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67" w:rsidRPr="00122FF9" w:rsidRDefault="00D42767" w:rsidP="00D42767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Приложение к ООП</w:t>
      </w:r>
    </w:p>
    <w:p w:rsidR="00D42767" w:rsidRPr="00122FF9" w:rsidRDefault="00D42767" w:rsidP="00D427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767" w:rsidRPr="00122FF9" w:rsidRDefault="00D42767" w:rsidP="00D427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42767" w:rsidRPr="00122FF9" w:rsidRDefault="00D42767" w:rsidP="00D427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«Устьянская средняя общеобразовательная школа»</w:t>
      </w:r>
    </w:p>
    <w:p w:rsidR="00D42767" w:rsidRPr="00122FF9" w:rsidRDefault="00D42767" w:rsidP="00D427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Бурлинского района Алтайского края</w:t>
      </w:r>
    </w:p>
    <w:p w:rsidR="00D42767" w:rsidRPr="00122FF9" w:rsidRDefault="00D42767" w:rsidP="00D427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767" w:rsidRPr="00122FF9" w:rsidRDefault="00D42767" w:rsidP="00D4276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767" w:rsidRPr="00122FF9" w:rsidRDefault="00D42767" w:rsidP="00D4276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45F" w:rsidRPr="004551BA" w:rsidRDefault="004551BA" w:rsidP="000D34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551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451E4D54" wp14:editId="36896E27">
            <wp:simplePos x="0" y="0"/>
            <wp:positionH relativeFrom="column">
              <wp:posOffset>3491865</wp:posOffset>
            </wp:positionH>
            <wp:positionV relativeFrom="paragraph">
              <wp:posOffset>9525</wp:posOffset>
            </wp:positionV>
            <wp:extent cx="1419225" cy="1665618"/>
            <wp:effectExtent l="0" t="0" r="0" b="0"/>
            <wp:wrapNone/>
            <wp:docPr id="1" name="Рисунок 1" descr="C:\Users\ICL\Desktop\штампы и печати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L\Desktop\штампы и печати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6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345F">
        <w:rPr>
          <w:rFonts w:ascii="Times New Roman" w:eastAsia="Calibri" w:hAnsi="Times New Roman" w:cs="Times New Roman"/>
          <w:sz w:val="24"/>
          <w:szCs w:val="24"/>
        </w:rPr>
        <w:t xml:space="preserve">Принят                                                                               </w:t>
      </w:r>
      <w:r w:rsidR="000D345F" w:rsidRPr="00122FF9">
        <w:rPr>
          <w:rFonts w:ascii="Times New Roman" w:eastAsia="Calibri" w:hAnsi="Times New Roman" w:cs="Times New Roman"/>
          <w:sz w:val="24"/>
          <w:szCs w:val="24"/>
        </w:rPr>
        <w:t>УТВЕРЖД</w:t>
      </w:r>
      <w:r w:rsidR="000D345F">
        <w:rPr>
          <w:rFonts w:ascii="Times New Roman" w:eastAsia="Calibri" w:hAnsi="Times New Roman" w:cs="Times New Roman"/>
          <w:sz w:val="24"/>
          <w:szCs w:val="24"/>
        </w:rPr>
        <w:t>ЕН</w:t>
      </w:r>
      <w:r w:rsidR="000D345F" w:rsidRPr="00122FF9">
        <w:rPr>
          <w:rFonts w:ascii="Times New Roman" w:eastAsia="Calibri" w:hAnsi="Times New Roman" w:cs="Times New Roman"/>
          <w:sz w:val="24"/>
          <w:szCs w:val="24"/>
        </w:rPr>
        <w:t>:</w:t>
      </w:r>
      <w:r w:rsidRPr="004551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D345F" w:rsidRPr="00122FF9" w:rsidRDefault="000D345F" w:rsidP="000D345F">
      <w:pPr>
        <w:tabs>
          <w:tab w:val="left" w:pos="82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122FF9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  <w:proofErr w:type="gramEnd"/>
    </w:p>
    <w:p w:rsidR="000D345F" w:rsidRDefault="000D345F" w:rsidP="000D34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="00DC019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___    Куприенко Н.М.</w:t>
      </w:r>
    </w:p>
    <w:p w:rsidR="000D345F" w:rsidRPr="00122FF9" w:rsidRDefault="000D345F" w:rsidP="000D34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680FEE">
        <w:rPr>
          <w:rFonts w:ascii="Times New Roman" w:eastAsia="Calibri" w:hAnsi="Times New Roman" w:cs="Times New Roman"/>
          <w:sz w:val="24"/>
          <w:szCs w:val="24"/>
        </w:rPr>
        <w:t>30</w:t>
      </w:r>
      <w:r w:rsidR="006440DB">
        <w:rPr>
          <w:rFonts w:ascii="Times New Roman" w:eastAsia="Calibri" w:hAnsi="Times New Roman" w:cs="Times New Roman"/>
          <w:sz w:val="24"/>
          <w:szCs w:val="24"/>
        </w:rPr>
        <w:t>»__08____2024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г.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Приказ №_</w:t>
      </w:r>
      <w:r w:rsidR="00DC019D">
        <w:rPr>
          <w:rFonts w:ascii="Times New Roman" w:eastAsia="Calibri" w:hAnsi="Times New Roman" w:cs="Times New Roman"/>
          <w:sz w:val="24"/>
          <w:szCs w:val="24"/>
        </w:rPr>
        <w:t>92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440DB">
        <w:rPr>
          <w:rFonts w:ascii="Times New Roman" w:eastAsia="Calibri" w:hAnsi="Times New Roman" w:cs="Times New Roman"/>
          <w:sz w:val="24"/>
          <w:szCs w:val="24"/>
        </w:rPr>
        <w:t>«</w:t>
      </w:r>
      <w:r w:rsidR="00680FEE">
        <w:rPr>
          <w:rFonts w:ascii="Times New Roman" w:eastAsia="Calibri" w:hAnsi="Times New Roman" w:cs="Times New Roman"/>
          <w:sz w:val="24"/>
          <w:szCs w:val="24"/>
        </w:rPr>
        <w:t>30</w:t>
      </w:r>
      <w:r w:rsidR="006440DB">
        <w:rPr>
          <w:rFonts w:ascii="Times New Roman" w:eastAsia="Calibri" w:hAnsi="Times New Roman" w:cs="Times New Roman"/>
          <w:sz w:val="24"/>
          <w:szCs w:val="24"/>
        </w:rPr>
        <w:t>»____08__2024</w:t>
      </w:r>
      <w:r w:rsidRPr="00122FF9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0D345F" w:rsidRPr="00122FF9" w:rsidRDefault="000D345F" w:rsidP="000D34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C9B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E4C9B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E4C9B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E4C9B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E4C9B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E4C9B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D345F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22FF9">
        <w:rPr>
          <w:rFonts w:ascii="Times New Roman" w:eastAsia="Calibri" w:hAnsi="Times New Roman" w:cs="Times New Roman"/>
          <w:b/>
          <w:sz w:val="40"/>
          <w:szCs w:val="40"/>
        </w:rPr>
        <w:t>Учебный план</w:t>
      </w:r>
      <w:r w:rsidR="000D345F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7E4C9B" w:rsidRPr="00122FF9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среднего общего образования</w:t>
      </w:r>
    </w:p>
    <w:p w:rsidR="007E4C9B" w:rsidRPr="00122FF9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(10 </w:t>
      </w:r>
      <w:r w:rsidR="006440DB">
        <w:rPr>
          <w:rFonts w:ascii="Times New Roman" w:eastAsia="Calibri" w:hAnsi="Times New Roman" w:cs="Times New Roman"/>
          <w:b/>
          <w:sz w:val="40"/>
          <w:szCs w:val="40"/>
        </w:rPr>
        <w:t xml:space="preserve">- </w:t>
      </w:r>
      <w:proofErr w:type="gramStart"/>
      <w:r w:rsidR="006440DB">
        <w:rPr>
          <w:rFonts w:ascii="Times New Roman" w:eastAsia="Calibri" w:hAnsi="Times New Roman" w:cs="Times New Roman"/>
          <w:b/>
          <w:sz w:val="40"/>
          <w:szCs w:val="40"/>
        </w:rPr>
        <w:t>11</w:t>
      </w:r>
      <w:r w:rsidR="000D345F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класс</w:t>
      </w:r>
      <w:r w:rsidR="006440DB">
        <w:rPr>
          <w:rFonts w:ascii="Times New Roman" w:eastAsia="Calibri" w:hAnsi="Times New Roman" w:cs="Times New Roman"/>
          <w:b/>
          <w:sz w:val="40"/>
          <w:szCs w:val="40"/>
        </w:rPr>
        <w:t>ов</w:t>
      </w:r>
      <w:proofErr w:type="gramEnd"/>
      <w:r w:rsidR="000D345F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7E4C9B" w:rsidRPr="00122FF9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22FF9">
        <w:rPr>
          <w:rFonts w:ascii="Times New Roman" w:eastAsia="Calibri" w:hAnsi="Times New Roman" w:cs="Times New Roman"/>
          <w:b/>
          <w:sz w:val="40"/>
          <w:szCs w:val="40"/>
        </w:rPr>
        <w:t>МБОУ «Устьянская СОШ»</w:t>
      </w:r>
    </w:p>
    <w:p w:rsidR="007E4C9B" w:rsidRPr="00122FF9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202</w:t>
      </w:r>
      <w:r w:rsidR="006440DB">
        <w:rPr>
          <w:rFonts w:ascii="Times New Roman" w:eastAsia="Calibri" w:hAnsi="Times New Roman" w:cs="Times New Roman"/>
          <w:b/>
          <w:sz w:val="40"/>
          <w:szCs w:val="40"/>
        </w:rPr>
        <w:t>4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– 202</w:t>
      </w:r>
      <w:r w:rsidR="006440DB"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Pr="00122FF9">
        <w:rPr>
          <w:rFonts w:ascii="Times New Roman" w:eastAsia="Calibri" w:hAnsi="Times New Roman" w:cs="Times New Roman"/>
          <w:b/>
          <w:sz w:val="40"/>
          <w:szCs w:val="40"/>
        </w:rPr>
        <w:t xml:space="preserve"> учебный год</w:t>
      </w:r>
    </w:p>
    <w:p w:rsidR="007E4C9B" w:rsidRPr="00122FF9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E4C9B" w:rsidRPr="00122FF9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C9B" w:rsidRPr="00122FF9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C9B" w:rsidRPr="00122FF9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C9B" w:rsidRPr="00122FF9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C9B" w:rsidRPr="00122FF9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C9B" w:rsidRPr="00122FF9" w:rsidRDefault="007E4C9B" w:rsidP="007E4C9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C9B" w:rsidRPr="00122FF9" w:rsidRDefault="007E4C9B" w:rsidP="007E4C9B">
      <w:p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  <w:r w:rsidRPr="00122FF9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            </w:t>
      </w:r>
      <w:r w:rsidR="000D345F">
        <w:rPr>
          <w:rFonts w:ascii="Times New Roman" w:eastAsia="Calibri" w:hAnsi="Times New Roman" w:cs="Times New Roman"/>
          <w:b/>
          <w:sz w:val="28"/>
          <w:szCs w:val="24"/>
        </w:rPr>
        <w:t xml:space="preserve">        </w:t>
      </w:r>
      <w:r w:rsidRPr="00122FF9">
        <w:rPr>
          <w:rFonts w:ascii="Times New Roman" w:eastAsia="Calibri" w:hAnsi="Times New Roman" w:cs="Times New Roman"/>
          <w:b/>
          <w:sz w:val="28"/>
          <w:szCs w:val="24"/>
        </w:rPr>
        <w:t xml:space="preserve">  Устьянка</w:t>
      </w:r>
    </w:p>
    <w:p w:rsidR="007E4C9B" w:rsidRDefault="007E4C9B" w:rsidP="006440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202</w:t>
      </w:r>
      <w:r w:rsidR="006440DB">
        <w:rPr>
          <w:rFonts w:ascii="Times New Roman" w:eastAsia="Calibri" w:hAnsi="Times New Roman" w:cs="Times New Roman"/>
          <w:b/>
          <w:sz w:val="28"/>
          <w:szCs w:val="24"/>
        </w:rPr>
        <w:t>4</w:t>
      </w: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7562F" w:rsidRDefault="00E7562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7562F" w:rsidRDefault="00E7562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Pr="00122FF9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2FF9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7E4C9B" w:rsidRPr="00070805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E4C9B" w:rsidRPr="005F2E56" w:rsidRDefault="007E4C9B" w:rsidP="007E4C9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Учебный план МБОУ «Устьянская СОШ» Бурлинского района Алтайского края на 202</w:t>
      </w:r>
      <w:r w:rsidR="006440DB">
        <w:rPr>
          <w:rFonts w:ascii="Times New Roman" w:eastAsia="Calibri" w:hAnsi="Times New Roman" w:cs="Times New Roman"/>
          <w:sz w:val="24"/>
          <w:szCs w:val="24"/>
        </w:rPr>
        <w:t>4</w:t>
      </w:r>
      <w:r w:rsidRPr="005F2E56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6440DB">
        <w:rPr>
          <w:rFonts w:ascii="Times New Roman" w:eastAsia="Calibri" w:hAnsi="Times New Roman" w:cs="Times New Roman"/>
          <w:sz w:val="24"/>
          <w:szCs w:val="24"/>
        </w:rPr>
        <w:t>5</w:t>
      </w:r>
      <w:r w:rsidR="000D3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E56">
        <w:rPr>
          <w:rFonts w:ascii="Times New Roman" w:eastAsia="Calibri" w:hAnsi="Times New Roman" w:cs="Times New Roman"/>
          <w:sz w:val="24"/>
          <w:szCs w:val="24"/>
        </w:rPr>
        <w:t>учебный год разработан на основе</w:t>
      </w:r>
    </w:p>
    <w:p w:rsidR="007E4C9B" w:rsidRPr="005F2E56" w:rsidRDefault="007E4C9B" w:rsidP="007E4C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2E56">
        <w:rPr>
          <w:rFonts w:ascii="Times New Roman" w:eastAsia="Calibri" w:hAnsi="Times New Roman" w:cs="Times New Roman"/>
          <w:b/>
          <w:sz w:val="24"/>
          <w:szCs w:val="24"/>
        </w:rPr>
        <w:t>Федеральных нормативных документов:</w:t>
      </w:r>
    </w:p>
    <w:p w:rsidR="007E4C9B" w:rsidRPr="005F2E56" w:rsidRDefault="007E4C9B" w:rsidP="007E4C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1.Федеральный закон № 273-ФЗ от 29.12.2012г. «Об образовании в Российской Федерации»;</w:t>
      </w:r>
    </w:p>
    <w:p w:rsidR="007E4C9B" w:rsidRDefault="007E4C9B" w:rsidP="007E4C9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2.</w:t>
      </w:r>
      <w:r w:rsidRPr="00AB2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Приказ</w:t>
      </w:r>
      <w:r w:rsidRPr="00AB25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B2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Министерства</w:t>
      </w:r>
      <w:r w:rsidRPr="00AB25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B2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образования</w:t>
      </w:r>
      <w:r w:rsidRPr="00AB25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B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науки</w:t>
      </w:r>
      <w:r w:rsidRPr="00AB25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B2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РоссийскойФедерации</w:t>
      </w:r>
      <w:r w:rsidRPr="00AB25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 413 от 17 мая2012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г.«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</w:t>
      </w:r>
      <w:r w:rsidRPr="00AB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утверждении</w:t>
      </w:r>
      <w:r w:rsidRPr="00AB25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B2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федеральногогосударственного</w:t>
      </w:r>
      <w:r w:rsidRPr="00AB25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B2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образовательного</w:t>
      </w:r>
      <w:r w:rsidRPr="00AB25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B2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стандарта</w:t>
      </w:r>
      <w:r w:rsidRPr="00AB25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B2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среднего</w:t>
      </w:r>
      <w:r w:rsidRPr="00AB251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AB2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общегообразования</w:t>
      </w:r>
      <w:proofErr w:type="spellEnd"/>
      <w:r w:rsidRPr="00AB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0D345F" w:rsidRPr="000D345F" w:rsidRDefault="000D345F" w:rsidP="000D345F">
      <w:pPr>
        <w:pStyle w:val="ab"/>
        <w:numPr>
          <w:ilvl w:val="0"/>
          <w:numId w:val="20"/>
        </w:numPr>
        <w:spacing w:after="0" w:line="269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0D345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0D345F">
        <w:rPr>
          <w:rFonts w:ascii="Times New Roman" w:hAnsi="Times New Roman"/>
          <w:sz w:val="24"/>
          <w:szCs w:val="24"/>
        </w:rPr>
        <w:t>Приказ Министерства просвещения РФ от 23.11.2022 № 1014 « Об утверждении ФОП СОО».</w:t>
      </w:r>
    </w:p>
    <w:p w:rsidR="007E4C9B" w:rsidRPr="005F2E56" w:rsidRDefault="007E4C9B" w:rsidP="000D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7E4C9B" w:rsidRDefault="000D345F" w:rsidP="007E4C9B">
      <w:pPr>
        <w:shd w:val="clear" w:color="auto" w:fill="FFFFFF"/>
        <w:spacing w:after="0" w:line="300" w:lineRule="atLeast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E4C9B">
        <w:rPr>
          <w:rFonts w:ascii="Times New Roman" w:eastAsia="Calibri" w:hAnsi="Times New Roman" w:cs="Times New Roman"/>
          <w:sz w:val="24"/>
          <w:szCs w:val="24"/>
        </w:rPr>
        <w:t>.</w:t>
      </w:r>
      <w:r w:rsidR="007E4C9B" w:rsidRPr="005F2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E4C9B" w:rsidRDefault="000D345F" w:rsidP="007E4C9B">
      <w:pPr>
        <w:shd w:val="clear" w:color="auto" w:fill="FFFFFF"/>
        <w:spacing w:after="0" w:line="300" w:lineRule="atLeast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E4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E4C9B" w:rsidRPr="00E5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</w:t>
      </w:r>
      <w:r w:rsidR="007E4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ловека факторов среды обитания».</w:t>
      </w:r>
    </w:p>
    <w:p w:rsidR="007E4C9B" w:rsidRDefault="00F24A69" w:rsidP="00F24A69">
      <w:pPr>
        <w:shd w:val="clear" w:color="auto" w:fill="FFFFFF"/>
        <w:spacing w:after="0" w:line="300" w:lineRule="atLeast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F24A69">
        <w:rPr>
          <w:rFonts w:ascii="Times New Roman" w:hAnsi="Times New Roman" w:cs="Times New Roman"/>
          <w:sz w:val="24"/>
          <w:szCs w:val="24"/>
        </w:rPr>
        <w:t>6.</w:t>
      </w:r>
      <w:r w:rsidR="0092455D" w:rsidRPr="00F24A69">
        <w:rPr>
          <w:rFonts w:ascii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образования, утверждённой приказом Министерства просвещения Российской Федерации от 18 мая 2023 года № 371,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</w:p>
    <w:p w:rsidR="00F24A69" w:rsidRPr="00680FEE" w:rsidRDefault="00680FEE" w:rsidP="00680FEE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7.</w:t>
      </w:r>
      <w:r w:rsidRPr="00680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680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680F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 </w:t>
      </w:r>
      <w:r w:rsidR="00F24A69" w:rsidRPr="00F24A6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ab/>
      </w:r>
    </w:p>
    <w:p w:rsidR="00F24A69" w:rsidRPr="00F24A69" w:rsidRDefault="00680FEE" w:rsidP="00F24A69">
      <w:pPr>
        <w:shd w:val="clear" w:color="auto" w:fill="FFFFFF"/>
        <w:spacing w:after="0" w:line="300" w:lineRule="atLeast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24A69" w:rsidRPr="00F24A6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F24A69" w:rsidRPr="00F24A6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24A69" w:rsidRPr="00F24A69">
        <w:rPr>
          <w:rFonts w:ascii="Times New Roman" w:hAnsi="Times New Roman" w:cs="Times New Roman"/>
          <w:sz w:val="24"/>
          <w:szCs w:val="24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7E4C9B" w:rsidRPr="005F2E56" w:rsidRDefault="007E4C9B" w:rsidP="007E4C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2E56">
        <w:rPr>
          <w:rFonts w:ascii="Times New Roman" w:eastAsia="Calibri" w:hAnsi="Times New Roman" w:cs="Times New Roman"/>
          <w:b/>
          <w:sz w:val="24"/>
          <w:szCs w:val="24"/>
        </w:rPr>
        <w:t>Нормативных документов ОУ:</w:t>
      </w:r>
    </w:p>
    <w:p w:rsidR="007E4C9B" w:rsidRPr="005F2E56" w:rsidRDefault="007E4C9B" w:rsidP="007E4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1. Устав муниципального бюджетного общеобразовательного учреждения «Устьянская средняя общеобразовательная школа»;</w:t>
      </w:r>
    </w:p>
    <w:p w:rsidR="007E4C9B" w:rsidRPr="005F2E56" w:rsidRDefault="007E4C9B" w:rsidP="007E4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2. Основн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Pr="005F2E56">
        <w:rPr>
          <w:rFonts w:ascii="Times New Roman" w:eastAsia="Calibri" w:hAnsi="Times New Roman" w:cs="Times New Roman"/>
          <w:sz w:val="24"/>
          <w:szCs w:val="24"/>
        </w:rPr>
        <w:t>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5F2E56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F2E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4C9B" w:rsidRPr="005F2E56" w:rsidRDefault="007E4C9B" w:rsidP="007E4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F2E5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Приоритеты при формировании учебного плана</w:t>
      </w:r>
    </w:p>
    <w:p w:rsidR="007E4C9B" w:rsidRPr="005F2E56" w:rsidRDefault="007E4C9B" w:rsidP="007E4C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Защита от перегрузок и сохранение психического и физического состояния учащихся;</w:t>
      </w:r>
    </w:p>
    <w:p w:rsidR="007E4C9B" w:rsidRPr="005F2E56" w:rsidRDefault="007E4C9B" w:rsidP="007E4C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Соблюдение интересов учащихся;</w:t>
      </w:r>
    </w:p>
    <w:p w:rsidR="007E4C9B" w:rsidRPr="005F2E56" w:rsidRDefault="007E4C9B" w:rsidP="007E4C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Преемственность образовательных программ при получении образования.</w:t>
      </w:r>
    </w:p>
    <w:p w:rsidR="007E4C9B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C9B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C9B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C9B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FEE" w:rsidRDefault="00680FEE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62F" w:rsidRDefault="00E7562F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62F" w:rsidRDefault="00E7562F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C9B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C9B" w:rsidRPr="005F2E56" w:rsidRDefault="007E4C9B" w:rsidP="007E4C9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2E56">
        <w:rPr>
          <w:rFonts w:ascii="Times New Roman" w:eastAsia="Calibri" w:hAnsi="Times New Roman" w:cs="Times New Roman"/>
          <w:b/>
          <w:sz w:val="24"/>
          <w:szCs w:val="24"/>
        </w:rPr>
        <w:t xml:space="preserve">2. Пояснительная записка к учебному плану </w:t>
      </w:r>
    </w:p>
    <w:p w:rsidR="007E4C9B" w:rsidRPr="005F2E56" w:rsidRDefault="007E4C9B" w:rsidP="007E4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56">
        <w:rPr>
          <w:rFonts w:ascii="Times New Roman" w:eastAsia="Calibri" w:hAnsi="Times New Roman" w:cs="Times New Roman"/>
          <w:sz w:val="24"/>
          <w:szCs w:val="24"/>
        </w:rPr>
        <w:t>Учебный план муниципального бюджетного образовательного учреждения «Устьянская средняя общеобразовательная школа» является нормативным правовым актом, устанавливающим перечень учебных предметов, учебного времени, отводимого на их изучение по уровням.</w:t>
      </w:r>
    </w:p>
    <w:p w:rsidR="007E4C9B" w:rsidRPr="00122FF9" w:rsidRDefault="007E4C9B" w:rsidP="007E4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«Устьянская средняя общеобразовательная школа» Бурлинского района Алтайского края осуществляет реализаци</w:t>
      </w:r>
      <w:r>
        <w:rPr>
          <w:rFonts w:ascii="Times New Roman" w:eastAsia="Calibri" w:hAnsi="Times New Roman" w:cs="Times New Roman"/>
          <w:sz w:val="24"/>
          <w:szCs w:val="24"/>
        </w:rPr>
        <w:t>ю общеобразовательных программ:</w:t>
      </w:r>
    </w:p>
    <w:p w:rsidR="007E4C9B" w:rsidRPr="00122FF9" w:rsidRDefault="007E4C9B" w:rsidP="007E4C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Третий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уровень – </w:t>
      </w:r>
      <w:r>
        <w:rPr>
          <w:rFonts w:ascii="Times New Roman" w:eastAsia="Calibri" w:hAnsi="Times New Roman" w:cs="Times New Roman"/>
          <w:sz w:val="24"/>
          <w:szCs w:val="24"/>
        </w:rPr>
        <w:t>среднее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общее образование (срок освоения </w:t>
      </w:r>
      <w:r>
        <w:rPr>
          <w:rFonts w:ascii="Times New Roman" w:eastAsia="Calibri" w:hAnsi="Times New Roman" w:cs="Times New Roman"/>
          <w:sz w:val="24"/>
          <w:szCs w:val="24"/>
        </w:rPr>
        <w:t>2 года</w:t>
      </w:r>
      <w:r w:rsidRPr="00122FF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7E4C9B" w:rsidRPr="00824366" w:rsidRDefault="007E4C9B" w:rsidP="007E4C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Начало учебного года – первый рабочий день  сентября. Начало занятий 8 ч. 30 мин. Продолжительность учебного года </w:t>
      </w:r>
      <w:r>
        <w:rPr>
          <w:rFonts w:ascii="Times New Roman" w:eastAsia="Calibri" w:hAnsi="Times New Roman" w:cs="Times New Roman"/>
          <w:sz w:val="24"/>
          <w:szCs w:val="24"/>
        </w:rPr>
        <w:t>10 класс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–  3</w:t>
      </w:r>
      <w:r w:rsidR="006440DB">
        <w:rPr>
          <w:rFonts w:ascii="Times New Roman" w:eastAsia="Calibri" w:hAnsi="Times New Roman" w:cs="Times New Roman"/>
          <w:sz w:val="24"/>
          <w:szCs w:val="24"/>
        </w:rPr>
        <w:t>4 недели,</w:t>
      </w:r>
      <w:r w:rsidR="000D3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0DB" w:rsidRPr="00680F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  класс– 34 недели (без   учета</w:t>
      </w:r>
      <w:r w:rsidR="006440DB" w:rsidRPr="00122FF9">
        <w:rPr>
          <w:rFonts w:ascii="Times New Roman" w:eastAsia="Calibri" w:hAnsi="Times New Roman" w:cs="Times New Roman"/>
          <w:sz w:val="24"/>
          <w:szCs w:val="24"/>
        </w:rPr>
        <w:t xml:space="preserve"> экзаменационного периода)</w:t>
      </w:r>
      <w:r w:rsidR="006440D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каникул в течение учебного года не </w:t>
      </w:r>
      <w:r w:rsidR="000D345F"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30 календарных дней, летом – не менее 8 недель.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Учащиеся 10</w:t>
      </w:r>
      <w:r w:rsidR="006440DB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="006440DB">
        <w:rPr>
          <w:rFonts w:ascii="Times New Roman" w:eastAsia="Calibri" w:hAnsi="Times New Roman" w:cs="Times New Roman"/>
          <w:sz w:val="24"/>
          <w:szCs w:val="24"/>
        </w:rPr>
        <w:t>11</w:t>
      </w:r>
      <w:r w:rsidR="000D3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6440DB">
        <w:rPr>
          <w:rFonts w:ascii="Times New Roman" w:eastAsia="Calibri" w:hAnsi="Times New Roman" w:cs="Times New Roman"/>
          <w:sz w:val="24"/>
          <w:szCs w:val="24"/>
        </w:rPr>
        <w:t>ов</w:t>
      </w:r>
      <w:proofErr w:type="gramEnd"/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 занимаются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пятидневной учебной неделе,</w:t>
      </w:r>
      <w:r w:rsidRPr="00824366">
        <w:rPr>
          <w:rFonts w:ascii="Times New Roman" w:eastAsia="Calibri" w:hAnsi="Times New Roman" w:cs="Times New Roman"/>
          <w:sz w:val="24"/>
          <w:szCs w:val="24"/>
        </w:rPr>
        <w:t xml:space="preserve">  (основание:   Приказ  Министерства образования и науки РФ от 31.12.2015г.  № 1577). </w:t>
      </w:r>
    </w:p>
    <w:p w:rsidR="007E4C9B" w:rsidRPr="00122FF9" w:rsidRDefault="007E4C9B" w:rsidP="007E4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43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</w:t>
      </w:r>
      <w:r w:rsidR="000D34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олжительность урока - 40 минут. </w:t>
      </w:r>
      <w:r w:rsidRPr="00122F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Ежедневное количество, продолжительность и последовательность учебных занятий и перемен определяется школьным расписанием, </w:t>
      </w:r>
      <w:r w:rsidRPr="00122FF9">
        <w:rPr>
          <w:rFonts w:ascii="Times New Roman" w:eastAsia="Calibri" w:hAnsi="Times New Roman" w:cs="Times New Roman"/>
          <w:sz w:val="24"/>
          <w:szCs w:val="24"/>
        </w:rPr>
        <w:t>которое строго 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ответствует требованиям СанПиНа </w:t>
      </w:r>
      <w:r w:rsidRPr="00122FF9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учетом активного отдыха и горячего питания учащихся.</w:t>
      </w:r>
    </w:p>
    <w:p w:rsidR="007E4C9B" w:rsidRPr="00122FF9" w:rsidRDefault="007E4C9B" w:rsidP="007E4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>Между уроками предусмотрены перемены: две по 20 минут, остальные по 10 мин.</w:t>
      </w:r>
    </w:p>
    <w:p w:rsidR="007E4C9B" w:rsidRPr="00122FF9" w:rsidRDefault="007E4C9B" w:rsidP="007E4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F9">
        <w:rPr>
          <w:rFonts w:ascii="Times New Roman" w:eastAsia="Calibri" w:hAnsi="Times New Roman" w:cs="Times New Roman"/>
          <w:sz w:val="24"/>
          <w:szCs w:val="24"/>
        </w:rPr>
        <w:t xml:space="preserve">Классы на группы при обучении иностранному языку  и информатики не делятся. Данный режим работы общеобразовательного учреждения обеспечивает выполнение базового и школьного компонентов учебного плана в соответствии с интересами и потребностями учащихся и родителей (законных представителей). 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</w:t>
      </w:r>
      <w:r>
        <w:rPr>
          <w:rFonts w:ascii="Times New Roman" w:eastAsia="Calibri" w:hAnsi="Times New Roman" w:cs="Times New Roman"/>
          <w:sz w:val="24"/>
          <w:szCs w:val="24"/>
        </w:rPr>
        <w:t>обучающегося в самообразовании.</w:t>
      </w:r>
    </w:p>
    <w:p w:rsidR="007E4C9B" w:rsidRDefault="007E4C9B" w:rsidP="007E4C9B">
      <w:pPr>
        <w:autoSpaceDE w:val="0"/>
        <w:autoSpaceDN w:val="0"/>
        <w:adjustRightInd w:val="0"/>
        <w:spacing w:before="178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D345F" w:rsidRPr="00FA6C83" w:rsidRDefault="000D345F" w:rsidP="000D34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Содержание образования при получении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FA6C83">
        <w:rPr>
          <w:rFonts w:ascii="Times New Roman" w:hAnsi="Times New Roman" w:cs="Times New Roman"/>
          <w:sz w:val="24"/>
          <w:szCs w:val="24"/>
        </w:rPr>
        <w:t xml:space="preserve"> общего образования реализуется преимущественно за счет учебных курсов, обеспечивающих целостное восприятие мира, системно-</w:t>
      </w:r>
      <w:proofErr w:type="spellStart"/>
      <w:r w:rsidRPr="00FA6C8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A6C83">
        <w:rPr>
          <w:rFonts w:ascii="Times New Roman" w:hAnsi="Times New Roman" w:cs="Times New Roman"/>
          <w:sz w:val="24"/>
          <w:szCs w:val="24"/>
        </w:rPr>
        <w:t xml:space="preserve"> подход и индивидуализацию обучения.</w:t>
      </w:r>
    </w:p>
    <w:p w:rsidR="000D345F" w:rsidRPr="00FA6C83" w:rsidRDefault="000D345F" w:rsidP="000D345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Вариативность содержания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FA6C83">
        <w:rPr>
          <w:rFonts w:ascii="Times New Roman" w:hAnsi="Times New Roman" w:cs="Times New Roman"/>
          <w:sz w:val="24"/>
          <w:szCs w:val="24"/>
        </w:rPr>
        <w:t xml:space="preserve"> общего образования реализуется через возможность формирования программ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FA6C83">
        <w:rPr>
          <w:rFonts w:ascii="Times New Roman" w:hAnsi="Times New Roman" w:cs="Times New Roman"/>
          <w:sz w:val="24"/>
          <w:szCs w:val="24"/>
        </w:rPr>
        <w:t xml:space="preserve"> общего образования различного уровня сложности и направленности с учетом образовательных потребностей и способностей обучающихся.</w:t>
      </w:r>
    </w:p>
    <w:p w:rsidR="000D345F" w:rsidRPr="00FA6C83" w:rsidRDefault="000D345F" w:rsidP="000D34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83">
        <w:rPr>
          <w:rFonts w:ascii="Times New Roman" w:eastAsia="Calibri" w:hAnsi="Times New Roman" w:cs="Times New Roman"/>
          <w:sz w:val="24"/>
          <w:szCs w:val="24"/>
        </w:rPr>
        <w:t xml:space="preserve">Преподавание в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FA6C83">
        <w:rPr>
          <w:rFonts w:ascii="Times New Roman" w:eastAsia="Calibri" w:hAnsi="Times New Roman" w:cs="Times New Roman"/>
          <w:sz w:val="24"/>
          <w:szCs w:val="24"/>
        </w:rPr>
        <w:t xml:space="preserve"> школе ведется </w:t>
      </w:r>
      <w:proofErr w:type="gramStart"/>
      <w:r w:rsidRPr="00FA6C83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УМК</w:t>
      </w:r>
      <w:proofErr w:type="gramEnd"/>
      <w:r w:rsidRPr="00FA6C83">
        <w:rPr>
          <w:rFonts w:ascii="Times New Roman" w:eastAsia="Calibri" w:hAnsi="Times New Roman" w:cs="Times New Roman"/>
          <w:sz w:val="24"/>
          <w:szCs w:val="24"/>
        </w:rPr>
        <w:t>, которые входят в федера</w:t>
      </w:r>
      <w:r w:rsidR="006440DB">
        <w:rPr>
          <w:rFonts w:ascii="Times New Roman" w:eastAsia="Calibri" w:hAnsi="Times New Roman" w:cs="Times New Roman"/>
          <w:sz w:val="24"/>
          <w:szCs w:val="24"/>
        </w:rPr>
        <w:t>льный перечень учебников на 2024 – 2025</w:t>
      </w:r>
      <w:r w:rsidRPr="00FA6C83">
        <w:rPr>
          <w:rFonts w:ascii="Times New Roman" w:eastAsia="Calibri" w:hAnsi="Times New Roman" w:cs="Times New Roman"/>
          <w:sz w:val="24"/>
          <w:szCs w:val="24"/>
        </w:rPr>
        <w:t xml:space="preserve"> учебный  год, программой и методическими пособиями для педагогов.</w:t>
      </w:r>
    </w:p>
    <w:p w:rsidR="000D345F" w:rsidRPr="00FA6C83" w:rsidRDefault="000D345F" w:rsidP="000D34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C83">
        <w:rPr>
          <w:rFonts w:ascii="Times New Roman" w:eastAsia="Calibri" w:hAnsi="Times New Roman" w:cs="Times New Roman"/>
          <w:sz w:val="24"/>
          <w:szCs w:val="24"/>
        </w:rPr>
        <w:t xml:space="preserve">Важным составляющим является системно – </w:t>
      </w:r>
      <w:proofErr w:type="spellStart"/>
      <w:r w:rsidRPr="00FA6C83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FA6C83">
        <w:rPr>
          <w:rFonts w:ascii="Times New Roman" w:eastAsia="Calibri" w:hAnsi="Times New Roman" w:cs="Times New Roman"/>
          <w:sz w:val="24"/>
          <w:szCs w:val="24"/>
        </w:rPr>
        <w:t xml:space="preserve"> подход, как главное в достижении личностных, </w:t>
      </w:r>
      <w:proofErr w:type="spellStart"/>
      <w:r w:rsidRPr="00FA6C8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A6C83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FA6C83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образования. Особая роль отводится духовно – нравственному воспитанию и сохранению здоровья школьников. </w:t>
      </w:r>
    </w:p>
    <w:p w:rsidR="000D345F" w:rsidRPr="00FA6C83" w:rsidRDefault="000D345F" w:rsidP="000D345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</w:t>
      </w:r>
      <w:r w:rsidR="006440DB">
        <w:rPr>
          <w:rFonts w:ascii="Times New Roman" w:hAnsi="Times New Roman" w:cs="Times New Roman"/>
          <w:sz w:val="24"/>
          <w:szCs w:val="24"/>
        </w:rPr>
        <w:t>У</w:t>
      </w:r>
      <w:r w:rsidRPr="00FA6C83">
        <w:rPr>
          <w:rFonts w:ascii="Times New Roman" w:hAnsi="Times New Roman" w:cs="Times New Roman"/>
          <w:sz w:val="24"/>
          <w:szCs w:val="24"/>
        </w:rPr>
        <w:t>чебный план состоит из двух частей - обязательной части и части, формируемой участниками образовательных отношений.</w:t>
      </w:r>
    </w:p>
    <w:p w:rsidR="000D345F" w:rsidRPr="00FA6C83" w:rsidRDefault="000D345F" w:rsidP="000D3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ab/>
        <w:t xml:space="preserve">  Расписание учебных занятий составляется с учетом дневной и недельной динамики умственной работоспособности обучающихся и шкалы трудности учебных </w:t>
      </w:r>
      <w:r w:rsidRPr="00FA6C83">
        <w:rPr>
          <w:rFonts w:ascii="Times New Roman" w:hAnsi="Times New Roman" w:cs="Times New Roman"/>
          <w:sz w:val="24"/>
          <w:szCs w:val="24"/>
        </w:rPr>
        <w:lastRenderedPageBreak/>
        <w:t>предметов. Образовательная недельная нагрузка распределяется равномерно в течение учебной недели и  соответствует действующим санитарным правилам и нормативам.</w:t>
      </w:r>
    </w:p>
    <w:p w:rsidR="000D345F" w:rsidRPr="00FA6C83" w:rsidRDefault="000D345F" w:rsidP="000D3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Урочная деятельность направлена на достижение обучающимися планируемых результатов освоения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FA6C83">
        <w:rPr>
          <w:rFonts w:ascii="Times New Roman" w:hAnsi="Times New Roman" w:cs="Times New Roman"/>
          <w:sz w:val="24"/>
          <w:szCs w:val="24"/>
        </w:rPr>
        <w:t xml:space="preserve"> общего образования с учетом обязательных для изучения учебных предметов.</w:t>
      </w:r>
    </w:p>
    <w:p w:rsidR="000D345F" w:rsidRPr="00FA6C83" w:rsidRDefault="000D345F" w:rsidP="000D3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 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0D345F" w:rsidRPr="00FA6C83" w:rsidRDefault="000D345F" w:rsidP="000D3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83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FA6C83">
        <w:rPr>
          <w:rFonts w:ascii="Times New Roman" w:hAnsi="Times New Roman" w:cs="Times New Roman"/>
          <w:sz w:val="24"/>
          <w:szCs w:val="24"/>
        </w:rPr>
        <w:t xml:space="preserve"> общего образования с учетом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 проведение общественно-полезных практик и иные формы).</w:t>
      </w:r>
    </w:p>
    <w:p w:rsidR="000D345F" w:rsidRDefault="000D345F" w:rsidP="000D345F">
      <w:pPr>
        <w:pStyle w:val="ConsPlusNormal"/>
        <w:ind w:firstLine="540"/>
        <w:jc w:val="both"/>
        <w:rPr>
          <w:sz w:val="24"/>
          <w:szCs w:val="24"/>
        </w:rPr>
      </w:pPr>
      <w:r w:rsidRPr="007241C3">
        <w:rPr>
          <w:sz w:val="24"/>
          <w:szCs w:val="24"/>
        </w:rPr>
        <w:t>При реализации  недельного учебного плана количество часов на физическую культуру составляет 2, третий час  реализуется образовательной организацией за счет часов внеурочной деятельности и/или за счет посещения учащимися спортивных секций.</w:t>
      </w:r>
    </w:p>
    <w:p w:rsidR="000D345F" w:rsidRPr="007241C3" w:rsidRDefault="000D345F" w:rsidP="000D345F">
      <w:pPr>
        <w:pStyle w:val="ConsPlusNormal"/>
        <w:ind w:firstLine="540"/>
        <w:jc w:val="both"/>
        <w:rPr>
          <w:sz w:val="24"/>
          <w:szCs w:val="24"/>
        </w:rPr>
      </w:pPr>
      <w:r w:rsidRPr="007241C3">
        <w:rPr>
          <w:sz w:val="24"/>
          <w:szCs w:val="24"/>
        </w:rPr>
        <w:t xml:space="preserve">Суммарный объем домашнего задания по всем предметам для каждого класса не должен превышать продолжительности выполнения  3,5 часа - для </w:t>
      </w:r>
      <w:r w:rsidR="006440DB">
        <w:rPr>
          <w:sz w:val="24"/>
          <w:szCs w:val="24"/>
        </w:rPr>
        <w:t>10</w:t>
      </w:r>
      <w:r w:rsidRPr="007241C3">
        <w:rPr>
          <w:sz w:val="24"/>
          <w:szCs w:val="24"/>
        </w:rPr>
        <w:t xml:space="preserve"> - 11 классов.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нормами.</w:t>
      </w:r>
    </w:p>
    <w:p w:rsidR="00F24A69" w:rsidRPr="00F24A69" w:rsidRDefault="000D345F" w:rsidP="00F24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24A69">
        <w:rPr>
          <w:rFonts w:ascii="Times New Roman" w:hAnsi="Times New Roman" w:cs="Times New Roman"/>
          <w:sz w:val="24"/>
          <w:szCs w:val="24"/>
        </w:rPr>
        <w:t xml:space="preserve">Универсальный профиль ориентирован, в первую очередь, на обучающихся, чей выбор "не вписывается" в рамки заданных выше профилей. При этом   </w:t>
      </w:r>
      <w:proofErr w:type="gramStart"/>
      <w:r w:rsidRPr="00F24A69">
        <w:rPr>
          <w:rFonts w:ascii="Times New Roman" w:hAnsi="Times New Roman" w:cs="Times New Roman"/>
          <w:sz w:val="24"/>
          <w:szCs w:val="24"/>
        </w:rPr>
        <w:t>определены  2</w:t>
      </w:r>
      <w:proofErr w:type="gramEnd"/>
      <w:r w:rsidRPr="00F24A69">
        <w:rPr>
          <w:rFonts w:ascii="Times New Roman" w:hAnsi="Times New Roman" w:cs="Times New Roman"/>
          <w:sz w:val="24"/>
          <w:szCs w:val="24"/>
        </w:rPr>
        <w:t xml:space="preserve"> учебных предмета, изучаемых на углубленном уровне.</w:t>
      </w:r>
      <w:r w:rsidR="00F24A69" w:rsidRPr="00F24A69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образовательными запросами обучающихся и родителей (законных представителей) рекомендуется сочетать в учебном плане школы </w:t>
      </w:r>
      <w:proofErr w:type="gramStart"/>
      <w:r w:rsidR="00F24A69" w:rsidRPr="00F24A69">
        <w:rPr>
          <w:rFonts w:ascii="Times New Roman" w:hAnsi="Times New Roman" w:cs="Times New Roman"/>
          <w:sz w:val="24"/>
          <w:szCs w:val="24"/>
        </w:rPr>
        <w:t>универсальный  профиль</w:t>
      </w:r>
      <w:proofErr w:type="gramEnd"/>
      <w:r w:rsidR="00F24A69" w:rsidRPr="00F24A69">
        <w:rPr>
          <w:rFonts w:ascii="Times New Roman" w:hAnsi="Times New Roman" w:cs="Times New Roman"/>
          <w:sz w:val="24"/>
          <w:szCs w:val="24"/>
        </w:rPr>
        <w:t xml:space="preserve"> обучения: - в 10 -11  классах - углубленное изучение химии и обществознания .   </w:t>
      </w:r>
    </w:p>
    <w:p w:rsidR="000D345F" w:rsidRPr="00F24A69" w:rsidRDefault="000D345F" w:rsidP="000D345F">
      <w:pPr>
        <w:pStyle w:val="ConsPlusNormal"/>
        <w:ind w:firstLine="540"/>
        <w:jc w:val="both"/>
        <w:rPr>
          <w:sz w:val="24"/>
          <w:szCs w:val="24"/>
        </w:rPr>
      </w:pPr>
    </w:p>
    <w:p w:rsidR="000D345F" w:rsidRDefault="000D345F" w:rsidP="000D345F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4C9B" w:rsidRDefault="007E4C9B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Default="000D345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Default="000D345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Default="000D345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Default="000D345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Default="000D345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Default="000D345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Default="000D345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Default="000D345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Default="000D345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Default="000D345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Default="000D345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Default="000D345F" w:rsidP="007E4C9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80FEE" w:rsidRDefault="00680FEE" w:rsidP="00680FE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80FEE" w:rsidRDefault="00680FEE" w:rsidP="00680FE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Pr="00E91711" w:rsidRDefault="006440DB" w:rsidP="00680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    на 2024-2025</w:t>
      </w:r>
      <w:r w:rsidR="000D345F" w:rsidRPr="00E91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D345F" w:rsidRPr="00E91711" w:rsidRDefault="000D345F" w:rsidP="000D3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10</w:t>
      </w:r>
      <w:r w:rsidR="0064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-11 классах</w:t>
      </w:r>
      <w:r w:rsidRPr="00E91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«</w:t>
      </w:r>
      <w:proofErr w:type="spellStart"/>
      <w:r w:rsidRPr="00E91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Устьянская</w:t>
      </w:r>
      <w:proofErr w:type="spellEnd"/>
      <w:r w:rsidRPr="00E91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0D345F" w:rsidRPr="00E91711" w:rsidRDefault="000D345F" w:rsidP="000D3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663"/>
        <w:gridCol w:w="1112"/>
        <w:gridCol w:w="1014"/>
        <w:gridCol w:w="1014"/>
      </w:tblGrid>
      <w:tr w:rsidR="006440DB" w:rsidRPr="00E91711" w:rsidTr="006440DB">
        <w:trPr>
          <w:trHeight w:val="59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40DB" w:rsidRPr="00E91711" w:rsidRDefault="006440DB" w:rsidP="00A4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014" w:type="dxa"/>
            <w:tcBorders>
              <w:top w:val="single" w:sz="4" w:space="0" w:color="auto"/>
              <w:right w:val="single" w:sz="4" w:space="0" w:color="auto"/>
            </w:tcBorders>
          </w:tcPr>
          <w:p w:rsidR="006440DB" w:rsidRPr="00E91711" w:rsidRDefault="006440DB" w:rsidP="00A4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6440DB" w:rsidRPr="00E91711" w:rsidTr="006440DB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0DB" w:rsidRPr="00E91711" w:rsidTr="006440D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6440DB" w:rsidRPr="00E91711" w:rsidTr="006440D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DB" w:rsidRPr="00E91711" w:rsidRDefault="006440DB" w:rsidP="00A4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6440DB" w:rsidRPr="00E91711" w:rsidTr="006440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6440DB" w:rsidRPr="00E91711" w:rsidTr="006440DB">
        <w:trPr>
          <w:trHeight w:val="415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6440DB" w:rsidRPr="00E91711" w:rsidTr="006440D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DB" w:rsidRPr="00E91711" w:rsidRDefault="006440DB" w:rsidP="00A4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6440DB" w:rsidRPr="00E91711" w:rsidTr="006440D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DB" w:rsidRPr="00E91711" w:rsidRDefault="006440DB" w:rsidP="00A4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6440DB" w:rsidRPr="00E91711" w:rsidTr="006440D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DB" w:rsidRPr="00E91711" w:rsidRDefault="006440DB" w:rsidP="00A4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6440DB" w:rsidRPr="00E91711" w:rsidTr="006440D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6440DB" w:rsidRPr="00E91711" w:rsidTr="006440D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DB" w:rsidRPr="00E91711" w:rsidRDefault="006440DB" w:rsidP="00A4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6440DB" w:rsidRPr="00E91711" w:rsidTr="006440D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DB" w:rsidRPr="00E91711" w:rsidRDefault="006440DB" w:rsidP="00A4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6440DB" w:rsidRPr="00E91711" w:rsidTr="006440D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6440DB" w:rsidRPr="00E91711" w:rsidTr="006440D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DB" w:rsidRPr="00E91711" w:rsidRDefault="006440DB" w:rsidP="00A4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6440DB" w:rsidRPr="00E91711" w:rsidTr="006440D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DB" w:rsidRPr="00E91711" w:rsidRDefault="006440DB" w:rsidP="00A4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B" w:rsidRPr="00E91711" w:rsidRDefault="006440DB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DB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2455D" w:rsidRPr="00E91711" w:rsidTr="006440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5D" w:rsidRPr="00E91711" w:rsidRDefault="0092455D" w:rsidP="00A4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9D22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9D22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9D22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2455D" w:rsidRPr="00E91711" w:rsidTr="006440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924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92455D" w:rsidRPr="00E91711" w:rsidTr="006440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92455D" w:rsidRPr="00E91711" w:rsidTr="006440DB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31/1054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31/1054</w:t>
            </w:r>
          </w:p>
        </w:tc>
      </w:tr>
      <w:tr w:rsidR="0092455D" w:rsidRPr="00E91711" w:rsidTr="006440DB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3/102</w:t>
            </w:r>
          </w:p>
        </w:tc>
      </w:tr>
      <w:tr w:rsidR="0092455D" w:rsidRPr="00E91711" w:rsidTr="006440DB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0D34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решения физических задач</w:t>
            </w:r>
          </w:p>
          <w:p w:rsidR="0092455D" w:rsidRPr="00E91711" w:rsidRDefault="0092455D" w:rsidP="000D34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Избранные задачи по математике</w:t>
            </w:r>
          </w:p>
          <w:p w:rsidR="0092455D" w:rsidRPr="00E91711" w:rsidRDefault="0092455D" w:rsidP="000D34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русского языка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55D" w:rsidRPr="00E91711" w:rsidTr="006440DB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55D" w:rsidRPr="00E91711" w:rsidTr="006440DB"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34/1156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5D" w:rsidRPr="00E91711" w:rsidRDefault="0092455D" w:rsidP="00A47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34/1156</w:t>
            </w:r>
          </w:p>
        </w:tc>
      </w:tr>
    </w:tbl>
    <w:p w:rsidR="007E4C9B" w:rsidRPr="00C17BEF" w:rsidRDefault="007E4C9B" w:rsidP="000D3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7E4C9B" w:rsidRDefault="007E4C9B" w:rsidP="007E4C9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345F" w:rsidRPr="00E525A7" w:rsidRDefault="000D345F" w:rsidP="000D345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25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Организация промежуточной, итоговой аттестации:</w:t>
      </w:r>
    </w:p>
    <w:p w:rsidR="007E4C9B" w:rsidRDefault="000D345F" w:rsidP="00680FEE">
      <w:pPr>
        <w:autoSpaceDE w:val="0"/>
        <w:autoSpaceDN w:val="0"/>
        <w:adjustRightInd w:val="0"/>
        <w:spacing w:line="240" w:lineRule="auto"/>
      </w:pPr>
      <w:r w:rsidRPr="00E525A7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10 </w:t>
      </w:r>
      <w:r w:rsidRPr="00E525A7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25A7">
        <w:rPr>
          <w:rFonts w:ascii="Times New Roman" w:eastAsia="Times New Roman" w:hAnsi="Times New Roman" w:cs="Times New Roman"/>
          <w:sz w:val="24"/>
          <w:szCs w:val="24"/>
        </w:rPr>
        <w:t xml:space="preserve"> проводится согласно Положению о формах,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5A7">
        <w:rPr>
          <w:rFonts w:ascii="Times New Roman" w:eastAsia="Times New Roman" w:hAnsi="Times New Roman" w:cs="Times New Roman"/>
          <w:sz w:val="24"/>
          <w:szCs w:val="24"/>
        </w:rPr>
        <w:t>периодичности и порядке текущего контроля успеваемости и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5A7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="00E7562F">
        <w:rPr>
          <w:rFonts w:ascii="Times New Roman" w:eastAsia="Times New Roman" w:hAnsi="Times New Roman" w:cs="Times New Roman"/>
          <w:sz w:val="24"/>
          <w:szCs w:val="24"/>
        </w:rPr>
        <w:t xml:space="preserve"> аттестация в 11 классе проводится в форме ГИА.</w:t>
      </w:r>
    </w:p>
    <w:p w:rsidR="00680FEE" w:rsidRDefault="00680FEE" w:rsidP="00680FEE">
      <w:pPr>
        <w:autoSpaceDE w:val="0"/>
        <w:autoSpaceDN w:val="0"/>
        <w:adjustRightInd w:val="0"/>
        <w:spacing w:line="240" w:lineRule="auto"/>
      </w:pPr>
    </w:p>
    <w:p w:rsidR="00680FEE" w:rsidRPr="00F83E82" w:rsidRDefault="00680FEE" w:rsidP="00680F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для 10-11</w:t>
      </w:r>
      <w:r w:rsidRPr="00DF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DF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выполнение обучающимися индивидуального проекта.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избранной области деятельности (социальной, исследовательской, информационной, творческой). Индивидуальный проект выполняется обучающимися в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одного учебного года в 10- 11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r w:rsidRPr="00DF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F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учебного времени, специально отведенного учебным планом в части, формируемой участниками образовательных отношений, и должен быть представлен в виде завешенного учебного исследования или разработанного проекта.</w:t>
      </w:r>
    </w:p>
    <w:p w:rsidR="00680FEE" w:rsidRPr="0004412A" w:rsidRDefault="00680FEE" w:rsidP="00680F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деятельность обучающихся 10-11 класса</w:t>
      </w:r>
      <w:r w:rsidRPr="00DF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с учетом аспектов, актуальных для уровня среднего общего образования: </w:t>
      </w:r>
      <w:proofErr w:type="spellStart"/>
      <w:r w:rsidRPr="00DF2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DF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профессионального самоопределения личности, развития самоорганизации, формирования активной субъектной позиции всех обучающихся. Учебный план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DF2D2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основным нормативным документом, регламентирующим организацию и содержание образовательного процесса. Нагрузка учителей определяется данным учебным планом. Суммарное число часов, указанных в плане, определяет обязательную и предельно допустимую норму учебной нагрузки учеников. Учебный план обеспечен государственными программами и учебными пособиям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соответствует нормам СанПиН</w:t>
      </w:r>
    </w:p>
    <w:p w:rsidR="00680FEE" w:rsidRDefault="00680FEE" w:rsidP="00680FEE">
      <w:pPr>
        <w:autoSpaceDE w:val="0"/>
        <w:autoSpaceDN w:val="0"/>
        <w:adjustRightInd w:val="0"/>
        <w:spacing w:line="240" w:lineRule="auto"/>
      </w:pPr>
    </w:p>
    <w:p w:rsidR="0092455D" w:rsidRDefault="0092455D" w:rsidP="007E4C9B">
      <w:pPr>
        <w:autoSpaceDE w:val="0"/>
        <w:autoSpaceDN w:val="0"/>
        <w:adjustRightInd w:val="0"/>
        <w:spacing w:after="0" w:line="240" w:lineRule="auto"/>
        <w:jc w:val="center"/>
      </w:pPr>
    </w:p>
    <w:sectPr w:rsidR="0092455D" w:rsidSect="00680F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B15"/>
    <w:multiLevelType w:val="hybridMultilevel"/>
    <w:tmpl w:val="1F0C762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674ECC"/>
    <w:multiLevelType w:val="hybridMultilevel"/>
    <w:tmpl w:val="0F14C830"/>
    <w:lvl w:ilvl="0" w:tplc="5CD0248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2BB9"/>
    <w:multiLevelType w:val="hybridMultilevel"/>
    <w:tmpl w:val="1DEA2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258A"/>
    <w:multiLevelType w:val="hybridMultilevel"/>
    <w:tmpl w:val="F0327274"/>
    <w:lvl w:ilvl="0" w:tplc="256AAC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04110"/>
    <w:multiLevelType w:val="hybridMultilevel"/>
    <w:tmpl w:val="853E0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E7B3E"/>
    <w:multiLevelType w:val="hybridMultilevel"/>
    <w:tmpl w:val="75E66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40D43"/>
    <w:multiLevelType w:val="hybridMultilevel"/>
    <w:tmpl w:val="F59CE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14289A"/>
    <w:multiLevelType w:val="hybridMultilevel"/>
    <w:tmpl w:val="DA9420C0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0C57A14"/>
    <w:multiLevelType w:val="hybridMultilevel"/>
    <w:tmpl w:val="5E3CA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D25CB"/>
    <w:multiLevelType w:val="hybridMultilevel"/>
    <w:tmpl w:val="3970D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AB0D9B"/>
    <w:multiLevelType w:val="hybridMultilevel"/>
    <w:tmpl w:val="AE300374"/>
    <w:lvl w:ilvl="0" w:tplc="6CD8159E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BC34F02"/>
    <w:multiLevelType w:val="hybridMultilevel"/>
    <w:tmpl w:val="8AD816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191C48"/>
    <w:multiLevelType w:val="hybridMultilevel"/>
    <w:tmpl w:val="62F6D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841485"/>
    <w:multiLevelType w:val="hybridMultilevel"/>
    <w:tmpl w:val="AC140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56283"/>
    <w:multiLevelType w:val="hybridMultilevel"/>
    <w:tmpl w:val="31D2C4A8"/>
    <w:lvl w:ilvl="0" w:tplc="D6BC8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42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45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A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A6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64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45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4C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AF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1C1DD8"/>
    <w:multiLevelType w:val="hybridMultilevel"/>
    <w:tmpl w:val="3446A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4E0A14"/>
    <w:multiLevelType w:val="hybridMultilevel"/>
    <w:tmpl w:val="B7000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B23E8"/>
    <w:multiLevelType w:val="hybridMultilevel"/>
    <w:tmpl w:val="83667C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3435E"/>
    <w:multiLevelType w:val="hybridMultilevel"/>
    <w:tmpl w:val="48A43E40"/>
    <w:lvl w:ilvl="0" w:tplc="6C4AB4D8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0F4E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8643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03C6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E136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817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AC7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26F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CDD7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5402B4"/>
    <w:multiLevelType w:val="hybridMultilevel"/>
    <w:tmpl w:val="CED2D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7313FC"/>
    <w:multiLevelType w:val="hybridMultilevel"/>
    <w:tmpl w:val="BDBC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634D"/>
    <w:multiLevelType w:val="hybridMultilevel"/>
    <w:tmpl w:val="816C7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2"/>
  </w:num>
  <w:num w:numId="5">
    <w:abstractNumId w:val="17"/>
  </w:num>
  <w:num w:numId="6">
    <w:abstractNumId w:val="12"/>
  </w:num>
  <w:num w:numId="7">
    <w:abstractNumId w:val="19"/>
  </w:num>
  <w:num w:numId="8">
    <w:abstractNumId w:val="15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20"/>
  </w:num>
  <w:num w:numId="18">
    <w:abstractNumId w:val="10"/>
  </w:num>
  <w:num w:numId="19">
    <w:abstractNumId w:val="18"/>
  </w:num>
  <w:num w:numId="20">
    <w:abstractNumId w:val="1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9F1"/>
    <w:rsid w:val="000D345F"/>
    <w:rsid w:val="002C2717"/>
    <w:rsid w:val="002D6EA2"/>
    <w:rsid w:val="002F24B5"/>
    <w:rsid w:val="002F6555"/>
    <w:rsid w:val="004551BA"/>
    <w:rsid w:val="004F33D3"/>
    <w:rsid w:val="00525642"/>
    <w:rsid w:val="005C102C"/>
    <w:rsid w:val="006440DB"/>
    <w:rsid w:val="00680FEE"/>
    <w:rsid w:val="006D69F1"/>
    <w:rsid w:val="007E4C9B"/>
    <w:rsid w:val="008429B4"/>
    <w:rsid w:val="0092455D"/>
    <w:rsid w:val="009C2BF1"/>
    <w:rsid w:val="00A07AE9"/>
    <w:rsid w:val="00A2036B"/>
    <w:rsid w:val="00D42767"/>
    <w:rsid w:val="00DC019D"/>
    <w:rsid w:val="00E7562F"/>
    <w:rsid w:val="00ED17F7"/>
    <w:rsid w:val="00F04ADD"/>
    <w:rsid w:val="00F2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5E1FE-10DB-410D-89FA-6BD701DE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76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4C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C9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7E4C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E4C9B"/>
  </w:style>
  <w:style w:type="numbering" w:customStyle="1" w:styleId="110">
    <w:name w:val="Нет списка11"/>
    <w:next w:val="a2"/>
    <w:uiPriority w:val="99"/>
    <w:semiHidden/>
    <w:unhideWhenUsed/>
    <w:rsid w:val="007E4C9B"/>
  </w:style>
  <w:style w:type="paragraph" w:styleId="a4">
    <w:name w:val="Normal (Web)"/>
    <w:basedOn w:val="a"/>
    <w:uiPriority w:val="99"/>
    <w:semiHidden/>
    <w:unhideWhenUsed/>
    <w:rsid w:val="007E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E4C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E4C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E4C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4C9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7E4C9B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4C9B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7E4C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C9B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4C9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7E4C9B"/>
    <w:pPr>
      <w:widowControl w:val="0"/>
      <w:autoSpaceDE w:val="0"/>
      <w:autoSpaceDN w:val="0"/>
      <w:adjustRightInd w:val="0"/>
      <w:spacing w:after="0" w:line="324" w:lineRule="exact"/>
      <w:ind w:firstLine="13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E4C9B"/>
    <w:pPr>
      <w:widowControl w:val="0"/>
      <w:autoSpaceDE w:val="0"/>
      <w:autoSpaceDN w:val="0"/>
      <w:adjustRightInd w:val="0"/>
      <w:spacing w:after="0" w:line="32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E4C9B"/>
    <w:pPr>
      <w:widowControl w:val="0"/>
      <w:autoSpaceDE w:val="0"/>
      <w:autoSpaceDN w:val="0"/>
      <w:adjustRightInd w:val="0"/>
      <w:spacing w:after="0" w:line="319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4C9B"/>
    <w:pPr>
      <w:widowControl w:val="0"/>
      <w:autoSpaceDE w:val="0"/>
      <w:autoSpaceDN w:val="0"/>
      <w:adjustRightInd w:val="0"/>
      <w:spacing w:after="0" w:line="317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4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E4C9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E4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E4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E4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E4C9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E4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E4C9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7E4C9B"/>
    <w:rPr>
      <w:rFonts w:ascii="Times New Roman" w:hAnsi="Times New Roman" w:cs="Times New Roman" w:hint="default"/>
      <w:spacing w:val="-10"/>
      <w:sz w:val="36"/>
      <w:szCs w:val="36"/>
    </w:rPr>
  </w:style>
  <w:style w:type="character" w:customStyle="1" w:styleId="FontStyle14">
    <w:name w:val="Font Style14"/>
    <w:basedOn w:val="a0"/>
    <w:uiPriority w:val="99"/>
    <w:rsid w:val="007E4C9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7E4C9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7E4C9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7E4C9B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7E4C9B"/>
    <w:rPr>
      <w:rFonts w:ascii="Times New Roman" w:hAnsi="Times New Roman" w:cs="Times New Roman" w:hint="default"/>
      <w:b/>
      <w:bCs/>
      <w:smallCaps/>
      <w:sz w:val="20"/>
      <w:szCs w:val="20"/>
    </w:rPr>
  </w:style>
  <w:style w:type="character" w:customStyle="1" w:styleId="FontStyle18">
    <w:name w:val="Font Style18"/>
    <w:basedOn w:val="a0"/>
    <w:uiPriority w:val="99"/>
    <w:rsid w:val="007E4C9B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apple-converted-space">
    <w:name w:val="apple-converted-space"/>
    <w:basedOn w:val="a0"/>
    <w:rsid w:val="007E4C9B"/>
  </w:style>
  <w:style w:type="character" w:customStyle="1" w:styleId="c25">
    <w:name w:val="c25"/>
    <w:basedOn w:val="a0"/>
    <w:rsid w:val="007E4C9B"/>
  </w:style>
  <w:style w:type="character" w:customStyle="1" w:styleId="c0">
    <w:name w:val="c0"/>
    <w:basedOn w:val="a0"/>
    <w:rsid w:val="007E4C9B"/>
  </w:style>
  <w:style w:type="table" w:customStyle="1" w:styleId="12">
    <w:name w:val="Сетка таблицы1"/>
    <w:basedOn w:val="a1"/>
    <w:next w:val="a3"/>
    <w:uiPriority w:val="59"/>
    <w:rsid w:val="007E4C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7E4C9B"/>
    <w:rPr>
      <w:color w:val="0000FF"/>
      <w:u w:val="single"/>
    </w:rPr>
  </w:style>
  <w:style w:type="paragraph" w:customStyle="1" w:styleId="ConsPlusNormal">
    <w:name w:val="ConsPlusNormal"/>
    <w:rsid w:val="000D3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D3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ICL</cp:lastModifiedBy>
  <cp:revision>14</cp:revision>
  <cp:lastPrinted>2024-08-30T06:57:00Z</cp:lastPrinted>
  <dcterms:created xsi:type="dcterms:W3CDTF">2021-10-09T13:03:00Z</dcterms:created>
  <dcterms:modified xsi:type="dcterms:W3CDTF">2024-09-05T02:45:00Z</dcterms:modified>
</cp:coreProperties>
</file>