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71" w:rsidRPr="00B0178E" w:rsidRDefault="0070028B" w:rsidP="00364C71">
      <w:pPr>
        <w:spacing w:after="0" w:line="240" w:lineRule="auto"/>
        <w:rPr>
          <w:rFonts w:ascii="Times New Roman" w:eastAsia="Times New Roman" w:hAnsi="Times New Roman" w:cs="Times New Roman"/>
          <w:b/>
          <w:color w:val="333333"/>
          <w:sz w:val="24"/>
          <w:szCs w:val="24"/>
          <w:lang w:eastAsia="ru-RU"/>
        </w:rPr>
      </w:pPr>
      <w:r w:rsidRPr="0070028B">
        <w:rPr>
          <w:rFonts w:ascii="Times New Roman" w:eastAsia="Times New Roman" w:hAnsi="Times New Roman" w:cs="Times New Roman"/>
          <w:b/>
          <w:noProof/>
          <w:sz w:val="24"/>
          <w:szCs w:val="24"/>
          <w:lang w:eastAsia="ru-RU"/>
        </w:rPr>
        <w:drawing>
          <wp:anchor distT="0" distB="0" distL="114300" distR="114300" simplePos="0" relativeHeight="251658240" behindDoc="1" locked="0" layoutInCell="1" allowOverlap="1" wp14:anchorId="5E5337D2" wp14:editId="39915F43">
            <wp:simplePos x="0" y="0"/>
            <wp:positionH relativeFrom="column">
              <wp:posOffset>4137660</wp:posOffset>
            </wp:positionH>
            <wp:positionV relativeFrom="paragraph">
              <wp:posOffset>-415290</wp:posOffset>
            </wp:positionV>
            <wp:extent cx="1390650" cy="1609725"/>
            <wp:effectExtent l="0" t="0" r="0" b="9525"/>
            <wp:wrapNone/>
            <wp:docPr id="1" name="Рисунок 1"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куприенко с печатью.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r w:rsidR="00364C71" w:rsidRPr="00B0178E">
        <w:rPr>
          <w:rFonts w:ascii="Times New Roman" w:eastAsia="Times New Roman" w:hAnsi="Times New Roman" w:cs="Times New Roman"/>
          <w:b/>
          <w:color w:val="333333"/>
          <w:sz w:val="24"/>
          <w:szCs w:val="24"/>
          <w:lang w:eastAsia="ru-RU"/>
        </w:rPr>
        <w:t xml:space="preserve">Принято </w:t>
      </w:r>
      <w:r w:rsidR="00364C71" w:rsidRPr="00B0178E">
        <w:rPr>
          <w:rFonts w:ascii="Times New Roman" w:eastAsia="Times New Roman" w:hAnsi="Times New Roman" w:cs="Times New Roman"/>
          <w:color w:val="333333"/>
          <w:sz w:val="24"/>
          <w:szCs w:val="24"/>
          <w:lang w:eastAsia="ru-RU"/>
        </w:rPr>
        <w:t>на</w:t>
      </w:r>
      <w:r w:rsidR="00364C71" w:rsidRPr="00B0178E">
        <w:rPr>
          <w:rFonts w:ascii="Times New Roman" w:eastAsia="Times New Roman" w:hAnsi="Times New Roman" w:cs="Times New Roman"/>
          <w:b/>
          <w:color w:val="333333"/>
          <w:sz w:val="24"/>
          <w:szCs w:val="24"/>
          <w:lang w:eastAsia="ru-RU"/>
        </w:rPr>
        <w:t xml:space="preserve"> </w:t>
      </w:r>
      <w:r w:rsidR="00364C71" w:rsidRPr="00B0178E">
        <w:rPr>
          <w:rFonts w:ascii="Times New Roman" w:eastAsia="Times New Roman" w:hAnsi="Times New Roman" w:cs="Times New Roman"/>
          <w:b/>
          <w:color w:val="333333"/>
          <w:sz w:val="24"/>
          <w:szCs w:val="24"/>
          <w:lang w:eastAsia="ru-RU"/>
        </w:rPr>
        <w:tab/>
      </w:r>
      <w:r w:rsidR="00364C71" w:rsidRPr="00B0178E">
        <w:rPr>
          <w:rFonts w:ascii="Times New Roman" w:eastAsia="Times New Roman" w:hAnsi="Times New Roman" w:cs="Times New Roman"/>
          <w:b/>
          <w:color w:val="333333"/>
          <w:sz w:val="24"/>
          <w:szCs w:val="24"/>
          <w:lang w:eastAsia="ru-RU"/>
        </w:rPr>
        <w:tab/>
      </w:r>
      <w:r w:rsidR="00364C71" w:rsidRPr="00B0178E">
        <w:rPr>
          <w:rFonts w:ascii="Times New Roman" w:eastAsia="Times New Roman" w:hAnsi="Times New Roman" w:cs="Times New Roman"/>
          <w:b/>
          <w:color w:val="333333"/>
          <w:sz w:val="24"/>
          <w:szCs w:val="24"/>
          <w:lang w:eastAsia="ru-RU"/>
        </w:rPr>
        <w:tab/>
      </w:r>
      <w:r w:rsidR="00364C71" w:rsidRPr="00B0178E">
        <w:rPr>
          <w:rFonts w:ascii="Times New Roman" w:eastAsia="Times New Roman" w:hAnsi="Times New Roman" w:cs="Times New Roman"/>
          <w:b/>
          <w:color w:val="333333"/>
          <w:sz w:val="24"/>
          <w:szCs w:val="24"/>
          <w:lang w:eastAsia="ru-RU"/>
        </w:rPr>
        <w:tab/>
      </w:r>
      <w:r w:rsidR="00364C71" w:rsidRPr="00B0178E">
        <w:rPr>
          <w:rFonts w:ascii="Times New Roman" w:eastAsia="Times New Roman" w:hAnsi="Times New Roman" w:cs="Times New Roman"/>
          <w:b/>
          <w:color w:val="333333"/>
          <w:sz w:val="24"/>
          <w:szCs w:val="24"/>
          <w:lang w:eastAsia="ru-RU"/>
        </w:rPr>
        <w:tab/>
      </w:r>
      <w:r w:rsidR="00364C71" w:rsidRPr="00B0178E">
        <w:rPr>
          <w:rFonts w:ascii="Times New Roman" w:eastAsia="Times New Roman" w:hAnsi="Times New Roman" w:cs="Times New Roman"/>
          <w:b/>
          <w:color w:val="333333"/>
          <w:sz w:val="24"/>
          <w:szCs w:val="24"/>
          <w:lang w:eastAsia="ru-RU"/>
        </w:rPr>
        <w:tab/>
        <w:t xml:space="preserve">                        Утверждаю</w:t>
      </w:r>
    </w:p>
    <w:p w:rsidR="00364C71" w:rsidRPr="00B0178E" w:rsidRDefault="00364C71" w:rsidP="00364C71">
      <w:pPr>
        <w:spacing w:after="0" w:line="240" w:lineRule="auto"/>
        <w:rPr>
          <w:rFonts w:ascii="Times New Roman" w:eastAsia="Times New Roman" w:hAnsi="Times New Roman" w:cs="Times New Roman"/>
          <w:color w:val="333333"/>
          <w:sz w:val="24"/>
          <w:szCs w:val="24"/>
          <w:lang w:eastAsia="ru-RU"/>
        </w:rPr>
      </w:pPr>
      <w:r w:rsidRPr="00B0178E">
        <w:rPr>
          <w:rFonts w:ascii="Times New Roman" w:eastAsia="Times New Roman" w:hAnsi="Times New Roman" w:cs="Times New Roman"/>
          <w:color w:val="333333"/>
          <w:sz w:val="24"/>
          <w:szCs w:val="24"/>
          <w:lang w:eastAsia="ru-RU"/>
        </w:rPr>
        <w:t xml:space="preserve"> заседании педагогического</w:t>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t xml:space="preserve">                       Директор школы             </w:t>
      </w:r>
    </w:p>
    <w:p w:rsidR="00364C71" w:rsidRPr="00B0178E" w:rsidRDefault="00364C71" w:rsidP="00364C71">
      <w:pPr>
        <w:spacing w:after="0" w:line="240" w:lineRule="auto"/>
        <w:rPr>
          <w:rFonts w:ascii="Times New Roman" w:eastAsia="Times New Roman" w:hAnsi="Times New Roman" w:cs="Times New Roman"/>
          <w:b/>
          <w:color w:val="333333"/>
          <w:sz w:val="24"/>
          <w:szCs w:val="24"/>
          <w:lang w:eastAsia="ru-RU"/>
        </w:rPr>
      </w:pPr>
      <w:r w:rsidRPr="00B0178E">
        <w:rPr>
          <w:rFonts w:ascii="Times New Roman" w:eastAsia="Times New Roman" w:hAnsi="Times New Roman" w:cs="Times New Roman"/>
          <w:color w:val="333333"/>
          <w:sz w:val="24"/>
          <w:szCs w:val="24"/>
          <w:lang w:eastAsia="ru-RU"/>
        </w:rPr>
        <w:t>Совета М</w:t>
      </w:r>
      <w:r>
        <w:rPr>
          <w:rFonts w:ascii="Times New Roman" w:eastAsia="Times New Roman" w:hAnsi="Times New Roman" w:cs="Times New Roman"/>
          <w:color w:val="333333"/>
          <w:sz w:val="24"/>
          <w:szCs w:val="24"/>
          <w:lang w:eastAsia="ru-RU"/>
        </w:rPr>
        <w:t>БОУ «Устьянская СОШ</w:t>
      </w:r>
      <w:r w:rsidRPr="00B0178E">
        <w:rPr>
          <w:rFonts w:ascii="Times New Roman" w:eastAsia="Times New Roman" w:hAnsi="Times New Roman" w:cs="Times New Roman"/>
          <w:color w:val="333333"/>
          <w:sz w:val="24"/>
          <w:szCs w:val="24"/>
          <w:lang w:eastAsia="ru-RU"/>
        </w:rPr>
        <w:t>»</w:t>
      </w:r>
      <w:r w:rsidRPr="00B0178E">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b/>
          <w:color w:val="333333"/>
          <w:sz w:val="24"/>
          <w:szCs w:val="24"/>
          <w:lang w:eastAsia="ru-RU"/>
        </w:rPr>
        <w:tab/>
      </w:r>
      <w:r>
        <w:rPr>
          <w:rFonts w:ascii="Times New Roman" w:eastAsia="Times New Roman" w:hAnsi="Times New Roman" w:cs="Times New Roman"/>
          <w:b/>
          <w:color w:val="333333"/>
          <w:sz w:val="24"/>
          <w:szCs w:val="24"/>
          <w:lang w:eastAsia="ru-RU"/>
        </w:rPr>
        <w:tab/>
        <w:t xml:space="preserve">              </w:t>
      </w:r>
      <w:r w:rsidRPr="00B0178E">
        <w:rPr>
          <w:rFonts w:ascii="Times New Roman" w:eastAsia="Times New Roman" w:hAnsi="Times New Roman" w:cs="Times New Roman"/>
          <w:b/>
          <w:color w:val="333333"/>
          <w:sz w:val="24"/>
          <w:szCs w:val="24"/>
          <w:lang w:eastAsia="ru-RU"/>
        </w:rPr>
        <w:t xml:space="preserve"> </w:t>
      </w:r>
      <w:r w:rsidRPr="00B0178E">
        <w:rPr>
          <w:rFonts w:ascii="Times New Roman" w:eastAsia="Times New Roman" w:hAnsi="Times New Roman" w:cs="Times New Roman"/>
          <w:color w:val="333333"/>
          <w:sz w:val="24"/>
          <w:szCs w:val="24"/>
          <w:lang w:eastAsia="ru-RU"/>
        </w:rPr>
        <w:t>____________</w:t>
      </w:r>
      <w:r w:rsidRPr="00D06D5C">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Н.М.Куприенко</w:t>
      </w:r>
      <w:r w:rsidRPr="00B0178E">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p>
    <w:p w:rsidR="00364C71" w:rsidRPr="00B0178E" w:rsidRDefault="00364C71" w:rsidP="00364C71">
      <w:pPr>
        <w:spacing w:after="0" w:line="240" w:lineRule="auto"/>
        <w:rPr>
          <w:rFonts w:ascii="Times New Roman" w:eastAsia="Times New Roman" w:hAnsi="Times New Roman" w:cs="Times New Roman"/>
          <w:color w:val="333333"/>
          <w:sz w:val="24"/>
          <w:szCs w:val="24"/>
          <w:lang w:eastAsia="ru-RU"/>
        </w:rPr>
      </w:pPr>
      <w:r w:rsidRPr="00B0178E">
        <w:rPr>
          <w:rFonts w:ascii="Times New Roman" w:eastAsia="Times New Roman" w:hAnsi="Times New Roman" w:cs="Times New Roman"/>
          <w:color w:val="333333"/>
          <w:sz w:val="24"/>
          <w:szCs w:val="24"/>
          <w:lang w:eastAsia="ru-RU"/>
        </w:rPr>
        <w:t xml:space="preserve">Протокол    № </w:t>
      </w:r>
      <w:r>
        <w:rPr>
          <w:rFonts w:ascii="Times New Roman" w:eastAsia="Times New Roman" w:hAnsi="Times New Roman" w:cs="Times New Roman"/>
          <w:color w:val="333333"/>
          <w:sz w:val="24"/>
          <w:szCs w:val="24"/>
          <w:lang w:eastAsia="ru-RU"/>
        </w:rPr>
        <w:t>10</w:t>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t xml:space="preserve">Приказ  № </w:t>
      </w:r>
      <w:r>
        <w:rPr>
          <w:rFonts w:ascii="Times New Roman" w:eastAsia="Times New Roman" w:hAnsi="Times New Roman" w:cs="Times New Roman"/>
          <w:color w:val="333333"/>
          <w:sz w:val="24"/>
          <w:szCs w:val="24"/>
          <w:lang w:eastAsia="ru-RU"/>
        </w:rPr>
        <w:t>98/1</w:t>
      </w:r>
    </w:p>
    <w:p w:rsidR="00364C71" w:rsidRPr="00B0178E" w:rsidRDefault="00364C71" w:rsidP="00364C71">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w:t>
      </w:r>
      <w:r w:rsidRPr="00B0178E">
        <w:rPr>
          <w:rFonts w:ascii="Times New Roman" w:eastAsia="Times New Roman" w:hAnsi="Times New Roman" w:cs="Times New Roman"/>
          <w:color w:val="333333"/>
          <w:sz w:val="24"/>
          <w:szCs w:val="24"/>
          <w:lang w:eastAsia="ru-RU"/>
        </w:rPr>
        <w:t>т</w:t>
      </w:r>
      <w:r>
        <w:rPr>
          <w:rFonts w:ascii="Times New Roman" w:eastAsia="Times New Roman" w:hAnsi="Times New Roman" w:cs="Times New Roman"/>
          <w:color w:val="333333"/>
          <w:sz w:val="24"/>
          <w:szCs w:val="24"/>
          <w:lang w:eastAsia="ru-RU"/>
        </w:rPr>
        <w:t xml:space="preserve"> 24.08.2021 г.</w:t>
      </w:r>
      <w:r w:rsidRPr="00B0178E">
        <w:rPr>
          <w:rFonts w:ascii="Times New Roman" w:eastAsia="Times New Roman" w:hAnsi="Times New Roman" w:cs="Times New Roman"/>
          <w:color w:val="333333"/>
          <w:sz w:val="24"/>
          <w:szCs w:val="24"/>
          <w:lang w:eastAsia="ru-RU"/>
        </w:rPr>
        <w:t xml:space="preserve">  </w:t>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sidRPr="00B0178E">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 xml:space="preserve">             </w:t>
      </w:r>
      <w:r w:rsidRPr="00B0178E">
        <w:rPr>
          <w:rFonts w:ascii="Times New Roman" w:eastAsia="Times New Roman" w:hAnsi="Times New Roman" w:cs="Times New Roman"/>
          <w:color w:val="333333"/>
          <w:sz w:val="24"/>
          <w:szCs w:val="24"/>
          <w:lang w:eastAsia="ru-RU"/>
        </w:rPr>
        <w:t xml:space="preserve">от  </w:t>
      </w:r>
      <w:r>
        <w:rPr>
          <w:rFonts w:ascii="Times New Roman" w:eastAsia="Times New Roman" w:hAnsi="Times New Roman" w:cs="Times New Roman"/>
          <w:color w:val="333333"/>
          <w:sz w:val="24"/>
          <w:szCs w:val="24"/>
          <w:lang w:eastAsia="ru-RU"/>
        </w:rPr>
        <w:t xml:space="preserve"> 24.08.2021</w:t>
      </w:r>
      <w:r w:rsidRPr="00B0178E">
        <w:rPr>
          <w:rFonts w:ascii="Times New Roman" w:eastAsia="Times New Roman" w:hAnsi="Times New Roman" w:cs="Times New Roman"/>
          <w:color w:val="333333"/>
          <w:sz w:val="24"/>
          <w:szCs w:val="24"/>
          <w:lang w:eastAsia="ru-RU"/>
        </w:rPr>
        <w:t xml:space="preserve"> г.</w:t>
      </w: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56"/>
          <w:szCs w:val="56"/>
          <w:lang w:eastAsia="ru-RU"/>
        </w:rPr>
      </w:pPr>
      <w:r w:rsidRPr="00B0178E">
        <w:rPr>
          <w:rFonts w:ascii="Times New Roman" w:eastAsia="Times New Roman" w:hAnsi="Times New Roman" w:cs="Times New Roman"/>
          <w:b/>
          <w:sz w:val="56"/>
          <w:szCs w:val="56"/>
          <w:lang w:eastAsia="ru-RU"/>
        </w:rPr>
        <w:t xml:space="preserve">Положение </w:t>
      </w:r>
    </w:p>
    <w:p w:rsidR="00364C71" w:rsidRPr="00B0178E" w:rsidRDefault="00364C71" w:rsidP="00364C7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о бракеражной комиссии</w:t>
      </w:r>
    </w:p>
    <w:p w:rsidR="00364C71" w:rsidRDefault="00364C71" w:rsidP="00364C71">
      <w:pPr>
        <w:spacing w:after="0" w:line="240" w:lineRule="auto"/>
        <w:jc w:val="center"/>
        <w:rPr>
          <w:rFonts w:ascii="Times New Roman" w:eastAsia="Times New Roman" w:hAnsi="Times New Roman" w:cs="Times New Roman"/>
          <w:b/>
          <w:sz w:val="40"/>
          <w:szCs w:val="40"/>
          <w:lang w:eastAsia="ru-RU"/>
        </w:rPr>
      </w:pPr>
      <w:r w:rsidRPr="00B0178E">
        <w:rPr>
          <w:rFonts w:ascii="Times New Roman" w:eastAsia="Times New Roman" w:hAnsi="Times New Roman" w:cs="Times New Roman"/>
          <w:b/>
          <w:sz w:val="40"/>
          <w:szCs w:val="40"/>
          <w:lang w:eastAsia="ru-RU"/>
        </w:rPr>
        <w:t xml:space="preserve">муниципального </w:t>
      </w:r>
      <w:r>
        <w:rPr>
          <w:rFonts w:ascii="Times New Roman" w:eastAsia="Times New Roman" w:hAnsi="Times New Roman" w:cs="Times New Roman"/>
          <w:b/>
          <w:sz w:val="40"/>
          <w:szCs w:val="40"/>
          <w:lang w:eastAsia="ru-RU"/>
        </w:rPr>
        <w:t xml:space="preserve">бюджетного </w:t>
      </w:r>
      <w:r w:rsidRPr="00B0178E">
        <w:rPr>
          <w:rFonts w:ascii="Times New Roman" w:eastAsia="Times New Roman" w:hAnsi="Times New Roman" w:cs="Times New Roman"/>
          <w:b/>
          <w:sz w:val="40"/>
          <w:szCs w:val="40"/>
          <w:lang w:eastAsia="ru-RU"/>
        </w:rPr>
        <w:t xml:space="preserve">общеобразовательного учреждения </w:t>
      </w:r>
    </w:p>
    <w:p w:rsidR="00364C71" w:rsidRPr="00B0178E" w:rsidRDefault="00364C71" w:rsidP="00364C71">
      <w:pPr>
        <w:spacing w:after="0" w:line="240" w:lineRule="auto"/>
        <w:jc w:val="center"/>
        <w:rPr>
          <w:rFonts w:ascii="Times New Roman" w:eastAsia="Times New Roman" w:hAnsi="Times New Roman" w:cs="Times New Roman"/>
          <w:b/>
          <w:sz w:val="40"/>
          <w:szCs w:val="40"/>
          <w:lang w:eastAsia="ru-RU"/>
        </w:rPr>
      </w:pPr>
      <w:r w:rsidRPr="00B0178E">
        <w:rPr>
          <w:rFonts w:ascii="Times New Roman" w:eastAsia="Times New Roman" w:hAnsi="Times New Roman" w:cs="Times New Roman"/>
          <w:b/>
          <w:sz w:val="40"/>
          <w:szCs w:val="40"/>
          <w:lang w:eastAsia="ru-RU"/>
        </w:rPr>
        <w:t>«</w:t>
      </w:r>
      <w:r>
        <w:rPr>
          <w:rFonts w:ascii="Times New Roman" w:eastAsia="Times New Roman" w:hAnsi="Times New Roman" w:cs="Times New Roman"/>
          <w:b/>
          <w:sz w:val="40"/>
          <w:szCs w:val="40"/>
          <w:lang w:eastAsia="ru-RU"/>
        </w:rPr>
        <w:t>Устьянская</w:t>
      </w:r>
      <w:r w:rsidRPr="00B0178E">
        <w:rPr>
          <w:rFonts w:ascii="Times New Roman" w:eastAsia="Times New Roman" w:hAnsi="Times New Roman" w:cs="Times New Roman"/>
          <w:b/>
          <w:sz w:val="40"/>
          <w:szCs w:val="40"/>
          <w:lang w:eastAsia="ru-RU"/>
        </w:rPr>
        <w:t xml:space="preserve"> средняя общеобразовательная школа»</w:t>
      </w:r>
    </w:p>
    <w:p w:rsidR="00364C71" w:rsidRPr="00B0178E" w:rsidRDefault="00364C71" w:rsidP="00364C71">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Бурл</w:t>
      </w:r>
      <w:r w:rsidRPr="00B0178E">
        <w:rPr>
          <w:rFonts w:ascii="Times New Roman" w:eastAsia="Times New Roman" w:hAnsi="Times New Roman" w:cs="Times New Roman"/>
          <w:b/>
          <w:sz w:val="40"/>
          <w:szCs w:val="40"/>
          <w:lang w:eastAsia="ru-RU"/>
        </w:rPr>
        <w:t>инского района Алтайского края</w:t>
      </w: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Pr="00B0178E" w:rsidRDefault="00364C71" w:rsidP="00364C71">
      <w:pPr>
        <w:spacing w:after="0" w:line="240" w:lineRule="auto"/>
        <w:jc w:val="center"/>
        <w:rPr>
          <w:rFonts w:ascii="Times New Roman" w:eastAsia="Times New Roman" w:hAnsi="Times New Roman" w:cs="Times New Roman"/>
          <w:b/>
          <w:sz w:val="24"/>
          <w:szCs w:val="24"/>
          <w:lang w:eastAsia="ru-RU"/>
        </w:rPr>
      </w:pPr>
    </w:p>
    <w:p w:rsidR="00364C71" w:rsidRDefault="00364C71" w:rsidP="00364C71">
      <w:pPr>
        <w:spacing w:before="240" w:line="240" w:lineRule="auto"/>
        <w:rPr>
          <w:rFonts w:ascii="Times New Roman" w:eastAsia="Times New Roman" w:hAnsi="Times New Roman" w:cs="Times New Roman"/>
          <w:b/>
          <w:sz w:val="24"/>
          <w:szCs w:val="24"/>
          <w:lang w:eastAsia="ru-RU"/>
        </w:rPr>
      </w:pPr>
    </w:p>
    <w:p w:rsidR="00364C71" w:rsidRDefault="00364C71" w:rsidP="00364C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с.Устьянка</w:t>
      </w:r>
    </w:p>
    <w:p w:rsidR="00364C71" w:rsidRDefault="00364C71" w:rsidP="00364C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2021г.</w:t>
      </w:r>
    </w:p>
    <w:p w:rsidR="00364C71" w:rsidRDefault="00364C71" w:rsidP="00364C71">
      <w:pPr>
        <w:spacing w:before="240" w:line="240" w:lineRule="auto"/>
        <w:rPr>
          <w:rFonts w:ascii="Times New Roman" w:eastAsia="Times New Roman" w:hAnsi="Times New Roman" w:cs="Times New Roman"/>
          <w:b/>
          <w:sz w:val="24"/>
          <w:szCs w:val="24"/>
          <w:lang w:eastAsia="ru-RU"/>
        </w:rPr>
      </w:pPr>
    </w:p>
    <w:p w:rsidR="00364C71" w:rsidRPr="00A36930" w:rsidRDefault="00364C71" w:rsidP="00364C71">
      <w:pPr>
        <w:spacing w:before="240" w:line="240" w:lineRule="auto"/>
        <w:jc w:val="center"/>
        <w:rPr>
          <w:rFonts w:ascii="Times New Roman" w:hAnsi="Times New Roman" w:cs="Times New Roman"/>
          <w:b/>
          <w:sz w:val="24"/>
          <w:szCs w:val="24"/>
        </w:rPr>
      </w:pPr>
      <w:r w:rsidRPr="00A36930">
        <w:rPr>
          <w:rFonts w:ascii="Times New Roman" w:hAnsi="Times New Roman" w:cs="Times New Roman"/>
          <w:b/>
          <w:sz w:val="24"/>
          <w:szCs w:val="24"/>
        </w:rPr>
        <w:t>Общие положения</w:t>
      </w:r>
    </w:p>
    <w:p w:rsidR="00364C71" w:rsidRPr="00193825" w:rsidRDefault="00364C71" w:rsidP="00364C71">
      <w:pPr>
        <w:pStyle w:val="a3"/>
        <w:numPr>
          <w:ilvl w:val="1"/>
          <w:numId w:val="1"/>
        </w:numPr>
        <w:spacing w:after="0" w:line="240" w:lineRule="auto"/>
        <w:jc w:val="both"/>
        <w:rPr>
          <w:rFonts w:ascii="Times New Roman" w:eastAsia="Times New Roman" w:hAnsi="Times New Roman" w:cs="Times New Roman"/>
          <w:sz w:val="24"/>
          <w:szCs w:val="24"/>
          <w:lang w:eastAsia="ru-RU"/>
        </w:rPr>
      </w:pPr>
      <w:r w:rsidRPr="00BA1534">
        <w:rPr>
          <w:rFonts w:ascii="Times New Roman" w:eastAsia="Times New Roman" w:hAnsi="Times New Roman" w:cs="Times New Roman"/>
          <w:sz w:val="24"/>
          <w:szCs w:val="24"/>
          <w:lang w:eastAsia="ru-RU"/>
        </w:rPr>
        <w:t>Настоящее положение регламентирует порядо</w:t>
      </w:r>
      <w:r>
        <w:rPr>
          <w:rFonts w:ascii="Times New Roman" w:eastAsia="Times New Roman" w:hAnsi="Times New Roman" w:cs="Times New Roman"/>
          <w:sz w:val="24"/>
          <w:szCs w:val="24"/>
          <w:lang w:eastAsia="ru-RU"/>
        </w:rPr>
        <w:t xml:space="preserve">к работы бракеражной комиссии в </w:t>
      </w:r>
      <w:r w:rsidRPr="00BA153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БОУ«Устьянская СОШ»,филиал « Лесная ООШ», структурное подразделение д/сад  « Ласточка», структурное подразделение д/ сад « Березка».</w:t>
      </w:r>
      <w:r w:rsidRPr="00193825">
        <w:rPr>
          <w:rFonts w:ascii="Times New Roman" w:eastAsia="Times New Roman" w:hAnsi="Times New Roman" w:cs="Times New Roman"/>
          <w:sz w:val="24"/>
          <w:szCs w:val="24"/>
          <w:lang w:eastAsia="ru-RU"/>
        </w:rPr>
        <w:t xml:space="preserve"> </w:t>
      </w:r>
    </w:p>
    <w:p w:rsidR="00364C71" w:rsidRPr="00926979" w:rsidRDefault="00364C71" w:rsidP="00364C71">
      <w:pPr>
        <w:pStyle w:val="a3"/>
        <w:numPr>
          <w:ilvl w:val="1"/>
          <w:numId w:val="1"/>
        </w:numPr>
        <w:spacing w:after="0" w:line="240" w:lineRule="auto"/>
        <w:jc w:val="both"/>
        <w:rPr>
          <w:rFonts w:ascii="Times New Roman" w:eastAsia="Times New Roman" w:hAnsi="Times New Roman" w:cs="Times New Roman"/>
          <w:sz w:val="24"/>
          <w:szCs w:val="24"/>
          <w:lang w:eastAsia="ru-RU"/>
        </w:rPr>
      </w:pPr>
      <w:r w:rsidRPr="00926979">
        <w:rPr>
          <w:rFonts w:ascii="Times New Roman" w:eastAsia="Times New Roman" w:hAnsi="Times New Roman" w:cs="Times New Roman"/>
          <w:sz w:val="24"/>
          <w:szCs w:val="24"/>
          <w:lang w:eastAsia="ru-RU"/>
        </w:rPr>
        <w:t>Настоящее Положение разработано в целях усиления контроля за качеством питания в школе.</w:t>
      </w:r>
    </w:p>
    <w:p w:rsidR="00364C71" w:rsidRPr="00926979" w:rsidRDefault="00364C71" w:rsidP="00364C71">
      <w:pPr>
        <w:pStyle w:val="a3"/>
        <w:numPr>
          <w:ilvl w:val="1"/>
          <w:numId w:val="1"/>
        </w:numPr>
        <w:spacing w:after="0" w:line="240" w:lineRule="auto"/>
        <w:jc w:val="both"/>
        <w:rPr>
          <w:rFonts w:ascii="Times New Roman" w:eastAsia="Times New Roman" w:hAnsi="Times New Roman" w:cs="Times New Roman"/>
          <w:sz w:val="24"/>
          <w:szCs w:val="24"/>
          <w:lang w:eastAsia="ru-RU"/>
        </w:rPr>
      </w:pPr>
      <w:r w:rsidRPr="00926979">
        <w:rPr>
          <w:rFonts w:ascii="Times New Roman" w:eastAsia="Times New Roman" w:hAnsi="Times New Roman" w:cs="Times New Roman"/>
          <w:sz w:val="24"/>
          <w:szCs w:val="24"/>
          <w:lang w:eastAsia="ru-RU"/>
        </w:rPr>
        <w:t>Основная задача бракеражной комиссии</w:t>
      </w:r>
      <w:r w:rsidRPr="00926979">
        <w:rPr>
          <w:rFonts w:ascii="Times New Roman" w:eastAsia="Times New Roman" w:hAnsi="Times New Roman" w:cs="Times New Roman"/>
          <w:b/>
          <w:sz w:val="24"/>
          <w:szCs w:val="24"/>
          <w:lang w:eastAsia="ru-RU"/>
        </w:rPr>
        <w:t xml:space="preserve"> - </w:t>
      </w:r>
      <w:r w:rsidRPr="00926979">
        <w:rPr>
          <w:rFonts w:ascii="Times New Roman" w:eastAsia="Times New Roman" w:hAnsi="Times New Roman" w:cs="Times New Roman"/>
          <w:sz w:val="24"/>
          <w:szCs w:val="24"/>
          <w:lang w:eastAsia="ru-RU"/>
        </w:rPr>
        <w:t>обеспечение постоянного контроля за работой школьной столовой:</w:t>
      </w:r>
    </w:p>
    <w:p w:rsidR="00364C71" w:rsidRPr="00926979" w:rsidRDefault="00364C71" w:rsidP="00364C7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1.4. </w:t>
      </w:r>
      <w:r w:rsidRPr="00926979">
        <w:rPr>
          <w:rFonts w:ascii="Times New Roman" w:hAnsi="Times New Roman" w:cs="Times New Roman"/>
          <w:sz w:val="24"/>
          <w:szCs w:val="24"/>
        </w:rPr>
        <w:t>В своей деятельности Бракеражная комиссия руководствуется следующими нормативными документами:</w:t>
      </w:r>
    </w:p>
    <w:p w:rsidR="00364C71" w:rsidRPr="00397193" w:rsidRDefault="00364C71" w:rsidP="00364C71">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45618">
        <w:rPr>
          <w:rFonts w:ascii="Times New Roman" w:hAnsi="Times New Roman" w:cs="Times New Roman"/>
          <w:bCs/>
          <w:color w:val="000000" w:themeColor="text1"/>
          <w:sz w:val="24"/>
          <w:szCs w:val="24"/>
          <w:shd w:val="clear" w:color="auto" w:fill="FFFFFF"/>
        </w:rPr>
        <w:t>СанПиН</w:t>
      </w:r>
      <w:r w:rsidRPr="00945618">
        <w:rPr>
          <w:rFonts w:ascii="Times New Roman" w:hAnsi="Times New Roman" w:cs="Times New Roman"/>
          <w:color w:val="000000" w:themeColor="text1"/>
          <w:sz w:val="24"/>
          <w:szCs w:val="24"/>
          <w:shd w:val="clear" w:color="auto" w:fill="FFFFFF"/>
        </w:rPr>
        <w:t> </w:t>
      </w:r>
      <w:r w:rsidRPr="00945618">
        <w:rPr>
          <w:rFonts w:ascii="Times New Roman" w:hAnsi="Times New Roman" w:cs="Times New Roman"/>
          <w:bCs/>
          <w:color w:val="000000" w:themeColor="text1"/>
          <w:sz w:val="24"/>
          <w:szCs w:val="24"/>
          <w:shd w:val="clear" w:color="auto" w:fill="FFFFFF"/>
        </w:rPr>
        <w:t>2</w:t>
      </w:r>
      <w:r w:rsidRPr="00945618">
        <w:rPr>
          <w:rFonts w:ascii="Times New Roman" w:hAnsi="Times New Roman" w:cs="Times New Roman"/>
          <w:color w:val="000000" w:themeColor="text1"/>
          <w:sz w:val="24"/>
          <w:szCs w:val="24"/>
          <w:shd w:val="clear" w:color="auto" w:fill="FFFFFF"/>
        </w:rPr>
        <w:t>.</w:t>
      </w:r>
      <w:r w:rsidRPr="00945618">
        <w:rPr>
          <w:rFonts w:ascii="Times New Roman" w:hAnsi="Times New Roman" w:cs="Times New Roman"/>
          <w:bCs/>
          <w:color w:val="000000" w:themeColor="text1"/>
          <w:sz w:val="24"/>
          <w:szCs w:val="24"/>
          <w:shd w:val="clear" w:color="auto" w:fill="FFFFFF"/>
        </w:rPr>
        <w:t>3</w:t>
      </w:r>
      <w:r w:rsidRPr="00945618">
        <w:rPr>
          <w:rFonts w:ascii="Times New Roman" w:hAnsi="Times New Roman" w:cs="Times New Roman"/>
          <w:color w:val="000000" w:themeColor="text1"/>
          <w:sz w:val="24"/>
          <w:szCs w:val="24"/>
          <w:shd w:val="clear" w:color="auto" w:fill="FFFFFF"/>
        </w:rPr>
        <w:t>/</w:t>
      </w:r>
      <w:r w:rsidRPr="00945618">
        <w:rPr>
          <w:rFonts w:ascii="Times New Roman" w:hAnsi="Times New Roman" w:cs="Times New Roman"/>
          <w:bCs/>
          <w:color w:val="000000" w:themeColor="text1"/>
          <w:sz w:val="24"/>
          <w:szCs w:val="24"/>
          <w:shd w:val="clear" w:color="auto" w:fill="FFFFFF"/>
        </w:rPr>
        <w:t>2</w:t>
      </w:r>
      <w:r w:rsidRPr="00945618">
        <w:rPr>
          <w:rFonts w:ascii="Times New Roman" w:hAnsi="Times New Roman" w:cs="Times New Roman"/>
          <w:color w:val="000000" w:themeColor="text1"/>
          <w:sz w:val="24"/>
          <w:szCs w:val="24"/>
          <w:shd w:val="clear" w:color="auto" w:fill="FFFFFF"/>
        </w:rPr>
        <w:t>.</w:t>
      </w:r>
      <w:r w:rsidRPr="00945618">
        <w:rPr>
          <w:rFonts w:ascii="Times New Roman" w:hAnsi="Times New Roman" w:cs="Times New Roman"/>
          <w:bCs/>
          <w:color w:val="000000" w:themeColor="text1"/>
          <w:sz w:val="24"/>
          <w:szCs w:val="24"/>
          <w:shd w:val="clear" w:color="auto" w:fill="FFFFFF"/>
        </w:rPr>
        <w:t>4</w:t>
      </w:r>
      <w:r w:rsidRPr="00945618">
        <w:rPr>
          <w:rFonts w:ascii="Times New Roman" w:hAnsi="Times New Roman" w:cs="Times New Roman"/>
          <w:color w:val="000000" w:themeColor="text1"/>
          <w:sz w:val="24"/>
          <w:szCs w:val="24"/>
          <w:shd w:val="clear" w:color="auto" w:fill="FFFFFF"/>
        </w:rPr>
        <w:t>.</w:t>
      </w:r>
      <w:r w:rsidRPr="00945618">
        <w:rPr>
          <w:rFonts w:ascii="Times New Roman" w:hAnsi="Times New Roman" w:cs="Times New Roman"/>
          <w:bCs/>
          <w:color w:val="000000" w:themeColor="text1"/>
          <w:sz w:val="24"/>
          <w:szCs w:val="24"/>
          <w:shd w:val="clear" w:color="auto" w:fill="FFFFFF"/>
        </w:rPr>
        <w:t>3590</w:t>
      </w:r>
      <w:r w:rsidRPr="00945618">
        <w:rPr>
          <w:rFonts w:ascii="Times New Roman" w:hAnsi="Times New Roman" w:cs="Times New Roman"/>
          <w:color w:val="000000" w:themeColor="text1"/>
          <w:sz w:val="24"/>
          <w:szCs w:val="24"/>
          <w:shd w:val="clear" w:color="auto" w:fill="FFFFFF"/>
        </w:rPr>
        <w:t>-</w:t>
      </w:r>
      <w:r w:rsidRPr="00945618">
        <w:rPr>
          <w:rFonts w:ascii="Times New Roman" w:hAnsi="Times New Roman" w:cs="Times New Roman"/>
          <w:bCs/>
          <w:color w:val="000000" w:themeColor="text1"/>
          <w:sz w:val="24"/>
          <w:szCs w:val="24"/>
          <w:shd w:val="clear" w:color="auto" w:fill="FFFFFF"/>
        </w:rPr>
        <w:t>20</w:t>
      </w:r>
      <w:r w:rsidRPr="00397193">
        <w:rPr>
          <w:rFonts w:ascii="Times New Roman" w:hAnsi="Times New Roman" w:cs="Times New Roman"/>
          <w:sz w:val="24"/>
          <w:szCs w:val="24"/>
        </w:rPr>
        <w:t>;</w:t>
      </w:r>
    </w:p>
    <w:p w:rsidR="00364C71" w:rsidRPr="00CC26FF" w:rsidRDefault="00364C71" w:rsidP="00364C71">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CC26FF">
        <w:rPr>
          <w:rFonts w:ascii="Times New Roman" w:eastAsia="Times New Roman" w:hAnsi="Times New Roman" w:cs="Times New Roman"/>
          <w:sz w:val="24"/>
          <w:szCs w:val="24"/>
          <w:lang w:eastAsia="ru-RU"/>
        </w:rPr>
        <w:t>сборниками рецептур;</w:t>
      </w:r>
    </w:p>
    <w:p w:rsidR="00364C71" w:rsidRDefault="00364C71" w:rsidP="00364C71">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397193">
        <w:rPr>
          <w:rFonts w:ascii="Times New Roman" w:eastAsia="Times New Roman" w:hAnsi="Times New Roman" w:cs="Times New Roman"/>
          <w:sz w:val="24"/>
          <w:szCs w:val="24"/>
          <w:lang w:eastAsia="ru-RU"/>
        </w:rPr>
        <w:t>технологическими картами;</w:t>
      </w:r>
    </w:p>
    <w:p w:rsidR="00364C71" w:rsidRDefault="00364C71" w:rsidP="00364C71">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397193">
        <w:rPr>
          <w:rFonts w:ascii="Times New Roman" w:eastAsia="Times New Roman" w:hAnsi="Times New Roman" w:cs="Times New Roman"/>
          <w:sz w:val="24"/>
          <w:szCs w:val="24"/>
          <w:lang w:eastAsia="ru-RU"/>
        </w:rPr>
        <w:t xml:space="preserve">данным Положением, утверждённым директором школы, </w:t>
      </w:r>
    </w:p>
    <w:p w:rsidR="00364C71" w:rsidRPr="00397193" w:rsidRDefault="00364C71" w:rsidP="00364C71">
      <w:pPr>
        <w:pStyle w:val="a3"/>
        <w:spacing w:after="0" w:line="240" w:lineRule="auto"/>
        <w:jc w:val="both"/>
        <w:rPr>
          <w:rFonts w:ascii="Times New Roman" w:eastAsia="Times New Roman" w:hAnsi="Times New Roman" w:cs="Times New Roman"/>
          <w:sz w:val="24"/>
          <w:szCs w:val="24"/>
          <w:lang w:eastAsia="ru-RU"/>
        </w:rPr>
      </w:pPr>
    </w:p>
    <w:p w:rsidR="00364C71" w:rsidRPr="00A36930" w:rsidRDefault="00364C71" w:rsidP="00364C71">
      <w:pPr>
        <w:spacing w:after="0" w:line="240" w:lineRule="auto"/>
        <w:ind w:left="720"/>
        <w:jc w:val="both"/>
        <w:rPr>
          <w:rFonts w:ascii="Times New Roman" w:eastAsia="Times New Roman" w:hAnsi="Times New Roman" w:cs="Times New Roman"/>
          <w:b/>
          <w:sz w:val="24"/>
          <w:szCs w:val="24"/>
          <w:lang w:eastAsia="ru-RU"/>
        </w:rPr>
      </w:pPr>
      <w:r w:rsidRPr="00B0178E">
        <w:rPr>
          <w:rFonts w:ascii="Times New Roman" w:eastAsia="Times New Roman" w:hAnsi="Times New Roman" w:cs="Times New Roman"/>
          <w:b/>
          <w:sz w:val="24"/>
          <w:szCs w:val="24"/>
          <w:lang w:eastAsia="ru-RU"/>
        </w:rPr>
        <w:t>ІІ</w:t>
      </w:r>
      <w:r>
        <w:rPr>
          <w:rFonts w:ascii="Times New Roman" w:eastAsia="Times New Roman" w:hAnsi="Times New Roman" w:cs="Times New Roman"/>
          <w:b/>
          <w:sz w:val="24"/>
          <w:szCs w:val="24"/>
          <w:lang w:eastAsia="ru-RU"/>
        </w:rPr>
        <w:t xml:space="preserve">. </w:t>
      </w:r>
      <w:r w:rsidRPr="00B0178E">
        <w:rPr>
          <w:rFonts w:ascii="Times New Roman" w:eastAsia="Times New Roman" w:hAnsi="Times New Roman" w:cs="Times New Roman"/>
          <w:b/>
          <w:sz w:val="24"/>
          <w:szCs w:val="24"/>
          <w:lang w:eastAsia="ru-RU"/>
        </w:rPr>
        <w:t xml:space="preserve"> </w:t>
      </w:r>
      <w:r w:rsidRPr="00A36930">
        <w:rPr>
          <w:rFonts w:ascii="Times New Roman" w:eastAsia="Times New Roman" w:hAnsi="Times New Roman" w:cs="Times New Roman"/>
          <w:b/>
          <w:sz w:val="24"/>
          <w:szCs w:val="24"/>
          <w:lang w:eastAsia="ru-RU"/>
        </w:rPr>
        <w:t>Порядок создания бракеражной комиссии и её состав</w:t>
      </w:r>
    </w:p>
    <w:p w:rsidR="00364C71" w:rsidRPr="00A36930" w:rsidRDefault="00364C71" w:rsidP="00364C71">
      <w:pPr>
        <w:pStyle w:val="a3"/>
        <w:spacing w:after="0" w:line="240" w:lineRule="auto"/>
        <w:ind w:left="360"/>
        <w:rPr>
          <w:rFonts w:ascii="Times New Roman" w:eastAsia="Times New Roman" w:hAnsi="Times New Roman" w:cs="Times New Roman"/>
          <w:b/>
          <w:sz w:val="24"/>
          <w:szCs w:val="24"/>
          <w:lang w:eastAsia="ru-RU"/>
        </w:rPr>
      </w:pPr>
    </w:p>
    <w:p w:rsidR="00364C71" w:rsidRPr="00926979" w:rsidRDefault="00364C71" w:rsidP="00364C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926979">
        <w:rPr>
          <w:rFonts w:ascii="Times New Roman" w:eastAsia="Times New Roman" w:hAnsi="Times New Roman" w:cs="Times New Roman"/>
          <w:sz w:val="24"/>
          <w:szCs w:val="24"/>
          <w:lang w:eastAsia="ru-RU"/>
        </w:rPr>
        <w:t>Бракеражная комиссия создается приказом директора школы на начало учебного года.</w:t>
      </w:r>
    </w:p>
    <w:p w:rsidR="00364C71" w:rsidRDefault="00364C71" w:rsidP="00364C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2.2. </w:t>
      </w:r>
      <w:r w:rsidRPr="00926979">
        <w:rPr>
          <w:rFonts w:ascii="Times New Roman" w:eastAsia="Times New Roman" w:hAnsi="Times New Roman" w:cs="Times New Roman"/>
          <w:sz w:val="24"/>
          <w:szCs w:val="24"/>
          <w:lang w:eastAsia="ru-RU"/>
        </w:rPr>
        <w:t>В с</w:t>
      </w:r>
      <w:r>
        <w:rPr>
          <w:rFonts w:ascii="Times New Roman" w:eastAsia="Times New Roman" w:hAnsi="Times New Roman" w:cs="Times New Roman"/>
          <w:sz w:val="24"/>
          <w:szCs w:val="24"/>
          <w:lang w:eastAsia="ru-RU"/>
        </w:rPr>
        <w:t>остав бракеражной комиссии входит 3 человека:</w:t>
      </w:r>
    </w:p>
    <w:p w:rsidR="00364C71" w:rsidRDefault="00364C71" w:rsidP="00364C71">
      <w:pPr>
        <w:pStyle w:val="a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работник</w:t>
      </w:r>
      <w:r w:rsidRPr="00397193">
        <w:rPr>
          <w:rFonts w:ascii="Times New Roman" w:eastAsia="Times New Roman" w:hAnsi="Times New Roman" w:cs="Times New Roman"/>
          <w:sz w:val="24"/>
          <w:szCs w:val="24"/>
          <w:lang w:eastAsia="ru-RU"/>
        </w:rPr>
        <w:t>,</w:t>
      </w:r>
    </w:p>
    <w:p w:rsidR="00364C71" w:rsidRDefault="00364C71" w:rsidP="00364C71">
      <w:pPr>
        <w:pStyle w:val="a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пищеблока,</w:t>
      </w:r>
    </w:p>
    <w:p w:rsidR="00364C71" w:rsidRDefault="00364C71" w:rsidP="00364C71">
      <w:pPr>
        <w:pStyle w:val="a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администрации ОО,</w:t>
      </w:r>
    </w:p>
    <w:p w:rsidR="00364C71" w:rsidRPr="00B0178E" w:rsidRDefault="00364C71" w:rsidP="00364C71">
      <w:pPr>
        <w:spacing w:after="0" w:line="240" w:lineRule="auto"/>
        <w:ind w:left="360"/>
        <w:jc w:val="both"/>
        <w:rPr>
          <w:rFonts w:ascii="Times New Roman" w:eastAsia="Times New Roman" w:hAnsi="Times New Roman" w:cs="Times New Roman"/>
          <w:sz w:val="24"/>
          <w:szCs w:val="24"/>
          <w:lang w:eastAsia="ru-RU"/>
        </w:rPr>
      </w:pPr>
      <w:r w:rsidRPr="00B0178E">
        <w:rPr>
          <w:rFonts w:ascii="Times New Roman" w:hAnsi="Times New Roman" w:cs="Times New Roman"/>
          <w:color w:val="000000"/>
          <w:shd w:val="clear" w:color="auto" w:fill="FFFFFF"/>
        </w:rPr>
        <w:t>Лица, проводящие органолептическую оценку пищи должны быть ознакомлены с методикой проведения данного анализа.</w:t>
      </w:r>
    </w:p>
    <w:p w:rsidR="00364C71" w:rsidRPr="00B0178E" w:rsidRDefault="00364C71" w:rsidP="00364C71">
      <w:pPr>
        <w:pStyle w:val="a6"/>
        <w:shd w:val="clear" w:color="auto" w:fill="FFFFFF" w:themeFill="background1"/>
        <w:spacing w:before="0" w:beforeAutospacing="0" w:after="0" w:afterAutospacing="0"/>
        <w:ind w:left="540" w:firstLine="540"/>
        <w:jc w:val="both"/>
        <w:rPr>
          <w:rFonts w:ascii="Arial" w:hAnsi="Arial" w:cs="Arial"/>
        </w:rPr>
      </w:pPr>
      <w:r w:rsidRPr="00B0178E">
        <w:rPr>
          <w:rStyle w:val="a7"/>
        </w:rPr>
        <w:t>III. Деятельность комиссии</w:t>
      </w:r>
    </w:p>
    <w:p w:rsidR="00364C71" w:rsidRPr="00B0178E" w:rsidRDefault="00364C71" w:rsidP="00364C71">
      <w:pPr>
        <w:pStyle w:val="a6"/>
        <w:shd w:val="clear" w:color="auto" w:fill="FFFFFF" w:themeFill="background1"/>
        <w:spacing w:before="0" w:beforeAutospacing="0" w:after="0" w:afterAutospacing="0"/>
        <w:ind w:left="540" w:firstLine="540"/>
        <w:jc w:val="both"/>
        <w:rPr>
          <w:rFonts w:ascii="Arial" w:hAnsi="Arial" w:cs="Arial"/>
        </w:rPr>
      </w:pPr>
      <w:r w:rsidRPr="00B0178E">
        <w:t>3.1. Члены бракеражной комиссии выполняют следующие обязанности:</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t>- проверяют</w:t>
      </w:r>
      <w:r w:rsidRPr="00B0178E">
        <w:t xml:space="preserve"> помещения на пригодность для хранения продуктов питания, а также условия хранения продуктов;</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контролируют организацию работы на пищеблоке;</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следят за соблюдением правил личной гигиены работниками пищеблока;</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осуществляют контроль сроков реализации продуктов питания и качества приготовления пищи;</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t xml:space="preserve">- </w:t>
      </w:r>
      <w:r w:rsidRPr="00B0178E">
        <w:t xml:space="preserve"> следят за правильностью составления меню;</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присутствуют при закладке основных продуктов, проверяют выход блюд;</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осуществляют контроль соответствия пищи физиологическим потребностям обучающихся в основных пищевых веществах;</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проводят органолептическую оценку готовой пищи;</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проверяют соответствие объемов приготовленного питания объему разовых порций и количеству обучающихся;</w:t>
      </w:r>
    </w:p>
    <w:p w:rsidR="00364C71" w:rsidRPr="00B0178E" w:rsidRDefault="00364C71" w:rsidP="00364C71">
      <w:pPr>
        <w:pStyle w:val="a6"/>
        <w:shd w:val="clear" w:color="auto" w:fill="FFFFFF" w:themeFill="background1"/>
        <w:spacing w:before="0" w:beforeAutospacing="0" w:after="0" w:afterAutospacing="0"/>
        <w:ind w:left="540" w:firstLine="150"/>
        <w:jc w:val="both"/>
        <w:rPr>
          <w:rFonts w:ascii="Arial" w:hAnsi="Arial" w:cs="Arial"/>
        </w:rPr>
      </w:pPr>
      <w:r w:rsidRPr="00B0178E">
        <w:t>- проводят просветительскую работу с педагогами и родителями обучающихся.</w:t>
      </w:r>
    </w:p>
    <w:p w:rsidR="00364C71" w:rsidRPr="00B0178E" w:rsidRDefault="00364C71" w:rsidP="00364C71">
      <w:pPr>
        <w:pStyle w:val="a6"/>
        <w:shd w:val="clear" w:color="auto" w:fill="FFFFFF" w:themeFill="background1"/>
        <w:spacing w:before="0" w:beforeAutospacing="0" w:after="0" w:afterAutospacing="0"/>
        <w:ind w:left="540" w:firstLine="540"/>
        <w:jc w:val="both"/>
        <w:rPr>
          <w:rFonts w:ascii="Arial" w:hAnsi="Arial" w:cs="Arial"/>
        </w:rPr>
      </w:pPr>
      <w:r w:rsidRPr="00B0178E">
        <w:t>3.2. 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364C71" w:rsidRPr="00B0178E" w:rsidRDefault="00364C71" w:rsidP="00364C71">
      <w:pPr>
        <w:pStyle w:val="a6"/>
        <w:shd w:val="clear" w:color="auto" w:fill="FFFFFF" w:themeFill="background1"/>
        <w:spacing w:before="0" w:beforeAutospacing="0" w:after="0" w:afterAutospacing="0"/>
        <w:ind w:left="540" w:firstLine="540"/>
        <w:jc w:val="both"/>
        <w:rPr>
          <w:rFonts w:ascii="Arial" w:hAnsi="Arial" w:cs="Arial"/>
        </w:rPr>
      </w:pPr>
      <w:r w:rsidRPr="00B0178E">
        <w:rPr>
          <w:rStyle w:val="a7"/>
        </w:rPr>
        <w:t>IV. Требования к оформлению документации</w:t>
      </w:r>
    </w:p>
    <w:p w:rsidR="00364C71" w:rsidRPr="00B0178E" w:rsidRDefault="00364C71" w:rsidP="00364C71">
      <w:pPr>
        <w:pStyle w:val="a6"/>
        <w:shd w:val="clear" w:color="auto" w:fill="FFFFFF" w:themeFill="background1"/>
        <w:spacing w:before="0" w:beforeAutospacing="0" w:after="0" w:afterAutospacing="0"/>
        <w:ind w:left="540" w:firstLine="540"/>
        <w:jc w:val="both"/>
        <w:rPr>
          <w:rFonts w:ascii="Arial" w:hAnsi="Arial" w:cs="Arial"/>
        </w:rPr>
      </w:pPr>
      <w:r w:rsidRPr="00B0178E">
        <w:t>4.1. Результаты текущих проверок бракеражной коми</w:t>
      </w:r>
      <w:r>
        <w:t xml:space="preserve">ссии отражаются в журнале бракеража готовой </w:t>
      </w:r>
      <w:r w:rsidRPr="00B0178E">
        <w:t xml:space="preserve"> продукции и др.</w:t>
      </w:r>
    </w:p>
    <w:p w:rsidR="00364C71" w:rsidRPr="00D06D5C" w:rsidRDefault="00364C71" w:rsidP="00364C71">
      <w:pPr>
        <w:pStyle w:val="a6"/>
        <w:shd w:val="clear" w:color="auto" w:fill="FFFFFF" w:themeFill="background1"/>
        <w:spacing w:before="0" w:beforeAutospacing="0" w:after="0" w:afterAutospacing="0"/>
        <w:ind w:left="540" w:firstLine="540"/>
        <w:jc w:val="both"/>
        <w:rPr>
          <w:rFonts w:ascii="Arial" w:hAnsi="Arial" w:cs="Arial"/>
        </w:rPr>
      </w:pPr>
      <w:r w:rsidRPr="00B0178E">
        <w:t>4.2. Информация о выявленных членами бракеражной комиссии нарушениях фиксируется в актах проверок.</w:t>
      </w:r>
    </w:p>
    <w:p w:rsidR="00364C71" w:rsidRDefault="00364C71" w:rsidP="00364C71">
      <w:pPr>
        <w:spacing w:after="0" w:line="240" w:lineRule="auto"/>
        <w:rPr>
          <w:rFonts w:ascii="Times New Roman" w:hAnsi="Times New Roman" w:cs="Times New Roman"/>
          <w:sz w:val="24"/>
          <w:szCs w:val="24"/>
        </w:rPr>
      </w:pPr>
    </w:p>
    <w:p w:rsidR="00364C71" w:rsidRDefault="00364C71" w:rsidP="00364C71">
      <w:pPr>
        <w:spacing w:after="0" w:line="240" w:lineRule="auto"/>
        <w:rPr>
          <w:rFonts w:ascii="Times New Roman" w:hAnsi="Times New Roman" w:cs="Times New Roman"/>
          <w:sz w:val="24"/>
          <w:szCs w:val="24"/>
        </w:rPr>
      </w:pPr>
    </w:p>
    <w:p w:rsidR="00364C71" w:rsidRDefault="00364C71" w:rsidP="00364C71">
      <w:pPr>
        <w:spacing w:after="0" w:line="240" w:lineRule="auto"/>
        <w:rPr>
          <w:rFonts w:ascii="Times New Roman" w:hAnsi="Times New Roman" w:cs="Times New Roman"/>
          <w:b/>
          <w:sz w:val="24"/>
          <w:szCs w:val="24"/>
        </w:rPr>
      </w:pPr>
    </w:p>
    <w:p w:rsidR="00364C71" w:rsidRDefault="00364C71" w:rsidP="00364C71">
      <w:pPr>
        <w:spacing w:after="0" w:line="240" w:lineRule="auto"/>
        <w:jc w:val="right"/>
        <w:rPr>
          <w:rFonts w:ascii="Times New Roman" w:hAnsi="Times New Roman" w:cs="Times New Roman"/>
          <w:b/>
          <w:sz w:val="24"/>
          <w:szCs w:val="24"/>
        </w:rPr>
      </w:pPr>
    </w:p>
    <w:p w:rsidR="00364C71" w:rsidRPr="001A50A8" w:rsidRDefault="00364C71" w:rsidP="00364C71">
      <w:pPr>
        <w:spacing w:after="0" w:line="240" w:lineRule="auto"/>
        <w:jc w:val="both"/>
        <w:rPr>
          <w:rFonts w:ascii="Times New Roman" w:hAnsi="Times New Roman" w:cs="Times New Roman"/>
          <w:b/>
          <w:sz w:val="24"/>
          <w:szCs w:val="24"/>
        </w:rPr>
      </w:pPr>
      <w:r w:rsidRPr="001A50A8">
        <w:rPr>
          <w:rFonts w:ascii="Times New Roman" w:hAnsi="Times New Roman" w:cs="Times New Roman"/>
          <w:b/>
          <w:sz w:val="24"/>
          <w:szCs w:val="24"/>
        </w:rPr>
        <w:t>Приложение 1.</w:t>
      </w:r>
    </w:p>
    <w:p w:rsidR="00364C71" w:rsidRPr="001A50A8" w:rsidRDefault="00364C71" w:rsidP="00364C71">
      <w:pPr>
        <w:spacing w:after="0" w:line="240" w:lineRule="auto"/>
        <w:jc w:val="both"/>
        <w:rPr>
          <w:rFonts w:ascii="Times New Roman" w:hAnsi="Times New Roman" w:cs="Times New Roman"/>
          <w:b/>
          <w:sz w:val="24"/>
          <w:szCs w:val="24"/>
        </w:rPr>
      </w:pPr>
    </w:p>
    <w:p w:rsidR="00364C71" w:rsidRPr="001A50A8" w:rsidRDefault="00364C71" w:rsidP="00364C71">
      <w:pPr>
        <w:spacing w:after="0" w:line="240" w:lineRule="auto"/>
        <w:jc w:val="both"/>
        <w:rPr>
          <w:rFonts w:ascii="Times New Roman" w:hAnsi="Times New Roman" w:cs="Times New Roman"/>
          <w:b/>
          <w:sz w:val="24"/>
          <w:szCs w:val="24"/>
        </w:rPr>
      </w:pPr>
      <w:r w:rsidRPr="001A50A8">
        <w:rPr>
          <w:rFonts w:ascii="Times New Roman" w:hAnsi="Times New Roman" w:cs="Times New Roman"/>
          <w:b/>
          <w:sz w:val="24"/>
          <w:szCs w:val="24"/>
        </w:rPr>
        <w:t>Методика органолептической оценки пищи</w:t>
      </w:r>
    </w:p>
    <w:p w:rsidR="00364C71" w:rsidRPr="001A50A8" w:rsidRDefault="00364C71" w:rsidP="00364C71">
      <w:pPr>
        <w:spacing w:after="0" w:line="240" w:lineRule="auto"/>
        <w:jc w:val="both"/>
        <w:rPr>
          <w:rFonts w:ascii="Times New Roman" w:hAnsi="Times New Roman" w:cs="Times New Roman"/>
          <w:sz w:val="24"/>
          <w:szCs w:val="24"/>
        </w:rPr>
      </w:pP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определяется: селедочный, чесночный, мятный, ванильный, нефтепродуктов и т.д.</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Вкус пищи,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64C71" w:rsidRPr="001A50A8" w:rsidRDefault="00364C71" w:rsidP="00364C71">
      <w:pPr>
        <w:spacing w:after="0" w:line="240" w:lineRule="auto"/>
        <w:jc w:val="both"/>
        <w:rPr>
          <w:rFonts w:ascii="Times New Roman" w:hAnsi="Times New Roman" w:cs="Times New Roman"/>
          <w:b/>
          <w:i/>
          <w:sz w:val="24"/>
          <w:szCs w:val="24"/>
        </w:rPr>
      </w:pPr>
      <w:r w:rsidRPr="001A50A8">
        <w:rPr>
          <w:rFonts w:ascii="Times New Roman" w:hAnsi="Times New Roman" w:cs="Times New Roman"/>
          <w:b/>
          <w:i/>
          <w:sz w:val="24"/>
          <w:szCs w:val="24"/>
        </w:rPr>
        <w:t>Органолептическая оценка первых блюд</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Для органолептического исследования первое блюдо тщательно перемешивается в котле и берется в небольшом количестве на тарелку. Отмечают внешний вид  цвет блюда, по которому можно судить о соблюдении технологии его приготовления. Следует обратить внимание на качество обработки сырья: тщательность очистки овощей, наличие посторонних примесей и загрязненности.</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 xml:space="preserve"> </w:t>
      </w:r>
      <w:r w:rsidRPr="001A50A8">
        <w:rPr>
          <w:rFonts w:ascii="Times New Roman" w:hAnsi="Times New Roman" w:cs="Times New Roman"/>
          <w:sz w:val="24"/>
          <w:szCs w:val="24"/>
        </w:rPr>
        <w:tab/>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364C71" w:rsidRPr="001A50A8" w:rsidRDefault="00364C71" w:rsidP="00364C71">
      <w:pPr>
        <w:spacing w:after="0" w:line="240" w:lineRule="auto"/>
        <w:jc w:val="both"/>
        <w:rPr>
          <w:rFonts w:ascii="Times New Roman" w:hAnsi="Times New Roman" w:cs="Times New Roman"/>
          <w:b/>
          <w:i/>
          <w:sz w:val="24"/>
          <w:szCs w:val="24"/>
        </w:rPr>
      </w:pPr>
      <w:r w:rsidRPr="001A50A8">
        <w:rPr>
          <w:rFonts w:ascii="Times New Roman" w:hAnsi="Times New Roman" w:cs="Times New Roman"/>
          <w:b/>
          <w:i/>
          <w:sz w:val="24"/>
          <w:szCs w:val="24"/>
        </w:rPr>
        <w:t>Органолептическая оценка вторых блюд</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В блюдах, отпускаемых с гарниром и соусом, все основные части оцениваются отдельно. Оценка соусных блюд (гуляш, рагу) дается общая.</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Мясо птицы должно быть сочным, мягким и легко отделяться от костей.</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При наличии крупяных, мучных 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в ней присутствие необрушенных зерен, посторонних примесей, комков. При оценке консистенции каши ее сравнивают с запланированной в меню, что позволяет выявить недовложение.</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lastRenderedPageBreak/>
        <w:tab/>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Консистенцию соусов определяют, сливая их тонкой струйкой из ложки в тарелку. Если в состав соуса входят пассерованные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r w:rsidRPr="001A50A8">
        <w:rPr>
          <w:rFonts w:ascii="Times New Roman" w:hAnsi="Times New Roman" w:cs="Times New Roman"/>
          <w:sz w:val="24"/>
          <w:szCs w:val="24"/>
        </w:rPr>
        <w:cr/>
      </w:r>
      <w:r w:rsidRPr="001A50A8">
        <w:rPr>
          <w:rFonts w:ascii="Times New Roman" w:hAnsi="Times New Roman" w:cs="Times New Roman"/>
          <w:sz w:val="24"/>
          <w:szCs w:val="24"/>
        </w:rPr>
        <w:tab/>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364C71" w:rsidRPr="001A50A8" w:rsidRDefault="00364C71" w:rsidP="00364C71">
      <w:pPr>
        <w:spacing w:after="0" w:line="240" w:lineRule="auto"/>
        <w:jc w:val="both"/>
        <w:rPr>
          <w:rFonts w:ascii="Times New Roman" w:hAnsi="Times New Roman" w:cs="Times New Roman"/>
          <w:b/>
          <w:i/>
          <w:sz w:val="24"/>
          <w:szCs w:val="24"/>
        </w:rPr>
      </w:pPr>
      <w:r w:rsidRPr="001A50A8">
        <w:rPr>
          <w:rFonts w:ascii="Times New Roman" w:hAnsi="Times New Roman" w:cs="Times New Roman"/>
          <w:b/>
          <w:i/>
          <w:sz w:val="24"/>
          <w:szCs w:val="24"/>
        </w:rPr>
        <w:t>Критерии оценки качества блюд</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color w:val="000000"/>
          <w:sz w:val="24"/>
          <w:szCs w:val="24"/>
          <w:lang w:eastAsia="ru-RU"/>
        </w:rPr>
        <w:t xml:space="preserve">.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 </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b/>
          <w:bCs/>
          <w:i/>
          <w:iCs/>
          <w:color w:val="000000"/>
          <w:sz w:val="24"/>
          <w:szCs w:val="24"/>
          <w:lang w:eastAsia="ru-RU"/>
        </w:rPr>
        <w:t xml:space="preserve">Оценка «отлично» </w:t>
      </w:r>
      <w:r w:rsidRPr="001A50A8">
        <w:rPr>
          <w:rFonts w:ascii="Times New Roman" w:eastAsia="Calibri" w:hAnsi="Times New Roman" w:cs="Times New Roman"/>
          <w:color w:val="000000"/>
          <w:sz w:val="24"/>
          <w:szCs w:val="24"/>
          <w:lang w:eastAsia="ru-RU"/>
        </w:rPr>
        <w:t xml:space="preserve">–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b/>
          <w:bCs/>
          <w:i/>
          <w:iCs/>
          <w:color w:val="000000"/>
          <w:sz w:val="24"/>
          <w:szCs w:val="24"/>
          <w:lang w:eastAsia="ru-RU"/>
        </w:rPr>
        <w:t xml:space="preserve">Оценка «хорошо» </w:t>
      </w:r>
      <w:r w:rsidRPr="001A50A8">
        <w:rPr>
          <w:rFonts w:ascii="Times New Roman" w:eastAsia="Calibri" w:hAnsi="Times New Roman" w:cs="Times New Roman"/>
          <w:color w:val="000000"/>
          <w:sz w:val="24"/>
          <w:szCs w:val="24"/>
          <w:lang w:eastAsia="ru-RU"/>
        </w:rPr>
        <w:t xml:space="preserve">–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 </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b/>
          <w:bCs/>
          <w:i/>
          <w:iCs/>
          <w:color w:val="000000"/>
          <w:sz w:val="24"/>
          <w:szCs w:val="24"/>
          <w:lang w:eastAsia="ru-RU"/>
        </w:rPr>
        <w:t xml:space="preserve">Оценка «удовлетворительно» </w:t>
      </w:r>
      <w:r w:rsidRPr="001A50A8">
        <w:rPr>
          <w:rFonts w:ascii="Times New Roman" w:eastAsia="Calibri" w:hAnsi="Times New Roman" w:cs="Times New Roman"/>
          <w:color w:val="000000"/>
          <w:sz w:val="24"/>
          <w:szCs w:val="24"/>
          <w:lang w:eastAsia="ru-RU"/>
        </w:rPr>
        <w:t xml:space="preserve">– изменения в технологии приготовления привели в изменению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 </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b/>
          <w:bCs/>
          <w:i/>
          <w:iCs/>
          <w:color w:val="000000"/>
          <w:sz w:val="24"/>
          <w:szCs w:val="24"/>
          <w:lang w:eastAsia="ru-RU"/>
        </w:rPr>
        <w:t xml:space="preserve">Оценка «неудовлетворительно» (брак) </w:t>
      </w:r>
      <w:r w:rsidRPr="001A50A8">
        <w:rPr>
          <w:rFonts w:ascii="Times New Roman" w:eastAsia="Calibri" w:hAnsi="Times New Roman" w:cs="Times New Roman"/>
          <w:color w:val="000000"/>
          <w:sz w:val="24"/>
          <w:szCs w:val="24"/>
          <w:lang w:eastAsia="ru-RU"/>
        </w:rPr>
        <w:t xml:space="preserve">–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 </w:t>
      </w:r>
    </w:p>
    <w:p w:rsidR="00364C71" w:rsidRPr="001A50A8" w:rsidRDefault="00364C71" w:rsidP="00364C7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color w:val="000000"/>
          <w:sz w:val="24"/>
          <w:szCs w:val="24"/>
          <w:lang w:eastAsia="ru-RU"/>
        </w:rPr>
        <w:t xml:space="preserve"> Оценки качества блюд и кулинарных изделий заносятся в бракеражный журнал установленной формы, оформляются подписями, лиц, осуществивших проверку продукции. </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color w:val="000000"/>
          <w:sz w:val="24"/>
          <w:szCs w:val="24"/>
          <w:lang w:eastAsia="ru-RU"/>
        </w:rPr>
        <w:t xml:space="preserve">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color w:val="000000"/>
          <w:sz w:val="24"/>
          <w:szCs w:val="24"/>
          <w:lang w:eastAsia="ru-RU"/>
        </w:rPr>
        <w:lastRenderedPageBreak/>
        <w:t xml:space="preserve">Оценка «удовлетворительно» и «неудовлетворительно», данная членом бракеражной комиссии, осуждается на заседании бракеражной комиссии. О данном факте составляется акт, который доводится до директора школы, руководителя предприятия, осуществляющего организацию питания в школе, отделении дошкольного образования детей. </w:t>
      </w:r>
    </w:p>
    <w:p w:rsidR="00364C71" w:rsidRPr="001A50A8" w:rsidRDefault="00364C71" w:rsidP="00364C7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A50A8">
        <w:rPr>
          <w:rFonts w:ascii="Times New Roman" w:eastAsia="Calibri" w:hAnsi="Times New Roman" w:cs="Times New Roman"/>
          <w:color w:val="000000"/>
          <w:sz w:val="24"/>
          <w:szCs w:val="24"/>
          <w:lang w:eastAsia="ru-RU"/>
        </w:rPr>
        <w:t xml:space="preserve">Лица, проводящие органолептическую оценку пищи должны быть ознакомлены с методикой проведения данного анализа. </w:t>
      </w:r>
    </w:p>
    <w:p w:rsidR="00364C71" w:rsidRPr="001A50A8" w:rsidRDefault="00364C71" w:rsidP="00364C71">
      <w:pPr>
        <w:spacing w:after="0" w:line="240" w:lineRule="auto"/>
        <w:ind w:firstLine="708"/>
        <w:jc w:val="both"/>
        <w:rPr>
          <w:rFonts w:ascii="Times New Roman" w:eastAsia="Times New Roman" w:hAnsi="Times New Roman" w:cs="Times New Roman"/>
          <w:sz w:val="24"/>
          <w:szCs w:val="24"/>
          <w:lang w:eastAsia="ru-RU"/>
        </w:rPr>
      </w:pPr>
      <w:r w:rsidRPr="001A50A8">
        <w:rPr>
          <w:rFonts w:ascii="Times New Roman" w:eastAsia="Times New Roman" w:hAnsi="Times New Roman" w:cs="Times New Roman"/>
          <w:sz w:val="24"/>
          <w:szCs w:val="24"/>
          <w:lang w:eastAsia="ru-RU"/>
        </w:rPr>
        <w:t>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364C71" w:rsidRPr="001A50A8" w:rsidRDefault="00364C71" w:rsidP="00364C7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364C71" w:rsidRPr="001A50A8" w:rsidRDefault="00364C71" w:rsidP="00364C71">
      <w:pPr>
        <w:spacing w:after="0" w:line="240" w:lineRule="auto"/>
        <w:jc w:val="both"/>
        <w:rPr>
          <w:rFonts w:ascii="Times New Roman" w:hAnsi="Times New Roman" w:cs="Times New Roman"/>
          <w:b/>
          <w:i/>
          <w:sz w:val="24"/>
          <w:szCs w:val="24"/>
        </w:rPr>
      </w:pPr>
      <w:r w:rsidRPr="001A50A8">
        <w:rPr>
          <w:rFonts w:ascii="Times New Roman" w:hAnsi="Times New Roman" w:cs="Times New Roman"/>
          <w:b/>
          <w:i/>
          <w:sz w:val="24"/>
          <w:szCs w:val="24"/>
        </w:rPr>
        <w:t xml:space="preserve"> Процедура проведения бракеража</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Все блюда и кулинарные изделия, изготовляемые в предприятиях общественного  питания,  подлежат обязательному бракеражу  по  мере  их готовности. Пробу снимают непосредственно из ёмкостей, в которых пища готовится. Выдача готовой пищи осуществляется только после снятия пробы.</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Вес   порционных   блюд   должен   соответствовать   выходу   блюд, указанному   в   меню   -   раскладке.   Для   определения   правильности   веса приготовленных изделий и полуфабрикатов одновременно взвешивается 5-10 порций каждого вида изделий, гарниры и другие нештучные изделия - путём взвешивания порций, взятых при отпуске потребителю.</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Результат бракеража регистрируется в «Журнале бракеража готовой кулинарной     продукции»     в    соответствии     с    рекомендуемой     формой  (прилагается).      Бракеражный      журнал     должен     быть      пронумерован, прошнурован    и    заверен    печатью.    Хранится    бракеражный    журнал    у повара школьной столовой.</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За    качество    пищи    несут    ответственность повар, изготовляющий продукцию.</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ab/>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364C71" w:rsidRPr="001A50A8" w:rsidRDefault="00364C71" w:rsidP="00364C71">
      <w:pPr>
        <w:spacing w:after="0" w:line="240" w:lineRule="auto"/>
        <w:jc w:val="both"/>
        <w:rPr>
          <w:rFonts w:ascii="Times New Roman" w:hAnsi="Times New Roman" w:cs="Times New Roman"/>
          <w:sz w:val="24"/>
          <w:szCs w:val="24"/>
        </w:rPr>
      </w:pPr>
      <w:r w:rsidRPr="001A50A8">
        <w:rPr>
          <w:rFonts w:ascii="Times New Roman" w:hAnsi="Times New Roman" w:cs="Times New Roman"/>
          <w:sz w:val="24"/>
          <w:szCs w:val="24"/>
        </w:rPr>
        <w:t>Оценка качества блюд и кулинарных изделий заносится в журнал установленной формы и оформляется подписями всех членов комиссии.</w:t>
      </w:r>
    </w:p>
    <w:p w:rsidR="00364C71" w:rsidRPr="001A50A8" w:rsidRDefault="00364C71" w:rsidP="00364C71">
      <w:pPr>
        <w:spacing w:after="0" w:line="240" w:lineRule="auto"/>
        <w:jc w:val="both"/>
        <w:rPr>
          <w:rFonts w:ascii="Times New Roman" w:hAnsi="Times New Roman" w:cs="Times New Roman"/>
          <w:sz w:val="24"/>
          <w:szCs w:val="24"/>
        </w:rPr>
      </w:pPr>
    </w:p>
    <w:p w:rsidR="00364C71" w:rsidRPr="001A50A8" w:rsidRDefault="00364C71" w:rsidP="00364C71">
      <w:pPr>
        <w:spacing w:after="0" w:line="240" w:lineRule="auto"/>
        <w:jc w:val="both"/>
        <w:rPr>
          <w:rFonts w:ascii="Times New Roman" w:hAnsi="Times New Roman" w:cs="Times New Roman"/>
          <w:sz w:val="24"/>
          <w:szCs w:val="24"/>
        </w:rPr>
      </w:pPr>
    </w:p>
    <w:p w:rsidR="00364C71" w:rsidRPr="001A50A8" w:rsidRDefault="00364C71" w:rsidP="00364C71">
      <w:pPr>
        <w:spacing w:after="0" w:line="240" w:lineRule="auto"/>
        <w:jc w:val="both"/>
        <w:rPr>
          <w:rFonts w:ascii="Times New Roman" w:hAnsi="Times New Roman" w:cs="Times New Roman"/>
          <w:sz w:val="24"/>
          <w:szCs w:val="24"/>
        </w:rPr>
      </w:pPr>
    </w:p>
    <w:p w:rsidR="007C56CD" w:rsidRDefault="007C56CD"/>
    <w:sectPr w:rsidR="007C56CD" w:rsidSect="00397193">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A7" w:rsidRDefault="009B26A7">
      <w:pPr>
        <w:spacing w:after="0" w:line="240" w:lineRule="auto"/>
      </w:pPr>
      <w:r>
        <w:separator/>
      </w:r>
    </w:p>
  </w:endnote>
  <w:endnote w:type="continuationSeparator" w:id="0">
    <w:p w:rsidR="009B26A7" w:rsidRDefault="009B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4422"/>
      <w:docPartObj>
        <w:docPartGallery w:val="Page Numbers (Bottom of Page)"/>
        <w:docPartUnique/>
      </w:docPartObj>
    </w:sdtPr>
    <w:sdtEndPr/>
    <w:sdtContent>
      <w:p w:rsidR="00A36930" w:rsidRDefault="00364C71">
        <w:pPr>
          <w:pStyle w:val="a4"/>
          <w:jc w:val="center"/>
        </w:pPr>
        <w:r>
          <w:fldChar w:fldCharType="begin"/>
        </w:r>
        <w:r>
          <w:instrText xml:space="preserve"> PAGE   \* MERGEFORMAT </w:instrText>
        </w:r>
        <w:r>
          <w:fldChar w:fldCharType="separate"/>
        </w:r>
        <w:r w:rsidR="0070028B">
          <w:rPr>
            <w:noProof/>
          </w:rPr>
          <w:t>1</w:t>
        </w:r>
        <w:r>
          <w:rPr>
            <w:noProof/>
          </w:rPr>
          <w:fldChar w:fldCharType="end"/>
        </w:r>
      </w:p>
    </w:sdtContent>
  </w:sdt>
  <w:p w:rsidR="00A36930" w:rsidRDefault="009B26A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A7" w:rsidRDefault="009B26A7">
      <w:pPr>
        <w:spacing w:after="0" w:line="240" w:lineRule="auto"/>
      </w:pPr>
      <w:r>
        <w:separator/>
      </w:r>
    </w:p>
  </w:footnote>
  <w:footnote w:type="continuationSeparator" w:id="0">
    <w:p w:rsidR="009B26A7" w:rsidRDefault="009B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C84"/>
    <w:multiLevelType w:val="multilevel"/>
    <w:tmpl w:val="C2EEB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3118B"/>
    <w:multiLevelType w:val="hybridMultilevel"/>
    <w:tmpl w:val="6C985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044037"/>
    <w:multiLevelType w:val="hybridMultilevel"/>
    <w:tmpl w:val="75C0E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30"/>
    <w:rsid w:val="00364C71"/>
    <w:rsid w:val="0070028B"/>
    <w:rsid w:val="007C56CD"/>
    <w:rsid w:val="009B26A7"/>
    <w:rsid w:val="00CF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94226-1BD2-4E21-8521-09E9C416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71"/>
    <w:pPr>
      <w:ind w:left="720"/>
      <w:contextualSpacing/>
    </w:pPr>
  </w:style>
  <w:style w:type="paragraph" w:styleId="a4">
    <w:name w:val="footer"/>
    <w:basedOn w:val="a"/>
    <w:link w:val="a5"/>
    <w:uiPriority w:val="99"/>
    <w:unhideWhenUsed/>
    <w:rsid w:val="00364C7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64C71"/>
  </w:style>
  <w:style w:type="paragraph" w:styleId="a6">
    <w:name w:val="Normal (Web)"/>
    <w:basedOn w:val="a"/>
    <w:uiPriority w:val="99"/>
    <w:unhideWhenUsed/>
    <w:rsid w:val="00364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64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1761</Words>
  <Characters>10042</Characters>
  <Application>Microsoft Office Word</Application>
  <DocSecurity>0</DocSecurity>
  <Lines>83</Lines>
  <Paragraphs>23</Paragraphs>
  <ScaleCrop>false</ScaleCrop>
  <Company>SPecialiST RePack</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2022-10-25T04:44:00Z</dcterms:created>
  <dcterms:modified xsi:type="dcterms:W3CDTF">2022-10-25T12:54:00Z</dcterms:modified>
</cp:coreProperties>
</file>