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D6" w:rsidRPr="002941D6" w:rsidRDefault="002941D6" w:rsidP="002941D6">
      <w:pPr>
        <w:spacing w:after="0" w:line="240" w:lineRule="auto"/>
        <w:jc w:val="center"/>
        <w:rPr>
          <w:rFonts w:ascii="Times New Roman" w:hAnsi="Times New Roman" w:cs="Times New Roman"/>
          <w:b/>
          <w:bCs/>
          <w:sz w:val="28"/>
          <w:szCs w:val="28"/>
        </w:rPr>
      </w:pPr>
      <w:r w:rsidRPr="002941D6">
        <w:rPr>
          <w:rFonts w:ascii="Times New Roman" w:hAnsi="Times New Roman" w:cs="Times New Roman"/>
          <w:b/>
          <w:bCs/>
          <w:sz w:val="28"/>
          <w:szCs w:val="28"/>
        </w:rPr>
        <w:t>Муниципальное бюджетное общеобразовательное учреждение</w:t>
      </w:r>
    </w:p>
    <w:p w:rsidR="002941D6" w:rsidRPr="002941D6" w:rsidRDefault="002941D6" w:rsidP="002941D6">
      <w:pPr>
        <w:spacing w:after="0" w:line="240" w:lineRule="auto"/>
        <w:jc w:val="center"/>
        <w:rPr>
          <w:rFonts w:ascii="Times New Roman" w:hAnsi="Times New Roman" w:cs="Times New Roman"/>
          <w:b/>
          <w:sz w:val="28"/>
          <w:szCs w:val="28"/>
        </w:rPr>
      </w:pPr>
      <w:r w:rsidRPr="002941D6">
        <w:rPr>
          <w:rFonts w:ascii="Times New Roman" w:hAnsi="Times New Roman" w:cs="Times New Roman"/>
          <w:b/>
          <w:sz w:val="28"/>
          <w:szCs w:val="28"/>
        </w:rPr>
        <w:t>«Устьянская средняя общеобразовательная школа»</w:t>
      </w:r>
    </w:p>
    <w:p w:rsidR="002941D6" w:rsidRPr="002941D6" w:rsidRDefault="002941D6" w:rsidP="002941D6">
      <w:pPr>
        <w:spacing w:after="0" w:line="240" w:lineRule="auto"/>
        <w:jc w:val="center"/>
        <w:rPr>
          <w:rFonts w:ascii="Times New Roman" w:hAnsi="Times New Roman" w:cs="Times New Roman"/>
          <w:b/>
          <w:sz w:val="28"/>
          <w:szCs w:val="28"/>
        </w:rPr>
      </w:pPr>
      <w:r w:rsidRPr="002941D6">
        <w:rPr>
          <w:rFonts w:ascii="Times New Roman" w:hAnsi="Times New Roman" w:cs="Times New Roman"/>
          <w:b/>
          <w:sz w:val="28"/>
          <w:szCs w:val="28"/>
        </w:rPr>
        <w:t>Бурлинского района Алтайского края</w:t>
      </w:r>
    </w:p>
    <w:p w:rsidR="002941D6" w:rsidRPr="002941D6" w:rsidRDefault="002941D6" w:rsidP="002941D6">
      <w:pPr>
        <w:spacing w:after="0" w:line="240" w:lineRule="auto"/>
        <w:rPr>
          <w:rFonts w:ascii="Times New Roman" w:hAnsi="Times New Roman" w:cs="Times New Roman"/>
          <w:b/>
          <w:sz w:val="28"/>
          <w:szCs w:val="28"/>
        </w:rPr>
      </w:pPr>
    </w:p>
    <w:p w:rsidR="002941D6" w:rsidRPr="002941D6" w:rsidRDefault="002941D6" w:rsidP="002941D6">
      <w:pPr>
        <w:spacing w:after="0" w:line="240" w:lineRule="auto"/>
        <w:rPr>
          <w:rFonts w:ascii="Times New Roman" w:hAnsi="Times New Roman" w:cs="Times New Roman"/>
          <w:sz w:val="28"/>
          <w:szCs w:val="28"/>
        </w:rPr>
      </w:pPr>
    </w:p>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2941D6" w:rsidTr="002941D6">
        <w:tc>
          <w:tcPr>
            <w:tcW w:w="2866" w:type="dxa"/>
          </w:tcPr>
          <w:p w:rsidR="002941D6" w:rsidRDefault="002941D6" w:rsidP="002941D6">
            <w:pPr>
              <w:rPr>
                <w:rFonts w:ascii="Times New Roman" w:hAnsi="Times New Roman" w:cs="Times New Roman"/>
                <w:sz w:val="28"/>
                <w:szCs w:val="28"/>
              </w:rPr>
            </w:pPr>
            <w:r>
              <w:rPr>
                <w:rFonts w:ascii="Times New Roman" w:hAnsi="Times New Roman" w:cs="Times New Roman"/>
                <w:sz w:val="28"/>
                <w:szCs w:val="28"/>
              </w:rPr>
              <w:t>Рассмотрено</w:t>
            </w:r>
          </w:p>
          <w:p w:rsidR="002941D6" w:rsidRDefault="002941D6" w:rsidP="002941D6">
            <w:pPr>
              <w:rPr>
                <w:rFonts w:ascii="Times New Roman" w:hAnsi="Times New Roman" w:cs="Times New Roman"/>
                <w:sz w:val="28"/>
                <w:szCs w:val="28"/>
              </w:rPr>
            </w:pPr>
            <w:r>
              <w:rPr>
                <w:rFonts w:ascii="Times New Roman" w:hAnsi="Times New Roman" w:cs="Times New Roman"/>
                <w:sz w:val="28"/>
                <w:szCs w:val="28"/>
              </w:rPr>
              <w:t>на педагог.совете</w:t>
            </w:r>
          </w:p>
          <w:p w:rsidR="002941D6" w:rsidRDefault="002941D6" w:rsidP="002941D6">
            <w:pPr>
              <w:rPr>
                <w:rFonts w:ascii="Times New Roman" w:hAnsi="Times New Roman" w:cs="Times New Roman"/>
                <w:sz w:val="28"/>
                <w:szCs w:val="28"/>
              </w:rPr>
            </w:pPr>
            <w:r>
              <w:rPr>
                <w:rFonts w:ascii="Times New Roman" w:hAnsi="Times New Roman" w:cs="Times New Roman"/>
                <w:sz w:val="28"/>
                <w:szCs w:val="28"/>
              </w:rPr>
              <w:t>протокол №</w:t>
            </w:r>
            <w:r w:rsidR="00930B61">
              <w:rPr>
                <w:rFonts w:ascii="Times New Roman" w:hAnsi="Times New Roman" w:cs="Times New Roman"/>
                <w:sz w:val="28"/>
                <w:szCs w:val="28"/>
              </w:rPr>
              <w:t xml:space="preserve"> </w:t>
            </w:r>
          </w:p>
          <w:p w:rsidR="002941D6" w:rsidRDefault="000D7FF7" w:rsidP="00930B61">
            <w:pPr>
              <w:rPr>
                <w:rFonts w:ascii="Times New Roman" w:hAnsi="Times New Roman" w:cs="Times New Roman"/>
                <w:sz w:val="28"/>
                <w:szCs w:val="28"/>
              </w:rPr>
            </w:pPr>
            <w:r>
              <w:rPr>
                <w:rFonts w:ascii="Times New Roman" w:hAnsi="Times New Roman" w:cs="Times New Roman"/>
                <w:sz w:val="28"/>
                <w:szCs w:val="28"/>
              </w:rPr>
              <w:t xml:space="preserve">от « 14»  </w:t>
            </w:r>
            <w:r w:rsidR="00503D21">
              <w:rPr>
                <w:rFonts w:ascii="Times New Roman" w:hAnsi="Times New Roman" w:cs="Times New Roman"/>
                <w:sz w:val="28"/>
                <w:szCs w:val="28"/>
              </w:rPr>
              <w:t>06</w:t>
            </w:r>
            <w:r>
              <w:rPr>
                <w:rFonts w:ascii="Times New Roman" w:hAnsi="Times New Roman" w:cs="Times New Roman"/>
                <w:sz w:val="28"/>
                <w:szCs w:val="28"/>
              </w:rPr>
              <w:t xml:space="preserve">. </w:t>
            </w:r>
            <w:r w:rsidR="002941D6">
              <w:rPr>
                <w:rFonts w:ascii="Times New Roman" w:hAnsi="Times New Roman" w:cs="Times New Roman"/>
                <w:sz w:val="28"/>
                <w:szCs w:val="28"/>
              </w:rPr>
              <w:t>202</w:t>
            </w:r>
            <w:r w:rsidR="00930B61">
              <w:rPr>
                <w:rFonts w:ascii="Times New Roman" w:hAnsi="Times New Roman" w:cs="Times New Roman"/>
                <w:sz w:val="28"/>
                <w:szCs w:val="28"/>
              </w:rPr>
              <w:t>3</w:t>
            </w:r>
            <w:r w:rsidR="002941D6">
              <w:rPr>
                <w:rFonts w:ascii="Times New Roman" w:hAnsi="Times New Roman" w:cs="Times New Roman"/>
                <w:sz w:val="28"/>
                <w:szCs w:val="28"/>
              </w:rPr>
              <w:t>г.</w:t>
            </w:r>
          </w:p>
        </w:tc>
        <w:tc>
          <w:tcPr>
            <w:tcW w:w="3245" w:type="dxa"/>
          </w:tcPr>
          <w:p w:rsidR="002941D6" w:rsidRDefault="00503D21" w:rsidP="002941D6">
            <w:pPr>
              <w:rPr>
                <w:rFonts w:ascii="Times New Roman" w:hAnsi="Times New Roman" w:cs="Times New Roman"/>
                <w:sz w:val="28"/>
                <w:szCs w:val="28"/>
              </w:rPr>
            </w:pPr>
            <w:r>
              <w:rPr>
                <w:rFonts w:ascii="Times New Roman" w:hAnsi="Times New Roman" w:cs="Times New Roman"/>
                <w:sz w:val="28"/>
                <w:szCs w:val="28"/>
              </w:rPr>
              <w:t xml:space="preserve"> </w:t>
            </w:r>
            <w:r w:rsidR="002941D6">
              <w:rPr>
                <w:rFonts w:ascii="Times New Roman" w:hAnsi="Times New Roman" w:cs="Times New Roman"/>
                <w:sz w:val="28"/>
                <w:szCs w:val="28"/>
              </w:rPr>
              <w:t>.</w:t>
            </w:r>
          </w:p>
        </w:tc>
        <w:tc>
          <w:tcPr>
            <w:tcW w:w="3387" w:type="dxa"/>
          </w:tcPr>
          <w:p w:rsidR="002941D6" w:rsidRDefault="002837D2" w:rsidP="002941D6">
            <w:pPr>
              <w:rPr>
                <w:rFonts w:ascii="Times New Roman" w:hAnsi="Times New Roman" w:cs="Times New Roman"/>
                <w:sz w:val="28"/>
                <w:szCs w:val="28"/>
              </w:rPr>
            </w:pPr>
            <w:bookmarkStart w:id="0" w:name="_GoBack"/>
            <w:r w:rsidRPr="002837D2">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23A5E94C" wp14:editId="2EF3DFE7">
                  <wp:simplePos x="0" y="0"/>
                  <wp:positionH relativeFrom="column">
                    <wp:posOffset>-112395</wp:posOffset>
                  </wp:positionH>
                  <wp:positionV relativeFrom="paragraph">
                    <wp:posOffset>-85090</wp:posOffset>
                  </wp:positionV>
                  <wp:extent cx="1390650" cy="1609725"/>
                  <wp:effectExtent l="0" t="0" r="0" b="0"/>
                  <wp:wrapNone/>
                  <wp:docPr id="1" name="Рисунок 1" descr="C:\Users\Пользователь\Documents\штампы и печати\куприенко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штампы и печати\куприенко с печатью.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609725"/>
                          </a:xfrm>
                          <a:prstGeom prst="rect">
                            <a:avLst/>
                          </a:prstGeom>
                          <a:noFill/>
                          <a:ln>
                            <a:noFill/>
                          </a:ln>
                        </pic:spPr>
                      </pic:pic>
                    </a:graphicData>
                  </a:graphic>
                </wp:anchor>
              </w:drawing>
            </w:r>
            <w:bookmarkEnd w:id="0"/>
            <w:r w:rsidR="002941D6">
              <w:rPr>
                <w:rFonts w:ascii="Times New Roman" w:hAnsi="Times New Roman" w:cs="Times New Roman"/>
                <w:sz w:val="28"/>
                <w:szCs w:val="28"/>
              </w:rPr>
              <w:t>Утверждаю:</w:t>
            </w:r>
          </w:p>
          <w:p w:rsidR="002941D6" w:rsidRDefault="002941D6" w:rsidP="002941D6">
            <w:pPr>
              <w:rPr>
                <w:rFonts w:ascii="Times New Roman" w:hAnsi="Times New Roman" w:cs="Times New Roman"/>
                <w:sz w:val="28"/>
                <w:szCs w:val="28"/>
              </w:rPr>
            </w:pPr>
            <w:r>
              <w:rPr>
                <w:rFonts w:ascii="Times New Roman" w:hAnsi="Times New Roman" w:cs="Times New Roman"/>
                <w:sz w:val="28"/>
                <w:szCs w:val="28"/>
              </w:rPr>
              <w:t>Директор МБОУ «Устьянская СОШ»</w:t>
            </w:r>
          </w:p>
          <w:p w:rsidR="002941D6" w:rsidRDefault="002941D6" w:rsidP="002941D6">
            <w:pPr>
              <w:rPr>
                <w:rFonts w:ascii="Times New Roman" w:hAnsi="Times New Roman" w:cs="Times New Roman"/>
                <w:sz w:val="28"/>
                <w:szCs w:val="28"/>
              </w:rPr>
            </w:pPr>
            <w:r>
              <w:rPr>
                <w:rFonts w:ascii="Times New Roman" w:hAnsi="Times New Roman" w:cs="Times New Roman"/>
                <w:sz w:val="28"/>
                <w:szCs w:val="28"/>
              </w:rPr>
              <w:t>________Н.М.Куприенко</w:t>
            </w:r>
          </w:p>
          <w:p w:rsidR="002941D6" w:rsidRDefault="002941D6" w:rsidP="002941D6">
            <w:pPr>
              <w:rPr>
                <w:rFonts w:ascii="Times New Roman" w:hAnsi="Times New Roman" w:cs="Times New Roman"/>
                <w:sz w:val="28"/>
                <w:szCs w:val="28"/>
              </w:rPr>
            </w:pPr>
            <w:r>
              <w:rPr>
                <w:rFonts w:ascii="Times New Roman" w:hAnsi="Times New Roman" w:cs="Times New Roman"/>
                <w:sz w:val="28"/>
                <w:szCs w:val="28"/>
              </w:rPr>
              <w:t>приказ №</w:t>
            </w:r>
            <w:r w:rsidR="00930B61">
              <w:rPr>
                <w:rFonts w:ascii="Times New Roman" w:hAnsi="Times New Roman" w:cs="Times New Roman"/>
                <w:sz w:val="28"/>
                <w:szCs w:val="28"/>
              </w:rPr>
              <w:t xml:space="preserve"> </w:t>
            </w:r>
          </w:p>
          <w:p w:rsidR="002941D6" w:rsidRDefault="000D7FF7" w:rsidP="002941D6">
            <w:pPr>
              <w:rPr>
                <w:rFonts w:ascii="Times New Roman" w:hAnsi="Times New Roman" w:cs="Times New Roman"/>
                <w:sz w:val="28"/>
                <w:szCs w:val="28"/>
              </w:rPr>
            </w:pPr>
            <w:r>
              <w:rPr>
                <w:rFonts w:ascii="Times New Roman" w:hAnsi="Times New Roman" w:cs="Times New Roman"/>
                <w:sz w:val="28"/>
                <w:szCs w:val="28"/>
              </w:rPr>
              <w:t>от «14»</w:t>
            </w:r>
            <w:r w:rsidR="00503D21">
              <w:rPr>
                <w:rFonts w:ascii="Times New Roman" w:hAnsi="Times New Roman" w:cs="Times New Roman"/>
                <w:sz w:val="28"/>
                <w:szCs w:val="28"/>
              </w:rPr>
              <w:t>06</w:t>
            </w:r>
            <w:r>
              <w:rPr>
                <w:rFonts w:ascii="Times New Roman" w:hAnsi="Times New Roman" w:cs="Times New Roman"/>
                <w:sz w:val="28"/>
                <w:szCs w:val="28"/>
              </w:rPr>
              <w:t xml:space="preserve">. </w:t>
            </w:r>
            <w:r w:rsidR="002941D6">
              <w:rPr>
                <w:rFonts w:ascii="Times New Roman" w:hAnsi="Times New Roman" w:cs="Times New Roman"/>
                <w:sz w:val="28"/>
                <w:szCs w:val="28"/>
              </w:rPr>
              <w:t>202</w:t>
            </w:r>
            <w:r w:rsidR="00930B61">
              <w:rPr>
                <w:rFonts w:ascii="Times New Roman" w:hAnsi="Times New Roman" w:cs="Times New Roman"/>
                <w:sz w:val="28"/>
                <w:szCs w:val="28"/>
              </w:rPr>
              <w:t>3</w:t>
            </w:r>
            <w:r w:rsidR="002941D6">
              <w:rPr>
                <w:rFonts w:ascii="Times New Roman" w:hAnsi="Times New Roman" w:cs="Times New Roman"/>
                <w:sz w:val="28"/>
                <w:szCs w:val="28"/>
              </w:rPr>
              <w:t>г.</w:t>
            </w:r>
          </w:p>
          <w:p w:rsidR="002941D6" w:rsidRDefault="002941D6" w:rsidP="002941D6">
            <w:pPr>
              <w:rPr>
                <w:rFonts w:ascii="Times New Roman" w:hAnsi="Times New Roman" w:cs="Times New Roman"/>
                <w:sz w:val="28"/>
                <w:szCs w:val="28"/>
              </w:rPr>
            </w:pPr>
          </w:p>
        </w:tc>
      </w:tr>
    </w:tbl>
    <w:p w:rsidR="002941D6" w:rsidRDefault="002941D6" w:rsidP="002941D6">
      <w:pPr>
        <w:spacing w:after="0" w:line="240" w:lineRule="auto"/>
        <w:rPr>
          <w:rFonts w:ascii="Times New Roman" w:hAnsi="Times New Roman" w:cs="Times New Roman"/>
          <w:sz w:val="28"/>
          <w:szCs w:val="28"/>
        </w:rPr>
      </w:pPr>
    </w:p>
    <w:p w:rsidR="002941D6" w:rsidRDefault="002941D6" w:rsidP="002941D6">
      <w:pPr>
        <w:spacing w:after="0" w:line="240" w:lineRule="auto"/>
        <w:rPr>
          <w:rFonts w:ascii="Times New Roman" w:hAnsi="Times New Roman" w:cs="Times New Roman"/>
          <w:sz w:val="28"/>
          <w:szCs w:val="28"/>
        </w:rPr>
      </w:pPr>
    </w:p>
    <w:p w:rsidR="002941D6" w:rsidRPr="002941D6" w:rsidRDefault="002941D6" w:rsidP="002941D6">
      <w:pPr>
        <w:spacing w:after="0" w:line="240" w:lineRule="auto"/>
        <w:rPr>
          <w:rFonts w:ascii="Times New Roman" w:hAnsi="Times New Roman" w:cs="Times New Roman"/>
          <w:sz w:val="28"/>
          <w:szCs w:val="28"/>
        </w:rPr>
      </w:pPr>
    </w:p>
    <w:p w:rsidR="002941D6" w:rsidRPr="002941D6" w:rsidRDefault="002941D6" w:rsidP="002941D6">
      <w:pPr>
        <w:spacing w:after="0" w:line="240" w:lineRule="auto"/>
        <w:rPr>
          <w:rFonts w:ascii="Times New Roman" w:hAnsi="Times New Roman" w:cs="Times New Roman"/>
          <w:sz w:val="28"/>
          <w:szCs w:val="28"/>
        </w:rPr>
      </w:pPr>
    </w:p>
    <w:p w:rsidR="002941D6" w:rsidRPr="002941D6" w:rsidRDefault="002941D6" w:rsidP="002941D6">
      <w:pPr>
        <w:spacing w:after="0" w:line="240" w:lineRule="auto"/>
        <w:rPr>
          <w:rFonts w:ascii="Times New Roman" w:hAnsi="Times New Roman" w:cs="Times New Roman"/>
          <w:sz w:val="28"/>
          <w:szCs w:val="28"/>
        </w:rPr>
      </w:pPr>
    </w:p>
    <w:p w:rsidR="002941D6" w:rsidRPr="002941D6" w:rsidRDefault="002941D6" w:rsidP="002941D6">
      <w:pPr>
        <w:spacing w:after="0" w:line="240" w:lineRule="auto"/>
        <w:rPr>
          <w:rFonts w:ascii="Times New Roman" w:hAnsi="Times New Roman" w:cs="Times New Roman"/>
          <w:sz w:val="28"/>
          <w:szCs w:val="28"/>
        </w:rPr>
      </w:pPr>
    </w:p>
    <w:p w:rsidR="002941D6" w:rsidRPr="002941D6" w:rsidRDefault="002941D6" w:rsidP="002941D6">
      <w:pPr>
        <w:spacing w:after="0" w:line="240" w:lineRule="auto"/>
        <w:rPr>
          <w:rFonts w:ascii="Times New Roman" w:hAnsi="Times New Roman" w:cs="Times New Roman"/>
          <w:sz w:val="28"/>
          <w:szCs w:val="28"/>
        </w:rPr>
      </w:pPr>
    </w:p>
    <w:p w:rsidR="002941D6" w:rsidRPr="00930B61" w:rsidRDefault="00930B61" w:rsidP="002941D6">
      <w:pPr>
        <w:spacing w:after="0" w:line="240" w:lineRule="auto"/>
        <w:jc w:val="center"/>
        <w:rPr>
          <w:rFonts w:ascii="Times New Roman" w:hAnsi="Times New Roman" w:cs="Times New Roman"/>
          <w:b/>
          <w:sz w:val="48"/>
          <w:szCs w:val="48"/>
        </w:rPr>
      </w:pPr>
      <w:r w:rsidRPr="00930B61">
        <w:rPr>
          <w:rFonts w:ascii="Times New Roman" w:hAnsi="Times New Roman" w:cs="Times New Roman"/>
          <w:b/>
          <w:sz w:val="48"/>
          <w:szCs w:val="48"/>
        </w:rPr>
        <w:t xml:space="preserve">Федеральная </w:t>
      </w:r>
      <w:r w:rsidR="002941D6" w:rsidRPr="00930B61">
        <w:rPr>
          <w:rFonts w:ascii="Times New Roman" w:hAnsi="Times New Roman" w:cs="Times New Roman"/>
          <w:b/>
          <w:sz w:val="48"/>
          <w:szCs w:val="48"/>
        </w:rPr>
        <w:t>образовательная программа</w:t>
      </w:r>
    </w:p>
    <w:p w:rsidR="002941D6" w:rsidRPr="00930B61" w:rsidRDefault="002941D6" w:rsidP="002941D6">
      <w:pPr>
        <w:spacing w:after="0" w:line="240" w:lineRule="auto"/>
        <w:jc w:val="center"/>
        <w:rPr>
          <w:rFonts w:ascii="Times New Roman" w:hAnsi="Times New Roman" w:cs="Times New Roman"/>
          <w:b/>
          <w:sz w:val="48"/>
          <w:szCs w:val="48"/>
        </w:rPr>
      </w:pPr>
      <w:r w:rsidRPr="00930B61">
        <w:rPr>
          <w:rFonts w:ascii="Times New Roman" w:hAnsi="Times New Roman" w:cs="Times New Roman"/>
          <w:b/>
          <w:sz w:val="48"/>
          <w:szCs w:val="48"/>
        </w:rPr>
        <w:t>среднего общего образования</w:t>
      </w:r>
    </w:p>
    <w:p w:rsidR="002941D6" w:rsidRPr="002941D6" w:rsidRDefault="00930B61" w:rsidP="002941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941D6" w:rsidRPr="002941D6" w:rsidRDefault="002941D6" w:rsidP="002941D6">
      <w:pPr>
        <w:spacing w:after="0" w:line="240" w:lineRule="auto"/>
        <w:rPr>
          <w:rFonts w:ascii="Times New Roman" w:hAnsi="Times New Roman" w:cs="Times New Roman"/>
          <w:b/>
          <w:sz w:val="28"/>
          <w:szCs w:val="28"/>
        </w:rPr>
      </w:pPr>
    </w:p>
    <w:p w:rsidR="002941D6" w:rsidRPr="002941D6" w:rsidRDefault="002941D6" w:rsidP="002941D6">
      <w:pPr>
        <w:spacing w:after="0" w:line="240" w:lineRule="auto"/>
        <w:rPr>
          <w:rFonts w:ascii="Times New Roman" w:hAnsi="Times New Roman" w:cs="Times New Roman"/>
          <w:b/>
          <w:sz w:val="28"/>
          <w:szCs w:val="28"/>
        </w:rPr>
      </w:pPr>
    </w:p>
    <w:p w:rsidR="002941D6" w:rsidRPr="002941D6" w:rsidRDefault="002941D6" w:rsidP="002941D6">
      <w:pPr>
        <w:spacing w:after="0" w:line="240" w:lineRule="auto"/>
        <w:rPr>
          <w:rFonts w:ascii="Times New Roman" w:hAnsi="Times New Roman" w:cs="Times New Roman"/>
          <w:b/>
          <w:sz w:val="28"/>
          <w:szCs w:val="28"/>
        </w:rPr>
      </w:pPr>
    </w:p>
    <w:p w:rsidR="002941D6" w:rsidRPr="002941D6" w:rsidRDefault="002941D6" w:rsidP="002941D6">
      <w:pPr>
        <w:spacing w:after="0" w:line="240" w:lineRule="auto"/>
        <w:rPr>
          <w:rFonts w:ascii="Times New Roman" w:hAnsi="Times New Roman" w:cs="Times New Roman"/>
          <w:b/>
          <w:sz w:val="28"/>
          <w:szCs w:val="28"/>
        </w:rPr>
      </w:pPr>
    </w:p>
    <w:p w:rsidR="002941D6" w:rsidRPr="002941D6" w:rsidRDefault="002941D6" w:rsidP="002941D6">
      <w:pPr>
        <w:spacing w:after="0" w:line="240" w:lineRule="auto"/>
        <w:rPr>
          <w:rFonts w:ascii="Times New Roman" w:hAnsi="Times New Roman" w:cs="Times New Roman"/>
          <w:b/>
          <w:sz w:val="28"/>
          <w:szCs w:val="28"/>
        </w:rPr>
      </w:pPr>
    </w:p>
    <w:p w:rsidR="002941D6" w:rsidRPr="002941D6" w:rsidRDefault="002941D6" w:rsidP="002941D6">
      <w:pPr>
        <w:spacing w:after="0" w:line="240" w:lineRule="auto"/>
        <w:rPr>
          <w:rFonts w:ascii="Times New Roman" w:hAnsi="Times New Roman" w:cs="Times New Roman"/>
          <w:b/>
          <w:sz w:val="28"/>
          <w:szCs w:val="28"/>
        </w:rPr>
      </w:pPr>
    </w:p>
    <w:p w:rsidR="002941D6" w:rsidRPr="002941D6" w:rsidRDefault="002941D6" w:rsidP="002941D6">
      <w:pPr>
        <w:spacing w:after="0" w:line="240" w:lineRule="auto"/>
        <w:rPr>
          <w:rFonts w:ascii="Times New Roman" w:hAnsi="Times New Roman" w:cs="Times New Roman"/>
          <w:b/>
          <w:sz w:val="28"/>
          <w:szCs w:val="28"/>
        </w:rPr>
      </w:pPr>
    </w:p>
    <w:p w:rsidR="002941D6" w:rsidRPr="002941D6" w:rsidRDefault="002941D6" w:rsidP="002941D6">
      <w:pPr>
        <w:spacing w:after="0" w:line="240" w:lineRule="auto"/>
        <w:rPr>
          <w:rFonts w:ascii="Times New Roman" w:hAnsi="Times New Roman" w:cs="Times New Roman"/>
          <w:b/>
          <w:sz w:val="28"/>
          <w:szCs w:val="28"/>
        </w:rPr>
      </w:pPr>
    </w:p>
    <w:p w:rsidR="002941D6" w:rsidRPr="002941D6" w:rsidRDefault="002941D6" w:rsidP="002941D6">
      <w:pPr>
        <w:spacing w:after="0" w:line="240" w:lineRule="auto"/>
        <w:rPr>
          <w:rFonts w:ascii="Times New Roman" w:hAnsi="Times New Roman" w:cs="Times New Roman"/>
          <w:b/>
          <w:sz w:val="28"/>
          <w:szCs w:val="28"/>
        </w:rPr>
      </w:pPr>
    </w:p>
    <w:p w:rsidR="002941D6" w:rsidRPr="002941D6" w:rsidRDefault="002941D6" w:rsidP="002941D6">
      <w:pPr>
        <w:spacing w:after="0" w:line="240" w:lineRule="auto"/>
        <w:rPr>
          <w:rFonts w:ascii="Times New Roman" w:hAnsi="Times New Roman" w:cs="Times New Roman"/>
          <w:b/>
          <w:sz w:val="28"/>
          <w:szCs w:val="28"/>
        </w:rPr>
      </w:pPr>
    </w:p>
    <w:p w:rsidR="002941D6" w:rsidRDefault="002941D6" w:rsidP="002941D6">
      <w:pPr>
        <w:spacing w:after="0" w:line="240" w:lineRule="auto"/>
        <w:rPr>
          <w:rFonts w:ascii="Times New Roman" w:hAnsi="Times New Roman" w:cs="Times New Roman"/>
          <w:b/>
          <w:sz w:val="28"/>
          <w:szCs w:val="28"/>
        </w:rPr>
      </w:pPr>
    </w:p>
    <w:p w:rsidR="002941D6" w:rsidRDefault="002941D6" w:rsidP="002941D6">
      <w:pPr>
        <w:spacing w:after="0" w:line="240" w:lineRule="auto"/>
        <w:rPr>
          <w:rFonts w:ascii="Times New Roman" w:hAnsi="Times New Roman" w:cs="Times New Roman"/>
          <w:b/>
          <w:sz w:val="28"/>
          <w:szCs w:val="28"/>
        </w:rPr>
      </w:pPr>
    </w:p>
    <w:p w:rsidR="002941D6" w:rsidRPr="002941D6" w:rsidRDefault="002941D6" w:rsidP="002941D6">
      <w:pPr>
        <w:spacing w:after="0" w:line="240" w:lineRule="auto"/>
        <w:rPr>
          <w:rFonts w:ascii="Times New Roman" w:hAnsi="Times New Roman" w:cs="Times New Roman"/>
          <w:b/>
          <w:sz w:val="28"/>
          <w:szCs w:val="28"/>
        </w:rPr>
      </w:pPr>
    </w:p>
    <w:p w:rsidR="002941D6" w:rsidRDefault="002941D6" w:rsidP="002941D6">
      <w:pPr>
        <w:spacing w:after="0" w:line="240" w:lineRule="auto"/>
        <w:rPr>
          <w:rFonts w:ascii="Times New Roman" w:hAnsi="Times New Roman" w:cs="Times New Roman"/>
          <w:b/>
          <w:sz w:val="28"/>
          <w:szCs w:val="28"/>
        </w:rPr>
      </w:pPr>
    </w:p>
    <w:p w:rsidR="002941D6" w:rsidRPr="002941D6" w:rsidRDefault="002941D6" w:rsidP="002941D6">
      <w:pPr>
        <w:spacing w:after="0" w:line="240" w:lineRule="auto"/>
        <w:rPr>
          <w:rFonts w:ascii="Times New Roman" w:hAnsi="Times New Roman" w:cs="Times New Roman"/>
          <w:b/>
          <w:sz w:val="28"/>
          <w:szCs w:val="28"/>
        </w:rPr>
      </w:pPr>
    </w:p>
    <w:p w:rsidR="002941D6" w:rsidRPr="002941D6" w:rsidRDefault="002941D6" w:rsidP="002941D6">
      <w:pPr>
        <w:spacing w:after="0" w:line="240" w:lineRule="auto"/>
        <w:rPr>
          <w:rFonts w:ascii="Times New Roman" w:hAnsi="Times New Roman" w:cs="Times New Roman"/>
          <w:b/>
          <w:sz w:val="28"/>
          <w:szCs w:val="28"/>
        </w:rPr>
      </w:pPr>
    </w:p>
    <w:p w:rsidR="002941D6" w:rsidRPr="002941D6" w:rsidRDefault="002941D6" w:rsidP="002941D6">
      <w:pPr>
        <w:spacing w:after="0" w:line="240" w:lineRule="auto"/>
        <w:jc w:val="center"/>
        <w:rPr>
          <w:rFonts w:ascii="Times New Roman" w:hAnsi="Times New Roman" w:cs="Times New Roman"/>
          <w:sz w:val="28"/>
          <w:szCs w:val="28"/>
        </w:rPr>
      </w:pPr>
      <w:r w:rsidRPr="002941D6">
        <w:rPr>
          <w:rFonts w:ascii="Times New Roman" w:hAnsi="Times New Roman" w:cs="Times New Roman"/>
          <w:sz w:val="28"/>
          <w:szCs w:val="28"/>
        </w:rPr>
        <w:t>с.Устьянка</w:t>
      </w:r>
    </w:p>
    <w:p w:rsidR="002941D6" w:rsidRDefault="002941D6" w:rsidP="002941D6">
      <w:pPr>
        <w:spacing w:after="0" w:line="240" w:lineRule="auto"/>
        <w:jc w:val="center"/>
        <w:rPr>
          <w:rFonts w:ascii="Times New Roman" w:hAnsi="Times New Roman" w:cs="Times New Roman"/>
          <w:sz w:val="28"/>
          <w:szCs w:val="28"/>
        </w:rPr>
      </w:pPr>
      <w:r w:rsidRPr="002941D6">
        <w:rPr>
          <w:rFonts w:ascii="Times New Roman" w:hAnsi="Times New Roman" w:cs="Times New Roman"/>
          <w:sz w:val="28"/>
          <w:szCs w:val="28"/>
        </w:rPr>
        <w:t>202</w:t>
      </w:r>
      <w:r w:rsidR="00930B61">
        <w:rPr>
          <w:rFonts w:ascii="Times New Roman" w:hAnsi="Times New Roman" w:cs="Times New Roman"/>
          <w:sz w:val="28"/>
          <w:szCs w:val="28"/>
        </w:rPr>
        <w:t>3</w:t>
      </w:r>
      <w:r w:rsidRPr="002941D6">
        <w:rPr>
          <w:rFonts w:ascii="Times New Roman" w:hAnsi="Times New Roman" w:cs="Times New Roman"/>
          <w:sz w:val="28"/>
          <w:szCs w:val="28"/>
        </w:rPr>
        <w:t>г.</w:t>
      </w:r>
    </w:p>
    <w:p w:rsidR="00693E95" w:rsidRDefault="00693E95" w:rsidP="002941D6">
      <w:pPr>
        <w:spacing w:after="0" w:line="240" w:lineRule="auto"/>
        <w:jc w:val="center"/>
        <w:rPr>
          <w:rFonts w:ascii="Times New Roman" w:hAnsi="Times New Roman" w:cs="Times New Roman"/>
          <w:sz w:val="28"/>
          <w:szCs w:val="28"/>
        </w:rPr>
      </w:pPr>
    </w:p>
    <w:p w:rsidR="00930B61" w:rsidRDefault="00930B61" w:rsidP="002941D6">
      <w:pPr>
        <w:spacing w:after="0" w:line="240" w:lineRule="auto"/>
        <w:jc w:val="center"/>
        <w:rPr>
          <w:rFonts w:ascii="Times New Roman" w:hAnsi="Times New Roman" w:cs="Times New Roman"/>
          <w:sz w:val="28"/>
          <w:szCs w:val="28"/>
        </w:rPr>
      </w:pPr>
    </w:p>
    <w:p w:rsidR="00930B61" w:rsidRDefault="00930B61" w:rsidP="002941D6">
      <w:pPr>
        <w:spacing w:after="0" w:line="240" w:lineRule="auto"/>
        <w:jc w:val="center"/>
        <w:rPr>
          <w:rFonts w:ascii="Times New Roman" w:hAnsi="Times New Roman" w:cs="Times New Roman"/>
          <w:sz w:val="28"/>
          <w:szCs w:val="28"/>
        </w:rPr>
      </w:pPr>
    </w:p>
    <w:p w:rsidR="00930B61" w:rsidRPr="00BC1C29" w:rsidRDefault="00930B61" w:rsidP="002941D6">
      <w:pPr>
        <w:spacing w:after="0" w:line="240" w:lineRule="auto"/>
        <w:jc w:val="center"/>
        <w:rPr>
          <w:rFonts w:ascii="Times New Roman" w:hAnsi="Times New Roman" w:cs="Times New Roman"/>
          <w:sz w:val="28"/>
          <w:szCs w:val="28"/>
        </w:rPr>
      </w:pPr>
    </w:p>
    <w:p w:rsidR="002941D6" w:rsidRPr="00BC1C29" w:rsidRDefault="002941D6" w:rsidP="002941D6">
      <w:pPr>
        <w:ind w:right="-199"/>
        <w:jc w:val="center"/>
        <w:rPr>
          <w:sz w:val="20"/>
          <w:szCs w:val="20"/>
        </w:rPr>
      </w:pPr>
      <w:r w:rsidRPr="00BC1C29">
        <w:rPr>
          <w:rFonts w:ascii="Times New Roman" w:eastAsia="Times New Roman" w:hAnsi="Times New Roman" w:cs="Times New Roman"/>
          <w:b/>
          <w:bCs/>
          <w:sz w:val="24"/>
          <w:szCs w:val="24"/>
        </w:rPr>
        <w:t>СОДЕРЖАНИЕ</w:t>
      </w:r>
    </w:p>
    <w:tbl>
      <w:tblPr>
        <w:tblStyle w:val="a4"/>
        <w:tblW w:w="0" w:type="auto"/>
        <w:jc w:val="center"/>
        <w:tblLook w:val="04A0" w:firstRow="1" w:lastRow="0" w:firstColumn="1" w:lastColumn="0" w:noHBand="0" w:noVBand="1"/>
      </w:tblPr>
      <w:tblGrid>
        <w:gridCol w:w="876"/>
        <w:gridCol w:w="7222"/>
        <w:gridCol w:w="1246"/>
      </w:tblGrid>
      <w:tr w:rsidR="000057C4" w:rsidRPr="00BC1C29" w:rsidTr="00BC1C29">
        <w:trPr>
          <w:jc w:val="center"/>
        </w:trPr>
        <w:tc>
          <w:tcPr>
            <w:tcW w:w="876" w:type="dxa"/>
          </w:tcPr>
          <w:p w:rsidR="002941D6" w:rsidRPr="00BC1C29" w:rsidRDefault="002941D6" w:rsidP="00867DF9">
            <w:pPr>
              <w:spacing w:line="360" w:lineRule="auto"/>
              <w:jc w:val="center"/>
              <w:rPr>
                <w:rFonts w:ascii="Times New Roman" w:hAnsi="Times New Roman" w:cs="Times New Roman"/>
                <w:sz w:val="24"/>
                <w:szCs w:val="24"/>
              </w:rPr>
            </w:pPr>
            <w:r w:rsidRPr="00BC1C29">
              <w:rPr>
                <w:rFonts w:ascii="Times New Roman" w:hAnsi="Times New Roman" w:cs="Times New Roman"/>
                <w:sz w:val="24"/>
                <w:szCs w:val="24"/>
              </w:rPr>
              <w:t>№ п/п</w:t>
            </w:r>
          </w:p>
        </w:tc>
        <w:tc>
          <w:tcPr>
            <w:tcW w:w="7222" w:type="dxa"/>
          </w:tcPr>
          <w:p w:rsidR="002941D6" w:rsidRPr="00BC1C29" w:rsidRDefault="002941D6" w:rsidP="00867DF9">
            <w:pPr>
              <w:spacing w:line="360" w:lineRule="auto"/>
              <w:jc w:val="center"/>
              <w:rPr>
                <w:rFonts w:ascii="Times New Roman" w:hAnsi="Times New Roman" w:cs="Times New Roman"/>
                <w:sz w:val="24"/>
                <w:szCs w:val="24"/>
              </w:rPr>
            </w:pPr>
            <w:r w:rsidRPr="00BC1C29">
              <w:rPr>
                <w:rFonts w:ascii="Times New Roman" w:hAnsi="Times New Roman" w:cs="Times New Roman"/>
                <w:sz w:val="24"/>
                <w:szCs w:val="24"/>
              </w:rPr>
              <w:t>Содержание</w:t>
            </w:r>
          </w:p>
        </w:tc>
        <w:tc>
          <w:tcPr>
            <w:tcW w:w="1246" w:type="dxa"/>
          </w:tcPr>
          <w:p w:rsidR="002941D6" w:rsidRPr="00BC1C29" w:rsidRDefault="002941D6" w:rsidP="00867DF9">
            <w:pPr>
              <w:spacing w:line="360" w:lineRule="auto"/>
              <w:jc w:val="center"/>
              <w:rPr>
                <w:rFonts w:ascii="Times New Roman" w:hAnsi="Times New Roman" w:cs="Times New Roman"/>
                <w:sz w:val="24"/>
                <w:szCs w:val="24"/>
              </w:rPr>
            </w:pPr>
            <w:r w:rsidRPr="00BC1C29">
              <w:rPr>
                <w:rFonts w:ascii="Times New Roman" w:hAnsi="Times New Roman" w:cs="Times New Roman"/>
                <w:sz w:val="24"/>
                <w:szCs w:val="24"/>
              </w:rPr>
              <w:t xml:space="preserve">Страница </w:t>
            </w:r>
          </w:p>
        </w:tc>
      </w:tr>
      <w:tr w:rsidR="00342432" w:rsidRPr="00BC1C29" w:rsidTr="00BC1C29">
        <w:trPr>
          <w:jc w:val="center"/>
        </w:trPr>
        <w:tc>
          <w:tcPr>
            <w:tcW w:w="876" w:type="dxa"/>
          </w:tcPr>
          <w:p w:rsidR="002941D6" w:rsidRPr="00BC1C29" w:rsidRDefault="002941D6" w:rsidP="00867DF9">
            <w:pPr>
              <w:spacing w:line="360" w:lineRule="auto"/>
              <w:jc w:val="center"/>
              <w:rPr>
                <w:rFonts w:ascii="Times New Roman" w:hAnsi="Times New Roman" w:cs="Times New Roman"/>
                <w:b/>
                <w:sz w:val="24"/>
                <w:szCs w:val="24"/>
                <w:lang w:val="en-US"/>
              </w:rPr>
            </w:pPr>
            <w:r w:rsidRPr="00BC1C29">
              <w:rPr>
                <w:rFonts w:ascii="Times New Roman" w:hAnsi="Times New Roman" w:cs="Times New Roman"/>
                <w:b/>
                <w:sz w:val="24"/>
                <w:szCs w:val="24"/>
                <w:lang w:val="en-US"/>
              </w:rPr>
              <w:t>I.</w:t>
            </w:r>
          </w:p>
        </w:tc>
        <w:tc>
          <w:tcPr>
            <w:tcW w:w="7222" w:type="dxa"/>
          </w:tcPr>
          <w:p w:rsidR="002941D6" w:rsidRPr="00BC1C29" w:rsidRDefault="002941D6" w:rsidP="00867DF9">
            <w:pPr>
              <w:spacing w:line="360" w:lineRule="auto"/>
              <w:jc w:val="center"/>
              <w:rPr>
                <w:rFonts w:ascii="Times New Roman" w:hAnsi="Times New Roman" w:cs="Times New Roman"/>
                <w:b/>
                <w:sz w:val="24"/>
                <w:szCs w:val="24"/>
              </w:rPr>
            </w:pPr>
            <w:r w:rsidRPr="00BC1C29">
              <w:rPr>
                <w:rFonts w:ascii="Times New Roman" w:hAnsi="Times New Roman" w:cs="Times New Roman"/>
                <w:b/>
                <w:sz w:val="24"/>
                <w:szCs w:val="24"/>
              </w:rPr>
              <w:t>Целевой раздел</w:t>
            </w:r>
          </w:p>
        </w:tc>
        <w:tc>
          <w:tcPr>
            <w:tcW w:w="1246" w:type="dxa"/>
          </w:tcPr>
          <w:p w:rsidR="002941D6" w:rsidRPr="00BC1C29" w:rsidRDefault="002941D6" w:rsidP="00867DF9">
            <w:pPr>
              <w:jc w:val="both"/>
              <w:rPr>
                <w:rFonts w:ascii="Times New Roman" w:hAnsi="Times New Roman" w:cs="Times New Roman"/>
                <w:sz w:val="24"/>
                <w:szCs w:val="24"/>
              </w:rPr>
            </w:pPr>
          </w:p>
        </w:tc>
      </w:tr>
      <w:tr w:rsidR="002941D6" w:rsidRPr="00BC1C29" w:rsidTr="00BC1C29">
        <w:trPr>
          <w:jc w:val="center"/>
        </w:trPr>
        <w:tc>
          <w:tcPr>
            <w:tcW w:w="876" w:type="dxa"/>
          </w:tcPr>
          <w:p w:rsidR="002941D6" w:rsidRPr="00BC1C29" w:rsidRDefault="002941D6" w:rsidP="00342432">
            <w:pPr>
              <w:jc w:val="both"/>
              <w:rPr>
                <w:rFonts w:ascii="Times New Roman" w:hAnsi="Times New Roman" w:cs="Times New Roman"/>
                <w:sz w:val="24"/>
                <w:szCs w:val="24"/>
              </w:rPr>
            </w:pPr>
            <w:r w:rsidRPr="00BC1C29">
              <w:rPr>
                <w:rFonts w:ascii="Times New Roman" w:hAnsi="Times New Roman" w:cs="Times New Roman"/>
                <w:sz w:val="24"/>
                <w:szCs w:val="24"/>
              </w:rPr>
              <w:t>1.</w:t>
            </w:r>
            <w:r w:rsidR="00342432" w:rsidRPr="00BC1C29">
              <w:rPr>
                <w:rFonts w:ascii="Times New Roman" w:hAnsi="Times New Roman" w:cs="Times New Roman"/>
                <w:sz w:val="24"/>
                <w:szCs w:val="24"/>
              </w:rPr>
              <w:t>1.</w:t>
            </w:r>
          </w:p>
        </w:tc>
        <w:tc>
          <w:tcPr>
            <w:tcW w:w="7222" w:type="dxa"/>
            <w:vAlign w:val="bottom"/>
          </w:tcPr>
          <w:p w:rsidR="002941D6" w:rsidRPr="00BC1C29" w:rsidRDefault="002941D6" w:rsidP="00867DF9">
            <w:pPr>
              <w:jc w:val="both"/>
              <w:rPr>
                <w:rFonts w:ascii="Times New Roman" w:hAnsi="Times New Roman" w:cs="Times New Roman"/>
                <w:sz w:val="24"/>
                <w:szCs w:val="24"/>
              </w:rPr>
            </w:pPr>
            <w:r w:rsidRPr="00BC1C29">
              <w:rPr>
                <w:rFonts w:ascii="Times New Roman" w:hAnsi="Times New Roman" w:cs="Times New Roman"/>
                <w:sz w:val="24"/>
                <w:szCs w:val="24"/>
              </w:rPr>
              <w:t>Пояснительная записка к основной образовательной программе среднего общего образования</w:t>
            </w:r>
          </w:p>
        </w:tc>
        <w:tc>
          <w:tcPr>
            <w:tcW w:w="1246" w:type="dxa"/>
          </w:tcPr>
          <w:p w:rsidR="002941D6" w:rsidRPr="00BC1C29" w:rsidRDefault="002941D6" w:rsidP="00867DF9">
            <w:pPr>
              <w:jc w:val="both"/>
              <w:rPr>
                <w:rFonts w:ascii="Times New Roman" w:hAnsi="Times New Roman" w:cs="Times New Roman"/>
                <w:sz w:val="24"/>
                <w:szCs w:val="24"/>
              </w:rPr>
            </w:pPr>
            <w:r w:rsidRPr="00BC1C29">
              <w:rPr>
                <w:rFonts w:ascii="Times New Roman" w:hAnsi="Times New Roman" w:cs="Times New Roman"/>
                <w:sz w:val="24"/>
                <w:szCs w:val="24"/>
              </w:rPr>
              <w:t>4</w:t>
            </w:r>
          </w:p>
        </w:tc>
      </w:tr>
      <w:tr w:rsidR="00342432" w:rsidRPr="00BC1C29" w:rsidTr="00BC1C29">
        <w:trPr>
          <w:jc w:val="center"/>
        </w:trPr>
        <w:tc>
          <w:tcPr>
            <w:tcW w:w="876" w:type="dxa"/>
          </w:tcPr>
          <w:p w:rsidR="00342432" w:rsidRPr="00BC1C29" w:rsidRDefault="00342432" w:rsidP="00342432">
            <w:pPr>
              <w:jc w:val="both"/>
              <w:rPr>
                <w:rFonts w:ascii="Times New Roman" w:hAnsi="Times New Roman" w:cs="Times New Roman"/>
                <w:sz w:val="24"/>
                <w:szCs w:val="24"/>
              </w:rPr>
            </w:pPr>
            <w:r w:rsidRPr="00BC1C29">
              <w:rPr>
                <w:rFonts w:ascii="Times New Roman" w:hAnsi="Times New Roman" w:cs="Times New Roman"/>
                <w:sz w:val="24"/>
                <w:szCs w:val="24"/>
              </w:rPr>
              <w:t>1.1.2.</w:t>
            </w:r>
          </w:p>
        </w:tc>
        <w:tc>
          <w:tcPr>
            <w:tcW w:w="7222" w:type="dxa"/>
            <w:vAlign w:val="bottom"/>
          </w:tcPr>
          <w:p w:rsidR="00342432" w:rsidRPr="00BC1C29" w:rsidRDefault="00342432" w:rsidP="00867DF9">
            <w:pPr>
              <w:jc w:val="both"/>
              <w:rPr>
                <w:rFonts w:ascii="Times New Roman" w:hAnsi="Times New Roman" w:cs="Times New Roman"/>
                <w:sz w:val="24"/>
                <w:szCs w:val="24"/>
              </w:rPr>
            </w:pPr>
            <w:r w:rsidRPr="00BC1C29">
              <w:rPr>
                <w:rFonts w:ascii="Times New Roman" w:hAnsi="Times New Roman" w:cs="Times New Roman"/>
                <w:sz w:val="24"/>
                <w:szCs w:val="24"/>
              </w:rPr>
              <w:t>Общая характеристика ООП СОО</w:t>
            </w:r>
          </w:p>
        </w:tc>
        <w:tc>
          <w:tcPr>
            <w:tcW w:w="1246" w:type="dxa"/>
          </w:tcPr>
          <w:p w:rsidR="00342432" w:rsidRPr="00BC1C29" w:rsidRDefault="00342432" w:rsidP="00867DF9">
            <w:pPr>
              <w:jc w:val="both"/>
              <w:rPr>
                <w:rFonts w:ascii="Times New Roman" w:hAnsi="Times New Roman" w:cs="Times New Roman"/>
                <w:sz w:val="24"/>
                <w:szCs w:val="24"/>
              </w:rPr>
            </w:pPr>
            <w:r w:rsidRPr="00BC1C29">
              <w:rPr>
                <w:rFonts w:ascii="Times New Roman" w:hAnsi="Times New Roman" w:cs="Times New Roman"/>
                <w:sz w:val="24"/>
                <w:szCs w:val="24"/>
              </w:rPr>
              <w:t>5</w:t>
            </w:r>
          </w:p>
        </w:tc>
      </w:tr>
      <w:tr w:rsidR="002941D6" w:rsidRPr="00BC1C29" w:rsidTr="00BC1C29">
        <w:trPr>
          <w:jc w:val="center"/>
        </w:trPr>
        <w:tc>
          <w:tcPr>
            <w:tcW w:w="876" w:type="dxa"/>
          </w:tcPr>
          <w:p w:rsidR="002941D6" w:rsidRPr="00BC1C29" w:rsidRDefault="002941D6" w:rsidP="00867DF9">
            <w:pPr>
              <w:jc w:val="both"/>
              <w:rPr>
                <w:rFonts w:ascii="Times New Roman" w:hAnsi="Times New Roman" w:cs="Times New Roman"/>
                <w:sz w:val="24"/>
                <w:szCs w:val="24"/>
              </w:rPr>
            </w:pPr>
            <w:r w:rsidRPr="00BC1C29">
              <w:rPr>
                <w:rFonts w:ascii="Times New Roman" w:hAnsi="Times New Roman" w:cs="Times New Roman"/>
                <w:sz w:val="24"/>
                <w:szCs w:val="24"/>
              </w:rPr>
              <w:t>1.2.</w:t>
            </w:r>
          </w:p>
        </w:tc>
        <w:tc>
          <w:tcPr>
            <w:tcW w:w="7222" w:type="dxa"/>
            <w:vAlign w:val="bottom"/>
          </w:tcPr>
          <w:p w:rsidR="002941D6" w:rsidRPr="00BC1C29" w:rsidRDefault="00342432" w:rsidP="00867DF9">
            <w:pPr>
              <w:jc w:val="both"/>
              <w:rPr>
                <w:rFonts w:ascii="Times New Roman" w:hAnsi="Times New Roman" w:cs="Times New Roman"/>
                <w:sz w:val="24"/>
                <w:szCs w:val="24"/>
              </w:rPr>
            </w:pPr>
            <w:r w:rsidRPr="00BC1C29">
              <w:rPr>
                <w:rFonts w:ascii="Times New Roman" w:hAnsi="Times New Roman" w:cs="Times New Roman"/>
                <w:sz w:val="24"/>
                <w:szCs w:val="24"/>
              </w:rPr>
              <w:t>Планируемые результаты освоения обучающимися ООП СОО</w:t>
            </w:r>
          </w:p>
        </w:tc>
        <w:tc>
          <w:tcPr>
            <w:tcW w:w="1246" w:type="dxa"/>
          </w:tcPr>
          <w:p w:rsidR="002941D6" w:rsidRPr="00BC1C29" w:rsidRDefault="00342432" w:rsidP="002F1211">
            <w:pPr>
              <w:jc w:val="both"/>
              <w:rPr>
                <w:rFonts w:ascii="Times New Roman" w:hAnsi="Times New Roman" w:cs="Times New Roman"/>
                <w:sz w:val="24"/>
                <w:szCs w:val="24"/>
              </w:rPr>
            </w:pPr>
            <w:r w:rsidRPr="00BC1C29">
              <w:rPr>
                <w:rFonts w:ascii="Times New Roman" w:hAnsi="Times New Roman" w:cs="Times New Roman"/>
                <w:sz w:val="24"/>
                <w:szCs w:val="24"/>
              </w:rPr>
              <w:t>1</w:t>
            </w:r>
            <w:r w:rsidR="002F1211" w:rsidRPr="00BC1C29">
              <w:rPr>
                <w:rFonts w:ascii="Times New Roman" w:hAnsi="Times New Roman" w:cs="Times New Roman"/>
                <w:sz w:val="24"/>
                <w:szCs w:val="24"/>
              </w:rPr>
              <w:t>2</w:t>
            </w:r>
          </w:p>
        </w:tc>
      </w:tr>
      <w:tr w:rsidR="00342432" w:rsidRPr="00BC1C29" w:rsidTr="00BC1C29">
        <w:trPr>
          <w:jc w:val="center"/>
        </w:trPr>
        <w:tc>
          <w:tcPr>
            <w:tcW w:w="876" w:type="dxa"/>
          </w:tcPr>
          <w:p w:rsidR="00342432" w:rsidRPr="00BC1C29" w:rsidRDefault="00342432" w:rsidP="00867DF9">
            <w:pPr>
              <w:jc w:val="both"/>
              <w:rPr>
                <w:rFonts w:ascii="Times New Roman" w:hAnsi="Times New Roman" w:cs="Times New Roman"/>
                <w:sz w:val="24"/>
                <w:szCs w:val="24"/>
              </w:rPr>
            </w:pPr>
            <w:r w:rsidRPr="00BC1C29">
              <w:rPr>
                <w:rFonts w:ascii="Times New Roman" w:hAnsi="Times New Roman" w:cs="Times New Roman"/>
                <w:sz w:val="24"/>
                <w:szCs w:val="24"/>
              </w:rPr>
              <w:t>1.4.</w:t>
            </w:r>
          </w:p>
        </w:tc>
        <w:tc>
          <w:tcPr>
            <w:tcW w:w="7222" w:type="dxa"/>
            <w:vAlign w:val="bottom"/>
          </w:tcPr>
          <w:p w:rsidR="00342432" w:rsidRPr="00BC1C29" w:rsidRDefault="00342432" w:rsidP="00867DF9">
            <w:pPr>
              <w:jc w:val="both"/>
              <w:rPr>
                <w:rFonts w:ascii="Times New Roman" w:hAnsi="Times New Roman" w:cs="Times New Roman"/>
                <w:sz w:val="24"/>
                <w:szCs w:val="24"/>
              </w:rPr>
            </w:pPr>
            <w:r w:rsidRPr="00BC1C29">
              <w:rPr>
                <w:rFonts w:ascii="Times New Roman" w:hAnsi="Times New Roman" w:cs="Times New Roman"/>
                <w:sz w:val="24"/>
                <w:szCs w:val="24"/>
              </w:rPr>
              <w:t xml:space="preserve">Система оценки </w:t>
            </w:r>
            <w:r w:rsidR="000057C4" w:rsidRPr="00BC1C29">
              <w:rPr>
                <w:rFonts w:ascii="Times New Roman" w:hAnsi="Times New Roman" w:cs="Times New Roman"/>
                <w:sz w:val="24"/>
                <w:szCs w:val="24"/>
              </w:rPr>
              <w:t>достижения результатов</w:t>
            </w:r>
            <w:r w:rsidRPr="00BC1C29">
              <w:rPr>
                <w:rFonts w:ascii="Times New Roman" w:hAnsi="Times New Roman" w:cs="Times New Roman"/>
                <w:sz w:val="24"/>
                <w:szCs w:val="24"/>
              </w:rPr>
              <w:t xml:space="preserve"> освоения </w:t>
            </w:r>
            <w:r w:rsidR="000057C4" w:rsidRPr="00BC1C29">
              <w:rPr>
                <w:rFonts w:ascii="Times New Roman" w:hAnsi="Times New Roman" w:cs="Times New Roman"/>
                <w:sz w:val="24"/>
                <w:szCs w:val="24"/>
              </w:rPr>
              <w:t>ООП СОО</w:t>
            </w:r>
          </w:p>
        </w:tc>
        <w:tc>
          <w:tcPr>
            <w:tcW w:w="1246" w:type="dxa"/>
          </w:tcPr>
          <w:p w:rsidR="00342432" w:rsidRPr="00BC1C29" w:rsidRDefault="000057C4" w:rsidP="00867DF9">
            <w:pPr>
              <w:jc w:val="both"/>
              <w:rPr>
                <w:rFonts w:ascii="Times New Roman" w:hAnsi="Times New Roman" w:cs="Times New Roman"/>
                <w:sz w:val="24"/>
                <w:szCs w:val="24"/>
              </w:rPr>
            </w:pPr>
            <w:r w:rsidRPr="00BC1C29">
              <w:rPr>
                <w:rFonts w:ascii="Times New Roman" w:hAnsi="Times New Roman" w:cs="Times New Roman"/>
                <w:sz w:val="24"/>
                <w:szCs w:val="24"/>
              </w:rPr>
              <w:t>46</w:t>
            </w:r>
          </w:p>
        </w:tc>
      </w:tr>
      <w:tr w:rsidR="002941D6" w:rsidRPr="00693E95" w:rsidTr="00BC1C29">
        <w:trPr>
          <w:jc w:val="center"/>
        </w:trPr>
        <w:tc>
          <w:tcPr>
            <w:tcW w:w="876" w:type="dxa"/>
          </w:tcPr>
          <w:p w:rsidR="002941D6" w:rsidRPr="00693E95" w:rsidRDefault="002941D6" w:rsidP="00867DF9">
            <w:pPr>
              <w:spacing w:line="360" w:lineRule="auto"/>
              <w:jc w:val="center"/>
              <w:rPr>
                <w:rFonts w:ascii="Times New Roman" w:hAnsi="Times New Roman" w:cs="Times New Roman"/>
                <w:b/>
                <w:sz w:val="24"/>
                <w:szCs w:val="24"/>
                <w:lang w:val="en-US"/>
              </w:rPr>
            </w:pPr>
            <w:r w:rsidRPr="00693E95">
              <w:rPr>
                <w:rFonts w:ascii="Times New Roman" w:hAnsi="Times New Roman" w:cs="Times New Roman"/>
                <w:b/>
                <w:sz w:val="24"/>
                <w:szCs w:val="24"/>
                <w:lang w:val="en-US"/>
              </w:rPr>
              <w:t>II.</w:t>
            </w:r>
          </w:p>
        </w:tc>
        <w:tc>
          <w:tcPr>
            <w:tcW w:w="7222" w:type="dxa"/>
          </w:tcPr>
          <w:p w:rsidR="002941D6" w:rsidRPr="00693E95" w:rsidRDefault="002941D6" w:rsidP="00867DF9">
            <w:pPr>
              <w:spacing w:line="360" w:lineRule="auto"/>
              <w:jc w:val="center"/>
              <w:rPr>
                <w:rFonts w:ascii="Times New Roman" w:hAnsi="Times New Roman" w:cs="Times New Roman"/>
                <w:b/>
                <w:sz w:val="24"/>
                <w:szCs w:val="24"/>
              </w:rPr>
            </w:pPr>
            <w:r w:rsidRPr="00693E95">
              <w:rPr>
                <w:rFonts w:ascii="Times New Roman" w:hAnsi="Times New Roman" w:cs="Times New Roman"/>
                <w:b/>
                <w:sz w:val="24"/>
                <w:szCs w:val="24"/>
              </w:rPr>
              <w:t>Содержательный раздел</w:t>
            </w:r>
          </w:p>
        </w:tc>
        <w:tc>
          <w:tcPr>
            <w:tcW w:w="1246" w:type="dxa"/>
          </w:tcPr>
          <w:p w:rsidR="002941D6" w:rsidRPr="00693E95" w:rsidRDefault="002941D6" w:rsidP="00867DF9">
            <w:pPr>
              <w:jc w:val="both"/>
              <w:rPr>
                <w:rFonts w:ascii="Times New Roman" w:hAnsi="Times New Roman" w:cs="Times New Roman"/>
                <w:sz w:val="24"/>
                <w:szCs w:val="24"/>
              </w:rPr>
            </w:pPr>
          </w:p>
        </w:tc>
      </w:tr>
      <w:tr w:rsidR="000057C4" w:rsidRPr="00693E95" w:rsidTr="00BC1C29">
        <w:trPr>
          <w:jc w:val="center"/>
        </w:trPr>
        <w:tc>
          <w:tcPr>
            <w:tcW w:w="876" w:type="dxa"/>
          </w:tcPr>
          <w:p w:rsidR="000057C4" w:rsidRPr="009C0531" w:rsidRDefault="000057C4" w:rsidP="00867DF9">
            <w:pPr>
              <w:spacing w:line="360" w:lineRule="auto"/>
              <w:jc w:val="center"/>
              <w:rPr>
                <w:rFonts w:ascii="Times New Roman" w:hAnsi="Times New Roman" w:cs="Times New Roman"/>
                <w:color w:val="C00000"/>
                <w:sz w:val="24"/>
                <w:szCs w:val="24"/>
              </w:rPr>
            </w:pPr>
            <w:r w:rsidRPr="009C0531">
              <w:rPr>
                <w:rFonts w:ascii="Times New Roman" w:hAnsi="Times New Roman" w:cs="Times New Roman"/>
                <w:color w:val="C00000"/>
                <w:sz w:val="24"/>
                <w:szCs w:val="24"/>
              </w:rPr>
              <w:t>2.1.</w:t>
            </w:r>
          </w:p>
        </w:tc>
        <w:tc>
          <w:tcPr>
            <w:tcW w:w="7222" w:type="dxa"/>
          </w:tcPr>
          <w:p w:rsidR="000057C4" w:rsidRPr="000057C4" w:rsidRDefault="009C0531" w:rsidP="000057C4">
            <w:pPr>
              <w:rPr>
                <w:rFonts w:ascii="Times New Roman" w:hAnsi="Times New Roman" w:cs="Times New Roman"/>
                <w:sz w:val="24"/>
                <w:szCs w:val="24"/>
              </w:rPr>
            </w:pPr>
            <w:r w:rsidRPr="00327B28">
              <w:rPr>
                <w:rFonts w:ascii="Times New Roman" w:hAnsi="Times New Roman" w:cs="Times New Roman"/>
              </w:rPr>
              <w:t>Федеральная рабочая программа по учебному предмету "Русский язык" (базовый уровень).</w:t>
            </w:r>
          </w:p>
        </w:tc>
        <w:tc>
          <w:tcPr>
            <w:tcW w:w="1246" w:type="dxa"/>
          </w:tcPr>
          <w:p w:rsidR="000057C4" w:rsidRPr="00693E95" w:rsidRDefault="000057C4" w:rsidP="00867DF9">
            <w:pPr>
              <w:jc w:val="both"/>
              <w:rPr>
                <w:rFonts w:ascii="Times New Roman" w:hAnsi="Times New Roman" w:cs="Times New Roman"/>
                <w:sz w:val="24"/>
                <w:szCs w:val="24"/>
              </w:rPr>
            </w:pPr>
            <w:r>
              <w:rPr>
                <w:rFonts w:ascii="Times New Roman" w:hAnsi="Times New Roman" w:cs="Times New Roman"/>
                <w:sz w:val="24"/>
                <w:szCs w:val="24"/>
              </w:rPr>
              <w:t>59</w:t>
            </w:r>
          </w:p>
        </w:tc>
      </w:tr>
      <w:tr w:rsidR="002941D6" w:rsidRPr="00693E95" w:rsidTr="00BC1C29">
        <w:trPr>
          <w:jc w:val="center"/>
        </w:trPr>
        <w:tc>
          <w:tcPr>
            <w:tcW w:w="876" w:type="dxa"/>
          </w:tcPr>
          <w:p w:rsidR="002941D6" w:rsidRPr="009C0531" w:rsidRDefault="00421CCA" w:rsidP="00867DF9">
            <w:pPr>
              <w:jc w:val="both"/>
              <w:rPr>
                <w:rFonts w:ascii="Times New Roman" w:hAnsi="Times New Roman" w:cs="Times New Roman"/>
                <w:color w:val="C00000"/>
                <w:sz w:val="24"/>
                <w:szCs w:val="24"/>
              </w:rPr>
            </w:pPr>
            <w:r w:rsidRPr="009C0531">
              <w:rPr>
                <w:rFonts w:ascii="Times New Roman" w:hAnsi="Times New Roman" w:cs="Times New Roman"/>
                <w:color w:val="C00000"/>
                <w:sz w:val="24"/>
                <w:szCs w:val="24"/>
              </w:rPr>
              <w:t>2.2.2.</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693E95">
              <w:rPr>
                <w:rFonts w:ascii="Times New Roman" w:hAnsi="Times New Roman" w:cs="Times New Roman"/>
                <w:sz w:val="24"/>
                <w:szCs w:val="24"/>
              </w:rPr>
              <w:t>Л</w:t>
            </w:r>
            <w:r w:rsidRPr="009C0531">
              <w:rPr>
                <w:rFonts w:ascii="Times New Roman" w:hAnsi="Times New Roman" w:cs="Times New Roman"/>
                <w:color w:val="C00000"/>
                <w:sz w:val="24"/>
                <w:szCs w:val="24"/>
              </w:rPr>
              <w:t>итерат</w:t>
            </w:r>
            <w:r w:rsidRPr="00693E95">
              <w:rPr>
                <w:rFonts w:ascii="Times New Roman" w:hAnsi="Times New Roman" w:cs="Times New Roman"/>
                <w:sz w:val="24"/>
                <w:szCs w:val="24"/>
              </w:rPr>
              <w:t>ура</w:t>
            </w:r>
          </w:p>
        </w:tc>
        <w:tc>
          <w:tcPr>
            <w:tcW w:w="1246" w:type="dxa"/>
          </w:tcPr>
          <w:p w:rsidR="002941D6" w:rsidRPr="00693E95" w:rsidRDefault="00421CCA" w:rsidP="00867DF9">
            <w:pPr>
              <w:jc w:val="both"/>
              <w:rPr>
                <w:rFonts w:ascii="Times New Roman" w:hAnsi="Times New Roman" w:cs="Times New Roman"/>
                <w:sz w:val="24"/>
                <w:szCs w:val="24"/>
              </w:rPr>
            </w:pPr>
            <w:r>
              <w:rPr>
                <w:rFonts w:ascii="Times New Roman" w:hAnsi="Times New Roman" w:cs="Times New Roman"/>
                <w:sz w:val="24"/>
                <w:szCs w:val="24"/>
              </w:rPr>
              <w:t>77</w:t>
            </w:r>
          </w:p>
        </w:tc>
      </w:tr>
      <w:tr w:rsidR="00421CCA" w:rsidRPr="00693E95" w:rsidTr="00BC1C29">
        <w:trPr>
          <w:jc w:val="center"/>
        </w:trPr>
        <w:tc>
          <w:tcPr>
            <w:tcW w:w="876" w:type="dxa"/>
          </w:tcPr>
          <w:p w:rsidR="00421CCA" w:rsidRPr="009C0531" w:rsidRDefault="00421CCA" w:rsidP="00867DF9">
            <w:pPr>
              <w:jc w:val="both"/>
              <w:rPr>
                <w:rFonts w:ascii="Times New Roman" w:hAnsi="Times New Roman" w:cs="Times New Roman"/>
                <w:color w:val="C00000"/>
                <w:sz w:val="24"/>
                <w:szCs w:val="24"/>
              </w:rPr>
            </w:pPr>
          </w:p>
        </w:tc>
        <w:tc>
          <w:tcPr>
            <w:tcW w:w="7222" w:type="dxa"/>
            <w:vAlign w:val="bottom"/>
          </w:tcPr>
          <w:p w:rsidR="00421CCA" w:rsidRPr="00693E95" w:rsidRDefault="00421CCA" w:rsidP="00867DF9">
            <w:pPr>
              <w:jc w:val="both"/>
              <w:rPr>
                <w:rFonts w:ascii="Times New Roman" w:hAnsi="Times New Roman" w:cs="Times New Roman"/>
                <w:sz w:val="24"/>
                <w:szCs w:val="24"/>
              </w:rPr>
            </w:pPr>
          </w:p>
        </w:tc>
        <w:tc>
          <w:tcPr>
            <w:tcW w:w="1246" w:type="dxa"/>
          </w:tcPr>
          <w:p w:rsidR="00421CCA" w:rsidRPr="00693E95" w:rsidRDefault="00421CCA" w:rsidP="00867DF9">
            <w:pPr>
              <w:jc w:val="both"/>
              <w:rPr>
                <w:rFonts w:ascii="Times New Roman" w:hAnsi="Times New Roman" w:cs="Times New Roman"/>
                <w:sz w:val="24"/>
                <w:szCs w:val="24"/>
              </w:rPr>
            </w:pPr>
          </w:p>
        </w:tc>
      </w:tr>
      <w:tr w:rsidR="002941D6" w:rsidRPr="00693E95" w:rsidTr="00BC1C29">
        <w:trPr>
          <w:jc w:val="center"/>
        </w:trPr>
        <w:tc>
          <w:tcPr>
            <w:tcW w:w="876" w:type="dxa"/>
          </w:tcPr>
          <w:p w:rsidR="002941D6" w:rsidRPr="009C0531" w:rsidRDefault="00421CCA" w:rsidP="00867DF9">
            <w:pPr>
              <w:jc w:val="both"/>
              <w:rPr>
                <w:rFonts w:ascii="Times New Roman" w:hAnsi="Times New Roman" w:cs="Times New Roman"/>
                <w:color w:val="C00000"/>
                <w:sz w:val="24"/>
                <w:szCs w:val="24"/>
              </w:rPr>
            </w:pPr>
            <w:r w:rsidRPr="009C0531">
              <w:rPr>
                <w:rFonts w:ascii="Times New Roman" w:hAnsi="Times New Roman" w:cs="Times New Roman"/>
                <w:color w:val="C00000"/>
                <w:sz w:val="24"/>
                <w:szCs w:val="24"/>
              </w:rPr>
              <w:t>2.2.4.</w:t>
            </w:r>
          </w:p>
        </w:tc>
        <w:tc>
          <w:tcPr>
            <w:tcW w:w="7222" w:type="dxa"/>
            <w:vAlign w:val="bottom"/>
          </w:tcPr>
          <w:p w:rsidR="002941D6" w:rsidRPr="00693E95" w:rsidRDefault="002941D6" w:rsidP="00421CCA">
            <w:pPr>
              <w:jc w:val="both"/>
              <w:rPr>
                <w:rFonts w:ascii="Times New Roman" w:hAnsi="Times New Roman" w:cs="Times New Roman"/>
                <w:sz w:val="24"/>
                <w:szCs w:val="24"/>
              </w:rPr>
            </w:pPr>
            <w:r w:rsidRPr="00693E95">
              <w:rPr>
                <w:rFonts w:ascii="Times New Roman" w:hAnsi="Times New Roman" w:cs="Times New Roman"/>
                <w:sz w:val="24"/>
                <w:szCs w:val="24"/>
              </w:rPr>
              <w:t>Иностранный язык (английский</w:t>
            </w:r>
            <w:r w:rsidR="00421CCA">
              <w:rPr>
                <w:rFonts w:ascii="Times New Roman" w:hAnsi="Times New Roman" w:cs="Times New Roman"/>
                <w:sz w:val="24"/>
                <w:szCs w:val="24"/>
              </w:rPr>
              <w:t xml:space="preserve">, </w:t>
            </w:r>
            <w:r w:rsidR="00421CCA" w:rsidRPr="00693E95">
              <w:rPr>
                <w:rFonts w:ascii="Times New Roman" w:hAnsi="Times New Roman" w:cs="Times New Roman"/>
                <w:sz w:val="24"/>
                <w:szCs w:val="24"/>
              </w:rPr>
              <w:t>немецкий)</w:t>
            </w:r>
          </w:p>
        </w:tc>
        <w:tc>
          <w:tcPr>
            <w:tcW w:w="1246" w:type="dxa"/>
          </w:tcPr>
          <w:p w:rsidR="002941D6" w:rsidRPr="00693E95" w:rsidRDefault="00421CCA" w:rsidP="00867DF9">
            <w:pPr>
              <w:jc w:val="both"/>
              <w:rPr>
                <w:rFonts w:ascii="Times New Roman" w:hAnsi="Times New Roman" w:cs="Times New Roman"/>
                <w:sz w:val="24"/>
                <w:szCs w:val="24"/>
              </w:rPr>
            </w:pPr>
            <w:r>
              <w:rPr>
                <w:rFonts w:ascii="Times New Roman" w:hAnsi="Times New Roman" w:cs="Times New Roman"/>
                <w:sz w:val="24"/>
                <w:szCs w:val="24"/>
              </w:rPr>
              <w:t>98</w:t>
            </w:r>
          </w:p>
        </w:tc>
      </w:tr>
      <w:tr w:rsidR="002941D6" w:rsidRPr="00693E95" w:rsidTr="00BC1C29">
        <w:trPr>
          <w:jc w:val="center"/>
        </w:trPr>
        <w:tc>
          <w:tcPr>
            <w:tcW w:w="876" w:type="dxa"/>
          </w:tcPr>
          <w:p w:rsidR="002941D6" w:rsidRPr="009C0531" w:rsidRDefault="00421CCA" w:rsidP="00867DF9">
            <w:pPr>
              <w:jc w:val="both"/>
              <w:rPr>
                <w:rFonts w:ascii="Times New Roman" w:hAnsi="Times New Roman" w:cs="Times New Roman"/>
                <w:color w:val="C00000"/>
                <w:sz w:val="24"/>
                <w:szCs w:val="24"/>
              </w:rPr>
            </w:pPr>
            <w:r w:rsidRPr="009C0531">
              <w:rPr>
                <w:rFonts w:ascii="Times New Roman" w:hAnsi="Times New Roman" w:cs="Times New Roman"/>
                <w:color w:val="C00000"/>
                <w:sz w:val="24"/>
                <w:szCs w:val="24"/>
              </w:rPr>
              <w:t>2.2.5.</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693E95">
              <w:rPr>
                <w:rFonts w:ascii="Times New Roman" w:hAnsi="Times New Roman" w:cs="Times New Roman"/>
                <w:sz w:val="24"/>
                <w:szCs w:val="24"/>
              </w:rPr>
              <w:t>Математика</w:t>
            </w:r>
          </w:p>
        </w:tc>
        <w:tc>
          <w:tcPr>
            <w:tcW w:w="1246" w:type="dxa"/>
          </w:tcPr>
          <w:p w:rsidR="002941D6" w:rsidRPr="00693E95" w:rsidRDefault="00421CCA" w:rsidP="00867DF9">
            <w:pPr>
              <w:jc w:val="both"/>
              <w:rPr>
                <w:rFonts w:ascii="Times New Roman" w:hAnsi="Times New Roman" w:cs="Times New Roman"/>
                <w:sz w:val="24"/>
                <w:szCs w:val="24"/>
              </w:rPr>
            </w:pPr>
            <w:r>
              <w:rPr>
                <w:rFonts w:ascii="Times New Roman" w:hAnsi="Times New Roman" w:cs="Times New Roman"/>
                <w:sz w:val="24"/>
                <w:szCs w:val="24"/>
              </w:rPr>
              <w:t>104</w:t>
            </w:r>
          </w:p>
        </w:tc>
      </w:tr>
      <w:tr w:rsidR="002941D6" w:rsidRPr="00693E95" w:rsidTr="00BC1C29">
        <w:trPr>
          <w:jc w:val="center"/>
        </w:trPr>
        <w:tc>
          <w:tcPr>
            <w:tcW w:w="876" w:type="dxa"/>
          </w:tcPr>
          <w:p w:rsidR="002941D6" w:rsidRPr="009C0531" w:rsidRDefault="00421CCA" w:rsidP="00867DF9">
            <w:pPr>
              <w:jc w:val="both"/>
              <w:rPr>
                <w:rFonts w:ascii="Times New Roman" w:hAnsi="Times New Roman" w:cs="Times New Roman"/>
                <w:color w:val="C00000"/>
                <w:sz w:val="24"/>
                <w:szCs w:val="24"/>
              </w:rPr>
            </w:pPr>
            <w:r w:rsidRPr="009C0531">
              <w:rPr>
                <w:rFonts w:ascii="Times New Roman" w:hAnsi="Times New Roman" w:cs="Times New Roman"/>
                <w:color w:val="C00000"/>
                <w:sz w:val="24"/>
                <w:szCs w:val="24"/>
              </w:rPr>
              <w:t>2.2.6.</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693E95">
              <w:rPr>
                <w:rFonts w:ascii="Times New Roman" w:hAnsi="Times New Roman" w:cs="Times New Roman"/>
                <w:sz w:val="24"/>
                <w:szCs w:val="24"/>
              </w:rPr>
              <w:t>Информатика и ИКТ</w:t>
            </w:r>
          </w:p>
        </w:tc>
        <w:tc>
          <w:tcPr>
            <w:tcW w:w="1246" w:type="dxa"/>
          </w:tcPr>
          <w:p w:rsidR="002941D6" w:rsidRPr="00693E95" w:rsidRDefault="00421CCA" w:rsidP="00867DF9">
            <w:pPr>
              <w:jc w:val="both"/>
              <w:rPr>
                <w:rFonts w:ascii="Times New Roman" w:hAnsi="Times New Roman" w:cs="Times New Roman"/>
                <w:sz w:val="24"/>
                <w:szCs w:val="24"/>
              </w:rPr>
            </w:pPr>
            <w:r>
              <w:rPr>
                <w:rFonts w:ascii="Times New Roman" w:hAnsi="Times New Roman" w:cs="Times New Roman"/>
                <w:sz w:val="24"/>
                <w:szCs w:val="24"/>
              </w:rPr>
              <w:t>118</w:t>
            </w:r>
          </w:p>
        </w:tc>
      </w:tr>
      <w:tr w:rsidR="002941D6" w:rsidRPr="00693E95" w:rsidTr="00BC1C29">
        <w:trPr>
          <w:jc w:val="center"/>
        </w:trPr>
        <w:tc>
          <w:tcPr>
            <w:tcW w:w="876" w:type="dxa"/>
          </w:tcPr>
          <w:p w:rsidR="002941D6" w:rsidRPr="009C0531" w:rsidRDefault="00421CCA" w:rsidP="00867DF9">
            <w:pPr>
              <w:jc w:val="both"/>
              <w:rPr>
                <w:rFonts w:ascii="Times New Roman" w:hAnsi="Times New Roman" w:cs="Times New Roman"/>
                <w:color w:val="C00000"/>
                <w:sz w:val="24"/>
                <w:szCs w:val="24"/>
              </w:rPr>
            </w:pPr>
            <w:r w:rsidRPr="009C0531">
              <w:rPr>
                <w:rFonts w:ascii="Times New Roman" w:hAnsi="Times New Roman" w:cs="Times New Roman"/>
                <w:color w:val="C00000"/>
                <w:sz w:val="24"/>
                <w:szCs w:val="24"/>
              </w:rPr>
              <w:t>2.2.7.</w:t>
            </w:r>
          </w:p>
        </w:tc>
        <w:tc>
          <w:tcPr>
            <w:tcW w:w="7222" w:type="dxa"/>
            <w:vAlign w:val="bottom"/>
          </w:tcPr>
          <w:p w:rsidR="002941D6" w:rsidRPr="009C0531" w:rsidRDefault="002941D6" w:rsidP="00867DF9">
            <w:pPr>
              <w:jc w:val="both"/>
              <w:rPr>
                <w:rFonts w:ascii="Times New Roman" w:hAnsi="Times New Roman" w:cs="Times New Roman"/>
                <w:color w:val="C00000"/>
                <w:sz w:val="24"/>
                <w:szCs w:val="24"/>
              </w:rPr>
            </w:pPr>
            <w:r w:rsidRPr="009C0531">
              <w:rPr>
                <w:rFonts w:ascii="Times New Roman" w:hAnsi="Times New Roman" w:cs="Times New Roman"/>
                <w:color w:val="C00000"/>
                <w:sz w:val="24"/>
                <w:szCs w:val="24"/>
              </w:rPr>
              <w:t>История</w:t>
            </w:r>
          </w:p>
        </w:tc>
        <w:tc>
          <w:tcPr>
            <w:tcW w:w="1246" w:type="dxa"/>
          </w:tcPr>
          <w:p w:rsidR="002941D6" w:rsidRPr="00693E95" w:rsidRDefault="00421CCA" w:rsidP="00867DF9">
            <w:pPr>
              <w:jc w:val="both"/>
              <w:rPr>
                <w:rFonts w:ascii="Times New Roman" w:hAnsi="Times New Roman" w:cs="Times New Roman"/>
                <w:sz w:val="24"/>
                <w:szCs w:val="24"/>
              </w:rPr>
            </w:pPr>
            <w:r>
              <w:rPr>
                <w:rFonts w:ascii="Times New Roman" w:hAnsi="Times New Roman" w:cs="Times New Roman"/>
                <w:sz w:val="24"/>
                <w:szCs w:val="24"/>
              </w:rPr>
              <w:t>122</w:t>
            </w:r>
          </w:p>
        </w:tc>
      </w:tr>
      <w:tr w:rsidR="002941D6" w:rsidRPr="00693E95" w:rsidTr="00BC1C29">
        <w:trPr>
          <w:jc w:val="center"/>
        </w:trPr>
        <w:tc>
          <w:tcPr>
            <w:tcW w:w="876" w:type="dxa"/>
          </w:tcPr>
          <w:p w:rsidR="002941D6" w:rsidRPr="009C0531" w:rsidRDefault="00421CCA" w:rsidP="00867DF9">
            <w:pPr>
              <w:jc w:val="both"/>
              <w:rPr>
                <w:rFonts w:ascii="Times New Roman" w:hAnsi="Times New Roman" w:cs="Times New Roman"/>
                <w:color w:val="C00000"/>
                <w:sz w:val="24"/>
                <w:szCs w:val="24"/>
              </w:rPr>
            </w:pPr>
            <w:r w:rsidRPr="009C0531">
              <w:rPr>
                <w:rFonts w:ascii="Times New Roman" w:hAnsi="Times New Roman" w:cs="Times New Roman"/>
                <w:color w:val="C00000"/>
                <w:sz w:val="24"/>
                <w:szCs w:val="24"/>
              </w:rPr>
              <w:t>2.2.8.</w:t>
            </w:r>
          </w:p>
        </w:tc>
        <w:tc>
          <w:tcPr>
            <w:tcW w:w="7222" w:type="dxa"/>
            <w:vAlign w:val="bottom"/>
          </w:tcPr>
          <w:p w:rsidR="002941D6" w:rsidRPr="009C0531" w:rsidRDefault="002941D6" w:rsidP="00867DF9">
            <w:pPr>
              <w:jc w:val="both"/>
              <w:rPr>
                <w:rFonts w:ascii="Times New Roman" w:hAnsi="Times New Roman" w:cs="Times New Roman"/>
                <w:color w:val="C00000"/>
                <w:sz w:val="24"/>
                <w:szCs w:val="24"/>
              </w:rPr>
            </w:pPr>
            <w:r w:rsidRPr="009C0531">
              <w:rPr>
                <w:rFonts w:ascii="Times New Roman" w:hAnsi="Times New Roman" w:cs="Times New Roman"/>
                <w:color w:val="C00000"/>
                <w:sz w:val="24"/>
                <w:szCs w:val="24"/>
              </w:rPr>
              <w:t>Обществознание</w:t>
            </w:r>
          </w:p>
        </w:tc>
        <w:tc>
          <w:tcPr>
            <w:tcW w:w="1246" w:type="dxa"/>
          </w:tcPr>
          <w:p w:rsidR="002941D6" w:rsidRPr="00693E95" w:rsidRDefault="00421CCA" w:rsidP="00867DF9">
            <w:pPr>
              <w:jc w:val="both"/>
              <w:rPr>
                <w:rFonts w:ascii="Times New Roman" w:hAnsi="Times New Roman" w:cs="Times New Roman"/>
                <w:sz w:val="24"/>
                <w:szCs w:val="24"/>
              </w:rPr>
            </w:pPr>
            <w:r>
              <w:rPr>
                <w:rFonts w:ascii="Times New Roman" w:hAnsi="Times New Roman" w:cs="Times New Roman"/>
                <w:sz w:val="24"/>
                <w:szCs w:val="24"/>
              </w:rPr>
              <w:t>142</w:t>
            </w:r>
          </w:p>
        </w:tc>
      </w:tr>
      <w:tr w:rsidR="002941D6" w:rsidRPr="00693E95" w:rsidTr="00BC1C29">
        <w:trPr>
          <w:jc w:val="center"/>
        </w:trPr>
        <w:tc>
          <w:tcPr>
            <w:tcW w:w="876" w:type="dxa"/>
          </w:tcPr>
          <w:p w:rsidR="002941D6" w:rsidRPr="009C0531" w:rsidRDefault="00421CCA" w:rsidP="00867DF9">
            <w:pPr>
              <w:jc w:val="both"/>
              <w:rPr>
                <w:rFonts w:ascii="Times New Roman" w:hAnsi="Times New Roman" w:cs="Times New Roman"/>
                <w:color w:val="C00000"/>
                <w:sz w:val="24"/>
                <w:szCs w:val="24"/>
              </w:rPr>
            </w:pPr>
            <w:r w:rsidRPr="009C0531">
              <w:rPr>
                <w:rFonts w:ascii="Times New Roman" w:hAnsi="Times New Roman" w:cs="Times New Roman"/>
                <w:color w:val="C00000"/>
                <w:sz w:val="24"/>
                <w:szCs w:val="24"/>
              </w:rPr>
              <w:t>2.2.9.</w:t>
            </w:r>
          </w:p>
        </w:tc>
        <w:tc>
          <w:tcPr>
            <w:tcW w:w="7222" w:type="dxa"/>
            <w:vAlign w:val="bottom"/>
          </w:tcPr>
          <w:p w:rsidR="002941D6" w:rsidRPr="009C0531" w:rsidRDefault="002941D6" w:rsidP="00867DF9">
            <w:pPr>
              <w:jc w:val="both"/>
              <w:rPr>
                <w:rFonts w:ascii="Times New Roman" w:hAnsi="Times New Roman" w:cs="Times New Roman"/>
                <w:color w:val="C00000"/>
                <w:sz w:val="24"/>
                <w:szCs w:val="24"/>
              </w:rPr>
            </w:pPr>
            <w:r w:rsidRPr="009C0531">
              <w:rPr>
                <w:rFonts w:ascii="Times New Roman" w:hAnsi="Times New Roman" w:cs="Times New Roman"/>
                <w:color w:val="C00000"/>
                <w:sz w:val="24"/>
                <w:szCs w:val="24"/>
              </w:rPr>
              <w:t>География</w:t>
            </w:r>
          </w:p>
        </w:tc>
        <w:tc>
          <w:tcPr>
            <w:tcW w:w="1246" w:type="dxa"/>
          </w:tcPr>
          <w:p w:rsidR="002941D6" w:rsidRPr="00693E95" w:rsidRDefault="00421CCA" w:rsidP="00867DF9">
            <w:pPr>
              <w:jc w:val="both"/>
              <w:rPr>
                <w:rFonts w:ascii="Times New Roman" w:hAnsi="Times New Roman" w:cs="Times New Roman"/>
                <w:sz w:val="24"/>
                <w:szCs w:val="24"/>
              </w:rPr>
            </w:pPr>
            <w:r>
              <w:rPr>
                <w:rFonts w:ascii="Times New Roman" w:hAnsi="Times New Roman" w:cs="Times New Roman"/>
                <w:sz w:val="24"/>
                <w:szCs w:val="24"/>
              </w:rPr>
              <w:t>147</w:t>
            </w:r>
          </w:p>
        </w:tc>
      </w:tr>
      <w:tr w:rsidR="002941D6" w:rsidRPr="00693E95" w:rsidTr="00BC1C29">
        <w:trPr>
          <w:jc w:val="center"/>
        </w:trPr>
        <w:tc>
          <w:tcPr>
            <w:tcW w:w="876" w:type="dxa"/>
          </w:tcPr>
          <w:p w:rsidR="002941D6" w:rsidRPr="009C0531" w:rsidRDefault="00421CCA" w:rsidP="00867DF9">
            <w:pPr>
              <w:jc w:val="both"/>
              <w:rPr>
                <w:rFonts w:ascii="Times New Roman" w:hAnsi="Times New Roman" w:cs="Times New Roman"/>
                <w:color w:val="C00000"/>
                <w:sz w:val="24"/>
                <w:szCs w:val="24"/>
              </w:rPr>
            </w:pPr>
            <w:r w:rsidRPr="009C0531">
              <w:rPr>
                <w:rFonts w:ascii="Times New Roman" w:hAnsi="Times New Roman" w:cs="Times New Roman"/>
                <w:color w:val="C00000"/>
                <w:sz w:val="24"/>
                <w:szCs w:val="24"/>
              </w:rPr>
              <w:t>2.2.10.</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693E95">
              <w:rPr>
                <w:rFonts w:ascii="Times New Roman" w:hAnsi="Times New Roman" w:cs="Times New Roman"/>
                <w:sz w:val="24"/>
                <w:szCs w:val="24"/>
              </w:rPr>
              <w:t>Физика</w:t>
            </w:r>
          </w:p>
        </w:tc>
        <w:tc>
          <w:tcPr>
            <w:tcW w:w="1246" w:type="dxa"/>
          </w:tcPr>
          <w:p w:rsidR="002941D6" w:rsidRPr="00693E95" w:rsidRDefault="00421CCA" w:rsidP="00867DF9">
            <w:pPr>
              <w:jc w:val="both"/>
              <w:rPr>
                <w:rFonts w:ascii="Times New Roman" w:hAnsi="Times New Roman" w:cs="Times New Roman"/>
                <w:sz w:val="24"/>
                <w:szCs w:val="24"/>
              </w:rPr>
            </w:pPr>
            <w:r>
              <w:rPr>
                <w:rFonts w:ascii="Times New Roman" w:hAnsi="Times New Roman" w:cs="Times New Roman"/>
                <w:sz w:val="24"/>
                <w:szCs w:val="24"/>
              </w:rPr>
              <w:t>151</w:t>
            </w:r>
          </w:p>
        </w:tc>
      </w:tr>
      <w:tr w:rsidR="002941D6" w:rsidRPr="00693E95" w:rsidTr="00BC1C29">
        <w:trPr>
          <w:jc w:val="center"/>
        </w:trPr>
        <w:tc>
          <w:tcPr>
            <w:tcW w:w="876" w:type="dxa"/>
          </w:tcPr>
          <w:p w:rsidR="002941D6" w:rsidRPr="009C0531" w:rsidRDefault="00421CCA" w:rsidP="00867DF9">
            <w:pPr>
              <w:jc w:val="both"/>
              <w:rPr>
                <w:rFonts w:ascii="Times New Roman" w:hAnsi="Times New Roman" w:cs="Times New Roman"/>
                <w:color w:val="C00000"/>
                <w:sz w:val="24"/>
                <w:szCs w:val="24"/>
              </w:rPr>
            </w:pPr>
            <w:r w:rsidRPr="009C0531">
              <w:rPr>
                <w:rFonts w:ascii="Times New Roman" w:hAnsi="Times New Roman" w:cs="Times New Roman"/>
                <w:color w:val="C00000"/>
                <w:sz w:val="24"/>
                <w:szCs w:val="24"/>
              </w:rPr>
              <w:t>2.2.12.</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693E95">
              <w:rPr>
                <w:rFonts w:ascii="Times New Roman" w:hAnsi="Times New Roman" w:cs="Times New Roman"/>
                <w:sz w:val="24"/>
                <w:szCs w:val="24"/>
              </w:rPr>
              <w:t>Химия</w:t>
            </w:r>
          </w:p>
        </w:tc>
        <w:tc>
          <w:tcPr>
            <w:tcW w:w="1246" w:type="dxa"/>
          </w:tcPr>
          <w:p w:rsidR="002941D6" w:rsidRPr="00693E95" w:rsidRDefault="00421CCA" w:rsidP="00867DF9">
            <w:pPr>
              <w:jc w:val="both"/>
              <w:rPr>
                <w:rFonts w:ascii="Times New Roman" w:hAnsi="Times New Roman" w:cs="Times New Roman"/>
                <w:sz w:val="24"/>
                <w:szCs w:val="24"/>
              </w:rPr>
            </w:pPr>
            <w:r>
              <w:rPr>
                <w:rFonts w:ascii="Times New Roman" w:hAnsi="Times New Roman" w:cs="Times New Roman"/>
                <w:sz w:val="24"/>
                <w:szCs w:val="24"/>
              </w:rPr>
              <w:t>163</w:t>
            </w:r>
          </w:p>
        </w:tc>
      </w:tr>
      <w:tr w:rsidR="002941D6" w:rsidRPr="00693E95" w:rsidTr="00BC1C29">
        <w:trPr>
          <w:jc w:val="center"/>
        </w:trPr>
        <w:tc>
          <w:tcPr>
            <w:tcW w:w="876" w:type="dxa"/>
          </w:tcPr>
          <w:p w:rsidR="002941D6" w:rsidRPr="009C0531" w:rsidRDefault="00421CCA" w:rsidP="00867DF9">
            <w:pPr>
              <w:jc w:val="both"/>
              <w:rPr>
                <w:rFonts w:ascii="Times New Roman" w:hAnsi="Times New Roman" w:cs="Times New Roman"/>
                <w:color w:val="C00000"/>
                <w:sz w:val="24"/>
                <w:szCs w:val="24"/>
              </w:rPr>
            </w:pPr>
            <w:r w:rsidRPr="009C0531">
              <w:rPr>
                <w:rFonts w:ascii="Times New Roman" w:hAnsi="Times New Roman" w:cs="Times New Roman"/>
                <w:color w:val="C00000"/>
                <w:sz w:val="24"/>
                <w:szCs w:val="24"/>
              </w:rPr>
              <w:t>2.2.13.</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693E95">
              <w:rPr>
                <w:rFonts w:ascii="Times New Roman" w:hAnsi="Times New Roman" w:cs="Times New Roman"/>
                <w:sz w:val="24"/>
                <w:szCs w:val="24"/>
              </w:rPr>
              <w:t>Биология</w:t>
            </w:r>
          </w:p>
        </w:tc>
        <w:tc>
          <w:tcPr>
            <w:tcW w:w="1246" w:type="dxa"/>
          </w:tcPr>
          <w:p w:rsidR="002941D6" w:rsidRPr="00693E95" w:rsidRDefault="00421CCA" w:rsidP="00867DF9">
            <w:pPr>
              <w:jc w:val="both"/>
              <w:rPr>
                <w:rFonts w:ascii="Times New Roman" w:hAnsi="Times New Roman" w:cs="Times New Roman"/>
                <w:sz w:val="24"/>
                <w:szCs w:val="24"/>
              </w:rPr>
            </w:pPr>
            <w:r>
              <w:rPr>
                <w:rFonts w:ascii="Times New Roman" w:hAnsi="Times New Roman" w:cs="Times New Roman"/>
                <w:sz w:val="24"/>
                <w:szCs w:val="24"/>
              </w:rPr>
              <w:t>174</w:t>
            </w:r>
          </w:p>
        </w:tc>
      </w:tr>
      <w:tr w:rsidR="002941D6" w:rsidRPr="00693E95" w:rsidTr="00BC1C29">
        <w:trPr>
          <w:jc w:val="center"/>
        </w:trPr>
        <w:tc>
          <w:tcPr>
            <w:tcW w:w="876" w:type="dxa"/>
          </w:tcPr>
          <w:p w:rsidR="002941D6" w:rsidRPr="009C0531" w:rsidRDefault="00421CCA" w:rsidP="00867DF9">
            <w:pPr>
              <w:jc w:val="both"/>
              <w:rPr>
                <w:rFonts w:ascii="Times New Roman" w:hAnsi="Times New Roman" w:cs="Times New Roman"/>
                <w:color w:val="C00000"/>
                <w:sz w:val="24"/>
                <w:szCs w:val="24"/>
              </w:rPr>
            </w:pPr>
            <w:r w:rsidRPr="009C0531">
              <w:rPr>
                <w:rFonts w:ascii="Times New Roman" w:hAnsi="Times New Roman" w:cs="Times New Roman"/>
                <w:color w:val="C00000"/>
                <w:sz w:val="24"/>
                <w:szCs w:val="24"/>
              </w:rPr>
              <w:t>2.2.14</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9C0531">
              <w:rPr>
                <w:rFonts w:ascii="Times New Roman" w:hAnsi="Times New Roman" w:cs="Times New Roman"/>
                <w:color w:val="C00000"/>
                <w:sz w:val="24"/>
                <w:szCs w:val="24"/>
              </w:rPr>
              <w:t>Осн</w:t>
            </w:r>
            <w:r w:rsidRPr="00693E95">
              <w:rPr>
                <w:rFonts w:ascii="Times New Roman" w:hAnsi="Times New Roman" w:cs="Times New Roman"/>
                <w:sz w:val="24"/>
                <w:szCs w:val="24"/>
              </w:rPr>
              <w:t>овы безопасности жизнедеятельности</w:t>
            </w:r>
          </w:p>
        </w:tc>
        <w:tc>
          <w:tcPr>
            <w:tcW w:w="1246" w:type="dxa"/>
          </w:tcPr>
          <w:p w:rsidR="002941D6" w:rsidRPr="00693E95" w:rsidRDefault="00421CCA" w:rsidP="00867DF9">
            <w:pPr>
              <w:jc w:val="both"/>
              <w:rPr>
                <w:rFonts w:ascii="Times New Roman" w:hAnsi="Times New Roman" w:cs="Times New Roman"/>
                <w:sz w:val="24"/>
                <w:szCs w:val="24"/>
              </w:rPr>
            </w:pPr>
            <w:r>
              <w:rPr>
                <w:rFonts w:ascii="Times New Roman" w:hAnsi="Times New Roman" w:cs="Times New Roman"/>
                <w:sz w:val="24"/>
                <w:szCs w:val="24"/>
              </w:rPr>
              <w:t>183</w:t>
            </w:r>
          </w:p>
        </w:tc>
      </w:tr>
      <w:tr w:rsidR="002941D6" w:rsidRPr="00693E95" w:rsidTr="00BC1C29">
        <w:trPr>
          <w:trHeight w:val="274"/>
          <w:jc w:val="center"/>
        </w:trPr>
        <w:tc>
          <w:tcPr>
            <w:tcW w:w="876" w:type="dxa"/>
          </w:tcPr>
          <w:p w:rsidR="002941D6" w:rsidRPr="009C0531" w:rsidRDefault="00421CCA" w:rsidP="00867DF9">
            <w:pPr>
              <w:jc w:val="center"/>
              <w:rPr>
                <w:rFonts w:ascii="Times New Roman" w:hAnsi="Times New Roman" w:cs="Times New Roman"/>
                <w:color w:val="C00000"/>
                <w:sz w:val="24"/>
                <w:szCs w:val="24"/>
              </w:rPr>
            </w:pPr>
            <w:r w:rsidRPr="009C0531">
              <w:rPr>
                <w:rFonts w:ascii="Times New Roman" w:hAnsi="Times New Roman" w:cs="Times New Roman"/>
                <w:color w:val="C00000"/>
                <w:sz w:val="24"/>
                <w:szCs w:val="24"/>
              </w:rPr>
              <w:t>2.2.15.</w:t>
            </w:r>
          </w:p>
        </w:tc>
        <w:tc>
          <w:tcPr>
            <w:tcW w:w="7222" w:type="dxa"/>
          </w:tcPr>
          <w:p w:rsidR="002941D6" w:rsidRPr="00693E95" w:rsidRDefault="002941D6" w:rsidP="00867DF9">
            <w:pPr>
              <w:rPr>
                <w:rFonts w:ascii="Times New Roman" w:hAnsi="Times New Roman" w:cs="Times New Roman"/>
                <w:sz w:val="24"/>
                <w:szCs w:val="24"/>
              </w:rPr>
            </w:pPr>
            <w:r w:rsidRPr="00693E95">
              <w:rPr>
                <w:rFonts w:ascii="Times New Roman" w:hAnsi="Times New Roman" w:cs="Times New Roman"/>
                <w:sz w:val="24"/>
                <w:szCs w:val="24"/>
              </w:rPr>
              <w:t>Физическая культура</w:t>
            </w:r>
          </w:p>
        </w:tc>
        <w:tc>
          <w:tcPr>
            <w:tcW w:w="1246" w:type="dxa"/>
          </w:tcPr>
          <w:p w:rsidR="002941D6" w:rsidRPr="00693E95" w:rsidRDefault="00421CCA" w:rsidP="00867DF9">
            <w:pPr>
              <w:jc w:val="both"/>
              <w:rPr>
                <w:rFonts w:ascii="Times New Roman" w:hAnsi="Times New Roman" w:cs="Times New Roman"/>
                <w:sz w:val="24"/>
                <w:szCs w:val="24"/>
              </w:rPr>
            </w:pPr>
            <w:r>
              <w:rPr>
                <w:rFonts w:ascii="Times New Roman" w:hAnsi="Times New Roman" w:cs="Times New Roman"/>
                <w:sz w:val="24"/>
                <w:szCs w:val="24"/>
              </w:rPr>
              <w:t>194</w:t>
            </w:r>
          </w:p>
        </w:tc>
      </w:tr>
      <w:tr w:rsidR="002941D6" w:rsidRPr="00693E95" w:rsidTr="00BC1C29">
        <w:trPr>
          <w:jc w:val="center"/>
        </w:trPr>
        <w:tc>
          <w:tcPr>
            <w:tcW w:w="876" w:type="dxa"/>
          </w:tcPr>
          <w:p w:rsidR="002941D6" w:rsidRPr="009C0531" w:rsidRDefault="00C55E9E" w:rsidP="00867DF9">
            <w:pPr>
              <w:spacing w:line="360" w:lineRule="auto"/>
              <w:rPr>
                <w:rFonts w:ascii="Times New Roman" w:hAnsi="Times New Roman" w:cs="Times New Roman"/>
                <w:color w:val="C00000"/>
                <w:sz w:val="24"/>
                <w:szCs w:val="24"/>
              </w:rPr>
            </w:pPr>
            <w:r w:rsidRPr="009C0531">
              <w:rPr>
                <w:rFonts w:ascii="Times New Roman" w:hAnsi="Times New Roman" w:cs="Times New Roman"/>
                <w:color w:val="C00000"/>
                <w:sz w:val="24"/>
                <w:szCs w:val="24"/>
              </w:rPr>
              <w:t>2.3.</w:t>
            </w:r>
          </w:p>
        </w:tc>
        <w:tc>
          <w:tcPr>
            <w:tcW w:w="7222" w:type="dxa"/>
          </w:tcPr>
          <w:p w:rsidR="002941D6" w:rsidRPr="00693E95" w:rsidRDefault="002941D6" w:rsidP="00867DF9">
            <w:pPr>
              <w:rPr>
                <w:rFonts w:ascii="Times New Roman" w:hAnsi="Times New Roman" w:cs="Times New Roman"/>
                <w:sz w:val="24"/>
                <w:szCs w:val="24"/>
              </w:rPr>
            </w:pPr>
            <w:r w:rsidRPr="00693E95">
              <w:rPr>
                <w:rFonts w:ascii="Times New Roman" w:hAnsi="Times New Roman" w:cs="Times New Roman"/>
                <w:sz w:val="24"/>
                <w:szCs w:val="24"/>
              </w:rPr>
              <w:t>Программы элективных курсов</w:t>
            </w:r>
          </w:p>
        </w:tc>
        <w:tc>
          <w:tcPr>
            <w:tcW w:w="1246" w:type="dxa"/>
          </w:tcPr>
          <w:p w:rsidR="002941D6" w:rsidRPr="00693E95" w:rsidRDefault="00C55E9E" w:rsidP="00867DF9">
            <w:pPr>
              <w:jc w:val="both"/>
              <w:rPr>
                <w:rFonts w:ascii="Times New Roman" w:hAnsi="Times New Roman" w:cs="Times New Roman"/>
                <w:sz w:val="24"/>
                <w:szCs w:val="24"/>
              </w:rPr>
            </w:pPr>
            <w:r>
              <w:rPr>
                <w:rFonts w:ascii="Times New Roman" w:hAnsi="Times New Roman" w:cs="Times New Roman"/>
                <w:sz w:val="24"/>
                <w:szCs w:val="24"/>
              </w:rPr>
              <w:t>208</w:t>
            </w:r>
          </w:p>
        </w:tc>
      </w:tr>
      <w:tr w:rsidR="002941D6" w:rsidRPr="00693E95" w:rsidTr="00BC1C29">
        <w:trPr>
          <w:jc w:val="center"/>
        </w:trPr>
        <w:tc>
          <w:tcPr>
            <w:tcW w:w="876" w:type="dxa"/>
          </w:tcPr>
          <w:p w:rsidR="002941D6" w:rsidRPr="00693E95" w:rsidRDefault="00C55E9E" w:rsidP="00867DF9">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7222" w:type="dxa"/>
          </w:tcPr>
          <w:p w:rsidR="002941D6" w:rsidRPr="00693E95" w:rsidRDefault="009C0531" w:rsidP="009C0531">
            <w:pPr>
              <w:rPr>
                <w:rFonts w:ascii="Times New Roman" w:hAnsi="Times New Roman" w:cs="Times New Roman"/>
                <w:sz w:val="24"/>
                <w:szCs w:val="24"/>
              </w:rPr>
            </w:pPr>
            <w:r w:rsidRPr="00327B28">
              <w:rPr>
                <w:rFonts w:ascii="Times New Roman" w:hAnsi="Times New Roman" w:cs="Times New Roman"/>
              </w:rPr>
              <w:t xml:space="preserve">Федеральная </w:t>
            </w:r>
            <w:r>
              <w:rPr>
                <w:rFonts w:ascii="Times New Roman" w:hAnsi="Times New Roman" w:cs="Times New Roman"/>
              </w:rPr>
              <w:t xml:space="preserve"> п</w:t>
            </w:r>
            <w:r w:rsidR="002941D6" w:rsidRPr="00693E95">
              <w:rPr>
                <w:rFonts w:ascii="Times New Roman" w:hAnsi="Times New Roman" w:cs="Times New Roman"/>
                <w:sz w:val="24"/>
                <w:szCs w:val="24"/>
              </w:rPr>
              <w:t xml:space="preserve">рограмма воспитания </w:t>
            </w:r>
            <w:r w:rsidR="00BC1C29">
              <w:rPr>
                <w:rFonts w:ascii="Times New Roman" w:hAnsi="Times New Roman" w:cs="Times New Roman"/>
                <w:sz w:val="24"/>
                <w:szCs w:val="24"/>
              </w:rPr>
              <w:t xml:space="preserve"> </w:t>
            </w:r>
          </w:p>
        </w:tc>
        <w:tc>
          <w:tcPr>
            <w:tcW w:w="1246" w:type="dxa"/>
          </w:tcPr>
          <w:p w:rsidR="002941D6" w:rsidRPr="00693E95" w:rsidRDefault="00C55E9E" w:rsidP="00867DF9">
            <w:pPr>
              <w:jc w:val="both"/>
              <w:rPr>
                <w:rFonts w:ascii="Times New Roman" w:hAnsi="Times New Roman" w:cs="Times New Roman"/>
                <w:sz w:val="24"/>
                <w:szCs w:val="24"/>
              </w:rPr>
            </w:pPr>
            <w:r>
              <w:rPr>
                <w:rFonts w:ascii="Times New Roman" w:hAnsi="Times New Roman" w:cs="Times New Roman"/>
                <w:sz w:val="24"/>
                <w:szCs w:val="24"/>
              </w:rPr>
              <w:t>233</w:t>
            </w:r>
          </w:p>
        </w:tc>
      </w:tr>
      <w:tr w:rsidR="002941D6" w:rsidRPr="00693E95" w:rsidTr="00BC1C29">
        <w:trPr>
          <w:jc w:val="center"/>
        </w:trPr>
        <w:tc>
          <w:tcPr>
            <w:tcW w:w="876" w:type="dxa"/>
          </w:tcPr>
          <w:p w:rsidR="002941D6" w:rsidRPr="00693E95" w:rsidRDefault="00C55E9E" w:rsidP="00867DF9">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7222" w:type="dxa"/>
          </w:tcPr>
          <w:p w:rsidR="002941D6" w:rsidRPr="00693E95" w:rsidRDefault="002941D6" w:rsidP="00867DF9">
            <w:pPr>
              <w:rPr>
                <w:rFonts w:ascii="Times New Roman" w:hAnsi="Times New Roman" w:cs="Times New Roman"/>
                <w:sz w:val="24"/>
                <w:szCs w:val="24"/>
              </w:rPr>
            </w:pPr>
            <w:r w:rsidRPr="00693E95">
              <w:rPr>
                <w:rFonts w:ascii="Times New Roman" w:hAnsi="Times New Roman" w:cs="Times New Roman"/>
                <w:sz w:val="24"/>
                <w:szCs w:val="24"/>
              </w:rPr>
              <w:t>Программа коррекционной работы</w:t>
            </w:r>
          </w:p>
        </w:tc>
        <w:tc>
          <w:tcPr>
            <w:tcW w:w="1246" w:type="dxa"/>
          </w:tcPr>
          <w:p w:rsidR="002941D6" w:rsidRPr="00693E95" w:rsidRDefault="00C55E9E" w:rsidP="00867DF9">
            <w:pPr>
              <w:jc w:val="both"/>
              <w:rPr>
                <w:rFonts w:ascii="Times New Roman" w:hAnsi="Times New Roman" w:cs="Times New Roman"/>
                <w:sz w:val="24"/>
                <w:szCs w:val="24"/>
              </w:rPr>
            </w:pPr>
            <w:r>
              <w:rPr>
                <w:rFonts w:ascii="Times New Roman" w:hAnsi="Times New Roman" w:cs="Times New Roman"/>
                <w:sz w:val="24"/>
                <w:szCs w:val="24"/>
              </w:rPr>
              <w:t>255</w:t>
            </w:r>
          </w:p>
        </w:tc>
      </w:tr>
      <w:tr w:rsidR="002941D6" w:rsidRPr="00693E95" w:rsidTr="00BC1C29">
        <w:trPr>
          <w:jc w:val="center"/>
        </w:trPr>
        <w:tc>
          <w:tcPr>
            <w:tcW w:w="876" w:type="dxa"/>
          </w:tcPr>
          <w:p w:rsidR="002941D6" w:rsidRPr="00693E95" w:rsidRDefault="002941D6" w:rsidP="00867DF9">
            <w:pPr>
              <w:spacing w:line="360" w:lineRule="auto"/>
              <w:jc w:val="center"/>
              <w:rPr>
                <w:rFonts w:ascii="Times New Roman" w:hAnsi="Times New Roman" w:cs="Times New Roman"/>
                <w:b/>
                <w:sz w:val="24"/>
                <w:szCs w:val="24"/>
                <w:lang w:val="en-US"/>
              </w:rPr>
            </w:pPr>
            <w:r w:rsidRPr="00693E95">
              <w:rPr>
                <w:rFonts w:ascii="Times New Roman" w:hAnsi="Times New Roman" w:cs="Times New Roman"/>
                <w:b/>
                <w:sz w:val="24"/>
                <w:szCs w:val="24"/>
                <w:lang w:val="en-US"/>
              </w:rPr>
              <w:t>III</w:t>
            </w:r>
          </w:p>
        </w:tc>
        <w:tc>
          <w:tcPr>
            <w:tcW w:w="7222" w:type="dxa"/>
          </w:tcPr>
          <w:p w:rsidR="002941D6" w:rsidRPr="00693E95" w:rsidRDefault="002941D6" w:rsidP="00867DF9">
            <w:pPr>
              <w:jc w:val="center"/>
              <w:rPr>
                <w:rFonts w:ascii="Times New Roman" w:hAnsi="Times New Roman" w:cs="Times New Roman"/>
                <w:b/>
                <w:sz w:val="24"/>
                <w:szCs w:val="24"/>
              </w:rPr>
            </w:pPr>
            <w:r w:rsidRPr="00693E95">
              <w:rPr>
                <w:rFonts w:ascii="Times New Roman" w:hAnsi="Times New Roman" w:cs="Times New Roman"/>
                <w:b/>
                <w:sz w:val="24"/>
                <w:szCs w:val="24"/>
              </w:rPr>
              <w:t>Организационный раздел</w:t>
            </w:r>
          </w:p>
        </w:tc>
        <w:tc>
          <w:tcPr>
            <w:tcW w:w="1246" w:type="dxa"/>
          </w:tcPr>
          <w:p w:rsidR="002941D6" w:rsidRPr="00693E95" w:rsidRDefault="002941D6" w:rsidP="00867DF9">
            <w:pPr>
              <w:jc w:val="both"/>
              <w:rPr>
                <w:rFonts w:ascii="Times New Roman" w:hAnsi="Times New Roman" w:cs="Times New Roman"/>
                <w:sz w:val="24"/>
                <w:szCs w:val="24"/>
              </w:rPr>
            </w:pPr>
          </w:p>
        </w:tc>
      </w:tr>
      <w:tr w:rsidR="002941D6" w:rsidRPr="00693E95" w:rsidTr="00BC1C29">
        <w:trPr>
          <w:jc w:val="center"/>
        </w:trPr>
        <w:tc>
          <w:tcPr>
            <w:tcW w:w="876" w:type="dxa"/>
          </w:tcPr>
          <w:p w:rsidR="002941D6" w:rsidRPr="00693E95" w:rsidRDefault="00C55E9E" w:rsidP="00867DF9">
            <w:pPr>
              <w:jc w:val="both"/>
              <w:rPr>
                <w:rFonts w:ascii="Times New Roman" w:hAnsi="Times New Roman" w:cs="Times New Roman"/>
                <w:sz w:val="24"/>
                <w:szCs w:val="24"/>
              </w:rPr>
            </w:pPr>
            <w:r>
              <w:rPr>
                <w:rFonts w:ascii="Times New Roman" w:hAnsi="Times New Roman" w:cs="Times New Roman"/>
                <w:sz w:val="24"/>
                <w:szCs w:val="24"/>
              </w:rPr>
              <w:t>3.1.</w:t>
            </w:r>
          </w:p>
        </w:tc>
        <w:tc>
          <w:tcPr>
            <w:tcW w:w="7222" w:type="dxa"/>
            <w:vAlign w:val="bottom"/>
          </w:tcPr>
          <w:p w:rsidR="002941D6" w:rsidRPr="00693E95" w:rsidRDefault="009C0531" w:rsidP="009C0531">
            <w:pPr>
              <w:jc w:val="both"/>
              <w:rPr>
                <w:rFonts w:ascii="Times New Roman" w:hAnsi="Times New Roman" w:cs="Times New Roman"/>
                <w:sz w:val="24"/>
                <w:szCs w:val="24"/>
              </w:rPr>
            </w:pPr>
            <w:r w:rsidRPr="00327B28">
              <w:rPr>
                <w:rFonts w:ascii="Times New Roman" w:hAnsi="Times New Roman" w:cs="Times New Roman"/>
              </w:rPr>
              <w:t>Федеральн</w:t>
            </w:r>
            <w:r>
              <w:rPr>
                <w:rFonts w:ascii="Times New Roman" w:hAnsi="Times New Roman" w:cs="Times New Roman"/>
              </w:rPr>
              <w:t>ый</w:t>
            </w:r>
            <w:r w:rsidRPr="00693E95">
              <w:rPr>
                <w:rFonts w:ascii="Times New Roman" w:hAnsi="Times New Roman" w:cs="Times New Roman"/>
                <w:sz w:val="24"/>
                <w:szCs w:val="24"/>
              </w:rPr>
              <w:t xml:space="preserve"> </w:t>
            </w:r>
            <w:r>
              <w:rPr>
                <w:rFonts w:ascii="Times New Roman" w:hAnsi="Times New Roman" w:cs="Times New Roman"/>
                <w:sz w:val="24"/>
                <w:szCs w:val="24"/>
              </w:rPr>
              <w:t>у</w:t>
            </w:r>
            <w:r w:rsidR="002941D6" w:rsidRPr="00693E95">
              <w:rPr>
                <w:rFonts w:ascii="Times New Roman" w:hAnsi="Times New Roman" w:cs="Times New Roman"/>
                <w:sz w:val="24"/>
                <w:szCs w:val="24"/>
              </w:rPr>
              <w:t>чебный план</w:t>
            </w:r>
          </w:p>
        </w:tc>
        <w:tc>
          <w:tcPr>
            <w:tcW w:w="124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27</w:t>
            </w:r>
            <w:r w:rsidR="005F3378">
              <w:rPr>
                <w:rFonts w:ascii="Times New Roman" w:hAnsi="Times New Roman" w:cs="Times New Roman"/>
                <w:sz w:val="24"/>
                <w:szCs w:val="24"/>
              </w:rPr>
              <w:t>2</w:t>
            </w:r>
          </w:p>
        </w:tc>
      </w:tr>
      <w:tr w:rsidR="002941D6" w:rsidRPr="00693E95" w:rsidTr="00BC1C29">
        <w:trPr>
          <w:jc w:val="center"/>
        </w:trPr>
        <w:tc>
          <w:tcPr>
            <w:tcW w:w="876" w:type="dxa"/>
          </w:tcPr>
          <w:p w:rsidR="002941D6" w:rsidRPr="00693E95" w:rsidRDefault="00C55E9E" w:rsidP="00867DF9">
            <w:pPr>
              <w:jc w:val="both"/>
              <w:rPr>
                <w:rFonts w:ascii="Times New Roman" w:hAnsi="Times New Roman" w:cs="Times New Roman"/>
                <w:sz w:val="24"/>
                <w:szCs w:val="24"/>
              </w:rPr>
            </w:pPr>
            <w:r>
              <w:rPr>
                <w:rFonts w:ascii="Times New Roman" w:hAnsi="Times New Roman" w:cs="Times New Roman"/>
                <w:sz w:val="24"/>
                <w:szCs w:val="24"/>
              </w:rPr>
              <w:t>3.2.</w:t>
            </w:r>
          </w:p>
        </w:tc>
        <w:tc>
          <w:tcPr>
            <w:tcW w:w="7222" w:type="dxa"/>
            <w:vAlign w:val="bottom"/>
          </w:tcPr>
          <w:p w:rsidR="002941D6" w:rsidRPr="00693E95" w:rsidRDefault="009C0531" w:rsidP="009C0531">
            <w:pPr>
              <w:jc w:val="both"/>
              <w:rPr>
                <w:rFonts w:ascii="Times New Roman" w:hAnsi="Times New Roman" w:cs="Times New Roman"/>
                <w:sz w:val="24"/>
                <w:szCs w:val="24"/>
              </w:rPr>
            </w:pPr>
            <w:r w:rsidRPr="00327B28">
              <w:rPr>
                <w:rFonts w:ascii="Times New Roman" w:hAnsi="Times New Roman" w:cs="Times New Roman"/>
              </w:rPr>
              <w:t>Федеральн</w:t>
            </w:r>
            <w:r>
              <w:rPr>
                <w:rFonts w:ascii="Times New Roman" w:hAnsi="Times New Roman" w:cs="Times New Roman"/>
              </w:rPr>
              <w:t>ый</w:t>
            </w:r>
            <w:r w:rsidRPr="00693E95">
              <w:rPr>
                <w:rFonts w:ascii="Times New Roman" w:hAnsi="Times New Roman" w:cs="Times New Roman"/>
                <w:sz w:val="24"/>
                <w:szCs w:val="24"/>
              </w:rPr>
              <w:t xml:space="preserve"> </w:t>
            </w:r>
            <w:r>
              <w:rPr>
                <w:rFonts w:ascii="Times New Roman" w:hAnsi="Times New Roman" w:cs="Times New Roman"/>
                <w:sz w:val="24"/>
                <w:szCs w:val="24"/>
              </w:rPr>
              <w:t>к</w:t>
            </w:r>
            <w:r w:rsidR="002941D6" w:rsidRPr="00693E95">
              <w:rPr>
                <w:rFonts w:ascii="Times New Roman" w:hAnsi="Times New Roman" w:cs="Times New Roman"/>
                <w:sz w:val="24"/>
                <w:szCs w:val="24"/>
              </w:rPr>
              <w:t>алендарный учебный график</w:t>
            </w:r>
          </w:p>
        </w:tc>
        <w:tc>
          <w:tcPr>
            <w:tcW w:w="124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2</w:t>
            </w:r>
            <w:r w:rsidR="005F3378">
              <w:rPr>
                <w:rFonts w:ascii="Times New Roman" w:hAnsi="Times New Roman" w:cs="Times New Roman"/>
                <w:sz w:val="24"/>
                <w:szCs w:val="24"/>
              </w:rPr>
              <w:t>76</w:t>
            </w:r>
          </w:p>
        </w:tc>
      </w:tr>
      <w:tr w:rsidR="002941D6" w:rsidRPr="00693E95" w:rsidTr="00BC1C29">
        <w:trPr>
          <w:jc w:val="center"/>
        </w:trPr>
        <w:tc>
          <w:tcPr>
            <w:tcW w:w="876" w:type="dxa"/>
          </w:tcPr>
          <w:p w:rsidR="002941D6" w:rsidRPr="00693E95" w:rsidRDefault="00C55E9E" w:rsidP="00867DF9">
            <w:pPr>
              <w:jc w:val="both"/>
              <w:rPr>
                <w:rFonts w:ascii="Times New Roman" w:hAnsi="Times New Roman" w:cs="Times New Roman"/>
                <w:sz w:val="24"/>
                <w:szCs w:val="24"/>
              </w:rPr>
            </w:pPr>
            <w:r>
              <w:rPr>
                <w:rFonts w:ascii="Times New Roman" w:hAnsi="Times New Roman" w:cs="Times New Roman"/>
                <w:sz w:val="24"/>
                <w:szCs w:val="24"/>
              </w:rPr>
              <w:t>3.3.</w:t>
            </w:r>
          </w:p>
        </w:tc>
        <w:tc>
          <w:tcPr>
            <w:tcW w:w="7222" w:type="dxa"/>
            <w:vAlign w:val="bottom"/>
          </w:tcPr>
          <w:p w:rsidR="002941D6" w:rsidRPr="00693E95" w:rsidRDefault="009C0531" w:rsidP="009C0531">
            <w:pPr>
              <w:jc w:val="both"/>
              <w:rPr>
                <w:rFonts w:ascii="Times New Roman" w:hAnsi="Times New Roman" w:cs="Times New Roman"/>
                <w:sz w:val="24"/>
                <w:szCs w:val="24"/>
              </w:rPr>
            </w:pPr>
            <w:r w:rsidRPr="00327B28">
              <w:rPr>
                <w:rFonts w:ascii="Times New Roman" w:hAnsi="Times New Roman" w:cs="Times New Roman"/>
              </w:rPr>
              <w:t>Федеральн</w:t>
            </w:r>
            <w:r>
              <w:rPr>
                <w:rFonts w:ascii="Times New Roman" w:hAnsi="Times New Roman" w:cs="Times New Roman"/>
              </w:rPr>
              <w:t>ый</w:t>
            </w:r>
            <w:r>
              <w:rPr>
                <w:rFonts w:ascii="Times New Roman" w:hAnsi="Times New Roman" w:cs="Times New Roman"/>
                <w:sz w:val="24"/>
                <w:szCs w:val="24"/>
              </w:rPr>
              <w:t xml:space="preserve"> п</w:t>
            </w:r>
            <w:r w:rsidR="00C55E9E">
              <w:rPr>
                <w:rFonts w:ascii="Times New Roman" w:hAnsi="Times New Roman" w:cs="Times New Roman"/>
                <w:sz w:val="24"/>
                <w:szCs w:val="24"/>
              </w:rPr>
              <w:t>лан внеурочной деятельности</w:t>
            </w:r>
          </w:p>
        </w:tc>
        <w:tc>
          <w:tcPr>
            <w:tcW w:w="124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2</w:t>
            </w:r>
            <w:r w:rsidR="005F3378">
              <w:rPr>
                <w:rFonts w:ascii="Times New Roman" w:hAnsi="Times New Roman" w:cs="Times New Roman"/>
                <w:sz w:val="24"/>
                <w:szCs w:val="24"/>
              </w:rPr>
              <w:t>78</w:t>
            </w:r>
          </w:p>
        </w:tc>
      </w:tr>
      <w:tr w:rsidR="005F3378" w:rsidRPr="00693E95" w:rsidTr="00BC1C29">
        <w:trPr>
          <w:jc w:val="center"/>
        </w:trPr>
        <w:tc>
          <w:tcPr>
            <w:tcW w:w="876" w:type="dxa"/>
          </w:tcPr>
          <w:p w:rsidR="005F3378" w:rsidRDefault="005F3378" w:rsidP="00867DF9">
            <w:pPr>
              <w:jc w:val="both"/>
              <w:rPr>
                <w:rFonts w:ascii="Times New Roman" w:hAnsi="Times New Roman" w:cs="Times New Roman"/>
                <w:sz w:val="24"/>
                <w:szCs w:val="24"/>
              </w:rPr>
            </w:pPr>
            <w:r>
              <w:rPr>
                <w:rFonts w:ascii="Times New Roman" w:hAnsi="Times New Roman" w:cs="Times New Roman"/>
                <w:sz w:val="24"/>
                <w:szCs w:val="24"/>
              </w:rPr>
              <w:t>3.4.</w:t>
            </w:r>
          </w:p>
        </w:tc>
        <w:tc>
          <w:tcPr>
            <w:tcW w:w="7222" w:type="dxa"/>
            <w:vAlign w:val="bottom"/>
          </w:tcPr>
          <w:p w:rsidR="005F3378" w:rsidRDefault="009C0531" w:rsidP="009C0531">
            <w:pPr>
              <w:jc w:val="both"/>
              <w:rPr>
                <w:rFonts w:ascii="Times New Roman" w:hAnsi="Times New Roman" w:cs="Times New Roman"/>
                <w:sz w:val="24"/>
                <w:szCs w:val="24"/>
              </w:rPr>
            </w:pPr>
            <w:r w:rsidRPr="00327B28">
              <w:rPr>
                <w:rFonts w:ascii="Times New Roman" w:hAnsi="Times New Roman" w:cs="Times New Roman"/>
              </w:rPr>
              <w:t>Федеральн</w:t>
            </w:r>
            <w:r>
              <w:rPr>
                <w:rFonts w:ascii="Times New Roman" w:hAnsi="Times New Roman" w:cs="Times New Roman"/>
              </w:rPr>
              <w:t>ый</w:t>
            </w:r>
            <w:r>
              <w:rPr>
                <w:rFonts w:ascii="Times New Roman" w:hAnsi="Times New Roman" w:cs="Times New Roman"/>
                <w:sz w:val="24"/>
                <w:szCs w:val="24"/>
              </w:rPr>
              <w:t xml:space="preserve"> к</w:t>
            </w:r>
            <w:r w:rsidR="005F3378">
              <w:rPr>
                <w:rFonts w:ascii="Times New Roman" w:hAnsi="Times New Roman" w:cs="Times New Roman"/>
                <w:sz w:val="24"/>
                <w:szCs w:val="24"/>
              </w:rPr>
              <w:t>алендарный план воспитательной работы</w:t>
            </w:r>
          </w:p>
        </w:tc>
        <w:tc>
          <w:tcPr>
            <w:tcW w:w="1246" w:type="dxa"/>
          </w:tcPr>
          <w:p w:rsidR="005F3378" w:rsidRDefault="005F3378" w:rsidP="00C55E9E">
            <w:pPr>
              <w:jc w:val="both"/>
              <w:rPr>
                <w:rFonts w:ascii="Times New Roman" w:hAnsi="Times New Roman" w:cs="Times New Roman"/>
                <w:sz w:val="24"/>
                <w:szCs w:val="24"/>
              </w:rPr>
            </w:pPr>
            <w:r>
              <w:rPr>
                <w:rFonts w:ascii="Times New Roman" w:hAnsi="Times New Roman" w:cs="Times New Roman"/>
                <w:sz w:val="24"/>
                <w:szCs w:val="24"/>
              </w:rPr>
              <w:t>280</w:t>
            </w:r>
          </w:p>
        </w:tc>
      </w:tr>
      <w:tr w:rsidR="00C55E9E" w:rsidRPr="00693E95" w:rsidTr="00BC1C29">
        <w:trPr>
          <w:jc w:val="center"/>
        </w:trPr>
        <w:tc>
          <w:tcPr>
            <w:tcW w:w="876" w:type="dxa"/>
          </w:tcPr>
          <w:p w:rsidR="00C55E9E" w:rsidRDefault="00C55E9E" w:rsidP="005F3378">
            <w:pPr>
              <w:jc w:val="both"/>
              <w:rPr>
                <w:rFonts w:ascii="Times New Roman" w:hAnsi="Times New Roman" w:cs="Times New Roman"/>
                <w:sz w:val="24"/>
                <w:szCs w:val="24"/>
              </w:rPr>
            </w:pPr>
            <w:r>
              <w:rPr>
                <w:rFonts w:ascii="Times New Roman" w:hAnsi="Times New Roman" w:cs="Times New Roman"/>
                <w:sz w:val="24"/>
                <w:szCs w:val="24"/>
              </w:rPr>
              <w:t>3.</w:t>
            </w:r>
            <w:r w:rsidR="005F3378">
              <w:rPr>
                <w:rFonts w:ascii="Times New Roman" w:hAnsi="Times New Roman" w:cs="Times New Roman"/>
                <w:sz w:val="24"/>
                <w:szCs w:val="24"/>
              </w:rPr>
              <w:t>5</w:t>
            </w:r>
            <w:r>
              <w:rPr>
                <w:rFonts w:ascii="Times New Roman" w:hAnsi="Times New Roman" w:cs="Times New Roman"/>
                <w:sz w:val="24"/>
                <w:szCs w:val="24"/>
              </w:rPr>
              <w:t>.</w:t>
            </w:r>
          </w:p>
        </w:tc>
        <w:tc>
          <w:tcPr>
            <w:tcW w:w="7222" w:type="dxa"/>
            <w:vAlign w:val="bottom"/>
          </w:tcPr>
          <w:p w:rsidR="00C55E9E" w:rsidRDefault="00C55E9E" w:rsidP="00867DF9">
            <w:pPr>
              <w:jc w:val="both"/>
              <w:rPr>
                <w:rFonts w:ascii="Times New Roman" w:hAnsi="Times New Roman" w:cs="Times New Roman"/>
                <w:sz w:val="24"/>
                <w:szCs w:val="24"/>
              </w:rPr>
            </w:pPr>
            <w:r>
              <w:rPr>
                <w:rFonts w:ascii="Times New Roman" w:hAnsi="Times New Roman" w:cs="Times New Roman"/>
                <w:sz w:val="24"/>
                <w:szCs w:val="24"/>
              </w:rPr>
              <w:t>Условия способствующие реализации ООП СОО</w:t>
            </w:r>
          </w:p>
        </w:tc>
        <w:tc>
          <w:tcPr>
            <w:tcW w:w="1246" w:type="dxa"/>
          </w:tcPr>
          <w:p w:rsidR="00C55E9E" w:rsidRDefault="00C55E9E" w:rsidP="00C55E9E">
            <w:pPr>
              <w:jc w:val="both"/>
              <w:rPr>
                <w:rFonts w:ascii="Times New Roman" w:hAnsi="Times New Roman" w:cs="Times New Roman"/>
                <w:sz w:val="24"/>
                <w:szCs w:val="24"/>
              </w:rPr>
            </w:pPr>
            <w:r>
              <w:rPr>
                <w:rFonts w:ascii="Times New Roman" w:hAnsi="Times New Roman" w:cs="Times New Roman"/>
                <w:sz w:val="24"/>
                <w:szCs w:val="24"/>
              </w:rPr>
              <w:t>285</w:t>
            </w:r>
          </w:p>
        </w:tc>
      </w:tr>
      <w:tr w:rsidR="002941D6" w:rsidRPr="00693E95" w:rsidTr="00BC1C29">
        <w:trPr>
          <w:jc w:val="center"/>
        </w:trPr>
        <w:tc>
          <w:tcPr>
            <w:tcW w:w="87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3.</w:t>
            </w:r>
            <w:r w:rsidR="005F3378">
              <w:rPr>
                <w:rFonts w:ascii="Times New Roman" w:hAnsi="Times New Roman" w:cs="Times New Roman"/>
                <w:sz w:val="24"/>
                <w:szCs w:val="24"/>
              </w:rPr>
              <w:t>5</w:t>
            </w:r>
            <w:r>
              <w:rPr>
                <w:rFonts w:ascii="Times New Roman" w:hAnsi="Times New Roman" w:cs="Times New Roman"/>
                <w:sz w:val="24"/>
                <w:szCs w:val="24"/>
              </w:rPr>
              <w:t>.</w:t>
            </w:r>
            <w:r w:rsidR="002941D6" w:rsidRPr="00693E95">
              <w:rPr>
                <w:rFonts w:ascii="Times New Roman" w:hAnsi="Times New Roman" w:cs="Times New Roman"/>
                <w:sz w:val="24"/>
                <w:szCs w:val="24"/>
              </w:rPr>
              <w:t>1.</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693E95">
              <w:rPr>
                <w:rFonts w:ascii="Times New Roman" w:hAnsi="Times New Roman" w:cs="Times New Roman"/>
                <w:sz w:val="24"/>
                <w:szCs w:val="24"/>
              </w:rPr>
              <w:t>Кадровое обеспечение реализации основной образовательной программы среднего общего образования</w:t>
            </w:r>
          </w:p>
        </w:tc>
        <w:tc>
          <w:tcPr>
            <w:tcW w:w="1246" w:type="dxa"/>
          </w:tcPr>
          <w:p w:rsidR="002941D6" w:rsidRPr="00693E95" w:rsidRDefault="00C55E9E" w:rsidP="00867DF9">
            <w:pPr>
              <w:jc w:val="both"/>
              <w:rPr>
                <w:rFonts w:ascii="Times New Roman" w:hAnsi="Times New Roman" w:cs="Times New Roman"/>
                <w:sz w:val="24"/>
                <w:szCs w:val="24"/>
              </w:rPr>
            </w:pPr>
            <w:r>
              <w:rPr>
                <w:rFonts w:ascii="Times New Roman" w:hAnsi="Times New Roman" w:cs="Times New Roman"/>
                <w:sz w:val="24"/>
                <w:szCs w:val="24"/>
              </w:rPr>
              <w:t>285</w:t>
            </w:r>
          </w:p>
        </w:tc>
      </w:tr>
      <w:tr w:rsidR="002941D6" w:rsidRPr="00693E95" w:rsidTr="00BC1C29">
        <w:trPr>
          <w:jc w:val="center"/>
        </w:trPr>
        <w:tc>
          <w:tcPr>
            <w:tcW w:w="87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3.</w:t>
            </w:r>
            <w:r w:rsidR="005F3378">
              <w:rPr>
                <w:rFonts w:ascii="Times New Roman" w:hAnsi="Times New Roman" w:cs="Times New Roman"/>
                <w:sz w:val="24"/>
                <w:szCs w:val="24"/>
              </w:rPr>
              <w:t>5</w:t>
            </w:r>
            <w:r>
              <w:rPr>
                <w:rFonts w:ascii="Times New Roman" w:hAnsi="Times New Roman" w:cs="Times New Roman"/>
                <w:sz w:val="24"/>
                <w:szCs w:val="24"/>
              </w:rPr>
              <w:t>.</w:t>
            </w:r>
            <w:r w:rsidR="002941D6" w:rsidRPr="00693E95">
              <w:rPr>
                <w:rFonts w:ascii="Times New Roman" w:hAnsi="Times New Roman" w:cs="Times New Roman"/>
                <w:sz w:val="24"/>
                <w:szCs w:val="24"/>
              </w:rPr>
              <w:t>.2</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693E95">
              <w:rPr>
                <w:rFonts w:ascii="Times New Roman" w:hAnsi="Times New Roman" w:cs="Times New Roman"/>
                <w:sz w:val="24"/>
                <w:szCs w:val="24"/>
              </w:rPr>
              <w:t>Психолого-педагогические условия реализации ООП СОО</w:t>
            </w:r>
          </w:p>
        </w:tc>
        <w:tc>
          <w:tcPr>
            <w:tcW w:w="124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28</w:t>
            </w:r>
            <w:r w:rsidR="005F3378">
              <w:rPr>
                <w:rFonts w:ascii="Times New Roman" w:hAnsi="Times New Roman" w:cs="Times New Roman"/>
                <w:sz w:val="24"/>
                <w:szCs w:val="24"/>
              </w:rPr>
              <w:t>8</w:t>
            </w:r>
          </w:p>
        </w:tc>
      </w:tr>
      <w:tr w:rsidR="002941D6" w:rsidRPr="00693E95" w:rsidTr="00BC1C29">
        <w:trPr>
          <w:jc w:val="center"/>
        </w:trPr>
        <w:tc>
          <w:tcPr>
            <w:tcW w:w="87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3.</w:t>
            </w:r>
            <w:r w:rsidR="005F3378">
              <w:rPr>
                <w:rFonts w:ascii="Times New Roman" w:hAnsi="Times New Roman" w:cs="Times New Roman"/>
                <w:sz w:val="24"/>
                <w:szCs w:val="24"/>
              </w:rPr>
              <w:t>5</w:t>
            </w:r>
            <w:r>
              <w:rPr>
                <w:rFonts w:ascii="Times New Roman" w:hAnsi="Times New Roman" w:cs="Times New Roman"/>
                <w:sz w:val="24"/>
                <w:szCs w:val="24"/>
              </w:rPr>
              <w:t>.</w:t>
            </w:r>
            <w:r w:rsidR="002941D6" w:rsidRPr="00693E95">
              <w:rPr>
                <w:rFonts w:ascii="Times New Roman" w:hAnsi="Times New Roman" w:cs="Times New Roman"/>
                <w:sz w:val="24"/>
                <w:szCs w:val="24"/>
              </w:rPr>
              <w:t>.3.</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693E95">
              <w:rPr>
                <w:rFonts w:ascii="Times New Roman" w:hAnsi="Times New Roman" w:cs="Times New Roman"/>
                <w:sz w:val="24"/>
                <w:szCs w:val="24"/>
              </w:rPr>
              <w:t>Финансово – экономические условия  реализации ООП СОО</w:t>
            </w:r>
          </w:p>
        </w:tc>
        <w:tc>
          <w:tcPr>
            <w:tcW w:w="124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29</w:t>
            </w:r>
            <w:r w:rsidR="005F3378">
              <w:rPr>
                <w:rFonts w:ascii="Times New Roman" w:hAnsi="Times New Roman" w:cs="Times New Roman"/>
                <w:sz w:val="24"/>
                <w:szCs w:val="24"/>
              </w:rPr>
              <w:t>2</w:t>
            </w:r>
          </w:p>
        </w:tc>
      </w:tr>
      <w:tr w:rsidR="002941D6" w:rsidRPr="00693E95" w:rsidTr="00BC1C29">
        <w:trPr>
          <w:jc w:val="center"/>
        </w:trPr>
        <w:tc>
          <w:tcPr>
            <w:tcW w:w="87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3.</w:t>
            </w:r>
            <w:r w:rsidR="005F3378">
              <w:rPr>
                <w:rFonts w:ascii="Times New Roman" w:hAnsi="Times New Roman" w:cs="Times New Roman"/>
                <w:sz w:val="24"/>
                <w:szCs w:val="24"/>
              </w:rPr>
              <w:t>5</w:t>
            </w:r>
            <w:r>
              <w:rPr>
                <w:rFonts w:ascii="Times New Roman" w:hAnsi="Times New Roman" w:cs="Times New Roman"/>
                <w:sz w:val="24"/>
                <w:szCs w:val="24"/>
              </w:rPr>
              <w:t>.</w:t>
            </w:r>
            <w:r w:rsidR="002941D6" w:rsidRPr="00693E95">
              <w:rPr>
                <w:rFonts w:ascii="Times New Roman" w:hAnsi="Times New Roman" w:cs="Times New Roman"/>
                <w:sz w:val="24"/>
                <w:szCs w:val="24"/>
              </w:rPr>
              <w:t>.4.</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693E95">
              <w:rPr>
                <w:rFonts w:ascii="Times New Roman" w:hAnsi="Times New Roman" w:cs="Times New Roman"/>
                <w:sz w:val="24"/>
                <w:szCs w:val="24"/>
              </w:rPr>
              <w:t>Материально - технические условия реализации образовательной программы</w:t>
            </w:r>
          </w:p>
        </w:tc>
        <w:tc>
          <w:tcPr>
            <w:tcW w:w="124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29</w:t>
            </w:r>
            <w:r w:rsidR="005F3378">
              <w:rPr>
                <w:rFonts w:ascii="Times New Roman" w:hAnsi="Times New Roman" w:cs="Times New Roman"/>
                <w:sz w:val="24"/>
                <w:szCs w:val="24"/>
              </w:rPr>
              <w:t>4</w:t>
            </w:r>
          </w:p>
        </w:tc>
      </w:tr>
      <w:tr w:rsidR="002941D6" w:rsidRPr="00693E95" w:rsidTr="00BC1C29">
        <w:trPr>
          <w:jc w:val="center"/>
        </w:trPr>
        <w:tc>
          <w:tcPr>
            <w:tcW w:w="87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3.</w:t>
            </w:r>
            <w:r w:rsidR="005F3378">
              <w:rPr>
                <w:rFonts w:ascii="Times New Roman" w:hAnsi="Times New Roman" w:cs="Times New Roman"/>
                <w:sz w:val="24"/>
                <w:szCs w:val="24"/>
              </w:rPr>
              <w:t>5</w:t>
            </w:r>
            <w:r w:rsidR="002941D6" w:rsidRPr="00693E95">
              <w:rPr>
                <w:rFonts w:ascii="Times New Roman" w:hAnsi="Times New Roman" w:cs="Times New Roman"/>
                <w:sz w:val="24"/>
                <w:szCs w:val="24"/>
              </w:rPr>
              <w:t>.5.</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693E95">
              <w:rPr>
                <w:rFonts w:ascii="Times New Roman" w:hAnsi="Times New Roman" w:cs="Times New Roman"/>
                <w:sz w:val="24"/>
                <w:szCs w:val="24"/>
              </w:rPr>
              <w:t>Учебно-программное обеспечение реализации программы</w:t>
            </w:r>
          </w:p>
        </w:tc>
        <w:tc>
          <w:tcPr>
            <w:tcW w:w="124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3</w:t>
            </w:r>
            <w:r w:rsidR="005F3378">
              <w:rPr>
                <w:rFonts w:ascii="Times New Roman" w:hAnsi="Times New Roman" w:cs="Times New Roman"/>
                <w:sz w:val="24"/>
                <w:szCs w:val="24"/>
              </w:rPr>
              <w:t>10</w:t>
            </w:r>
          </w:p>
        </w:tc>
      </w:tr>
      <w:tr w:rsidR="002941D6" w:rsidRPr="00693E95" w:rsidTr="00BC1C29">
        <w:trPr>
          <w:jc w:val="center"/>
        </w:trPr>
        <w:tc>
          <w:tcPr>
            <w:tcW w:w="87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3.</w:t>
            </w:r>
            <w:r w:rsidR="005F3378">
              <w:rPr>
                <w:rFonts w:ascii="Times New Roman" w:hAnsi="Times New Roman" w:cs="Times New Roman"/>
                <w:sz w:val="24"/>
                <w:szCs w:val="24"/>
              </w:rPr>
              <w:t>5</w:t>
            </w:r>
            <w:r>
              <w:rPr>
                <w:rFonts w:ascii="Times New Roman" w:hAnsi="Times New Roman" w:cs="Times New Roman"/>
                <w:sz w:val="24"/>
                <w:szCs w:val="24"/>
              </w:rPr>
              <w:t>.6.</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693E95">
              <w:rPr>
                <w:rFonts w:ascii="Times New Roman" w:hAnsi="Times New Roman" w:cs="Times New Roman"/>
                <w:sz w:val="24"/>
                <w:szCs w:val="24"/>
              </w:rPr>
              <w:t>Механизмы достижения целевых ориентиров в системе условий</w:t>
            </w:r>
          </w:p>
        </w:tc>
        <w:tc>
          <w:tcPr>
            <w:tcW w:w="1246" w:type="dxa"/>
          </w:tcPr>
          <w:p w:rsidR="002941D6" w:rsidRPr="00693E95" w:rsidRDefault="00C55E9E" w:rsidP="00867DF9">
            <w:pPr>
              <w:jc w:val="both"/>
              <w:rPr>
                <w:rFonts w:ascii="Times New Roman" w:hAnsi="Times New Roman" w:cs="Times New Roman"/>
                <w:sz w:val="24"/>
                <w:szCs w:val="24"/>
              </w:rPr>
            </w:pPr>
            <w:r>
              <w:rPr>
                <w:rFonts w:ascii="Times New Roman" w:hAnsi="Times New Roman" w:cs="Times New Roman"/>
                <w:sz w:val="24"/>
                <w:szCs w:val="24"/>
              </w:rPr>
              <w:t>309</w:t>
            </w:r>
          </w:p>
        </w:tc>
      </w:tr>
      <w:tr w:rsidR="002941D6" w:rsidRPr="00693E95" w:rsidTr="00BC1C29">
        <w:trPr>
          <w:jc w:val="center"/>
        </w:trPr>
        <w:tc>
          <w:tcPr>
            <w:tcW w:w="87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3.</w:t>
            </w:r>
            <w:r w:rsidR="005F3378">
              <w:rPr>
                <w:rFonts w:ascii="Times New Roman" w:hAnsi="Times New Roman" w:cs="Times New Roman"/>
                <w:sz w:val="24"/>
                <w:szCs w:val="24"/>
              </w:rPr>
              <w:t>5</w:t>
            </w:r>
            <w:r>
              <w:rPr>
                <w:rFonts w:ascii="Times New Roman" w:hAnsi="Times New Roman" w:cs="Times New Roman"/>
                <w:sz w:val="24"/>
                <w:szCs w:val="24"/>
              </w:rPr>
              <w:t>.7.</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693E95">
              <w:rPr>
                <w:rFonts w:ascii="Times New Roman" w:hAnsi="Times New Roman" w:cs="Times New Roman"/>
                <w:sz w:val="24"/>
                <w:szCs w:val="24"/>
              </w:rPr>
              <w:t>Сетевой график (дорожная карта) по формированию необходимой системы условий реализации основной образовательной программы среднего общего образования</w:t>
            </w:r>
          </w:p>
        </w:tc>
        <w:tc>
          <w:tcPr>
            <w:tcW w:w="124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31</w:t>
            </w:r>
            <w:r w:rsidR="005F3378">
              <w:rPr>
                <w:rFonts w:ascii="Times New Roman" w:hAnsi="Times New Roman" w:cs="Times New Roman"/>
                <w:sz w:val="24"/>
                <w:szCs w:val="24"/>
              </w:rPr>
              <w:t>2</w:t>
            </w:r>
          </w:p>
        </w:tc>
      </w:tr>
      <w:tr w:rsidR="002941D6" w:rsidRPr="00693E95" w:rsidTr="00BC1C29">
        <w:trPr>
          <w:jc w:val="center"/>
        </w:trPr>
        <w:tc>
          <w:tcPr>
            <w:tcW w:w="876" w:type="dxa"/>
          </w:tcPr>
          <w:p w:rsidR="002941D6" w:rsidRPr="00693E95" w:rsidRDefault="00C55E9E" w:rsidP="005F3378">
            <w:pPr>
              <w:jc w:val="both"/>
              <w:rPr>
                <w:rFonts w:ascii="Times New Roman" w:hAnsi="Times New Roman" w:cs="Times New Roman"/>
                <w:sz w:val="24"/>
                <w:szCs w:val="24"/>
              </w:rPr>
            </w:pPr>
            <w:r>
              <w:rPr>
                <w:rFonts w:ascii="Times New Roman" w:hAnsi="Times New Roman" w:cs="Times New Roman"/>
                <w:sz w:val="24"/>
                <w:szCs w:val="24"/>
              </w:rPr>
              <w:t>3.</w:t>
            </w:r>
            <w:r w:rsidR="005F3378">
              <w:rPr>
                <w:rFonts w:ascii="Times New Roman" w:hAnsi="Times New Roman" w:cs="Times New Roman"/>
                <w:sz w:val="24"/>
                <w:szCs w:val="24"/>
              </w:rPr>
              <w:t>5</w:t>
            </w:r>
            <w:r>
              <w:rPr>
                <w:rFonts w:ascii="Times New Roman" w:hAnsi="Times New Roman" w:cs="Times New Roman"/>
                <w:sz w:val="24"/>
                <w:szCs w:val="24"/>
              </w:rPr>
              <w:t>.8.</w:t>
            </w:r>
          </w:p>
        </w:tc>
        <w:tc>
          <w:tcPr>
            <w:tcW w:w="7222" w:type="dxa"/>
            <w:vAlign w:val="bottom"/>
          </w:tcPr>
          <w:p w:rsidR="002941D6" w:rsidRPr="00693E95" w:rsidRDefault="002941D6" w:rsidP="00867DF9">
            <w:pPr>
              <w:jc w:val="both"/>
              <w:rPr>
                <w:rFonts w:ascii="Times New Roman" w:hAnsi="Times New Roman" w:cs="Times New Roman"/>
                <w:sz w:val="24"/>
                <w:szCs w:val="24"/>
              </w:rPr>
            </w:pPr>
            <w:r w:rsidRPr="00693E95">
              <w:rPr>
                <w:rFonts w:ascii="Times New Roman" w:hAnsi="Times New Roman" w:cs="Times New Roman"/>
                <w:sz w:val="24"/>
                <w:szCs w:val="24"/>
              </w:rPr>
              <w:t xml:space="preserve">Осуществление  контроля  по  формированию  необходимой  </w:t>
            </w:r>
            <w:r w:rsidRPr="00693E95">
              <w:rPr>
                <w:rFonts w:ascii="Times New Roman" w:hAnsi="Times New Roman" w:cs="Times New Roman"/>
                <w:sz w:val="24"/>
                <w:szCs w:val="24"/>
              </w:rPr>
              <w:lastRenderedPageBreak/>
              <w:t>системы  условий реализации ООП СОО</w:t>
            </w:r>
          </w:p>
        </w:tc>
        <w:tc>
          <w:tcPr>
            <w:tcW w:w="1246" w:type="dxa"/>
          </w:tcPr>
          <w:p w:rsidR="002941D6" w:rsidRPr="00693E95" w:rsidRDefault="00C55E9E" w:rsidP="00C55E9E">
            <w:pPr>
              <w:jc w:val="both"/>
              <w:rPr>
                <w:rFonts w:ascii="Times New Roman" w:hAnsi="Times New Roman" w:cs="Times New Roman"/>
                <w:sz w:val="24"/>
                <w:szCs w:val="24"/>
              </w:rPr>
            </w:pPr>
            <w:r>
              <w:rPr>
                <w:rFonts w:ascii="Times New Roman" w:hAnsi="Times New Roman" w:cs="Times New Roman"/>
                <w:sz w:val="24"/>
                <w:szCs w:val="24"/>
              </w:rPr>
              <w:lastRenderedPageBreak/>
              <w:t>314</w:t>
            </w:r>
          </w:p>
        </w:tc>
      </w:tr>
    </w:tbl>
    <w:p w:rsidR="002941D6" w:rsidRDefault="002941D6" w:rsidP="002941D6">
      <w:pPr>
        <w:spacing w:after="0" w:line="200" w:lineRule="exact"/>
        <w:rPr>
          <w:sz w:val="20"/>
          <w:szCs w:val="20"/>
        </w:rPr>
      </w:pPr>
    </w:p>
    <w:p w:rsidR="002941D6" w:rsidRPr="001A1CBE" w:rsidRDefault="002941D6" w:rsidP="002941D6">
      <w:pPr>
        <w:rPr>
          <w:rFonts w:ascii="Times New Roman" w:hAnsi="Times New Roman" w:cs="Times New Roman"/>
          <w:sz w:val="24"/>
          <w:szCs w:val="24"/>
        </w:rPr>
      </w:pPr>
      <w:r w:rsidRPr="001A1CBE">
        <w:rPr>
          <w:rFonts w:ascii="Times New Roman" w:hAnsi="Times New Roman" w:cs="Times New Roman"/>
          <w:sz w:val="24"/>
          <w:szCs w:val="24"/>
        </w:rPr>
        <w:t>Приложения</w:t>
      </w:r>
    </w:p>
    <w:p w:rsidR="002941D6" w:rsidRPr="001A1CBE" w:rsidRDefault="002941D6" w:rsidP="002941D6">
      <w:pPr>
        <w:pStyle w:val="aa"/>
        <w:ind w:left="0"/>
        <w:rPr>
          <w:rFonts w:ascii="Times New Roman" w:hAnsi="Times New Roman" w:cs="Times New Roman"/>
          <w:sz w:val="24"/>
          <w:szCs w:val="24"/>
        </w:rPr>
      </w:pPr>
    </w:p>
    <w:p w:rsidR="002941D6" w:rsidRPr="001A1CBE" w:rsidRDefault="002941D6" w:rsidP="002941D6">
      <w:pPr>
        <w:pStyle w:val="aa"/>
        <w:numPr>
          <w:ilvl w:val="0"/>
          <w:numId w:val="71"/>
        </w:numPr>
        <w:spacing w:after="0" w:line="240" w:lineRule="auto"/>
        <w:ind w:left="0" w:firstLine="0"/>
        <w:contextualSpacing w:val="0"/>
        <w:jc w:val="both"/>
        <w:rPr>
          <w:rFonts w:ascii="Times New Roman" w:hAnsi="Times New Roman" w:cs="Times New Roman"/>
          <w:sz w:val="24"/>
          <w:szCs w:val="24"/>
        </w:rPr>
      </w:pPr>
      <w:r w:rsidRPr="001A1CBE">
        <w:rPr>
          <w:rFonts w:ascii="Times New Roman" w:hAnsi="Times New Roman" w:cs="Times New Roman"/>
          <w:sz w:val="24"/>
          <w:szCs w:val="24"/>
        </w:rPr>
        <w:t>Рабочие программы по предметам на текущий учебный год</w:t>
      </w:r>
    </w:p>
    <w:p w:rsidR="002941D6" w:rsidRPr="001A1CBE" w:rsidRDefault="002941D6" w:rsidP="002941D6">
      <w:pPr>
        <w:pStyle w:val="aa"/>
        <w:numPr>
          <w:ilvl w:val="0"/>
          <w:numId w:val="71"/>
        </w:numPr>
        <w:spacing w:after="0" w:line="240" w:lineRule="auto"/>
        <w:ind w:left="0" w:firstLine="0"/>
        <w:contextualSpacing w:val="0"/>
        <w:jc w:val="both"/>
        <w:rPr>
          <w:rFonts w:ascii="Times New Roman" w:hAnsi="Times New Roman" w:cs="Times New Roman"/>
          <w:sz w:val="24"/>
          <w:szCs w:val="24"/>
        </w:rPr>
      </w:pPr>
      <w:r w:rsidRPr="001A1CBE">
        <w:rPr>
          <w:rFonts w:ascii="Times New Roman" w:hAnsi="Times New Roman" w:cs="Times New Roman"/>
          <w:sz w:val="24"/>
          <w:szCs w:val="24"/>
        </w:rPr>
        <w:t xml:space="preserve">Рабочие программы </w:t>
      </w:r>
      <w:r>
        <w:rPr>
          <w:rFonts w:ascii="Times New Roman" w:hAnsi="Times New Roman" w:cs="Times New Roman"/>
          <w:sz w:val="24"/>
          <w:szCs w:val="24"/>
        </w:rPr>
        <w:t>элективных курсов</w:t>
      </w:r>
    </w:p>
    <w:p w:rsidR="002941D6" w:rsidRPr="001A1CBE" w:rsidRDefault="002941D6" w:rsidP="002941D6">
      <w:pPr>
        <w:pStyle w:val="aa"/>
        <w:numPr>
          <w:ilvl w:val="0"/>
          <w:numId w:val="71"/>
        </w:numPr>
        <w:spacing w:after="0" w:line="240" w:lineRule="auto"/>
        <w:ind w:left="0" w:firstLine="0"/>
        <w:contextualSpacing w:val="0"/>
        <w:jc w:val="both"/>
        <w:rPr>
          <w:rFonts w:ascii="Times New Roman" w:hAnsi="Times New Roman" w:cs="Times New Roman"/>
          <w:sz w:val="24"/>
          <w:szCs w:val="24"/>
        </w:rPr>
      </w:pPr>
      <w:r w:rsidRPr="001A1CBE">
        <w:rPr>
          <w:rFonts w:ascii="Times New Roman" w:hAnsi="Times New Roman" w:cs="Times New Roman"/>
          <w:sz w:val="24"/>
          <w:szCs w:val="24"/>
        </w:rPr>
        <w:t>Учебный план на текущий учебный год</w:t>
      </w:r>
    </w:p>
    <w:p w:rsidR="002941D6" w:rsidRPr="001A1CBE" w:rsidRDefault="002941D6" w:rsidP="002941D6">
      <w:pPr>
        <w:pStyle w:val="aa"/>
        <w:numPr>
          <w:ilvl w:val="0"/>
          <w:numId w:val="71"/>
        </w:numPr>
        <w:spacing w:after="0" w:line="240" w:lineRule="auto"/>
        <w:ind w:left="0" w:firstLine="0"/>
        <w:contextualSpacing w:val="0"/>
        <w:jc w:val="both"/>
        <w:rPr>
          <w:rFonts w:ascii="Times New Roman" w:hAnsi="Times New Roman" w:cs="Times New Roman"/>
          <w:sz w:val="24"/>
          <w:szCs w:val="24"/>
        </w:rPr>
      </w:pPr>
      <w:r w:rsidRPr="001A1CBE">
        <w:rPr>
          <w:rFonts w:ascii="Times New Roman" w:hAnsi="Times New Roman" w:cs="Times New Roman"/>
          <w:sz w:val="24"/>
          <w:szCs w:val="24"/>
        </w:rPr>
        <w:t>Календарный учебный график на текущий учебный год</w:t>
      </w:r>
    </w:p>
    <w:p w:rsidR="002941D6" w:rsidRPr="0008674C" w:rsidRDefault="002941D6" w:rsidP="002941D6">
      <w:pPr>
        <w:pStyle w:val="aa"/>
        <w:numPr>
          <w:ilvl w:val="0"/>
          <w:numId w:val="71"/>
        </w:numPr>
        <w:spacing w:after="0" w:line="240" w:lineRule="auto"/>
        <w:ind w:left="0" w:firstLine="0"/>
        <w:contextualSpacing w:val="0"/>
        <w:jc w:val="both"/>
        <w:rPr>
          <w:rFonts w:ascii="Times New Roman" w:hAnsi="Times New Roman" w:cs="Times New Roman"/>
          <w:sz w:val="24"/>
          <w:szCs w:val="24"/>
        </w:rPr>
      </w:pPr>
      <w:r w:rsidRPr="001A1CBE">
        <w:rPr>
          <w:rFonts w:ascii="Times New Roman" w:hAnsi="Times New Roman" w:cs="Times New Roman"/>
          <w:sz w:val="24"/>
          <w:szCs w:val="24"/>
        </w:rPr>
        <w:t>Кадровое обеспечение на учебный год на текущий учебный го</w:t>
      </w:r>
      <w:r>
        <w:rPr>
          <w:rFonts w:ascii="Times New Roman" w:hAnsi="Times New Roman" w:cs="Times New Roman"/>
          <w:sz w:val="24"/>
          <w:szCs w:val="24"/>
        </w:rPr>
        <w:t>д</w:t>
      </w:r>
    </w:p>
    <w:p w:rsidR="002941D6" w:rsidRDefault="002941D6" w:rsidP="002941D6">
      <w:pPr>
        <w:spacing w:line="200" w:lineRule="exact"/>
        <w:rPr>
          <w:sz w:val="24"/>
          <w:szCs w:val="24"/>
        </w:rPr>
      </w:pPr>
    </w:p>
    <w:p w:rsidR="002941D6" w:rsidRDefault="002941D6" w:rsidP="002941D6">
      <w:pPr>
        <w:spacing w:line="200" w:lineRule="exact"/>
        <w:rPr>
          <w:sz w:val="20"/>
          <w:szCs w:val="20"/>
        </w:rPr>
      </w:pPr>
    </w:p>
    <w:p w:rsidR="002941D6" w:rsidRDefault="002941D6" w:rsidP="002941D6">
      <w:pPr>
        <w:spacing w:line="200" w:lineRule="exact"/>
        <w:rPr>
          <w:sz w:val="20"/>
          <w:szCs w:val="20"/>
        </w:rPr>
      </w:pPr>
    </w:p>
    <w:p w:rsidR="002941D6" w:rsidRDefault="002941D6" w:rsidP="002941D6">
      <w:pPr>
        <w:spacing w:line="200" w:lineRule="exact"/>
        <w:rPr>
          <w:sz w:val="20"/>
          <w:szCs w:val="20"/>
        </w:rPr>
      </w:pPr>
    </w:p>
    <w:p w:rsidR="002941D6" w:rsidRDefault="002941D6" w:rsidP="002941D6">
      <w:pPr>
        <w:spacing w:line="200" w:lineRule="exact"/>
        <w:rPr>
          <w:sz w:val="20"/>
          <w:szCs w:val="20"/>
        </w:rPr>
      </w:pPr>
    </w:p>
    <w:p w:rsidR="002941D6" w:rsidRDefault="002941D6" w:rsidP="002941D6">
      <w:pPr>
        <w:spacing w:line="200" w:lineRule="exact"/>
        <w:rPr>
          <w:sz w:val="20"/>
          <w:szCs w:val="20"/>
        </w:rPr>
      </w:pPr>
    </w:p>
    <w:p w:rsidR="002941D6" w:rsidRDefault="002941D6" w:rsidP="002941D6">
      <w:pPr>
        <w:spacing w:line="200" w:lineRule="exact"/>
        <w:rPr>
          <w:sz w:val="20"/>
          <w:szCs w:val="20"/>
        </w:rPr>
      </w:pPr>
    </w:p>
    <w:p w:rsidR="002941D6" w:rsidRDefault="002941D6" w:rsidP="002941D6">
      <w:pPr>
        <w:spacing w:line="200" w:lineRule="exact"/>
        <w:rPr>
          <w:sz w:val="20"/>
          <w:szCs w:val="20"/>
        </w:rPr>
      </w:pPr>
    </w:p>
    <w:p w:rsidR="002941D6" w:rsidRDefault="002941D6" w:rsidP="002941D6">
      <w:pPr>
        <w:spacing w:line="200" w:lineRule="exact"/>
        <w:rPr>
          <w:sz w:val="20"/>
          <w:szCs w:val="20"/>
        </w:rPr>
      </w:pPr>
    </w:p>
    <w:p w:rsidR="00C55E9E" w:rsidRDefault="00C55E9E" w:rsidP="002941D6">
      <w:pPr>
        <w:spacing w:line="200" w:lineRule="exact"/>
        <w:rPr>
          <w:sz w:val="20"/>
          <w:szCs w:val="20"/>
        </w:rPr>
      </w:pPr>
    </w:p>
    <w:p w:rsidR="00C55E9E" w:rsidRDefault="00C55E9E" w:rsidP="002941D6">
      <w:pPr>
        <w:spacing w:line="200" w:lineRule="exact"/>
        <w:rPr>
          <w:sz w:val="20"/>
          <w:szCs w:val="20"/>
        </w:rPr>
      </w:pPr>
    </w:p>
    <w:p w:rsidR="00C55E9E" w:rsidRDefault="00C55E9E" w:rsidP="002941D6">
      <w:pPr>
        <w:spacing w:line="200" w:lineRule="exact"/>
        <w:rPr>
          <w:sz w:val="20"/>
          <w:szCs w:val="20"/>
        </w:rPr>
      </w:pPr>
    </w:p>
    <w:p w:rsidR="00C55E9E" w:rsidRDefault="00C55E9E" w:rsidP="002941D6">
      <w:pPr>
        <w:spacing w:line="200" w:lineRule="exact"/>
        <w:rPr>
          <w:sz w:val="20"/>
          <w:szCs w:val="20"/>
        </w:rPr>
      </w:pPr>
    </w:p>
    <w:p w:rsidR="00C55E9E" w:rsidRDefault="00C55E9E" w:rsidP="002941D6">
      <w:pPr>
        <w:spacing w:line="200" w:lineRule="exact"/>
        <w:rPr>
          <w:sz w:val="20"/>
          <w:szCs w:val="20"/>
        </w:rPr>
      </w:pPr>
    </w:p>
    <w:p w:rsidR="00C55E9E" w:rsidRDefault="00C55E9E" w:rsidP="002941D6">
      <w:pPr>
        <w:spacing w:line="200" w:lineRule="exact"/>
        <w:rPr>
          <w:sz w:val="20"/>
          <w:szCs w:val="20"/>
        </w:rPr>
      </w:pPr>
    </w:p>
    <w:p w:rsidR="00C55E9E" w:rsidRDefault="00C55E9E" w:rsidP="002941D6">
      <w:pPr>
        <w:spacing w:line="200" w:lineRule="exact"/>
        <w:rPr>
          <w:sz w:val="20"/>
          <w:szCs w:val="20"/>
        </w:rPr>
      </w:pPr>
    </w:p>
    <w:p w:rsidR="00C55E9E" w:rsidRDefault="00C55E9E" w:rsidP="002941D6">
      <w:pPr>
        <w:spacing w:line="200" w:lineRule="exact"/>
        <w:rPr>
          <w:sz w:val="20"/>
          <w:szCs w:val="20"/>
        </w:rPr>
      </w:pPr>
    </w:p>
    <w:p w:rsidR="00C55E9E" w:rsidRDefault="00C55E9E" w:rsidP="002941D6">
      <w:pPr>
        <w:spacing w:line="200" w:lineRule="exact"/>
        <w:rPr>
          <w:sz w:val="20"/>
          <w:szCs w:val="20"/>
        </w:rPr>
      </w:pPr>
    </w:p>
    <w:p w:rsidR="00C55E9E" w:rsidRDefault="00C55E9E" w:rsidP="002941D6">
      <w:pPr>
        <w:spacing w:line="200" w:lineRule="exact"/>
        <w:rPr>
          <w:sz w:val="20"/>
          <w:szCs w:val="20"/>
        </w:rPr>
      </w:pPr>
    </w:p>
    <w:p w:rsidR="00C55E9E" w:rsidRDefault="00C55E9E" w:rsidP="002941D6">
      <w:pPr>
        <w:spacing w:line="200" w:lineRule="exact"/>
        <w:rPr>
          <w:sz w:val="20"/>
          <w:szCs w:val="20"/>
        </w:rPr>
      </w:pPr>
    </w:p>
    <w:p w:rsidR="00C55E9E" w:rsidRDefault="00C55E9E" w:rsidP="002941D6">
      <w:pPr>
        <w:spacing w:line="200" w:lineRule="exact"/>
        <w:rPr>
          <w:sz w:val="20"/>
          <w:szCs w:val="20"/>
        </w:rPr>
      </w:pPr>
    </w:p>
    <w:p w:rsidR="009C0531" w:rsidRDefault="009C0531" w:rsidP="002941D6">
      <w:pPr>
        <w:spacing w:line="200" w:lineRule="exact"/>
        <w:rPr>
          <w:sz w:val="20"/>
          <w:szCs w:val="20"/>
        </w:rPr>
      </w:pPr>
    </w:p>
    <w:p w:rsidR="009C0531" w:rsidRDefault="009C0531" w:rsidP="002941D6">
      <w:pPr>
        <w:spacing w:line="200" w:lineRule="exact"/>
        <w:rPr>
          <w:sz w:val="20"/>
          <w:szCs w:val="20"/>
        </w:rPr>
      </w:pPr>
    </w:p>
    <w:p w:rsidR="009C0531" w:rsidRDefault="009C0531" w:rsidP="002941D6">
      <w:pPr>
        <w:spacing w:line="200" w:lineRule="exact"/>
        <w:rPr>
          <w:sz w:val="20"/>
          <w:szCs w:val="20"/>
        </w:rPr>
      </w:pPr>
    </w:p>
    <w:p w:rsidR="009C0531" w:rsidRDefault="009C0531" w:rsidP="002941D6">
      <w:pPr>
        <w:spacing w:line="200" w:lineRule="exact"/>
        <w:rPr>
          <w:sz w:val="20"/>
          <w:szCs w:val="20"/>
        </w:rPr>
      </w:pPr>
    </w:p>
    <w:p w:rsidR="009C0531" w:rsidRDefault="009C0531" w:rsidP="002941D6">
      <w:pPr>
        <w:spacing w:line="200" w:lineRule="exact"/>
        <w:rPr>
          <w:sz w:val="20"/>
          <w:szCs w:val="20"/>
        </w:rPr>
      </w:pPr>
    </w:p>
    <w:p w:rsidR="009C0531" w:rsidRDefault="009C0531" w:rsidP="002941D6">
      <w:pPr>
        <w:spacing w:line="200" w:lineRule="exact"/>
        <w:rPr>
          <w:sz w:val="20"/>
          <w:szCs w:val="20"/>
        </w:rPr>
      </w:pPr>
    </w:p>
    <w:p w:rsidR="009C0531" w:rsidRDefault="009C0531" w:rsidP="002941D6">
      <w:pPr>
        <w:spacing w:line="200" w:lineRule="exact"/>
        <w:rPr>
          <w:sz w:val="20"/>
          <w:szCs w:val="20"/>
        </w:rPr>
      </w:pPr>
    </w:p>
    <w:p w:rsidR="002941D6" w:rsidRPr="001A670D" w:rsidRDefault="002941D6" w:rsidP="002941D6">
      <w:pPr>
        <w:spacing w:line="200" w:lineRule="exact"/>
        <w:rPr>
          <w:sz w:val="24"/>
          <w:szCs w:val="24"/>
        </w:rPr>
      </w:pPr>
    </w:p>
    <w:p w:rsidR="002941D6" w:rsidRPr="001A670D" w:rsidRDefault="002941D6" w:rsidP="002941D6">
      <w:pPr>
        <w:tabs>
          <w:tab w:val="left" w:pos="1345"/>
        </w:tabs>
        <w:spacing w:after="0" w:line="284" w:lineRule="auto"/>
        <w:ind w:right="400"/>
        <w:jc w:val="center"/>
        <w:rPr>
          <w:rFonts w:ascii="Times New Roman" w:eastAsia="Times New Roman" w:hAnsi="Times New Roman" w:cs="Times New Roman"/>
          <w:b/>
          <w:bCs/>
          <w:sz w:val="24"/>
          <w:szCs w:val="24"/>
        </w:rPr>
      </w:pPr>
      <w:r w:rsidRPr="001A670D">
        <w:rPr>
          <w:rFonts w:ascii="Times New Roman" w:eastAsia="Times New Roman" w:hAnsi="Times New Roman" w:cs="Times New Roman"/>
          <w:b/>
          <w:bCs/>
          <w:sz w:val="24"/>
          <w:szCs w:val="24"/>
          <w:lang w:val="en-US"/>
        </w:rPr>
        <w:t>I</w:t>
      </w:r>
      <w:r w:rsidRPr="001A670D">
        <w:rPr>
          <w:rFonts w:ascii="Times New Roman" w:eastAsia="Times New Roman" w:hAnsi="Times New Roman" w:cs="Times New Roman"/>
          <w:b/>
          <w:bCs/>
          <w:sz w:val="24"/>
          <w:szCs w:val="24"/>
        </w:rPr>
        <w:t xml:space="preserve"> ЦЕЛЕВОЙ РАЗДЕЛ</w:t>
      </w:r>
    </w:p>
    <w:p w:rsidR="002941D6" w:rsidRPr="000D7FF7" w:rsidRDefault="002941D6" w:rsidP="00930B61">
      <w:pPr>
        <w:tabs>
          <w:tab w:val="left" w:pos="1345"/>
        </w:tabs>
        <w:spacing w:after="0" w:line="240" w:lineRule="auto"/>
        <w:ind w:right="400"/>
        <w:rPr>
          <w:rFonts w:ascii="Times New Roman" w:eastAsia="Times New Roman" w:hAnsi="Times New Roman" w:cs="Times New Roman"/>
          <w:b/>
          <w:bCs/>
          <w:sz w:val="24"/>
          <w:szCs w:val="24"/>
        </w:rPr>
      </w:pPr>
      <w:r w:rsidRPr="00930B61">
        <w:rPr>
          <w:rFonts w:ascii="Times New Roman" w:eastAsia="Times New Roman" w:hAnsi="Times New Roman" w:cs="Times New Roman"/>
          <w:b/>
          <w:bCs/>
          <w:sz w:val="24"/>
          <w:szCs w:val="24"/>
        </w:rPr>
        <w:t>1.</w:t>
      </w:r>
      <w:r w:rsidRPr="000D7FF7">
        <w:rPr>
          <w:rFonts w:ascii="Times New Roman" w:eastAsia="Times New Roman" w:hAnsi="Times New Roman" w:cs="Times New Roman"/>
          <w:b/>
          <w:bCs/>
          <w:sz w:val="24"/>
          <w:szCs w:val="24"/>
        </w:rPr>
        <w:t>1. Пояснительная записка</w:t>
      </w:r>
    </w:p>
    <w:p w:rsidR="00930B61" w:rsidRPr="000D7FF7" w:rsidRDefault="00930B61" w:rsidP="00930B61">
      <w:pPr>
        <w:pStyle w:val="ConsPlusNormal"/>
        <w:ind w:firstLine="540"/>
        <w:jc w:val="both"/>
        <w:rPr>
          <w:sz w:val="24"/>
          <w:szCs w:val="24"/>
        </w:rPr>
      </w:pPr>
      <w:r w:rsidRPr="000D7FF7">
        <w:rPr>
          <w:sz w:val="24"/>
          <w:szCs w:val="24"/>
        </w:rPr>
        <w:t xml:space="preserve">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9" w:history="1">
        <w:r w:rsidRPr="000D7FF7">
          <w:rPr>
            <w:sz w:val="24"/>
            <w:szCs w:val="24"/>
          </w:rPr>
          <w:t>ФГОС СОО</w:t>
        </w:r>
      </w:hyperlink>
      <w:r w:rsidRPr="000D7FF7">
        <w:rPr>
          <w:sz w:val="24"/>
          <w:szCs w:val="24"/>
        </w:rPr>
        <w:t xml:space="preserve"> соотношения обязательной части программы и части, формируемой участниками образовательных отношений.</w:t>
      </w:r>
    </w:p>
    <w:p w:rsidR="00930B61" w:rsidRPr="000D7FF7" w:rsidRDefault="00930B61" w:rsidP="00930B61">
      <w:pPr>
        <w:pStyle w:val="ConsPlusNormal"/>
        <w:ind w:firstLine="540"/>
        <w:jc w:val="both"/>
        <w:rPr>
          <w:sz w:val="24"/>
          <w:szCs w:val="24"/>
        </w:rPr>
      </w:pPr>
      <w:r w:rsidRPr="000D7FF7">
        <w:rPr>
          <w:sz w:val="24"/>
          <w:szCs w:val="24"/>
        </w:rPr>
        <w:t>Целями реализации ФОП С</w:t>
      </w:r>
      <w:r w:rsidR="000D7FF7">
        <w:rPr>
          <w:sz w:val="24"/>
          <w:szCs w:val="24"/>
        </w:rPr>
        <w:t xml:space="preserve">ОО </w:t>
      </w:r>
      <w:r w:rsidRPr="000D7FF7">
        <w:rPr>
          <w:sz w:val="24"/>
          <w:szCs w:val="24"/>
        </w:rPr>
        <w:t>являются:</w:t>
      </w:r>
    </w:p>
    <w:p w:rsidR="00930B61" w:rsidRPr="000D7FF7" w:rsidRDefault="00930B61" w:rsidP="00930B61">
      <w:pPr>
        <w:pStyle w:val="ConsPlusNormal"/>
        <w:ind w:firstLine="540"/>
        <w:jc w:val="both"/>
        <w:rPr>
          <w:sz w:val="24"/>
          <w:szCs w:val="24"/>
        </w:rPr>
      </w:pPr>
      <w:r w:rsidRPr="000D7FF7">
        <w:rPr>
          <w:sz w:val="24"/>
          <w:szCs w:val="24"/>
        </w:rPr>
        <w:t>формирование российской гражданской идентичности обучающихся;</w:t>
      </w:r>
    </w:p>
    <w:p w:rsidR="00930B61" w:rsidRPr="000D7FF7" w:rsidRDefault="00930B61" w:rsidP="00930B61">
      <w:pPr>
        <w:pStyle w:val="ConsPlusNormal"/>
        <w:ind w:firstLine="540"/>
        <w:jc w:val="both"/>
        <w:rPr>
          <w:sz w:val="24"/>
          <w:szCs w:val="24"/>
        </w:rPr>
      </w:pPr>
      <w:r w:rsidRPr="000D7FF7">
        <w:rPr>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930B61" w:rsidRPr="000D7FF7" w:rsidRDefault="00930B61" w:rsidP="00930B61">
      <w:pPr>
        <w:pStyle w:val="ConsPlusNormal"/>
        <w:ind w:firstLine="540"/>
        <w:jc w:val="both"/>
        <w:rPr>
          <w:sz w:val="24"/>
          <w:szCs w:val="24"/>
        </w:rPr>
      </w:pPr>
      <w:r w:rsidRPr="000D7FF7">
        <w:rPr>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930B61" w:rsidRPr="000D7FF7" w:rsidRDefault="00930B61" w:rsidP="00930B61">
      <w:pPr>
        <w:pStyle w:val="ConsPlusNormal"/>
        <w:ind w:firstLine="540"/>
        <w:jc w:val="both"/>
        <w:rPr>
          <w:sz w:val="24"/>
          <w:szCs w:val="24"/>
        </w:rPr>
      </w:pPr>
      <w:r w:rsidRPr="000D7FF7">
        <w:rPr>
          <w:sz w:val="24"/>
          <w:szCs w:val="24"/>
        </w:rPr>
        <w:t xml:space="preserve">организация учебного процесса с учетом целей, содержания и планируемых результатов среднего общего образования, отраженных в </w:t>
      </w:r>
      <w:hyperlink r:id="rId10" w:history="1">
        <w:r w:rsidRPr="000D7FF7">
          <w:rPr>
            <w:sz w:val="24"/>
            <w:szCs w:val="24"/>
          </w:rPr>
          <w:t>ФГОС СОО</w:t>
        </w:r>
      </w:hyperlink>
      <w:r w:rsidRPr="000D7FF7">
        <w:rPr>
          <w:sz w:val="24"/>
          <w:szCs w:val="24"/>
        </w:rPr>
        <w:t>;</w:t>
      </w:r>
    </w:p>
    <w:p w:rsidR="00930B61" w:rsidRPr="00930B61" w:rsidRDefault="00930B61" w:rsidP="00930B61">
      <w:pPr>
        <w:pStyle w:val="ConsPlusNormal"/>
        <w:ind w:firstLine="540"/>
        <w:jc w:val="both"/>
        <w:rPr>
          <w:sz w:val="24"/>
          <w:szCs w:val="24"/>
        </w:rPr>
      </w:pPr>
      <w:r w:rsidRPr="000D7FF7">
        <w:rPr>
          <w:sz w:val="24"/>
          <w:szCs w:val="24"/>
        </w:rPr>
        <w:t>формирование навыков самостоятельной учебной деятельности обучающихся на основе индивидуализации и профессиональной</w:t>
      </w:r>
      <w:r w:rsidRPr="00930B61">
        <w:rPr>
          <w:sz w:val="24"/>
          <w:szCs w:val="24"/>
        </w:rPr>
        <w:t xml:space="preserve"> ориентации содержания среднего общего образования;</w:t>
      </w:r>
    </w:p>
    <w:p w:rsidR="00930B61" w:rsidRPr="00930B61" w:rsidRDefault="00930B61" w:rsidP="00930B61">
      <w:pPr>
        <w:pStyle w:val="ConsPlusNormal"/>
        <w:ind w:firstLine="540"/>
        <w:jc w:val="both"/>
        <w:rPr>
          <w:sz w:val="24"/>
          <w:szCs w:val="24"/>
        </w:rPr>
      </w:pPr>
      <w:r w:rsidRPr="00930B61">
        <w:rPr>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930B61" w:rsidRPr="00930B61" w:rsidRDefault="00930B61" w:rsidP="00930B61">
      <w:pPr>
        <w:pStyle w:val="ConsPlusNormal"/>
        <w:ind w:firstLine="540"/>
        <w:jc w:val="both"/>
        <w:rPr>
          <w:sz w:val="24"/>
          <w:szCs w:val="24"/>
        </w:rPr>
      </w:pPr>
      <w:r w:rsidRPr="00930B61">
        <w:rPr>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930B61" w:rsidRPr="00930B61" w:rsidRDefault="00930B61" w:rsidP="00930B61">
      <w:pPr>
        <w:pStyle w:val="ConsPlusNormal"/>
        <w:ind w:firstLine="540"/>
        <w:jc w:val="both"/>
        <w:rPr>
          <w:sz w:val="24"/>
          <w:szCs w:val="24"/>
        </w:rPr>
      </w:pPr>
      <w:r w:rsidRPr="00930B61">
        <w:rPr>
          <w:sz w:val="24"/>
          <w:szCs w:val="24"/>
        </w:rPr>
        <w:t>Достижение поставленных целей реализации ФОП СОО предусматривает решение следующих основных задач:</w:t>
      </w:r>
    </w:p>
    <w:p w:rsidR="00930B61" w:rsidRPr="00930B61" w:rsidRDefault="00930B61" w:rsidP="00930B61">
      <w:pPr>
        <w:pStyle w:val="ConsPlusNormal"/>
        <w:ind w:firstLine="540"/>
        <w:jc w:val="both"/>
        <w:rPr>
          <w:sz w:val="24"/>
          <w:szCs w:val="24"/>
        </w:rPr>
      </w:pPr>
      <w:r w:rsidRPr="00930B61">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930B61" w:rsidRPr="00930B61" w:rsidRDefault="00930B61" w:rsidP="00930B61">
      <w:pPr>
        <w:pStyle w:val="ConsPlusNormal"/>
        <w:ind w:firstLine="540"/>
        <w:jc w:val="both"/>
        <w:rPr>
          <w:sz w:val="24"/>
          <w:szCs w:val="24"/>
        </w:rPr>
      </w:pPr>
      <w:r w:rsidRPr="00930B61">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30B61" w:rsidRPr="00930B61" w:rsidRDefault="00930B61" w:rsidP="00930B61">
      <w:pPr>
        <w:pStyle w:val="ConsPlusNormal"/>
        <w:ind w:firstLine="540"/>
        <w:jc w:val="both"/>
        <w:rPr>
          <w:sz w:val="24"/>
          <w:szCs w:val="24"/>
        </w:rPr>
      </w:pPr>
      <w:r w:rsidRPr="00930B61">
        <w:rPr>
          <w:sz w:val="24"/>
          <w:szCs w:val="24"/>
        </w:rPr>
        <w:t>обеспечение преемственности основного общего и среднего общего образования;</w:t>
      </w:r>
    </w:p>
    <w:p w:rsidR="00930B61" w:rsidRPr="00930B61" w:rsidRDefault="00930B61" w:rsidP="00930B61">
      <w:pPr>
        <w:pStyle w:val="ConsPlusNormal"/>
        <w:ind w:firstLine="540"/>
        <w:jc w:val="both"/>
        <w:rPr>
          <w:sz w:val="24"/>
          <w:szCs w:val="24"/>
        </w:rPr>
      </w:pPr>
      <w:r w:rsidRPr="00930B61">
        <w:rPr>
          <w:sz w:val="24"/>
          <w:szCs w:val="24"/>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930B61" w:rsidRPr="00930B61" w:rsidRDefault="00930B61" w:rsidP="00930B61">
      <w:pPr>
        <w:pStyle w:val="ConsPlusNormal"/>
        <w:ind w:firstLine="540"/>
        <w:jc w:val="both"/>
        <w:rPr>
          <w:sz w:val="24"/>
          <w:szCs w:val="24"/>
        </w:rPr>
      </w:pPr>
      <w:r w:rsidRPr="00930B61">
        <w:rPr>
          <w:sz w:val="24"/>
          <w:szCs w:val="24"/>
        </w:rPr>
        <w:t>обеспечение доступности получения качественного среднего общего образования;</w:t>
      </w:r>
    </w:p>
    <w:p w:rsidR="00930B61" w:rsidRPr="00930B61" w:rsidRDefault="00930B61" w:rsidP="00930B61">
      <w:pPr>
        <w:pStyle w:val="ConsPlusNormal"/>
        <w:ind w:firstLine="540"/>
        <w:jc w:val="both"/>
        <w:rPr>
          <w:sz w:val="24"/>
          <w:szCs w:val="24"/>
        </w:rPr>
      </w:pPr>
      <w:r w:rsidRPr="00930B61">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930B61" w:rsidRPr="00930B61" w:rsidRDefault="00930B61" w:rsidP="00930B61">
      <w:pPr>
        <w:pStyle w:val="ConsPlusNormal"/>
        <w:ind w:firstLine="540"/>
        <w:jc w:val="both"/>
        <w:rPr>
          <w:sz w:val="24"/>
          <w:szCs w:val="24"/>
        </w:rPr>
      </w:pPr>
      <w:r w:rsidRPr="00930B61">
        <w:rPr>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930B61" w:rsidRPr="00930B61" w:rsidRDefault="00930B61" w:rsidP="00930B61">
      <w:pPr>
        <w:pStyle w:val="ConsPlusNormal"/>
        <w:ind w:firstLine="540"/>
        <w:jc w:val="both"/>
        <w:rPr>
          <w:sz w:val="24"/>
          <w:szCs w:val="24"/>
        </w:rPr>
      </w:pPr>
      <w:r w:rsidRPr="00930B61">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930B61" w:rsidRPr="00930B61" w:rsidRDefault="00930B61" w:rsidP="00930B61">
      <w:pPr>
        <w:pStyle w:val="ConsPlusNormal"/>
        <w:ind w:firstLine="540"/>
        <w:jc w:val="both"/>
        <w:rPr>
          <w:sz w:val="24"/>
          <w:szCs w:val="24"/>
        </w:rPr>
      </w:pPr>
      <w:r w:rsidRPr="00930B61">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930B61" w:rsidRPr="00930B61" w:rsidRDefault="00930B61" w:rsidP="00930B61">
      <w:pPr>
        <w:pStyle w:val="ConsPlusNormal"/>
        <w:ind w:firstLine="540"/>
        <w:jc w:val="both"/>
        <w:rPr>
          <w:sz w:val="24"/>
          <w:szCs w:val="24"/>
        </w:rPr>
      </w:pPr>
      <w:r w:rsidRPr="00930B61">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930B61" w:rsidRPr="00930B61" w:rsidRDefault="00930B61" w:rsidP="00930B61">
      <w:pPr>
        <w:pStyle w:val="ConsPlusNormal"/>
        <w:ind w:firstLine="540"/>
        <w:jc w:val="both"/>
        <w:rPr>
          <w:sz w:val="24"/>
          <w:szCs w:val="24"/>
        </w:rPr>
      </w:pPr>
      <w:r w:rsidRPr="00930B61">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930B61" w:rsidRPr="00930B61" w:rsidRDefault="00930B61" w:rsidP="00930B61">
      <w:pPr>
        <w:pStyle w:val="ConsPlusNormal"/>
        <w:ind w:firstLine="540"/>
        <w:jc w:val="both"/>
        <w:rPr>
          <w:sz w:val="24"/>
          <w:szCs w:val="24"/>
        </w:rPr>
      </w:pPr>
      <w:r w:rsidRPr="00930B61">
        <w:rPr>
          <w:sz w:val="24"/>
          <w:szCs w:val="24"/>
        </w:rPr>
        <w:t>ФОП СОО учитывает следующие принципы:</w:t>
      </w:r>
    </w:p>
    <w:p w:rsidR="00930B61" w:rsidRPr="00930B61" w:rsidRDefault="00930B61" w:rsidP="00930B61">
      <w:pPr>
        <w:pStyle w:val="ConsPlusNormal"/>
        <w:ind w:firstLine="540"/>
        <w:jc w:val="both"/>
        <w:rPr>
          <w:sz w:val="24"/>
          <w:szCs w:val="24"/>
        </w:rPr>
      </w:pPr>
      <w:r w:rsidRPr="00930B61">
        <w:rPr>
          <w:sz w:val="24"/>
          <w:szCs w:val="24"/>
        </w:rPr>
        <w:t xml:space="preserve">принцип учета </w:t>
      </w:r>
      <w:hyperlink r:id="rId11" w:history="1">
        <w:r w:rsidRPr="00930B61">
          <w:rPr>
            <w:sz w:val="24"/>
            <w:szCs w:val="24"/>
          </w:rPr>
          <w:t>ФГОС СОО</w:t>
        </w:r>
      </w:hyperlink>
      <w:r w:rsidRPr="00930B61">
        <w:rPr>
          <w:sz w:val="24"/>
          <w:szCs w:val="24"/>
        </w:rPr>
        <w:t xml:space="preserve">: ФОП СОО базируется на требованиях, предъявляемых </w:t>
      </w:r>
      <w:hyperlink r:id="rId12" w:history="1">
        <w:r w:rsidRPr="00930B61">
          <w:rPr>
            <w:sz w:val="24"/>
            <w:szCs w:val="24"/>
          </w:rPr>
          <w:t>ФГОС СОО</w:t>
        </w:r>
      </w:hyperlink>
      <w:r w:rsidRPr="00930B61">
        <w:rPr>
          <w:sz w:val="24"/>
          <w:szCs w:val="24"/>
        </w:rPr>
        <w:t xml:space="preserve"> к целям, содержанию, планируемым результатам и условиям обучения на уровне среднего общего образования;</w:t>
      </w:r>
    </w:p>
    <w:p w:rsidR="00930B61" w:rsidRPr="00930B61" w:rsidRDefault="00930B61" w:rsidP="00930B61">
      <w:pPr>
        <w:pStyle w:val="ConsPlusNormal"/>
        <w:ind w:firstLine="540"/>
        <w:jc w:val="both"/>
        <w:rPr>
          <w:sz w:val="24"/>
          <w:szCs w:val="24"/>
        </w:rPr>
      </w:pPr>
      <w:r w:rsidRPr="00930B61">
        <w:rPr>
          <w:sz w:val="24"/>
          <w:szCs w:val="24"/>
        </w:rP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30B61" w:rsidRPr="00930B61" w:rsidRDefault="00930B61" w:rsidP="00930B61">
      <w:pPr>
        <w:pStyle w:val="ConsPlusNormal"/>
        <w:ind w:firstLine="540"/>
        <w:jc w:val="both"/>
        <w:rPr>
          <w:sz w:val="24"/>
          <w:szCs w:val="24"/>
        </w:rPr>
      </w:pPr>
      <w:r w:rsidRPr="00930B61">
        <w:rPr>
          <w:sz w:val="24"/>
          <w:szCs w:val="24"/>
        </w:rP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30B61" w:rsidRPr="00930B61" w:rsidRDefault="00930B61" w:rsidP="00930B61">
      <w:pPr>
        <w:pStyle w:val="ConsPlusNormal"/>
        <w:ind w:firstLine="540"/>
        <w:jc w:val="both"/>
        <w:rPr>
          <w:sz w:val="24"/>
          <w:szCs w:val="24"/>
        </w:rPr>
      </w:pPr>
      <w:r w:rsidRPr="00930B61">
        <w:rPr>
          <w:sz w:val="24"/>
          <w:szCs w:val="24"/>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30B61" w:rsidRPr="00930B61" w:rsidRDefault="00930B61" w:rsidP="00930B61">
      <w:pPr>
        <w:pStyle w:val="ConsPlusNormal"/>
        <w:ind w:firstLine="540"/>
        <w:jc w:val="both"/>
        <w:rPr>
          <w:sz w:val="24"/>
          <w:szCs w:val="24"/>
        </w:rPr>
      </w:pPr>
      <w:r w:rsidRPr="00930B61">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930B61" w:rsidRPr="00930B61" w:rsidRDefault="00930B61" w:rsidP="00930B61">
      <w:pPr>
        <w:pStyle w:val="ConsPlusNormal"/>
        <w:ind w:firstLine="540"/>
        <w:jc w:val="both"/>
        <w:rPr>
          <w:sz w:val="24"/>
          <w:szCs w:val="24"/>
        </w:rPr>
      </w:pPr>
      <w:r w:rsidRPr="00930B61">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930B61" w:rsidRPr="00930B61" w:rsidRDefault="00930B61" w:rsidP="00930B61">
      <w:pPr>
        <w:pStyle w:val="ConsPlusNormal"/>
        <w:ind w:firstLine="540"/>
        <w:jc w:val="both"/>
        <w:rPr>
          <w:sz w:val="24"/>
          <w:szCs w:val="24"/>
        </w:rPr>
      </w:pPr>
      <w:r w:rsidRPr="00930B61">
        <w:rPr>
          <w:sz w:val="24"/>
          <w:szCs w:val="24"/>
        </w:rPr>
        <w:t>принцип обеспечения фундаментального характера образования, учета специфики изучаемых учебных предметов;</w:t>
      </w:r>
    </w:p>
    <w:p w:rsidR="00930B61" w:rsidRPr="00930B61" w:rsidRDefault="00930B61" w:rsidP="00930B61">
      <w:pPr>
        <w:pStyle w:val="ConsPlusNormal"/>
        <w:ind w:firstLine="540"/>
        <w:jc w:val="both"/>
        <w:rPr>
          <w:sz w:val="24"/>
          <w:szCs w:val="24"/>
        </w:rPr>
      </w:pPr>
      <w:r w:rsidRPr="00930B61">
        <w:rPr>
          <w:sz w:val="24"/>
          <w:szCs w:val="24"/>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930B61" w:rsidRPr="00930B61" w:rsidRDefault="00930B61" w:rsidP="00930B61">
      <w:pPr>
        <w:pStyle w:val="ConsPlusNormal"/>
        <w:ind w:firstLine="540"/>
        <w:jc w:val="both"/>
        <w:rPr>
          <w:sz w:val="24"/>
          <w:szCs w:val="24"/>
        </w:rPr>
      </w:pPr>
      <w:r w:rsidRPr="00930B61">
        <w:rPr>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3" w:history="1">
        <w:r w:rsidRPr="00930B61">
          <w:rPr>
            <w:sz w:val="24"/>
            <w:szCs w:val="24"/>
          </w:rPr>
          <w:t>СанПиН 1.2.3685-21</w:t>
        </w:r>
      </w:hyperlink>
      <w:r w:rsidRPr="00930B61">
        <w:rPr>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4" w:history="1">
        <w:r w:rsidRPr="00930B61">
          <w:rPr>
            <w:sz w:val="24"/>
            <w:szCs w:val="24"/>
          </w:rPr>
          <w:t>СП 2.4.3648-20</w:t>
        </w:r>
      </w:hyperlink>
      <w:r w:rsidRPr="00930B61">
        <w:rPr>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930B61" w:rsidRPr="00930B61" w:rsidRDefault="00930B61" w:rsidP="00930B61">
      <w:pPr>
        <w:pStyle w:val="ConsPlusNormal"/>
        <w:ind w:firstLine="540"/>
        <w:jc w:val="both"/>
        <w:rPr>
          <w:sz w:val="24"/>
          <w:szCs w:val="24"/>
        </w:rPr>
      </w:pPr>
      <w:r w:rsidRPr="00930B61">
        <w:rPr>
          <w:sz w:val="24"/>
          <w:szCs w:val="24"/>
        </w:rPr>
        <w:t xml:space="preserve">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5" w:history="1">
        <w:r w:rsidRPr="00930B61">
          <w:rPr>
            <w:sz w:val="24"/>
            <w:szCs w:val="24"/>
          </w:rPr>
          <w:t>нормативами</w:t>
        </w:r>
      </w:hyperlink>
      <w:r w:rsidRPr="00930B61">
        <w:rPr>
          <w:sz w:val="24"/>
          <w:szCs w:val="24"/>
        </w:rPr>
        <w:t xml:space="preserve"> и Санитарно-эпидемиологическими </w:t>
      </w:r>
      <w:hyperlink r:id="rId16" w:history="1">
        <w:r w:rsidRPr="00930B61">
          <w:rPr>
            <w:sz w:val="24"/>
            <w:szCs w:val="24"/>
          </w:rPr>
          <w:t>требованиями</w:t>
        </w:r>
      </w:hyperlink>
      <w:r w:rsidRPr="00930B61">
        <w:rPr>
          <w:sz w:val="24"/>
          <w:szCs w:val="24"/>
        </w:rPr>
        <w:t>.</w:t>
      </w:r>
    </w:p>
    <w:p w:rsidR="00930B61" w:rsidRPr="00930B61" w:rsidRDefault="00930B61" w:rsidP="00930B61">
      <w:pPr>
        <w:tabs>
          <w:tab w:val="left" w:pos="1345"/>
        </w:tabs>
        <w:spacing w:after="0" w:line="240" w:lineRule="auto"/>
        <w:ind w:right="400"/>
        <w:jc w:val="both"/>
        <w:rPr>
          <w:rFonts w:ascii="Times New Roman" w:hAnsi="Times New Roman" w:cs="Times New Roman"/>
          <w:sz w:val="24"/>
          <w:szCs w:val="24"/>
        </w:rPr>
      </w:pPr>
      <w:r w:rsidRPr="00930B61">
        <w:rPr>
          <w:rFonts w:ascii="Times New Roman" w:hAnsi="Times New Roman"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p>
    <w:p w:rsidR="00930B61" w:rsidRDefault="00930B61" w:rsidP="00930B61">
      <w:pPr>
        <w:tabs>
          <w:tab w:val="left" w:pos="1345"/>
        </w:tabs>
        <w:spacing w:after="0" w:line="284" w:lineRule="auto"/>
        <w:ind w:right="400"/>
        <w:jc w:val="both"/>
      </w:pPr>
    </w:p>
    <w:p w:rsidR="002941D6" w:rsidRPr="000D7FF7" w:rsidRDefault="000D7FF7" w:rsidP="000D7FF7">
      <w:pPr>
        <w:tabs>
          <w:tab w:val="left" w:pos="1345"/>
        </w:tabs>
        <w:spacing w:after="0" w:line="284" w:lineRule="auto"/>
        <w:ind w:right="4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2941D6" w:rsidRPr="000D7FF7">
        <w:rPr>
          <w:rFonts w:ascii="Times New Roman" w:eastAsia="Times New Roman" w:hAnsi="Times New Roman" w:cs="Times New Roman"/>
          <w:b/>
          <w:sz w:val="24"/>
          <w:szCs w:val="24"/>
        </w:rPr>
        <w:t xml:space="preserve">2.  Общая характеристика </w:t>
      </w:r>
      <w:r w:rsidR="00930B61" w:rsidRPr="000D7FF7">
        <w:rPr>
          <w:rFonts w:ascii="Times New Roman" w:eastAsia="Times New Roman" w:hAnsi="Times New Roman" w:cs="Times New Roman"/>
          <w:b/>
          <w:sz w:val="24"/>
          <w:szCs w:val="24"/>
        </w:rPr>
        <w:t>федераль</w:t>
      </w:r>
      <w:r w:rsidR="002941D6" w:rsidRPr="000D7FF7">
        <w:rPr>
          <w:rFonts w:ascii="Times New Roman" w:eastAsia="Times New Roman" w:hAnsi="Times New Roman" w:cs="Times New Roman"/>
          <w:b/>
          <w:sz w:val="24"/>
          <w:szCs w:val="24"/>
        </w:rPr>
        <w:t>ной образовательной программы среднего общего образования</w:t>
      </w:r>
    </w:p>
    <w:p w:rsidR="002941D6" w:rsidRPr="00C4579C" w:rsidRDefault="00930B61" w:rsidP="002941D6">
      <w:pPr>
        <w:tabs>
          <w:tab w:val="left" w:pos="1345"/>
        </w:tabs>
        <w:spacing w:after="0" w:line="284" w:lineRule="auto"/>
        <w:ind w:right="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2941D6" w:rsidRPr="00C4579C">
        <w:rPr>
          <w:rFonts w:ascii="Times New Roman" w:eastAsia="Times New Roman" w:hAnsi="Times New Roman" w:cs="Times New Roman"/>
          <w:sz w:val="24"/>
          <w:szCs w:val="24"/>
        </w:rPr>
        <w:t xml:space="preserve">ОП </w:t>
      </w:r>
      <w:r w:rsidR="002941D6">
        <w:rPr>
          <w:rFonts w:ascii="Times New Roman" w:eastAsia="Times New Roman" w:hAnsi="Times New Roman" w:cs="Times New Roman"/>
          <w:sz w:val="24"/>
          <w:szCs w:val="24"/>
        </w:rPr>
        <w:t>С</w:t>
      </w:r>
      <w:r w:rsidR="002941D6" w:rsidRPr="00C4579C">
        <w:rPr>
          <w:rFonts w:ascii="Times New Roman" w:eastAsia="Times New Roman" w:hAnsi="Times New Roman" w:cs="Times New Roman"/>
          <w:sz w:val="24"/>
          <w:szCs w:val="24"/>
        </w:rPr>
        <w:t>ОО определяет содержание и организацию образовательной деятельности при получении</w:t>
      </w:r>
      <w:r w:rsidR="002941D6">
        <w:rPr>
          <w:rFonts w:ascii="Times New Roman" w:eastAsia="Times New Roman" w:hAnsi="Times New Roman" w:cs="Times New Roman"/>
          <w:sz w:val="24"/>
          <w:szCs w:val="24"/>
        </w:rPr>
        <w:t xml:space="preserve"> среднего</w:t>
      </w:r>
      <w:r w:rsidR="002941D6" w:rsidRPr="00C4579C">
        <w:rPr>
          <w:rFonts w:ascii="Times New Roman" w:eastAsia="Times New Roman" w:hAnsi="Times New Roman" w:cs="Times New Roman"/>
          <w:sz w:val="24"/>
          <w:szCs w:val="24"/>
        </w:rPr>
        <w:t xml:space="preserve">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941D6" w:rsidRPr="00C4579C" w:rsidRDefault="002941D6" w:rsidP="002941D6">
      <w:pPr>
        <w:tabs>
          <w:tab w:val="left" w:pos="1345"/>
        </w:tabs>
        <w:spacing w:after="0" w:line="284" w:lineRule="auto"/>
        <w:ind w:right="400"/>
        <w:jc w:val="both"/>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 xml:space="preserve">Содержание </w:t>
      </w:r>
      <w:r w:rsidR="00930B61">
        <w:rPr>
          <w:rFonts w:ascii="Times New Roman" w:eastAsia="Times New Roman" w:hAnsi="Times New Roman" w:cs="Times New Roman"/>
          <w:sz w:val="24"/>
          <w:szCs w:val="24"/>
        </w:rPr>
        <w:t>федераль</w:t>
      </w:r>
      <w:r w:rsidRPr="00C4579C">
        <w:rPr>
          <w:rFonts w:ascii="Times New Roman" w:eastAsia="Times New Roman" w:hAnsi="Times New Roman" w:cs="Times New Roman"/>
          <w:sz w:val="24"/>
          <w:szCs w:val="24"/>
        </w:rPr>
        <w:t>ной образовательной программы МБОУ «Устьнская</w:t>
      </w:r>
      <w:r>
        <w:rPr>
          <w:rFonts w:ascii="Times New Roman" w:eastAsia="Times New Roman" w:hAnsi="Times New Roman" w:cs="Times New Roman"/>
          <w:sz w:val="24"/>
          <w:szCs w:val="24"/>
        </w:rPr>
        <w:t xml:space="preserve"> СОШ» отражает требования ФГОС С</w:t>
      </w:r>
      <w:r w:rsidRPr="00C4579C">
        <w:rPr>
          <w:rFonts w:ascii="Times New Roman" w:eastAsia="Times New Roman" w:hAnsi="Times New Roman" w:cs="Times New Roman"/>
          <w:sz w:val="24"/>
          <w:szCs w:val="24"/>
        </w:rPr>
        <w:t>ОО и содержит три основных раздела: целевой, содержательный и организационный.</w:t>
      </w:r>
    </w:p>
    <w:p w:rsidR="002941D6" w:rsidRPr="00C4579C" w:rsidRDefault="002941D6" w:rsidP="002941D6">
      <w:pPr>
        <w:tabs>
          <w:tab w:val="left" w:pos="1345"/>
        </w:tabs>
        <w:spacing w:after="0" w:line="284" w:lineRule="auto"/>
        <w:ind w:right="400"/>
        <w:jc w:val="both"/>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 xml:space="preserve">Целевой раздел определяет общее назначение, цели, задачи и планируемые результаты реализации </w:t>
      </w:r>
      <w:r w:rsidR="00930B61">
        <w:rPr>
          <w:rFonts w:ascii="Times New Roman" w:eastAsia="Times New Roman" w:hAnsi="Times New Roman" w:cs="Times New Roman"/>
          <w:sz w:val="24"/>
          <w:szCs w:val="24"/>
        </w:rPr>
        <w:t>федераль</w:t>
      </w:r>
      <w:r w:rsidR="00930B61" w:rsidRPr="00C4579C">
        <w:rPr>
          <w:rFonts w:ascii="Times New Roman" w:eastAsia="Times New Roman" w:hAnsi="Times New Roman" w:cs="Times New Roman"/>
          <w:sz w:val="24"/>
          <w:szCs w:val="24"/>
        </w:rPr>
        <w:t>ной</w:t>
      </w:r>
      <w:r w:rsidRPr="00C4579C">
        <w:rPr>
          <w:rFonts w:ascii="Times New Roman" w:eastAsia="Times New Roman" w:hAnsi="Times New Roman" w:cs="Times New Roman"/>
          <w:sz w:val="24"/>
          <w:szCs w:val="24"/>
        </w:rPr>
        <w:t xml:space="preserve"> образовательной программы, конкретизированные в соответствии с требованиями ФГО</w:t>
      </w:r>
      <w:r>
        <w:rPr>
          <w:rFonts w:ascii="Times New Roman" w:eastAsia="Times New Roman" w:hAnsi="Times New Roman" w:cs="Times New Roman"/>
          <w:sz w:val="24"/>
          <w:szCs w:val="24"/>
        </w:rPr>
        <w:t>С С</w:t>
      </w:r>
      <w:r w:rsidRPr="00C4579C">
        <w:rPr>
          <w:rFonts w:ascii="Times New Roman" w:eastAsia="Times New Roman" w:hAnsi="Times New Roman" w:cs="Times New Roman"/>
          <w:sz w:val="24"/>
          <w:szCs w:val="24"/>
        </w:rPr>
        <w:t>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2941D6" w:rsidRPr="00C4579C" w:rsidRDefault="002941D6" w:rsidP="002941D6">
      <w:pPr>
        <w:tabs>
          <w:tab w:val="left" w:pos="1345"/>
        </w:tabs>
        <w:spacing w:after="0" w:line="284" w:lineRule="auto"/>
        <w:ind w:right="400"/>
        <w:jc w:val="both"/>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Целевой раздел включает:</w:t>
      </w:r>
    </w:p>
    <w:p w:rsidR="002941D6" w:rsidRPr="00C4579C" w:rsidRDefault="002941D6" w:rsidP="002941D6">
      <w:pPr>
        <w:tabs>
          <w:tab w:val="left" w:pos="1345"/>
        </w:tabs>
        <w:spacing w:after="0" w:line="284" w:lineRule="auto"/>
        <w:ind w:right="400"/>
        <w:jc w:val="both"/>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 пояснительную записку;</w:t>
      </w:r>
    </w:p>
    <w:p w:rsidR="002941D6" w:rsidRPr="00C4579C" w:rsidRDefault="002941D6" w:rsidP="002941D6">
      <w:pPr>
        <w:tabs>
          <w:tab w:val="left" w:pos="1345"/>
        </w:tabs>
        <w:spacing w:after="0" w:line="284" w:lineRule="auto"/>
        <w:ind w:right="400"/>
        <w:jc w:val="both"/>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 xml:space="preserve">- планируемые результаты освоения обучающимися основной образовательной программы </w:t>
      </w:r>
      <w:r>
        <w:rPr>
          <w:rFonts w:ascii="Times New Roman" w:eastAsia="Times New Roman" w:hAnsi="Times New Roman" w:cs="Times New Roman"/>
          <w:sz w:val="24"/>
          <w:szCs w:val="24"/>
        </w:rPr>
        <w:t>среднего</w:t>
      </w:r>
      <w:r w:rsidRPr="00C4579C">
        <w:rPr>
          <w:rFonts w:ascii="Times New Roman" w:eastAsia="Times New Roman" w:hAnsi="Times New Roman" w:cs="Times New Roman"/>
          <w:sz w:val="24"/>
          <w:szCs w:val="24"/>
        </w:rPr>
        <w:t xml:space="preserve"> общего образования;</w:t>
      </w:r>
    </w:p>
    <w:p w:rsidR="002941D6" w:rsidRPr="00C4579C" w:rsidRDefault="002941D6" w:rsidP="002941D6">
      <w:pPr>
        <w:tabs>
          <w:tab w:val="left" w:pos="1345"/>
        </w:tabs>
        <w:spacing w:after="0" w:line="284" w:lineRule="auto"/>
        <w:ind w:right="400"/>
        <w:jc w:val="both"/>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 xml:space="preserve">- систему оценки достижения планируемых результатов освоения основной образовательной программы </w:t>
      </w:r>
      <w:r>
        <w:rPr>
          <w:rFonts w:ascii="Times New Roman" w:eastAsia="Times New Roman" w:hAnsi="Times New Roman" w:cs="Times New Roman"/>
          <w:sz w:val="24"/>
          <w:szCs w:val="24"/>
        </w:rPr>
        <w:t>среднег</w:t>
      </w:r>
      <w:r w:rsidRPr="00C4579C">
        <w:rPr>
          <w:rFonts w:ascii="Times New Roman" w:eastAsia="Times New Roman" w:hAnsi="Times New Roman" w:cs="Times New Roman"/>
          <w:sz w:val="24"/>
          <w:szCs w:val="24"/>
        </w:rPr>
        <w:t>о общего образования.</w:t>
      </w:r>
    </w:p>
    <w:p w:rsidR="002941D6" w:rsidRPr="00C4579C" w:rsidRDefault="002941D6" w:rsidP="002941D6">
      <w:pPr>
        <w:tabs>
          <w:tab w:val="left" w:pos="1345"/>
        </w:tabs>
        <w:spacing w:after="0" w:line="284" w:lineRule="auto"/>
        <w:ind w:right="400"/>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941D6" w:rsidRPr="00C4579C" w:rsidRDefault="002941D6" w:rsidP="002941D6">
      <w:pPr>
        <w:tabs>
          <w:tab w:val="left" w:pos="1345"/>
        </w:tabs>
        <w:spacing w:after="0" w:line="284" w:lineRule="auto"/>
        <w:ind w:right="400"/>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 xml:space="preserve">- программу формирования универсальных учебных действий у обучающихся при получении </w:t>
      </w:r>
      <w:r>
        <w:rPr>
          <w:rFonts w:ascii="Times New Roman" w:eastAsia="Times New Roman" w:hAnsi="Times New Roman" w:cs="Times New Roman"/>
          <w:sz w:val="24"/>
          <w:szCs w:val="24"/>
        </w:rPr>
        <w:t>средне</w:t>
      </w:r>
      <w:r w:rsidRPr="00C4579C">
        <w:rPr>
          <w:rFonts w:ascii="Times New Roman" w:eastAsia="Times New Roman" w:hAnsi="Times New Roman" w:cs="Times New Roman"/>
          <w:sz w:val="24"/>
          <w:szCs w:val="24"/>
        </w:rPr>
        <w:t>го общего образования;</w:t>
      </w:r>
    </w:p>
    <w:p w:rsidR="002941D6" w:rsidRPr="00C4579C" w:rsidRDefault="002941D6" w:rsidP="000D7FF7">
      <w:pPr>
        <w:tabs>
          <w:tab w:val="left" w:pos="1345"/>
        </w:tabs>
        <w:spacing w:after="0" w:line="284" w:lineRule="auto"/>
        <w:ind w:right="400"/>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w:t>
      </w:r>
      <w:r w:rsidR="00930B61" w:rsidRPr="00930B61">
        <w:rPr>
          <w:rFonts w:ascii="Times New Roman" w:eastAsia="Times New Roman" w:hAnsi="Times New Roman" w:cs="Times New Roman"/>
          <w:sz w:val="24"/>
          <w:szCs w:val="24"/>
        </w:rPr>
        <w:t xml:space="preserve"> </w:t>
      </w:r>
      <w:r w:rsidR="00930B61">
        <w:rPr>
          <w:rFonts w:ascii="Times New Roman" w:eastAsia="Times New Roman" w:hAnsi="Times New Roman" w:cs="Times New Roman"/>
          <w:sz w:val="24"/>
          <w:szCs w:val="24"/>
        </w:rPr>
        <w:t>федераль</w:t>
      </w:r>
      <w:r w:rsidR="00930B61" w:rsidRPr="00C4579C">
        <w:rPr>
          <w:rFonts w:ascii="Times New Roman" w:eastAsia="Times New Roman" w:hAnsi="Times New Roman" w:cs="Times New Roman"/>
          <w:sz w:val="24"/>
          <w:szCs w:val="24"/>
        </w:rPr>
        <w:t>н</w:t>
      </w:r>
      <w:r w:rsidR="00930B61">
        <w:rPr>
          <w:rFonts w:ascii="Times New Roman" w:eastAsia="Times New Roman" w:hAnsi="Times New Roman" w:cs="Times New Roman"/>
          <w:sz w:val="24"/>
          <w:szCs w:val="24"/>
        </w:rPr>
        <w:t>ые</w:t>
      </w:r>
      <w:r w:rsidRPr="00C4579C">
        <w:rPr>
          <w:rFonts w:ascii="Times New Roman" w:eastAsia="Times New Roman" w:hAnsi="Times New Roman" w:cs="Times New Roman"/>
          <w:sz w:val="24"/>
          <w:szCs w:val="24"/>
        </w:rPr>
        <w:t xml:space="preserve"> программы   учебных предметов, курсов и курсов внеурочной деятельности; </w:t>
      </w:r>
      <w:r w:rsidR="000D7FF7">
        <w:rPr>
          <w:rFonts w:ascii="Times New Roman" w:eastAsia="Times New Roman" w:hAnsi="Times New Roman" w:cs="Times New Roman"/>
          <w:sz w:val="24"/>
          <w:szCs w:val="24"/>
        </w:rPr>
        <w:t xml:space="preserve"> </w:t>
      </w:r>
    </w:p>
    <w:p w:rsidR="002941D6" w:rsidRPr="00C4579C" w:rsidRDefault="002941D6" w:rsidP="002941D6">
      <w:pPr>
        <w:tabs>
          <w:tab w:val="left" w:pos="1345"/>
        </w:tabs>
        <w:spacing w:after="0" w:line="284" w:lineRule="auto"/>
        <w:ind w:right="400"/>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 программу коррекционной работы;</w:t>
      </w:r>
    </w:p>
    <w:p w:rsidR="002941D6" w:rsidRPr="00C4579C" w:rsidRDefault="002941D6" w:rsidP="002941D6">
      <w:pPr>
        <w:tabs>
          <w:tab w:val="left" w:pos="1345"/>
        </w:tabs>
        <w:spacing w:after="0" w:line="284" w:lineRule="auto"/>
        <w:ind w:right="400"/>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 xml:space="preserve">- </w:t>
      </w:r>
      <w:r w:rsidR="00930B61">
        <w:rPr>
          <w:rFonts w:ascii="Times New Roman" w:eastAsia="Times New Roman" w:hAnsi="Times New Roman" w:cs="Times New Roman"/>
          <w:sz w:val="24"/>
          <w:szCs w:val="24"/>
        </w:rPr>
        <w:t>федераль</w:t>
      </w:r>
      <w:r w:rsidR="00930B61" w:rsidRPr="00C4579C">
        <w:rPr>
          <w:rFonts w:ascii="Times New Roman" w:eastAsia="Times New Roman" w:hAnsi="Times New Roman" w:cs="Times New Roman"/>
          <w:sz w:val="24"/>
          <w:szCs w:val="24"/>
        </w:rPr>
        <w:t>н</w:t>
      </w:r>
      <w:r w:rsidR="00930B61">
        <w:rPr>
          <w:rFonts w:ascii="Times New Roman" w:eastAsia="Times New Roman" w:hAnsi="Times New Roman" w:cs="Times New Roman"/>
          <w:sz w:val="24"/>
          <w:szCs w:val="24"/>
        </w:rPr>
        <w:t>ую</w:t>
      </w:r>
      <w:r w:rsidR="00930B61" w:rsidRPr="00C4579C">
        <w:rPr>
          <w:rFonts w:ascii="Times New Roman" w:eastAsia="Times New Roman" w:hAnsi="Times New Roman" w:cs="Times New Roman"/>
          <w:sz w:val="24"/>
          <w:szCs w:val="24"/>
        </w:rPr>
        <w:t xml:space="preserve"> </w:t>
      </w:r>
      <w:r w:rsidRPr="00C4579C">
        <w:rPr>
          <w:rFonts w:ascii="Times New Roman" w:eastAsia="Times New Roman" w:hAnsi="Times New Roman" w:cs="Times New Roman"/>
          <w:sz w:val="24"/>
          <w:szCs w:val="24"/>
        </w:rPr>
        <w:t>программу воспитательной работы.</w:t>
      </w:r>
    </w:p>
    <w:p w:rsidR="002941D6" w:rsidRPr="00C4579C" w:rsidRDefault="002941D6" w:rsidP="002941D6">
      <w:pPr>
        <w:tabs>
          <w:tab w:val="left" w:pos="1345"/>
        </w:tabs>
        <w:spacing w:after="0" w:line="284" w:lineRule="auto"/>
        <w:ind w:right="400"/>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Организационный раздел определяет общие рамки организации</w:t>
      </w:r>
      <w:r w:rsidR="000D7FF7">
        <w:rPr>
          <w:rFonts w:ascii="Times New Roman" w:eastAsia="Times New Roman" w:hAnsi="Times New Roman" w:cs="Times New Roman"/>
          <w:sz w:val="24"/>
          <w:szCs w:val="24"/>
        </w:rPr>
        <w:t xml:space="preserve"> </w:t>
      </w:r>
      <w:r w:rsidRPr="00C4579C">
        <w:rPr>
          <w:rFonts w:ascii="Times New Roman" w:eastAsia="Times New Roman" w:hAnsi="Times New Roman" w:cs="Times New Roman"/>
          <w:sz w:val="24"/>
          <w:szCs w:val="24"/>
        </w:rPr>
        <w:t>образовательной деятельности, а также механизм реализации основной образовательной программы.</w:t>
      </w:r>
    </w:p>
    <w:p w:rsidR="002941D6" w:rsidRPr="00C4579C" w:rsidRDefault="002941D6" w:rsidP="002941D6">
      <w:pPr>
        <w:tabs>
          <w:tab w:val="left" w:pos="1345"/>
        </w:tabs>
        <w:spacing w:after="0" w:line="284" w:lineRule="auto"/>
        <w:ind w:right="400"/>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Организационный раздел включает:</w:t>
      </w:r>
    </w:p>
    <w:p w:rsidR="002941D6" w:rsidRPr="00C4579C" w:rsidRDefault="002941D6" w:rsidP="002941D6">
      <w:pPr>
        <w:tabs>
          <w:tab w:val="left" w:pos="1345"/>
        </w:tabs>
        <w:spacing w:after="0" w:line="284" w:lineRule="auto"/>
        <w:ind w:right="400"/>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 xml:space="preserve">- </w:t>
      </w:r>
      <w:r w:rsidR="00930B61">
        <w:rPr>
          <w:rFonts w:ascii="Times New Roman" w:eastAsia="Times New Roman" w:hAnsi="Times New Roman" w:cs="Times New Roman"/>
          <w:sz w:val="24"/>
          <w:szCs w:val="24"/>
        </w:rPr>
        <w:t>федераль</w:t>
      </w:r>
      <w:r w:rsidR="00930B61" w:rsidRPr="00C4579C">
        <w:rPr>
          <w:rFonts w:ascii="Times New Roman" w:eastAsia="Times New Roman" w:hAnsi="Times New Roman" w:cs="Times New Roman"/>
          <w:sz w:val="24"/>
          <w:szCs w:val="24"/>
        </w:rPr>
        <w:t>н</w:t>
      </w:r>
      <w:r w:rsidR="00930B61">
        <w:rPr>
          <w:rFonts w:ascii="Times New Roman" w:eastAsia="Times New Roman" w:hAnsi="Times New Roman" w:cs="Times New Roman"/>
          <w:sz w:val="24"/>
          <w:szCs w:val="24"/>
        </w:rPr>
        <w:t>ы</w:t>
      </w:r>
      <w:r w:rsidR="00930B61" w:rsidRPr="00C4579C">
        <w:rPr>
          <w:rFonts w:ascii="Times New Roman" w:eastAsia="Times New Roman" w:hAnsi="Times New Roman" w:cs="Times New Roman"/>
          <w:sz w:val="24"/>
          <w:szCs w:val="24"/>
        </w:rPr>
        <w:t xml:space="preserve">й </w:t>
      </w:r>
      <w:r w:rsidRPr="00C4579C">
        <w:rPr>
          <w:rFonts w:ascii="Times New Roman" w:eastAsia="Times New Roman" w:hAnsi="Times New Roman" w:cs="Times New Roman"/>
          <w:sz w:val="24"/>
          <w:szCs w:val="24"/>
        </w:rPr>
        <w:t xml:space="preserve">учебный план </w:t>
      </w:r>
      <w:r>
        <w:rPr>
          <w:rFonts w:ascii="Times New Roman" w:eastAsia="Times New Roman" w:hAnsi="Times New Roman" w:cs="Times New Roman"/>
          <w:sz w:val="24"/>
          <w:szCs w:val="24"/>
        </w:rPr>
        <w:t>средне</w:t>
      </w:r>
      <w:r w:rsidRPr="00C4579C">
        <w:rPr>
          <w:rFonts w:ascii="Times New Roman" w:eastAsia="Times New Roman" w:hAnsi="Times New Roman" w:cs="Times New Roman"/>
          <w:sz w:val="24"/>
          <w:szCs w:val="24"/>
        </w:rPr>
        <w:t>го общего образования;</w:t>
      </w:r>
    </w:p>
    <w:p w:rsidR="002941D6" w:rsidRPr="00C4579C" w:rsidRDefault="002941D6" w:rsidP="002941D6">
      <w:pPr>
        <w:tabs>
          <w:tab w:val="left" w:pos="1345"/>
        </w:tabs>
        <w:spacing w:after="0" w:line="284" w:lineRule="auto"/>
        <w:ind w:right="400"/>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 xml:space="preserve">- </w:t>
      </w:r>
      <w:r w:rsidR="000D7FF7">
        <w:rPr>
          <w:rFonts w:ascii="Times New Roman" w:eastAsia="Times New Roman" w:hAnsi="Times New Roman" w:cs="Times New Roman"/>
          <w:sz w:val="24"/>
          <w:szCs w:val="24"/>
        </w:rPr>
        <w:t>федераль</w:t>
      </w:r>
      <w:r w:rsidR="000D7FF7" w:rsidRPr="00C4579C">
        <w:rPr>
          <w:rFonts w:ascii="Times New Roman" w:eastAsia="Times New Roman" w:hAnsi="Times New Roman" w:cs="Times New Roman"/>
          <w:sz w:val="24"/>
          <w:szCs w:val="24"/>
        </w:rPr>
        <w:t>н</w:t>
      </w:r>
      <w:r w:rsidR="000D7FF7">
        <w:rPr>
          <w:rFonts w:ascii="Times New Roman" w:eastAsia="Times New Roman" w:hAnsi="Times New Roman" w:cs="Times New Roman"/>
          <w:sz w:val="24"/>
          <w:szCs w:val="24"/>
        </w:rPr>
        <w:t>ы</w:t>
      </w:r>
      <w:r w:rsidR="000D7FF7" w:rsidRPr="00C4579C">
        <w:rPr>
          <w:rFonts w:ascii="Times New Roman" w:eastAsia="Times New Roman" w:hAnsi="Times New Roman" w:cs="Times New Roman"/>
          <w:sz w:val="24"/>
          <w:szCs w:val="24"/>
        </w:rPr>
        <w:t xml:space="preserve">й </w:t>
      </w:r>
      <w:r w:rsidRPr="00C4579C">
        <w:rPr>
          <w:rFonts w:ascii="Times New Roman" w:eastAsia="Times New Roman" w:hAnsi="Times New Roman" w:cs="Times New Roman"/>
          <w:sz w:val="24"/>
          <w:szCs w:val="24"/>
        </w:rPr>
        <w:t xml:space="preserve">план внеурочной деятельности; </w:t>
      </w:r>
    </w:p>
    <w:p w:rsidR="002941D6" w:rsidRPr="00C4579C" w:rsidRDefault="002941D6" w:rsidP="002941D6">
      <w:pPr>
        <w:tabs>
          <w:tab w:val="left" w:pos="1345"/>
        </w:tabs>
        <w:spacing w:after="0" w:line="284" w:lineRule="auto"/>
        <w:ind w:right="400"/>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 xml:space="preserve">- </w:t>
      </w:r>
      <w:r w:rsidR="00930B61">
        <w:rPr>
          <w:rFonts w:ascii="Times New Roman" w:eastAsia="Times New Roman" w:hAnsi="Times New Roman" w:cs="Times New Roman"/>
          <w:sz w:val="24"/>
          <w:szCs w:val="24"/>
        </w:rPr>
        <w:t>федераль</w:t>
      </w:r>
      <w:r w:rsidR="00930B61" w:rsidRPr="00C4579C">
        <w:rPr>
          <w:rFonts w:ascii="Times New Roman" w:eastAsia="Times New Roman" w:hAnsi="Times New Roman" w:cs="Times New Roman"/>
          <w:sz w:val="24"/>
          <w:szCs w:val="24"/>
        </w:rPr>
        <w:t>н</w:t>
      </w:r>
      <w:r w:rsidR="00930B61">
        <w:rPr>
          <w:rFonts w:ascii="Times New Roman" w:eastAsia="Times New Roman" w:hAnsi="Times New Roman" w:cs="Times New Roman"/>
          <w:sz w:val="24"/>
          <w:szCs w:val="24"/>
        </w:rPr>
        <w:t>ы</w:t>
      </w:r>
      <w:r w:rsidR="00930B61" w:rsidRPr="00C4579C">
        <w:rPr>
          <w:rFonts w:ascii="Times New Roman" w:eastAsia="Times New Roman" w:hAnsi="Times New Roman" w:cs="Times New Roman"/>
          <w:sz w:val="24"/>
          <w:szCs w:val="24"/>
        </w:rPr>
        <w:t xml:space="preserve">й </w:t>
      </w:r>
      <w:r w:rsidRPr="00C4579C">
        <w:rPr>
          <w:rFonts w:ascii="Times New Roman" w:eastAsia="Times New Roman" w:hAnsi="Times New Roman" w:cs="Times New Roman"/>
          <w:sz w:val="24"/>
          <w:szCs w:val="24"/>
        </w:rPr>
        <w:t>календарный учебный график;</w:t>
      </w:r>
    </w:p>
    <w:p w:rsidR="002941D6" w:rsidRDefault="002941D6" w:rsidP="002941D6">
      <w:pPr>
        <w:tabs>
          <w:tab w:val="left" w:pos="1345"/>
        </w:tabs>
        <w:spacing w:after="0" w:line="284" w:lineRule="auto"/>
        <w:ind w:right="400"/>
        <w:rPr>
          <w:rFonts w:ascii="Times New Roman" w:eastAsia="Times New Roman" w:hAnsi="Times New Roman" w:cs="Times New Roman"/>
          <w:sz w:val="24"/>
          <w:szCs w:val="24"/>
        </w:rPr>
      </w:pPr>
      <w:r w:rsidRPr="00C4579C">
        <w:rPr>
          <w:rFonts w:ascii="Times New Roman" w:eastAsia="Times New Roman" w:hAnsi="Times New Roman" w:cs="Times New Roman"/>
          <w:sz w:val="24"/>
          <w:szCs w:val="24"/>
        </w:rPr>
        <w:t xml:space="preserve">- систему условий реализации </w:t>
      </w:r>
      <w:r w:rsidR="00AF1963">
        <w:rPr>
          <w:rFonts w:ascii="Times New Roman" w:eastAsia="Times New Roman" w:hAnsi="Times New Roman" w:cs="Times New Roman"/>
          <w:sz w:val="24"/>
          <w:szCs w:val="24"/>
        </w:rPr>
        <w:t>федераль</w:t>
      </w:r>
      <w:r w:rsidR="00AF1963" w:rsidRPr="00C4579C">
        <w:rPr>
          <w:rFonts w:ascii="Times New Roman" w:eastAsia="Times New Roman" w:hAnsi="Times New Roman" w:cs="Times New Roman"/>
          <w:sz w:val="24"/>
          <w:szCs w:val="24"/>
        </w:rPr>
        <w:t>ной</w:t>
      </w:r>
      <w:r w:rsidRPr="00C4579C">
        <w:rPr>
          <w:rFonts w:ascii="Times New Roman" w:eastAsia="Times New Roman" w:hAnsi="Times New Roman" w:cs="Times New Roman"/>
          <w:sz w:val="24"/>
          <w:szCs w:val="24"/>
        </w:rPr>
        <w:t xml:space="preserve"> образовательной программы в соотве</w:t>
      </w:r>
      <w:r>
        <w:rPr>
          <w:rFonts w:ascii="Times New Roman" w:eastAsia="Times New Roman" w:hAnsi="Times New Roman" w:cs="Times New Roman"/>
          <w:sz w:val="24"/>
          <w:szCs w:val="24"/>
        </w:rPr>
        <w:t>тствии с требованиями Стандарта</w:t>
      </w:r>
    </w:p>
    <w:p w:rsidR="002941D6" w:rsidRPr="001A670D" w:rsidRDefault="002941D6" w:rsidP="00930B61">
      <w:pPr>
        <w:pStyle w:val="aa"/>
        <w:tabs>
          <w:tab w:val="left" w:pos="284"/>
        </w:tabs>
        <w:spacing w:after="0" w:line="240" w:lineRule="auto"/>
        <w:ind w:left="0"/>
        <w:jc w:val="both"/>
        <w:rPr>
          <w:rFonts w:ascii="Times New Roman" w:hAnsi="Times New Roman"/>
          <w:b/>
          <w:sz w:val="24"/>
          <w:szCs w:val="24"/>
        </w:rPr>
      </w:pPr>
    </w:p>
    <w:p w:rsidR="002941D6" w:rsidRPr="001A670D" w:rsidRDefault="002941D6" w:rsidP="002941D6">
      <w:pPr>
        <w:pStyle w:val="af"/>
        <w:tabs>
          <w:tab w:val="left" w:pos="0"/>
        </w:tabs>
        <w:jc w:val="both"/>
      </w:pPr>
      <w:r w:rsidRPr="001A670D">
        <w:t>Программа адресована:</w:t>
      </w:r>
    </w:p>
    <w:p w:rsidR="002941D6" w:rsidRPr="001A670D" w:rsidRDefault="002941D6" w:rsidP="002941D6">
      <w:pPr>
        <w:pStyle w:val="af"/>
        <w:tabs>
          <w:tab w:val="left" w:pos="0"/>
        </w:tabs>
        <w:jc w:val="both"/>
        <w:rPr>
          <w:b/>
          <w:i/>
        </w:rPr>
      </w:pPr>
      <w:r w:rsidRPr="001A670D">
        <w:rPr>
          <w:b/>
          <w:i/>
        </w:rPr>
        <w:t>обучающимся и родителям:</w:t>
      </w:r>
    </w:p>
    <w:p w:rsidR="002941D6" w:rsidRPr="001A670D" w:rsidRDefault="002941D6" w:rsidP="002941D6">
      <w:pPr>
        <w:pStyle w:val="af"/>
        <w:tabs>
          <w:tab w:val="left" w:pos="0"/>
        </w:tabs>
        <w:jc w:val="both"/>
        <w:rPr>
          <w:b/>
        </w:rPr>
      </w:pPr>
      <w:r w:rsidRPr="001A670D">
        <w:t>для информирования о целях, содержании, организации и предполагаемых результатах деятельности ОУ по достижению каждым обучающимся образовательных ресурсов;</w:t>
      </w:r>
    </w:p>
    <w:p w:rsidR="002941D6" w:rsidRPr="001A670D" w:rsidRDefault="002941D6" w:rsidP="002941D6">
      <w:pPr>
        <w:pStyle w:val="af"/>
        <w:jc w:val="both"/>
        <w:rPr>
          <w:b/>
        </w:rPr>
      </w:pPr>
      <w:r w:rsidRPr="001A670D">
        <w:t>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2941D6" w:rsidRPr="001A670D" w:rsidRDefault="002941D6" w:rsidP="002941D6">
      <w:pPr>
        <w:pStyle w:val="af"/>
        <w:jc w:val="both"/>
        <w:rPr>
          <w:b/>
          <w:i/>
        </w:rPr>
      </w:pPr>
      <w:r w:rsidRPr="001A670D">
        <w:rPr>
          <w:b/>
          <w:i/>
        </w:rPr>
        <w:t>учителям:</w:t>
      </w:r>
    </w:p>
    <w:p w:rsidR="002941D6" w:rsidRPr="001A670D" w:rsidRDefault="002941D6" w:rsidP="002941D6">
      <w:pPr>
        <w:pStyle w:val="af"/>
        <w:jc w:val="both"/>
      </w:pPr>
      <w:r w:rsidRPr="001A670D">
        <w:t>для углубления понимания смыслов образования и в качестве ориентира в практической образовательной деятельности;</w:t>
      </w:r>
    </w:p>
    <w:p w:rsidR="002941D6" w:rsidRPr="001A670D" w:rsidRDefault="002941D6" w:rsidP="002941D6">
      <w:pPr>
        <w:pStyle w:val="af"/>
        <w:jc w:val="both"/>
        <w:rPr>
          <w:i/>
        </w:rPr>
      </w:pPr>
      <w:r w:rsidRPr="001A670D">
        <w:rPr>
          <w:b/>
          <w:i/>
        </w:rPr>
        <w:t>руководству школы</w:t>
      </w:r>
      <w:r w:rsidRPr="001A670D">
        <w:rPr>
          <w:i/>
        </w:rPr>
        <w:t>:</w:t>
      </w:r>
    </w:p>
    <w:p w:rsidR="002941D6" w:rsidRPr="001A670D" w:rsidRDefault="002941D6" w:rsidP="002941D6">
      <w:pPr>
        <w:pStyle w:val="af"/>
        <w:jc w:val="both"/>
      </w:pPr>
      <w:r w:rsidRPr="001A670D">
        <w:t>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2941D6" w:rsidRPr="001A670D" w:rsidRDefault="002941D6" w:rsidP="002941D6">
      <w:pPr>
        <w:pStyle w:val="af"/>
        <w:jc w:val="both"/>
      </w:pPr>
      <w:r w:rsidRPr="001A670D">
        <w:t>для регулирования взаимоотношений субъектов образовательного процесса (педагогов, учеников, родителей, администрации и др.);</w:t>
      </w:r>
    </w:p>
    <w:p w:rsidR="002941D6" w:rsidRPr="001A670D" w:rsidRDefault="002941D6" w:rsidP="002941D6">
      <w:pPr>
        <w:pStyle w:val="af"/>
        <w:jc w:val="both"/>
        <w:rPr>
          <w:i/>
        </w:rPr>
      </w:pPr>
      <w:r w:rsidRPr="001A670D">
        <w:rPr>
          <w:b/>
          <w:i/>
        </w:rPr>
        <w:t>учредителю и органам управления</w:t>
      </w:r>
      <w:r w:rsidRPr="001A670D">
        <w:rPr>
          <w:i/>
        </w:rPr>
        <w:t>:</w:t>
      </w:r>
    </w:p>
    <w:p w:rsidR="002941D6" w:rsidRPr="001A670D" w:rsidRDefault="002941D6" w:rsidP="002941D6">
      <w:pPr>
        <w:pStyle w:val="af"/>
        <w:jc w:val="both"/>
      </w:pPr>
      <w:r w:rsidRPr="001A670D">
        <w:t>для повышения объективности оценивания образовательных результатов учреждения в целом;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2941D6" w:rsidRDefault="002941D6" w:rsidP="002941D6">
      <w:pPr>
        <w:spacing w:after="0" w:line="240" w:lineRule="auto"/>
        <w:jc w:val="both"/>
        <w:rPr>
          <w:rFonts w:ascii="Times New Roman" w:eastAsia="Times New Roman" w:hAnsi="Times New Roman" w:cs="Times New Roman"/>
          <w:sz w:val="24"/>
          <w:szCs w:val="24"/>
        </w:rPr>
      </w:pPr>
      <w:r w:rsidRPr="001A670D">
        <w:rPr>
          <w:rFonts w:ascii="Times New Roman" w:eastAsia="Times New Roman" w:hAnsi="Times New Roman" w:cs="Times New Roman"/>
          <w:sz w:val="24"/>
          <w:szCs w:val="24"/>
        </w:rPr>
        <w:t>Старший уровень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2941D6" w:rsidRPr="00182F63" w:rsidRDefault="002941D6" w:rsidP="002941D6">
      <w:pPr>
        <w:spacing w:after="0" w:line="240" w:lineRule="auto"/>
        <w:jc w:val="both"/>
        <w:rPr>
          <w:rFonts w:ascii="Times New Roman" w:eastAsia="Times New Roman" w:hAnsi="Times New Roman" w:cs="Times New Roman"/>
          <w:i/>
          <w:sz w:val="24"/>
          <w:szCs w:val="24"/>
        </w:rPr>
      </w:pPr>
      <w:r w:rsidRPr="00182F63">
        <w:rPr>
          <w:rFonts w:ascii="Times New Roman" w:eastAsia="MS Mincho" w:hAnsi="Times New Roman"/>
          <w:b/>
          <w:i/>
          <w:sz w:val="24"/>
          <w:szCs w:val="24"/>
        </w:rPr>
        <w:t>Характеристика юношеского возраста и виды деятельности старшеклассника</w:t>
      </w:r>
    </w:p>
    <w:p w:rsidR="002941D6" w:rsidRPr="001A670D" w:rsidRDefault="002941D6" w:rsidP="002941D6">
      <w:pPr>
        <w:spacing w:after="0" w:line="240" w:lineRule="auto"/>
        <w:jc w:val="both"/>
        <w:rPr>
          <w:rFonts w:ascii="Times New Roman" w:hAnsi="Times New Roman"/>
          <w:sz w:val="24"/>
          <w:szCs w:val="24"/>
        </w:rPr>
      </w:pPr>
      <w:r w:rsidRPr="001A670D">
        <w:rPr>
          <w:rFonts w:ascii="Times New Roman" w:hAnsi="Times New Roman"/>
          <w:sz w:val="24"/>
          <w:szCs w:val="24"/>
        </w:rPr>
        <w:t xml:space="preserve">Главное психологическое приобретение ранней юности — это открытие своего внутреннего мира. Для ребенка единственной осознаваемой реальностью является внешний мир, на который он проецирует свою фантазию. Напротив, для юноши внешний, физический мир — только одна из возможностей субъективного опыта, средоточием которого является он сам. «Открытие» своего внутреннего мира — важное, радостное и волнующее событие, но оно вызывает много тревожных, драматических переживаний. Внутреннее «Я» может не совпадать с внешним поведением, актуализируя проблему самоконтроля. Не случайно жалобы на слабоволие — самая распространенная форма юношеской самокритики. </w:t>
      </w:r>
    </w:p>
    <w:p w:rsidR="002941D6" w:rsidRPr="001A670D" w:rsidRDefault="002941D6" w:rsidP="002941D6">
      <w:pPr>
        <w:spacing w:after="0" w:line="240" w:lineRule="auto"/>
        <w:jc w:val="both"/>
        <w:rPr>
          <w:rFonts w:ascii="Times New Roman" w:hAnsi="Times New Roman"/>
          <w:sz w:val="24"/>
          <w:szCs w:val="24"/>
        </w:rPr>
      </w:pPr>
      <w:r w:rsidRPr="001A670D">
        <w:rPr>
          <w:rFonts w:ascii="Times New Roman" w:hAnsi="Times New Roman"/>
          <w:sz w:val="24"/>
          <w:szCs w:val="24"/>
        </w:rPr>
        <w:t xml:space="preserve">Для юношеского возраста особенно важны процессы развития самосознания, динамика самостоятельной регуляции образов «Я». Судя по имеющимся данным, все подростки начинают с периода относительно диффузного, расплывчатого «Я». Затем они проходят стадию «ролевого моратория», которая может быть неодинаковой у разных людей и в разных видах деятельности. Завершается же социально-психологическое и личностное самоопределение уже за пределами школьного возраста, в среднем между 18 и 21 годами. </w:t>
      </w:r>
    </w:p>
    <w:p w:rsidR="002941D6" w:rsidRPr="001A670D" w:rsidRDefault="002941D6" w:rsidP="002941D6">
      <w:pPr>
        <w:spacing w:after="0" w:line="240" w:lineRule="auto"/>
        <w:jc w:val="both"/>
        <w:rPr>
          <w:rFonts w:ascii="Times New Roman" w:hAnsi="Times New Roman"/>
          <w:sz w:val="24"/>
          <w:szCs w:val="24"/>
        </w:rPr>
      </w:pPr>
      <w:r w:rsidRPr="001A670D">
        <w:rPr>
          <w:rFonts w:ascii="Times New Roman" w:hAnsi="Times New Roman"/>
          <w:sz w:val="24"/>
          <w:szCs w:val="24"/>
        </w:rPr>
        <w:t xml:space="preserve">Уровень развития «Я» тесно связан с развитием других личностных особенностей. Старший школьный возраст — это пора выработки взглядов и убеждений, формирования мировоззрения, созревания его когнитивных и эмоционально-личностных предпосылок. В этот период происходит не просто увеличение объема знаний, но и существенное расширение кругозора старшеклассника. У него появляется потребность свести многообразие фактов к немногим принципам. Конкретный уровень знаний и теоретических способностей, так же как и широта интересов, у ребят весьма неодинаковы, но определенные изменения в это направлении наблюдаются у всех — они-то и дают толчок юношескому «философствованию». Отсюда — устойчивая потребность в поиске смысла жизни, определение перспективы своего существования и развития всего человечества. </w:t>
      </w:r>
    </w:p>
    <w:p w:rsidR="002941D6" w:rsidRPr="001A670D" w:rsidRDefault="002941D6" w:rsidP="002941D6">
      <w:pPr>
        <w:spacing w:after="0" w:line="240" w:lineRule="auto"/>
        <w:jc w:val="both"/>
        <w:rPr>
          <w:rFonts w:ascii="Times New Roman" w:hAnsi="Times New Roman"/>
          <w:sz w:val="24"/>
          <w:szCs w:val="24"/>
        </w:rPr>
      </w:pPr>
      <w:r w:rsidRPr="001A670D">
        <w:rPr>
          <w:rFonts w:ascii="Times New Roman" w:hAnsi="Times New Roman"/>
          <w:sz w:val="24"/>
          <w:szCs w:val="24"/>
        </w:rPr>
        <w:t xml:space="preserve">Характерная черта ранней юности — формирование жизненных планов. Жизненный план возникает, с одной стороны, в результате обобщения целей, которые ставит перед собой личность, а с другой стороны — это результат конкретизации целей и мотивов. Жизненный план в точном смысле этого слова возникает тогда, когда предметом размышлений становится не только конечный результат, но и способы его достижения. </w:t>
      </w:r>
    </w:p>
    <w:p w:rsidR="002941D6" w:rsidRPr="001A670D" w:rsidRDefault="002941D6" w:rsidP="002941D6">
      <w:pPr>
        <w:spacing w:after="0" w:line="240" w:lineRule="auto"/>
        <w:jc w:val="both"/>
        <w:rPr>
          <w:rFonts w:ascii="Times New Roman" w:hAnsi="Times New Roman"/>
          <w:sz w:val="24"/>
          <w:szCs w:val="24"/>
        </w:rPr>
      </w:pPr>
      <w:r w:rsidRPr="001A670D">
        <w:rPr>
          <w:rFonts w:ascii="Times New Roman" w:hAnsi="Times New Roman"/>
          <w:sz w:val="24"/>
          <w:szCs w:val="24"/>
        </w:rPr>
        <w:t xml:space="preserve">В отличие от мечты, которая может быть как активной, так и созерцательной, жизненный план — это план деятельности. Профессиональные планы старшеклассников зачастую недостаточно конкретны. Вполне реалистично оценивая последовательность своих будущих жизненных достижений (продвижение по службе, рост заработной платы, приобретение квартиры, машины и т. д.), старшеклассники чрезмерно оптимистичны в определении возможных сроков их осуществления. Профессиональная ориентация — сложная психологическая проблема, связанная еще и с проблемами социально-экономическими. </w:t>
      </w:r>
    </w:p>
    <w:p w:rsidR="002941D6" w:rsidRPr="001A670D" w:rsidRDefault="002941D6" w:rsidP="002941D6">
      <w:pPr>
        <w:spacing w:after="0" w:line="240" w:lineRule="auto"/>
        <w:jc w:val="both"/>
        <w:rPr>
          <w:rFonts w:ascii="Times New Roman" w:hAnsi="Times New Roman"/>
          <w:sz w:val="24"/>
          <w:szCs w:val="24"/>
        </w:rPr>
      </w:pPr>
      <w:r w:rsidRPr="001A670D">
        <w:rPr>
          <w:rFonts w:ascii="Times New Roman" w:hAnsi="Times New Roman"/>
          <w:sz w:val="24"/>
          <w:szCs w:val="24"/>
        </w:rPr>
        <w:t xml:space="preserve">Приятно отметить, что сегодня активно проводится профессиональное консультирование школьников и их родителей по проблемам выбора профессии. Решение задач самоутверждения и самоопределения в юношеском возрасте во многом зависит от потребности в достижении. Потребность в достижении понимается рядом исследователей как присущее людям стремление к успеху в деятельности, в соревновании с ориентацией на определенный стандарт высокого качества исполнения. В ранней юности наблюдается усиленное развитие потребности в достижении. Реализуется она по-разному: у одних в сфере познавательной деятельности, у других — в различного рода хобби, у третьих — в спорте и т. д. Есть основания полагать, что у тех старшеклассников, у которых особенно развита потребность в достижении, слабее выражена потребность в общении. В то же время именно в юности потребность в достижении может быть направлена на достижение успеха именно в сфере общения. </w:t>
      </w:r>
    </w:p>
    <w:p w:rsidR="002941D6" w:rsidRPr="001A670D" w:rsidRDefault="002941D6" w:rsidP="002941D6">
      <w:pPr>
        <w:spacing w:after="0" w:line="240" w:lineRule="auto"/>
        <w:jc w:val="both"/>
        <w:rPr>
          <w:rFonts w:ascii="Times New Roman" w:hAnsi="Times New Roman"/>
          <w:sz w:val="24"/>
          <w:szCs w:val="24"/>
        </w:rPr>
      </w:pPr>
      <w:r w:rsidRPr="001A670D">
        <w:rPr>
          <w:rFonts w:ascii="Times New Roman" w:hAnsi="Times New Roman"/>
          <w:sz w:val="24"/>
          <w:szCs w:val="24"/>
        </w:rPr>
        <w:t xml:space="preserve">Старший школьный возраст — это возраст формирования собственных взглядов и отношений, поисков самоопределения. Именно в этом выражается теперь самостоятельность юношей. Если подростки видят проявление своей самостоятельности в делах и поступках, то старшие школьники наиболее важной сферой проявления самостоятельности считают собственные взгляды, оценки, мнения. </w:t>
      </w:r>
    </w:p>
    <w:p w:rsidR="002941D6" w:rsidRPr="001A670D" w:rsidRDefault="002941D6" w:rsidP="002941D6">
      <w:pPr>
        <w:spacing w:after="0" w:line="240" w:lineRule="auto"/>
        <w:jc w:val="both"/>
        <w:rPr>
          <w:rFonts w:ascii="Times New Roman" w:hAnsi="Times New Roman"/>
          <w:sz w:val="24"/>
          <w:szCs w:val="24"/>
        </w:rPr>
      </w:pPr>
      <w:r w:rsidRPr="001A670D">
        <w:rPr>
          <w:rFonts w:ascii="Times New Roman" w:hAnsi="Times New Roman"/>
          <w:sz w:val="24"/>
          <w:szCs w:val="24"/>
        </w:rPr>
        <w:t xml:space="preserve">Одним из пиков развития у человека потребности в общении является ранняя юность. Можно назвать несколько причин, объясняющих возрастающую заинтересованность в расширении сферы контактов. Наиболее явная из них — постоянное физическое и умственное развитие школьника и, связанное с этим, углубление его интересов. Важным обстоятельством является и потребность в деятельности. Она во многом находит свое выражение в общении. В юности особенно возрастает необходимость, с одной стороны, в новом опыте, а с другой — в признании, защищенности и сопереживании. Это определяет рост потребности в общении и способствует решению проблем самосознания, самоопределения, самоутверждения. С возрастом (от 15 до 17 лет) потребность в понимании заметно усиливается, причем у девушек она сильнее, чем у юношей. </w:t>
      </w:r>
    </w:p>
    <w:p w:rsidR="002941D6" w:rsidRPr="001A670D" w:rsidRDefault="002941D6" w:rsidP="002941D6">
      <w:pPr>
        <w:spacing w:after="0" w:line="240" w:lineRule="auto"/>
        <w:jc w:val="both"/>
        <w:rPr>
          <w:rFonts w:ascii="Times New Roman" w:hAnsi="Times New Roman"/>
          <w:sz w:val="24"/>
          <w:szCs w:val="24"/>
        </w:rPr>
      </w:pPr>
      <w:r w:rsidRPr="001A670D">
        <w:rPr>
          <w:rFonts w:ascii="Times New Roman" w:hAnsi="Times New Roman"/>
          <w:sz w:val="24"/>
          <w:szCs w:val="24"/>
        </w:rPr>
        <w:t xml:space="preserve">Изучая особенности общения старшеклассников, исследователи обращают особое внимание на разнообразие его функций. Во-первых, общение старшеклассника является очень важным «каналом информации». Во-вторых, — это вид деятельности, которая оказывает значительное влияние на развитие личности. И, в-третьих, это вид эмоционального контакта, который способствует развитию эмоциональной сферы и формированию самоуважения, которое так важно в этом возрасте. В связи с этим потребность в понимании не предполагает особой рациональности: понимание должно носить характер эмоционального сочувствия, сопереживания. Естественно, что таким человеком в первую очередь мыслится сверстник, которого мучают те же проблемы и те же переживания. </w:t>
      </w:r>
    </w:p>
    <w:p w:rsidR="002941D6" w:rsidRPr="001A670D" w:rsidRDefault="002941D6" w:rsidP="002941D6">
      <w:pPr>
        <w:spacing w:after="0" w:line="240" w:lineRule="auto"/>
        <w:jc w:val="both"/>
        <w:rPr>
          <w:rFonts w:ascii="Times New Roman" w:hAnsi="Times New Roman"/>
          <w:sz w:val="24"/>
          <w:szCs w:val="24"/>
        </w:rPr>
      </w:pPr>
      <w:r w:rsidRPr="001A670D">
        <w:rPr>
          <w:rFonts w:ascii="Times New Roman" w:hAnsi="Times New Roman"/>
          <w:sz w:val="24"/>
          <w:szCs w:val="24"/>
        </w:rPr>
        <w:t xml:space="preserve">Юноши и девушки находятся в постоянном ожидании общения — для них важен каждый новый человек. Общение в юности отличается особой доверительностью, исповедальностью, что накладывает отпечаток интимности, страстности на отношения, связывающие старшеклассников с близкими людьми. В силу этого в ранней юности так быстро переживаются неудачи в общении. В этом возрасте, по сравнению с подростковым, возникает и потребность в общении со взрослыми, особенно в ситуации неопределенности, затруднительности самостоятельного решения, то есть в какой-то проблемной ситуации. И доверие в большей степени связано не с интимностью или секретностью передаваемой информации, а со значительностью самой проблемы, с которой старшеклассник обращается к взрослому. Очень важно при этом, как юноша оценивает взрослого. </w:t>
      </w:r>
    </w:p>
    <w:p w:rsidR="002941D6" w:rsidRPr="001A670D" w:rsidRDefault="002941D6" w:rsidP="002941D6">
      <w:pPr>
        <w:spacing w:after="0" w:line="240" w:lineRule="auto"/>
        <w:jc w:val="both"/>
        <w:rPr>
          <w:rFonts w:ascii="Times New Roman" w:hAnsi="Times New Roman"/>
          <w:sz w:val="24"/>
          <w:szCs w:val="24"/>
        </w:rPr>
      </w:pPr>
      <w:r w:rsidRPr="001A670D">
        <w:rPr>
          <w:rFonts w:ascii="Times New Roman" w:hAnsi="Times New Roman"/>
          <w:sz w:val="24"/>
          <w:szCs w:val="24"/>
        </w:rPr>
        <w:t xml:space="preserve">Показательным примером служат взаимоотношения с учителями. Особенности этих взаимоотношений определяются в первую очередь индивидуальными качествами учителей. Наиболее строгой оценке со стороны старшеклассников подвергаются такие качества, как справедливость, способность к пониманию, эмоциональному отклику, а также уровень знаний учителя и качество преподавания. Наряду с потребностью в общении в юношеском возрасте отчетливо проявляется потребность в обособлении. Это может быть обособление сфер общения, а может быть стремление к уединению. </w:t>
      </w:r>
    </w:p>
    <w:p w:rsidR="002941D6" w:rsidRPr="001A670D" w:rsidRDefault="002941D6" w:rsidP="002941D6">
      <w:pPr>
        <w:spacing w:after="0" w:line="240" w:lineRule="auto"/>
        <w:jc w:val="both"/>
        <w:rPr>
          <w:rFonts w:ascii="Times New Roman" w:hAnsi="Times New Roman"/>
          <w:sz w:val="24"/>
          <w:szCs w:val="24"/>
        </w:rPr>
      </w:pPr>
      <w:r w:rsidRPr="001A670D">
        <w:rPr>
          <w:rFonts w:ascii="Times New Roman" w:hAnsi="Times New Roman"/>
          <w:sz w:val="24"/>
          <w:szCs w:val="24"/>
        </w:rPr>
        <w:t>Потребность в уединении выполняет в развитии старшеклассника разнообразные функции. Ее можно рассматривать и как отражение определенной стадии развития личности, и как одно из условий такого развития. Познание прекрасного, осмысление себя и других может быть эффективно лишь в уединении. Фантазии и мечты, в которых проигрываются роли и ситуации, позволяют компенсировать определенные трудности в реальном общении. Основным принципом общения и психической жизни в целом в юношеском возрасте является выраженный поиск путей к миру через нахождение пути к самому себе.</w:t>
      </w:r>
    </w:p>
    <w:p w:rsidR="002941D6" w:rsidRDefault="002941D6" w:rsidP="002941D6">
      <w:pPr>
        <w:spacing w:after="0" w:line="240" w:lineRule="auto"/>
        <w:jc w:val="both"/>
        <w:rPr>
          <w:rFonts w:ascii="Times New Roman" w:eastAsia="MS Mincho" w:hAnsi="Times New Roman"/>
          <w:sz w:val="24"/>
          <w:szCs w:val="24"/>
        </w:rPr>
      </w:pPr>
      <w:r w:rsidRPr="001A670D">
        <w:rPr>
          <w:rFonts w:ascii="Times New Roman" w:eastAsia="MS Mincho" w:hAnsi="Times New Roman"/>
          <w:b/>
          <w:sz w:val="24"/>
          <w:szCs w:val="24"/>
        </w:rPr>
        <w:t xml:space="preserve">Основным видом деятельности старшеклассника, является </w:t>
      </w:r>
      <w:r w:rsidRPr="001A670D">
        <w:rPr>
          <w:rFonts w:ascii="Times New Roman" w:eastAsia="MS Mincho" w:hAnsi="Times New Roman"/>
          <w:sz w:val="24"/>
          <w:szCs w:val="24"/>
        </w:rPr>
        <w:t>учебно- образовательная деятельность (</w:t>
      </w:r>
      <w:r w:rsidR="0087371D">
        <w:rPr>
          <w:rFonts w:ascii="Times New Roman" w:eastAsia="MS Mincho" w:hAnsi="Times New Roman"/>
          <w:sz w:val="24"/>
          <w:szCs w:val="24"/>
        </w:rPr>
        <w:t>уроки -</w:t>
      </w:r>
      <w:r w:rsidRPr="001A670D">
        <w:rPr>
          <w:rFonts w:ascii="Times New Roman" w:eastAsia="MS Mincho" w:hAnsi="Times New Roman"/>
          <w:sz w:val="24"/>
          <w:szCs w:val="24"/>
        </w:rPr>
        <w:t>лекции, семинары, тренинги)</w:t>
      </w:r>
      <w:r w:rsidR="002F1211">
        <w:rPr>
          <w:rFonts w:ascii="Times New Roman" w:eastAsia="MS Mincho" w:hAnsi="Times New Roman"/>
          <w:sz w:val="24"/>
          <w:szCs w:val="24"/>
        </w:rPr>
        <w:t>.</w:t>
      </w:r>
    </w:p>
    <w:p w:rsidR="002F1211" w:rsidRDefault="002F1211" w:rsidP="002941D6">
      <w:pPr>
        <w:spacing w:after="0" w:line="240" w:lineRule="auto"/>
        <w:jc w:val="both"/>
        <w:rPr>
          <w:rFonts w:ascii="Times New Roman" w:eastAsia="MS Mincho" w:hAnsi="Times New Roman"/>
          <w:sz w:val="24"/>
          <w:szCs w:val="24"/>
        </w:rPr>
      </w:pPr>
    </w:p>
    <w:p w:rsidR="00935DD9" w:rsidRPr="00935DD9" w:rsidRDefault="00AF1963" w:rsidP="00935DD9">
      <w:pPr>
        <w:spacing w:after="0" w:line="240" w:lineRule="auto"/>
        <w:jc w:val="both"/>
        <w:rPr>
          <w:rFonts w:ascii="Times New Roman" w:eastAsia="MS Mincho" w:hAnsi="Times New Roman"/>
          <w:b/>
          <w:sz w:val="24"/>
          <w:szCs w:val="24"/>
        </w:rPr>
      </w:pPr>
      <w:r>
        <w:rPr>
          <w:rFonts w:ascii="Times New Roman" w:eastAsia="MS Mincho" w:hAnsi="Times New Roman"/>
          <w:b/>
          <w:sz w:val="24"/>
          <w:szCs w:val="24"/>
        </w:rPr>
        <w:t xml:space="preserve"> </w:t>
      </w:r>
    </w:p>
    <w:p w:rsidR="00AF1963" w:rsidRPr="000D7FF7" w:rsidRDefault="000D7FF7" w:rsidP="000D7FF7">
      <w:pPr>
        <w:pStyle w:val="ConsPlusTitle"/>
        <w:jc w:val="both"/>
        <w:outlineLvl w:val="2"/>
        <w:rPr>
          <w:rFonts w:ascii="Times New Roman" w:hAnsi="Times New Roman" w:cs="Times New Roman"/>
        </w:rPr>
      </w:pPr>
      <w:r>
        <w:rPr>
          <w:rFonts w:ascii="Times New Roman" w:hAnsi="Times New Roman" w:cs="Times New Roman"/>
        </w:rPr>
        <w:t xml:space="preserve">1.3. </w:t>
      </w:r>
      <w:r w:rsidR="00AF1963" w:rsidRPr="000D7FF7">
        <w:rPr>
          <w:rFonts w:ascii="Times New Roman" w:hAnsi="Times New Roman" w:cs="Times New Roman"/>
        </w:rPr>
        <w:t>Планируемые результаты освоения ФОП СОО.</w:t>
      </w:r>
    </w:p>
    <w:p w:rsidR="00AF1963" w:rsidRPr="000D7FF7" w:rsidRDefault="000D7FF7" w:rsidP="00AF1963">
      <w:pPr>
        <w:pStyle w:val="ConsPlusNormal"/>
        <w:spacing w:before="240"/>
        <w:ind w:firstLine="540"/>
        <w:jc w:val="both"/>
        <w:rPr>
          <w:sz w:val="24"/>
          <w:szCs w:val="24"/>
        </w:rPr>
      </w:pPr>
      <w:r>
        <w:rPr>
          <w:sz w:val="24"/>
          <w:szCs w:val="24"/>
        </w:rPr>
        <w:t xml:space="preserve"> </w:t>
      </w:r>
      <w:r w:rsidR="00AF1963" w:rsidRPr="000D7FF7">
        <w:rPr>
          <w:sz w:val="24"/>
          <w:szCs w:val="24"/>
        </w:rPr>
        <w:t xml:space="preserve"> Планируемые результаты освоения ФОП СОО соответствуют современным целям среднего общего образования, представленным во </w:t>
      </w:r>
      <w:hyperlink r:id="rId17" w:history="1">
        <w:r w:rsidR="00AF1963" w:rsidRPr="000D7FF7">
          <w:rPr>
            <w:sz w:val="24"/>
            <w:szCs w:val="24"/>
          </w:rPr>
          <w:t>ФГОС СОО</w:t>
        </w:r>
      </w:hyperlink>
      <w:r w:rsidR="00AF1963" w:rsidRPr="000D7FF7">
        <w:rPr>
          <w:sz w:val="24"/>
          <w:szCs w:val="24"/>
        </w:rPr>
        <w:t xml:space="preserve"> как система личностных, метапредметных и предметных достижений обучающегося.</w:t>
      </w:r>
    </w:p>
    <w:p w:rsidR="00AF1963" w:rsidRPr="000D7FF7" w:rsidRDefault="000D7FF7" w:rsidP="00AF1963">
      <w:pPr>
        <w:pStyle w:val="ConsPlusNormal"/>
        <w:spacing w:before="240"/>
        <w:ind w:firstLine="540"/>
        <w:jc w:val="both"/>
        <w:rPr>
          <w:sz w:val="24"/>
          <w:szCs w:val="24"/>
        </w:rPr>
      </w:pPr>
      <w:r>
        <w:rPr>
          <w:sz w:val="24"/>
          <w:szCs w:val="24"/>
        </w:rPr>
        <w:t xml:space="preserve"> </w:t>
      </w:r>
      <w:r w:rsidR="00AF1963" w:rsidRPr="000D7FF7">
        <w:rPr>
          <w:sz w:val="24"/>
          <w:szCs w:val="24"/>
        </w:rPr>
        <w:t xml:space="preserve">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F1963" w:rsidRDefault="00AF1963" w:rsidP="00AF1963">
      <w:pPr>
        <w:pStyle w:val="ConsPlusNormal"/>
        <w:spacing w:before="240"/>
        <w:ind w:firstLine="540"/>
        <w:jc w:val="both"/>
        <w:rPr>
          <w:sz w:val="24"/>
          <w:szCs w:val="24"/>
        </w:rPr>
      </w:pPr>
      <w:r w:rsidRPr="000D7FF7">
        <w:rPr>
          <w:sz w:val="24"/>
          <w:szCs w:val="24"/>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0D7FF7">
        <w:rPr>
          <w:sz w:val="24"/>
          <w:szCs w:val="24"/>
        </w:rPr>
        <w:t xml:space="preserve"> </w:t>
      </w:r>
      <w:r w:rsidRPr="000D7FF7">
        <w:rPr>
          <w:sz w:val="24"/>
          <w:szCs w:val="24"/>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r w:rsidR="000D7FF7">
        <w:rPr>
          <w:sz w:val="24"/>
          <w:szCs w:val="24"/>
        </w:rPr>
        <w:t xml:space="preserve"> </w:t>
      </w:r>
    </w:p>
    <w:p w:rsidR="000D7FF7" w:rsidRPr="000D7FF7" w:rsidRDefault="000D7FF7" w:rsidP="00AF1963">
      <w:pPr>
        <w:pStyle w:val="ConsPlusNormal"/>
        <w:spacing w:before="240"/>
        <w:ind w:firstLine="540"/>
        <w:jc w:val="both"/>
        <w:rPr>
          <w:sz w:val="24"/>
          <w:szCs w:val="24"/>
        </w:rPr>
      </w:pPr>
    </w:p>
    <w:p w:rsidR="00AF1963" w:rsidRPr="000D7FF7" w:rsidRDefault="000D7FF7" w:rsidP="00AF1963">
      <w:pPr>
        <w:pStyle w:val="ConsPlusNormal"/>
        <w:ind w:firstLine="540"/>
        <w:jc w:val="both"/>
        <w:rPr>
          <w:sz w:val="24"/>
          <w:szCs w:val="24"/>
        </w:rPr>
      </w:pPr>
      <w:r>
        <w:rPr>
          <w:sz w:val="24"/>
          <w:szCs w:val="24"/>
        </w:rPr>
        <w:t xml:space="preserve"> </w:t>
      </w:r>
      <w:r w:rsidR="00AF1963" w:rsidRPr="000D7FF7">
        <w:rPr>
          <w:sz w:val="24"/>
          <w:szCs w:val="24"/>
        </w:rPr>
        <w:t xml:space="preserve"> Метапредметные результаты включают:</w:t>
      </w:r>
    </w:p>
    <w:p w:rsidR="00AF1963" w:rsidRPr="000D7FF7" w:rsidRDefault="00AF1963" w:rsidP="00AF1963">
      <w:pPr>
        <w:pStyle w:val="ConsPlusNormal"/>
        <w:ind w:firstLine="540"/>
        <w:jc w:val="both"/>
        <w:rPr>
          <w:sz w:val="24"/>
          <w:szCs w:val="24"/>
        </w:rPr>
      </w:pPr>
      <w:r w:rsidRPr="000D7FF7">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AF1963" w:rsidRPr="000D7FF7" w:rsidRDefault="00AF1963" w:rsidP="00AF1963">
      <w:pPr>
        <w:pStyle w:val="ConsPlusNormal"/>
        <w:ind w:firstLine="540"/>
        <w:jc w:val="both"/>
        <w:rPr>
          <w:sz w:val="24"/>
          <w:szCs w:val="24"/>
        </w:rPr>
      </w:pPr>
      <w:r w:rsidRPr="000D7FF7">
        <w:rPr>
          <w:sz w:val="24"/>
          <w:szCs w:val="24"/>
        </w:rPr>
        <w:t>способность их использовать в учебной, познавательной и социальной практике;</w:t>
      </w:r>
    </w:p>
    <w:p w:rsidR="00AF1963" w:rsidRPr="000D7FF7" w:rsidRDefault="00AF1963" w:rsidP="00AF1963">
      <w:pPr>
        <w:pStyle w:val="ConsPlusNormal"/>
        <w:ind w:firstLine="540"/>
        <w:jc w:val="both"/>
        <w:rPr>
          <w:sz w:val="24"/>
          <w:szCs w:val="24"/>
        </w:rPr>
      </w:pPr>
      <w:r w:rsidRPr="000D7FF7">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F1963" w:rsidRPr="000D7FF7" w:rsidRDefault="00AF1963" w:rsidP="00AF1963">
      <w:pPr>
        <w:pStyle w:val="ConsPlusNormal"/>
        <w:ind w:firstLine="540"/>
        <w:jc w:val="both"/>
        <w:rPr>
          <w:sz w:val="24"/>
          <w:szCs w:val="24"/>
        </w:rPr>
      </w:pPr>
      <w:r w:rsidRPr="000D7FF7">
        <w:rPr>
          <w:sz w:val="24"/>
          <w:szCs w:val="24"/>
        </w:rPr>
        <w:t>овладение навыками учебно-исследовательской, проектной и социальной деятельности.</w:t>
      </w:r>
    </w:p>
    <w:p w:rsidR="00AF1963" w:rsidRPr="000D7FF7" w:rsidRDefault="000D7FF7" w:rsidP="00AF1963">
      <w:pPr>
        <w:pStyle w:val="ConsPlusNormal"/>
        <w:ind w:firstLine="540"/>
        <w:jc w:val="both"/>
        <w:rPr>
          <w:sz w:val="24"/>
          <w:szCs w:val="24"/>
        </w:rPr>
      </w:pPr>
      <w:r>
        <w:rPr>
          <w:sz w:val="24"/>
          <w:szCs w:val="24"/>
        </w:rPr>
        <w:t xml:space="preserve"> </w:t>
      </w:r>
      <w:r w:rsidR="00AF1963" w:rsidRPr="000D7FF7">
        <w:rPr>
          <w:sz w:val="24"/>
          <w:szCs w:val="24"/>
        </w:rPr>
        <w:t xml:space="preserve">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AF1963" w:rsidRPr="000D7FF7" w:rsidRDefault="00AF1963" w:rsidP="00AF1963">
      <w:pPr>
        <w:pStyle w:val="ConsPlusNormal"/>
        <w:ind w:firstLine="540"/>
        <w:jc w:val="both"/>
        <w:rPr>
          <w:sz w:val="24"/>
          <w:szCs w:val="24"/>
        </w:rPr>
      </w:pPr>
      <w:r w:rsidRPr="000D7FF7">
        <w:rPr>
          <w:sz w:val="24"/>
          <w:szCs w:val="24"/>
        </w:rPr>
        <w:t>познавательными универсальными учебными действиями;</w:t>
      </w:r>
    </w:p>
    <w:p w:rsidR="00AF1963" w:rsidRPr="000D7FF7" w:rsidRDefault="00AF1963" w:rsidP="00AF1963">
      <w:pPr>
        <w:pStyle w:val="ConsPlusNormal"/>
        <w:ind w:firstLine="540"/>
        <w:jc w:val="both"/>
        <w:rPr>
          <w:sz w:val="24"/>
          <w:szCs w:val="24"/>
        </w:rPr>
      </w:pPr>
      <w:r w:rsidRPr="000D7FF7">
        <w:rPr>
          <w:sz w:val="24"/>
          <w:szCs w:val="24"/>
        </w:rPr>
        <w:t>коммуникативными универсальными учебными действиями;</w:t>
      </w:r>
    </w:p>
    <w:p w:rsidR="00AF1963" w:rsidRPr="000D7FF7" w:rsidRDefault="00AF1963" w:rsidP="00AF1963">
      <w:pPr>
        <w:pStyle w:val="ConsPlusNormal"/>
        <w:ind w:firstLine="540"/>
        <w:jc w:val="both"/>
        <w:rPr>
          <w:sz w:val="24"/>
          <w:szCs w:val="24"/>
        </w:rPr>
      </w:pPr>
      <w:r w:rsidRPr="000D7FF7">
        <w:rPr>
          <w:sz w:val="24"/>
          <w:szCs w:val="24"/>
        </w:rPr>
        <w:t>регулятивными универсальными учебными действиями.</w:t>
      </w:r>
    </w:p>
    <w:p w:rsidR="00AF1963" w:rsidRPr="000D7FF7" w:rsidRDefault="000D7FF7" w:rsidP="00AF1963">
      <w:pPr>
        <w:pStyle w:val="ConsPlusNormal"/>
        <w:ind w:firstLine="540"/>
        <w:jc w:val="both"/>
        <w:rPr>
          <w:sz w:val="24"/>
          <w:szCs w:val="24"/>
        </w:rPr>
      </w:pPr>
      <w:r>
        <w:rPr>
          <w:sz w:val="24"/>
          <w:szCs w:val="24"/>
        </w:rPr>
        <w:t xml:space="preserve"> </w:t>
      </w:r>
      <w:r w:rsidR="00AF1963" w:rsidRPr="000D7FF7">
        <w:rPr>
          <w:sz w:val="24"/>
          <w:szCs w:val="24"/>
        </w:rPr>
        <w:t xml:space="preserve">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AF1963" w:rsidRPr="000D7FF7" w:rsidRDefault="000D7FF7" w:rsidP="00AF1963">
      <w:pPr>
        <w:pStyle w:val="ConsPlusNormal"/>
        <w:ind w:firstLine="540"/>
        <w:jc w:val="both"/>
        <w:rPr>
          <w:sz w:val="24"/>
          <w:szCs w:val="24"/>
        </w:rPr>
      </w:pPr>
      <w:r>
        <w:rPr>
          <w:sz w:val="24"/>
          <w:szCs w:val="24"/>
        </w:rPr>
        <w:t xml:space="preserve"> </w:t>
      </w:r>
      <w:r w:rsidR="00AF1963" w:rsidRPr="000D7FF7">
        <w:rPr>
          <w:sz w:val="24"/>
          <w:szCs w:val="24"/>
        </w:rPr>
        <w:t xml:space="preserve">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AF1963" w:rsidRDefault="000D7FF7" w:rsidP="00AF1963">
      <w:pPr>
        <w:pStyle w:val="ConsPlusNormal"/>
        <w:ind w:firstLine="540"/>
        <w:jc w:val="both"/>
        <w:rPr>
          <w:sz w:val="24"/>
          <w:szCs w:val="24"/>
        </w:rPr>
      </w:pPr>
      <w:r>
        <w:rPr>
          <w:sz w:val="24"/>
          <w:szCs w:val="24"/>
        </w:rPr>
        <w:t xml:space="preserve"> </w:t>
      </w:r>
      <w:r w:rsidR="00AF1963" w:rsidRPr="000D7FF7">
        <w:rPr>
          <w:sz w:val="24"/>
          <w:szCs w:val="24"/>
        </w:rPr>
        <w:t xml:space="preserve">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0D7FF7" w:rsidRPr="000D7FF7" w:rsidRDefault="000D7FF7" w:rsidP="00AF1963">
      <w:pPr>
        <w:pStyle w:val="ConsPlusNormal"/>
        <w:ind w:firstLine="540"/>
        <w:jc w:val="both"/>
        <w:rPr>
          <w:sz w:val="24"/>
          <w:szCs w:val="24"/>
        </w:rPr>
      </w:pPr>
    </w:p>
    <w:p w:rsidR="00AF1963" w:rsidRPr="000D7FF7" w:rsidRDefault="000D7FF7" w:rsidP="00AF1963">
      <w:pPr>
        <w:pStyle w:val="ConsPlusNormal"/>
        <w:ind w:firstLine="540"/>
        <w:jc w:val="both"/>
        <w:rPr>
          <w:sz w:val="24"/>
          <w:szCs w:val="24"/>
        </w:rPr>
      </w:pPr>
      <w:r>
        <w:rPr>
          <w:sz w:val="24"/>
          <w:szCs w:val="24"/>
        </w:rPr>
        <w:t xml:space="preserve"> </w:t>
      </w:r>
      <w:r w:rsidR="00AF1963" w:rsidRPr="000D7FF7">
        <w:rPr>
          <w:sz w:val="24"/>
          <w:szCs w:val="24"/>
        </w:rPr>
        <w:t xml:space="preserve"> Предметные результаты включают:</w:t>
      </w:r>
    </w:p>
    <w:p w:rsidR="00AF1963" w:rsidRPr="000D7FF7" w:rsidRDefault="00AF1963" w:rsidP="00AF1963">
      <w:pPr>
        <w:pStyle w:val="ConsPlusNormal"/>
        <w:ind w:firstLine="540"/>
        <w:jc w:val="both"/>
        <w:rPr>
          <w:sz w:val="24"/>
          <w:szCs w:val="24"/>
        </w:rPr>
      </w:pPr>
      <w:r w:rsidRPr="000D7FF7">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AF1963" w:rsidRPr="000D7FF7" w:rsidRDefault="00AF1963" w:rsidP="00AF1963">
      <w:pPr>
        <w:pStyle w:val="ConsPlusNormal"/>
        <w:ind w:firstLine="540"/>
        <w:jc w:val="both"/>
        <w:rPr>
          <w:sz w:val="24"/>
          <w:szCs w:val="24"/>
        </w:rPr>
      </w:pPr>
      <w:r w:rsidRPr="000D7FF7">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F1963" w:rsidRPr="000D7FF7" w:rsidRDefault="00AF1963" w:rsidP="00AF1963">
      <w:pPr>
        <w:pStyle w:val="ConsPlusNormal"/>
        <w:ind w:firstLine="540"/>
        <w:jc w:val="both"/>
        <w:rPr>
          <w:sz w:val="24"/>
          <w:szCs w:val="24"/>
        </w:rPr>
      </w:pPr>
      <w:r w:rsidRPr="000D7FF7">
        <w:rPr>
          <w:sz w:val="24"/>
          <w:szCs w:val="24"/>
        </w:rPr>
        <w:t>Требования к предметным результатам:</w:t>
      </w:r>
    </w:p>
    <w:p w:rsidR="00AF1963" w:rsidRPr="000D7FF7" w:rsidRDefault="00AF1963" w:rsidP="00AF1963">
      <w:pPr>
        <w:pStyle w:val="ConsPlusNormal"/>
        <w:ind w:firstLine="540"/>
        <w:jc w:val="both"/>
        <w:rPr>
          <w:sz w:val="24"/>
          <w:szCs w:val="24"/>
        </w:rPr>
      </w:pPr>
      <w:r w:rsidRPr="000D7FF7">
        <w:rPr>
          <w:sz w:val="24"/>
          <w:szCs w:val="24"/>
        </w:rPr>
        <w:t>сформулированы в деятельностной форме с усилением акцента на применение знаний и конкретные умения;</w:t>
      </w:r>
    </w:p>
    <w:p w:rsidR="00AF1963" w:rsidRPr="000D7FF7" w:rsidRDefault="00AF1963" w:rsidP="00AF1963">
      <w:pPr>
        <w:pStyle w:val="ConsPlusNormal"/>
        <w:ind w:firstLine="540"/>
        <w:jc w:val="both"/>
        <w:rPr>
          <w:sz w:val="24"/>
          <w:szCs w:val="24"/>
        </w:rPr>
      </w:pPr>
      <w:r w:rsidRPr="000D7FF7">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AF1963" w:rsidRPr="000D7FF7" w:rsidRDefault="00AF1963" w:rsidP="00AF1963">
      <w:pPr>
        <w:pStyle w:val="ConsPlusNormal"/>
        <w:ind w:firstLine="540"/>
        <w:jc w:val="both"/>
        <w:rPr>
          <w:sz w:val="24"/>
          <w:szCs w:val="24"/>
        </w:rPr>
      </w:pPr>
      <w:r w:rsidRPr="000D7FF7">
        <w:rPr>
          <w:sz w:val="24"/>
          <w:szCs w:val="24"/>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AF1963" w:rsidRPr="000D7FF7" w:rsidRDefault="00AF1963" w:rsidP="00AF1963">
      <w:pPr>
        <w:pStyle w:val="ConsPlusNormal"/>
        <w:ind w:firstLine="540"/>
        <w:jc w:val="both"/>
        <w:rPr>
          <w:sz w:val="24"/>
          <w:szCs w:val="24"/>
        </w:rPr>
      </w:pPr>
      <w:r w:rsidRPr="000D7FF7">
        <w:rPr>
          <w:sz w:val="24"/>
          <w:szCs w:val="24"/>
        </w:rPr>
        <w:t>усиливают акценты на изучение явлений и процессов современной России и мира в целом, современного состояния науки.</w:t>
      </w:r>
    </w:p>
    <w:p w:rsidR="00AF1963" w:rsidRPr="000D7FF7" w:rsidRDefault="000D7FF7" w:rsidP="00AF1963">
      <w:pPr>
        <w:pStyle w:val="ConsPlusNormal"/>
        <w:ind w:firstLine="540"/>
        <w:jc w:val="both"/>
        <w:rPr>
          <w:sz w:val="24"/>
          <w:szCs w:val="24"/>
        </w:rPr>
      </w:pPr>
      <w:r>
        <w:rPr>
          <w:sz w:val="24"/>
          <w:szCs w:val="24"/>
        </w:rPr>
        <w:t xml:space="preserve"> </w:t>
      </w:r>
      <w:r w:rsidR="00AF1963" w:rsidRPr="000D7FF7">
        <w:rPr>
          <w:sz w:val="24"/>
          <w:szCs w:val="24"/>
        </w:rPr>
        <w:t>Предметные результаты освоения ФОП СОО устанавливаются для учебных предметов на базовом и углубленном уровнях.</w:t>
      </w:r>
      <w:r>
        <w:rPr>
          <w:sz w:val="24"/>
          <w:szCs w:val="24"/>
        </w:rPr>
        <w:t xml:space="preserve"> </w:t>
      </w:r>
      <w:r w:rsidR="00AF1963" w:rsidRPr="000D7FF7">
        <w:rPr>
          <w:sz w:val="24"/>
          <w:szCs w:val="24"/>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r>
        <w:rPr>
          <w:sz w:val="24"/>
          <w:szCs w:val="24"/>
        </w:rPr>
        <w:t xml:space="preserve"> </w:t>
      </w:r>
      <w:r w:rsidR="00AF1963" w:rsidRPr="000D7FF7">
        <w:rPr>
          <w:sz w:val="24"/>
          <w:szCs w:val="24"/>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r>
        <w:rPr>
          <w:sz w:val="24"/>
          <w:szCs w:val="24"/>
        </w:rPr>
        <w:t xml:space="preserve">  </w:t>
      </w:r>
      <w:r w:rsidR="00AF1963" w:rsidRPr="000D7FF7">
        <w:rPr>
          <w:sz w:val="24"/>
          <w:szCs w:val="24"/>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2941D6" w:rsidRPr="00AF1963" w:rsidRDefault="00AF1963" w:rsidP="002941D6">
      <w:pPr>
        <w:spacing w:after="0" w:line="240" w:lineRule="auto"/>
        <w:jc w:val="both"/>
        <w:rPr>
          <w:rFonts w:ascii="Times New Roman" w:eastAsia="MS Mincho" w:hAnsi="Times New Roman"/>
          <w:b/>
          <w:i/>
          <w:sz w:val="24"/>
          <w:szCs w:val="24"/>
        </w:rPr>
      </w:pPr>
      <w:r w:rsidRPr="000D7FF7">
        <w:rPr>
          <w:rFonts w:ascii="Times New Roman" w:eastAsia="MS Mincho" w:hAnsi="Times New Roman"/>
          <w:b/>
          <w:i/>
          <w:sz w:val="24"/>
          <w:szCs w:val="24"/>
        </w:rPr>
        <w:t xml:space="preserve"> </w:t>
      </w:r>
      <w:r w:rsidR="000D7FF7">
        <w:rPr>
          <w:rFonts w:ascii="Times New Roman" w:eastAsia="MS Mincho" w:hAnsi="Times New Roman"/>
          <w:b/>
          <w:i/>
          <w:sz w:val="24"/>
          <w:szCs w:val="24"/>
        </w:rPr>
        <w:tab/>
      </w:r>
      <w:r w:rsidR="002941D6" w:rsidRPr="00560BE2">
        <w:rPr>
          <w:rFonts w:ascii="Times New Roman" w:eastAsia="MS Mincho" w:hAnsi="Times New Roman"/>
          <w:sz w:val="24"/>
          <w:szCs w:val="24"/>
        </w:rPr>
        <w:t>Предметные результаты -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 формирование научного типа мышления, владение научной терминологией, ключевыми понятиями, методами и приемами.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Организация образовательной деятельности на уровне среднего общего образования в МБОУ</w:t>
      </w:r>
      <w:r w:rsidR="00AF1963">
        <w:rPr>
          <w:rFonts w:ascii="Times New Roman" w:eastAsia="MS Mincho" w:hAnsi="Times New Roman"/>
          <w:sz w:val="24"/>
          <w:szCs w:val="24"/>
        </w:rPr>
        <w:t xml:space="preserve"> </w:t>
      </w:r>
      <w:r w:rsidRPr="00560BE2">
        <w:rPr>
          <w:rFonts w:ascii="Times New Roman" w:eastAsia="MS Mincho" w:hAnsi="Times New Roman"/>
          <w:sz w:val="24"/>
          <w:szCs w:val="24"/>
        </w:rPr>
        <w:t>«</w:t>
      </w:r>
      <w:r>
        <w:rPr>
          <w:rFonts w:ascii="Times New Roman" w:eastAsia="MS Mincho" w:hAnsi="Times New Roman"/>
          <w:sz w:val="24"/>
          <w:szCs w:val="24"/>
        </w:rPr>
        <w:t>Устья</w:t>
      </w:r>
      <w:r w:rsidRPr="00560BE2">
        <w:rPr>
          <w:rFonts w:ascii="Times New Roman" w:eastAsia="MS Mincho" w:hAnsi="Times New Roman"/>
          <w:sz w:val="24"/>
          <w:szCs w:val="24"/>
        </w:rPr>
        <w:t xml:space="preserve">нская СОШ» основана на дифференциации содержания с учетом образовательных потребностей и интересов обучающихся, обеспечивающей изучение отдельных учебных предметов, предметных областей </w:t>
      </w:r>
      <w:r w:rsidR="00AF1963">
        <w:rPr>
          <w:rFonts w:ascii="Times New Roman" w:eastAsia="MS Mincho" w:hAnsi="Times New Roman"/>
          <w:sz w:val="24"/>
          <w:szCs w:val="24"/>
        </w:rPr>
        <w:t>Ф</w:t>
      </w:r>
      <w:r w:rsidRPr="00560BE2">
        <w:rPr>
          <w:rFonts w:ascii="Times New Roman" w:eastAsia="MS Mincho" w:hAnsi="Times New Roman"/>
          <w:sz w:val="24"/>
          <w:szCs w:val="24"/>
        </w:rPr>
        <w:t>ОП COO на базовом или углубленном уровнях.</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Принципиальным отличием результатов базового уровня от результатов углубленного уровня является их целевая направленность.</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 xml:space="preserve">Предметные результаты освоения </w:t>
      </w:r>
      <w:r w:rsidR="00AF1963">
        <w:rPr>
          <w:rFonts w:ascii="Times New Roman" w:eastAsia="MS Mincho" w:hAnsi="Times New Roman"/>
          <w:sz w:val="24"/>
          <w:szCs w:val="24"/>
        </w:rPr>
        <w:t>Ф</w:t>
      </w:r>
      <w:r w:rsidRPr="00560BE2">
        <w:rPr>
          <w:rFonts w:ascii="Times New Roman" w:eastAsia="MS Mincho" w:hAnsi="Times New Roman"/>
          <w:sz w:val="24"/>
          <w:szCs w:val="24"/>
        </w:rPr>
        <w:t>ОП COO для учебных предметов на базовом уровне ориентированы на обеспечение преимущественно общеобразовательной и общекультурной подготовки.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Эта группа результатов предполагает:</w:t>
      </w:r>
    </w:p>
    <w:p w:rsidR="002941D6" w:rsidRPr="00560BE2" w:rsidRDefault="002941D6" w:rsidP="002941D6">
      <w:pPr>
        <w:spacing w:after="0" w:line="240" w:lineRule="auto"/>
        <w:jc w:val="both"/>
        <w:rPr>
          <w:rFonts w:ascii="Times New Roman" w:eastAsia="MS Mincho" w:hAnsi="Times New Roman"/>
          <w:sz w:val="24"/>
          <w:szCs w:val="24"/>
        </w:rPr>
      </w:pPr>
      <w:r>
        <w:rPr>
          <w:rFonts w:ascii="Times New Roman" w:eastAsia="MS Mincho" w:hAnsi="Times New Roman"/>
          <w:sz w:val="24"/>
          <w:szCs w:val="24"/>
        </w:rPr>
        <w:t>-</w:t>
      </w:r>
      <w:r w:rsidRPr="00560BE2">
        <w:rPr>
          <w:rFonts w:ascii="Times New Roman" w:eastAsia="MS Mincho" w:hAnsi="Times New Roman"/>
          <w:sz w:val="24"/>
          <w:szCs w:val="24"/>
        </w:rPr>
        <w:t xml:space="preserve">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2941D6" w:rsidRPr="00560BE2" w:rsidRDefault="002941D6" w:rsidP="002941D6">
      <w:pPr>
        <w:spacing w:after="0" w:line="240" w:lineRule="auto"/>
        <w:jc w:val="both"/>
        <w:rPr>
          <w:rFonts w:ascii="Times New Roman" w:eastAsia="MS Mincho" w:hAnsi="Times New Roman"/>
          <w:sz w:val="24"/>
          <w:szCs w:val="24"/>
        </w:rPr>
      </w:pPr>
      <w:r>
        <w:rPr>
          <w:rFonts w:ascii="Times New Roman" w:eastAsia="MS Mincho" w:hAnsi="Times New Roman"/>
          <w:sz w:val="24"/>
          <w:szCs w:val="24"/>
        </w:rPr>
        <w:t>-</w:t>
      </w:r>
      <w:r w:rsidRPr="00560BE2">
        <w:rPr>
          <w:rFonts w:ascii="Times New Roman" w:eastAsia="MS Mincho" w:hAnsi="Times New Roman"/>
          <w:sz w:val="24"/>
          <w:szCs w:val="24"/>
        </w:rPr>
        <w:t xml:space="preserve"> умение</w:t>
      </w:r>
      <w:r w:rsidRPr="00560BE2">
        <w:rPr>
          <w:rFonts w:ascii="Times New Roman" w:eastAsia="MS Mincho" w:hAnsi="Times New Roman"/>
          <w:sz w:val="24"/>
          <w:szCs w:val="24"/>
        </w:rPr>
        <w:tab/>
        <w:t>решать</w:t>
      </w:r>
      <w:r w:rsidRPr="00560BE2">
        <w:rPr>
          <w:rFonts w:ascii="Times New Roman" w:eastAsia="MS Mincho" w:hAnsi="Times New Roman"/>
          <w:sz w:val="24"/>
          <w:szCs w:val="24"/>
        </w:rPr>
        <w:tab/>
        <w:t>основные практические задачи, характерные для использования методов и инструментария данной предметной области;</w:t>
      </w:r>
    </w:p>
    <w:p w:rsidR="002941D6" w:rsidRPr="00560BE2" w:rsidRDefault="002941D6" w:rsidP="002941D6">
      <w:pPr>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560BE2">
        <w:rPr>
          <w:rFonts w:ascii="Times New Roman" w:eastAsia="MS Mincho" w:hAnsi="Times New Roman"/>
          <w:sz w:val="24"/>
          <w:szCs w:val="24"/>
        </w:rP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 xml:space="preserve">Предметные результаты освоения </w:t>
      </w:r>
      <w:r w:rsidR="00AF1963">
        <w:rPr>
          <w:rFonts w:ascii="Times New Roman" w:eastAsia="MS Mincho" w:hAnsi="Times New Roman"/>
          <w:sz w:val="24"/>
          <w:szCs w:val="24"/>
        </w:rPr>
        <w:t>Ф</w:t>
      </w:r>
      <w:r w:rsidRPr="00560BE2">
        <w:rPr>
          <w:rFonts w:ascii="Times New Roman" w:eastAsia="MS Mincho" w:hAnsi="Times New Roman"/>
          <w:sz w:val="24"/>
          <w:szCs w:val="24"/>
        </w:rPr>
        <w:t>ОП COO для учебных предметов на углубленном уровне ориентированы преимущественно на подготовку к последующему профессиональному образованию,развитие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Эта группа результатов предполагает:</w:t>
      </w:r>
    </w:p>
    <w:p w:rsidR="002941D6" w:rsidRPr="00560BE2" w:rsidRDefault="002941D6" w:rsidP="002941D6">
      <w:pPr>
        <w:spacing w:after="0" w:line="240" w:lineRule="auto"/>
        <w:jc w:val="both"/>
        <w:rPr>
          <w:rFonts w:ascii="Times New Roman" w:eastAsia="MS Mincho" w:hAnsi="Times New Roman"/>
          <w:sz w:val="24"/>
          <w:szCs w:val="24"/>
        </w:rPr>
      </w:pPr>
      <w:r>
        <w:rPr>
          <w:rFonts w:ascii="Times New Roman" w:eastAsia="MS Mincho" w:hAnsi="Times New Roman"/>
          <w:sz w:val="24"/>
          <w:szCs w:val="24"/>
        </w:rPr>
        <w:t>-</w:t>
      </w:r>
      <w:r w:rsidRPr="00560BE2">
        <w:rPr>
          <w:rFonts w:ascii="Times New Roman" w:eastAsia="MS Mincho" w:hAnsi="Times New Roman"/>
          <w:sz w:val="24"/>
          <w:szCs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2941D6" w:rsidRPr="00560BE2" w:rsidRDefault="002941D6" w:rsidP="002941D6">
      <w:pPr>
        <w:spacing w:after="0" w:line="240" w:lineRule="auto"/>
        <w:jc w:val="both"/>
        <w:rPr>
          <w:rFonts w:ascii="Times New Roman" w:eastAsia="MS Mincho" w:hAnsi="Times New Roman"/>
          <w:sz w:val="24"/>
          <w:szCs w:val="24"/>
        </w:rPr>
      </w:pPr>
      <w:r>
        <w:rPr>
          <w:rFonts w:ascii="Times New Roman" w:eastAsia="MS Mincho" w:hAnsi="Times New Roman"/>
          <w:sz w:val="24"/>
          <w:szCs w:val="24"/>
        </w:rPr>
        <w:t>-</w:t>
      </w:r>
      <w:r w:rsidRPr="00560BE2">
        <w:rPr>
          <w:rFonts w:ascii="Times New Roman" w:eastAsia="MS Mincho" w:hAnsi="Times New Roman"/>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w:t>
      </w:r>
      <w:r>
        <w:rPr>
          <w:rFonts w:ascii="Times New Roman" w:eastAsia="MS Mincho" w:hAnsi="Times New Roman"/>
          <w:sz w:val="24"/>
          <w:szCs w:val="24"/>
        </w:rPr>
        <w:t xml:space="preserve">дметной области; </w:t>
      </w:r>
    </w:p>
    <w:p w:rsidR="002941D6" w:rsidRPr="00560BE2" w:rsidRDefault="002941D6" w:rsidP="002941D6">
      <w:pPr>
        <w:spacing w:after="0" w:line="240" w:lineRule="auto"/>
        <w:jc w:val="both"/>
        <w:rPr>
          <w:rFonts w:ascii="Times New Roman" w:eastAsia="MS Mincho" w:hAnsi="Times New Roman"/>
          <w:sz w:val="24"/>
          <w:szCs w:val="24"/>
        </w:rPr>
      </w:pPr>
      <w:r>
        <w:rPr>
          <w:rFonts w:ascii="Times New Roman" w:eastAsia="MS Mincho" w:hAnsi="Times New Roman"/>
          <w:sz w:val="24"/>
          <w:szCs w:val="24"/>
        </w:rPr>
        <w:t>-</w:t>
      </w:r>
      <w:r w:rsidRPr="00560BE2">
        <w:rPr>
          <w:rFonts w:ascii="Times New Roman" w:eastAsia="MS Mincho" w:hAnsi="Times New Roman"/>
          <w:sz w:val="24"/>
          <w:szCs w:val="24"/>
        </w:rPr>
        <w:t>наличие представлений о данной предметной области как целостной теории (совокупности теорий), об основных связях с ин</w:t>
      </w:r>
      <w:r>
        <w:rPr>
          <w:rFonts w:ascii="Times New Roman" w:eastAsia="MS Mincho" w:hAnsi="Times New Roman"/>
          <w:sz w:val="24"/>
          <w:szCs w:val="24"/>
        </w:rPr>
        <w:t xml:space="preserve">ыми смежными областями знаний. </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Предметные результаты освоения интегрированных учебных предметов ориентированы на</w:t>
      </w:r>
      <w:r w:rsidR="00AF1963">
        <w:rPr>
          <w:rFonts w:ascii="Times New Roman" w:eastAsia="MS Mincho" w:hAnsi="Times New Roman"/>
          <w:sz w:val="24"/>
          <w:szCs w:val="24"/>
        </w:rPr>
        <w:t xml:space="preserve"> </w:t>
      </w:r>
      <w:r w:rsidRPr="00560BE2">
        <w:rPr>
          <w:rFonts w:ascii="Times New Roman" w:eastAsia="MS Mincho" w:hAnsi="Times New Roman"/>
          <w:sz w:val="24"/>
          <w:szCs w:val="24"/>
        </w:rPr>
        <w:t>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 xml:space="preserve">Предметные результаты освоения </w:t>
      </w:r>
      <w:r w:rsidR="00AF1963">
        <w:rPr>
          <w:rFonts w:ascii="Times New Roman" w:eastAsia="MS Mincho" w:hAnsi="Times New Roman"/>
          <w:sz w:val="24"/>
          <w:szCs w:val="24"/>
        </w:rPr>
        <w:t>Ф</w:t>
      </w:r>
      <w:r w:rsidRPr="00560BE2">
        <w:rPr>
          <w:rFonts w:ascii="Times New Roman" w:eastAsia="MS Mincho" w:hAnsi="Times New Roman"/>
          <w:sz w:val="24"/>
          <w:szCs w:val="24"/>
        </w:rPr>
        <w:t>ОП COO представлены следующими четырьмя группами: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«Выпускник научится базовый уровень», «Выпускник получит возможность научиться базовый уровень», «Выпускник научится — углубленный уровень», «Выпускник получит возможность научиться — углубленный уровень».</w:t>
      </w:r>
    </w:p>
    <w:p w:rsidR="002941D6" w:rsidRPr="00560BE2" w:rsidRDefault="002941D6" w:rsidP="002941D6">
      <w:pPr>
        <w:spacing w:after="0" w:line="240" w:lineRule="auto"/>
        <w:jc w:val="both"/>
        <w:rPr>
          <w:rFonts w:ascii="Times New Roman" w:eastAsia="MS Mincho" w:hAnsi="Times New Roman"/>
          <w:sz w:val="24"/>
          <w:szCs w:val="24"/>
        </w:rPr>
      </w:pPr>
      <w:r>
        <w:rPr>
          <w:rFonts w:ascii="Times New Roman" w:eastAsia="MS Mincho" w:hAnsi="Times New Roman"/>
          <w:sz w:val="24"/>
          <w:szCs w:val="24"/>
        </w:rPr>
        <w:t>Г</w:t>
      </w:r>
      <w:r w:rsidRPr="00560BE2">
        <w:rPr>
          <w:rFonts w:ascii="Times New Roman" w:eastAsia="MS Mincho" w:hAnsi="Times New Roman"/>
          <w:sz w:val="24"/>
          <w:szCs w:val="24"/>
        </w:rPr>
        <w:t>pynna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w:t>
      </w:r>
    </w:p>
    <w:p w:rsidR="002941D6" w:rsidRPr="00560BE2" w:rsidRDefault="002941D6" w:rsidP="002941D6">
      <w:pPr>
        <w:spacing w:after="0" w:line="240" w:lineRule="auto"/>
        <w:jc w:val="both"/>
        <w:rPr>
          <w:rFonts w:ascii="Times New Roman" w:eastAsia="MS Mincho" w:hAnsi="Times New Roman"/>
          <w:sz w:val="24"/>
          <w:szCs w:val="24"/>
        </w:rPr>
      </w:pPr>
      <w:r>
        <w:rPr>
          <w:rFonts w:ascii="Times New Roman" w:eastAsia="MS Mincho" w:hAnsi="Times New Roman"/>
          <w:sz w:val="24"/>
          <w:szCs w:val="24"/>
        </w:rPr>
        <w:t>Г</w:t>
      </w:r>
      <w:r w:rsidRPr="00560BE2">
        <w:rPr>
          <w:rFonts w:ascii="Times New Roman" w:eastAsia="MS Mincho" w:hAnsi="Times New Roman"/>
          <w:sz w:val="24"/>
          <w:szCs w:val="24"/>
        </w:rPr>
        <w:t>pynna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Предметные результаты освоения основной образовательной программы призваны обеспечивать возможность дальнейшего успешного профессионального обучения или профессиональной деятельности.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Результаты освоения предметной области «</w:t>
      </w:r>
      <w:r w:rsidR="001E01D1">
        <w:rPr>
          <w:rFonts w:ascii="Times New Roman" w:eastAsia="MS Mincho" w:hAnsi="Times New Roman"/>
          <w:b/>
          <w:sz w:val="24"/>
          <w:szCs w:val="24"/>
        </w:rPr>
        <w:t>Р</w:t>
      </w:r>
      <w:r w:rsidRPr="001E01D1">
        <w:rPr>
          <w:rFonts w:ascii="Times New Roman" w:eastAsia="MS Mincho" w:hAnsi="Times New Roman"/>
          <w:b/>
          <w:sz w:val="24"/>
          <w:szCs w:val="24"/>
        </w:rPr>
        <w:t>усский язык и литература»</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обеспечивает:</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w:t>
      </w:r>
      <w:r>
        <w:rPr>
          <w:rFonts w:ascii="Times New Roman" w:eastAsia="MS Mincho" w:hAnsi="Times New Roman"/>
          <w:sz w:val="24"/>
          <w:szCs w:val="24"/>
        </w:rPr>
        <w:t>ской преемственности поколений;</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941D6" w:rsidRPr="00560BE2" w:rsidRDefault="00AF1963" w:rsidP="002941D6">
      <w:pPr>
        <w:spacing w:after="0" w:line="240" w:lineRule="auto"/>
        <w:jc w:val="both"/>
        <w:rPr>
          <w:rFonts w:ascii="Times New Roman" w:eastAsia="MS Mincho" w:hAnsi="Times New Roman"/>
          <w:sz w:val="24"/>
          <w:szCs w:val="24"/>
        </w:rPr>
      </w:pPr>
      <w:r>
        <w:rPr>
          <w:rFonts w:ascii="Times New Roman" w:eastAsia="MS Mincho" w:hAnsi="Times New Roman"/>
          <w:i/>
          <w:sz w:val="24"/>
          <w:szCs w:val="24"/>
        </w:rPr>
        <w:t xml:space="preserve"> </w:t>
      </w:r>
    </w:p>
    <w:p w:rsidR="002941D6" w:rsidRPr="00560BE2" w:rsidRDefault="002941D6" w:rsidP="002941D6">
      <w:pPr>
        <w:spacing w:after="0" w:line="240" w:lineRule="auto"/>
        <w:jc w:val="both"/>
        <w:rPr>
          <w:rFonts w:ascii="Times New Roman" w:eastAsia="MS Mincho" w:hAnsi="Times New Roman"/>
          <w:i/>
          <w:sz w:val="24"/>
          <w:szCs w:val="24"/>
        </w:rPr>
      </w:pPr>
      <w:r w:rsidRPr="00560BE2">
        <w:rPr>
          <w:rFonts w:ascii="Times New Roman" w:eastAsia="MS Mincho" w:hAnsi="Times New Roman"/>
          <w:i/>
          <w:sz w:val="24"/>
          <w:szCs w:val="24"/>
        </w:rPr>
        <w:t xml:space="preserve">Предметные результаты освоения предметной области </w:t>
      </w:r>
      <w:r w:rsidRPr="001E01D1">
        <w:rPr>
          <w:rFonts w:ascii="Times New Roman" w:eastAsia="MS Mincho" w:hAnsi="Times New Roman"/>
          <w:b/>
          <w:i/>
          <w:sz w:val="24"/>
          <w:szCs w:val="24"/>
        </w:rPr>
        <w:t>«Иностранные языки»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Предметные результаты изучения предметной области "Иностранные языки" включают предметные результаты изучения учебных предметов: "Иностранный язык", "Второй иностранный язык" (базовый уровень) - требования к предметным результатам освоения базового курса иностранного языка отражают:</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1)</w:t>
      </w:r>
      <w:r w:rsidRPr="00560BE2">
        <w:rPr>
          <w:rFonts w:ascii="Times New Roman" w:eastAsia="MS Mincho" w:hAnsi="Times New Roman"/>
          <w:sz w:val="24"/>
          <w:szCs w:val="24"/>
        </w:rPr>
        <w:tab/>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2)</w:t>
      </w:r>
      <w:r w:rsidRPr="00560BE2">
        <w:rPr>
          <w:rFonts w:ascii="Times New Roman" w:eastAsia="MS Mincho" w:hAnsi="Times New Roman"/>
          <w:sz w:val="24"/>
          <w:szCs w:val="24"/>
        </w:rPr>
        <w:tab/>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3)</w:t>
      </w:r>
      <w:r w:rsidRPr="00560BE2">
        <w:rPr>
          <w:rFonts w:ascii="Times New Roman" w:eastAsia="MS Mincho" w:hAnsi="Times New Roman"/>
          <w:sz w:val="24"/>
          <w:szCs w:val="24"/>
        </w:rPr>
        <w:tab/>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4)</w:t>
      </w:r>
      <w:r w:rsidRPr="00560BE2">
        <w:rPr>
          <w:rFonts w:ascii="Times New Roman" w:eastAsia="MS Mincho" w:hAnsi="Times New Roman"/>
          <w:sz w:val="24"/>
          <w:szCs w:val="24"/>
        </w:rPr>
        <w:tab/>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"Иностранный язык", "Второй иностранный язык" (углубленный уровень) требования к предметным результатам освоения углубленного курса иностранного языка включают требования к результатам освоения базового курса и дополнительно отражают:</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1)</w:t>
      </w:r>
      <w:r w:rsidRPr="00560BE2">
        <w:rPr>
          <w:rFonts w:ascii="Times New Roman" w:eastAsia="MS Mincho" w:hAnsi="Times New Roman"/>
          <w:sz w:val="24"/>
          <w:szCs w:val="24"/>
        </w:rPr>
        <w:tab/>
        <w:t>достижение уровня владения иностранным языком, превышающего пороговый, достаточного для делового общения в рамках выбранного профиля;</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2)</w:t>
      </w:r>
      <w:r w:rsidRPr="00560BE2">
        <w:rPr>
          <w:rFonts w:ascii="Times New Roman" w:eastAsia="MS Mincho" w:hAnsi="Times New Roman"/>
          <w:sz w:val="24"/>
          <w:szCs w:val="24"/>
        </w:rPr>
        <w:tab/>
        <w:t>сформированность умения перевода с иностранного языка на русский при работе с несложными текстами в русле выбранного профиля;</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3)</w:t>
      </w:r>
      <w:r w:rsidRPr="00560BE2">
        <w:rPr>
          <w:rFonts w:ascii="Times New Roman" w:eastAsia="MS Mincho" w:hAnsi="Times New Roman"/>
          <w:sz w:val="24"/>
          <w:szCs w:val="24"/>
        </w:rPr>
        <w:tab/>
        <w:t>владение</w:t>
      </w:r>
      <w:r w:rsidRPr="00560BE2">
        <w:rPr>
          <w:rFonts w:ascii="Times New Roman" w:eastAsia="MS Mincho" w:hAnsi="Times New Roman"/>
          <w:sz w:val="24"/>
          <w:szCs w:val="24"/>
        </w:rPr>
        <w:tab/>
        <w:t>иностранным</w:t>
      </w:r>
      <w:r w:rsidRPr="00560BE2">
        <w:rPr>
          <w:rFonts w:ascii="Times New Roman" w:eastAsia="MS Mincho" w:hAnsi="Times New Roman"/>
          <w:sz w:val="24"/>
          <w:szCs w:val="24"/>
        </w:rPr>
        <w:tab/>
        <w:t>языком</w:t>
      </w:r>
      <w:r w:rsidRPr="00560BE2">
        <w:rPr>
          <w:rFonts w:ascii="Times New Roman" w:eastAsia="MS Mincho" w:hAnsi="Times New Roman"/>
          <w:sz w:val="24"/>
          <w:szCs w:val="24"/>
        </w:rPr>
        <w:tab/>
        <w:t>как</w:t>
      </w:r>
      <w:r w:rsidRPr="00560BE2">
        <w:rPr>
          <w:rFonts w:ascii="Times New Roman" w:eastAsia="MS Mincho" w:hAnsi="Times New Roman"/>
          <w:sz w:val="24"/>
          <w:szCs w:val="24"/>
        </w:rPr>
        <w:tab/>
        <w:t>одним</w:t>
      </w:r>
      <w:r w:rsidRPr="00560BE2">
        <w:rPr>
          <w:rFonts w:ascii="Times New Roman" w:eastAsia="MS Mincho" w:hAnsi="Times New Roman"/>
          <w:sz w:val="24"/>
          <w:szCs w:val="24"/>
        </w:rPr>
        <w:tab/>
        <w:t>из</w:t>
      </w:r>
      <w:r w:rsidRPr="00560BE2">
        <w:rPr>
          <w:rFonts w:ascii="Times New Roman" w:eastAsia="MS Mincho" w:hAnsi="Times New Roman"/>
          <w:sz w:val="24"/>
          <w:szCs w:val="24"/>
        </w:rPr>
        <w:tab/>
        <w:t>средств</w:t>
      </w:r>
      <w:r w:rsidRPr="00560BE2">
        <w:rPr>
          <w:rFonts w:ascii="Times New Roman" w:eastAsia="MS Mincho" w:hAnsi="Times New Roman"/>
          <w:sz w:val="24"/>
          <w:szCs w:val="24"/>
        </w:rPr>
        <w:tab/>
        <w:t>формирования учебноисследовательских умений, расширения своих знаний в других предметных областях.</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i/>
          <w:sz w:val="24"/>
          <w:szCs w:val="24"/>
        </w:rPr>
        <w:t xml:space="preserve">Предметные результаты освоения предметной области </w:t>
      </w:r>
      <w:r w:rsidRPr="001E01D1">
        <w:rPr>
          <w:rFonts w:ascii="Times New Roman" w:eastAsia="MS Mincho" w:hAnsi="Times New Roman"/>
          <w:b/>
          <w:i/>
          <w:sz w:val="24"/>
          <w:szCs w:val="24"/>
        </w:rPr>
        <w:t>«Общественные науки</w:t>
      </w:r>
      <w:r w:rsidRPr="00560BE2">
        <w:rPr>
          <w:rFonts w:ascii="Times New Roman" w:eastAsia="MS Mincho" w:hAnsi="Times New Roman"/>
          <w:i/>
          <w:sz w:val="24"/>
          <w:szCs w:val="24"/>
        </w:rPr>
        <w:t>»</w:t>
      </w:r>
      <w:r w:rsidRPr="00560BE2">
        <w:rPr>
          <w:rFonts w:ascii="Times New Roman" w:eastAsia="MS Mincho" w:hAnsi="Times New Roman"/>
          <w:sz w:val="24"/>
          <w:szCs w:val="24"/>
        </w:rPr>
        <w:t xml:space="preserve"> Изучение предметной области "Об</w:t>
      </w:r>
      <w:r>
        <w:rPr>
          <w:rFonts w:ascii="Times New Roman" w:eastAsia="MS Mincho" w:hAnsi="Times New Roman"/>
          <w:sz w:val="24"/>
          <w:szCs w:val="24"/>
        </w:rPr>
        <w:t>щественные науки" обеспечивает:</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понимание роли России в многообразном, быстро меняющемся глобальном мире; 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формирование целостного восприятия всего спектра природных, экономических, социальных реалий; сформированность умений обобщать, анализировать и оценивать информацию: теории, концепции,</w:t>
      </w:r>
      <w:r w:rsidR="00EE3D9C">
        <w:rPr>
          <w:rFonts w:ascii="Times New Roman" w:eastAsia="MS Mincho" w:hAnsi="Times New Roman"/>
          <w:sz w:val="24"/>
          <w:szCs w:val="24"/>
        </w:rPr>
        <w:t xml:space="preserve"> </w:t>
      </w:r>
      <w:r w:rsidRPr="00560BE2">
        <w:rPr>
          <w:rFonts w:ascii="Times New Roman" w:eastAsia="MS Mincho" w:hAnsi="Times New Roman"/>
          <w:sz w:val="24"/>
          <w:szCs w:val="24"/>
        </w:rPr>
        <w:t>факты, имеющие отношение к общественному развитию и роли личности в нем, с целью проверки гипотез и интерпретации данных различных источников;</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владение знаниями о многообразии взглядов и теорий по тематике общественных наук. Предметные</w:t>
      </w:r>
      <w:r w:rsidRPr="00560BE2">
        <w:rPr>
          <w:rFonts w:ascii="Times New Roman" w:eastAsia="MS Mincho" w:hAnsi="Times New Roman"/>
          <w:sz w:val="24"/>
          <w:szCs w:val="24"/>
        </w:rPr>
        <w:tab/>
        <w:t>результаты</w:t>
      </w:r>
      <w:r w:rsidRPr="00560BE2">
        <w:rPr>
          <w:rFonts w:ascii="Times New Roman" w:eastAsia="MS Mincho" w:hAnsi="Times New Roman"/>
          <w:sz w:val="24"/>
          <w:szCs w:val="24"/>
        </w:rPr>
        <w:tab/>
        <w:t>изучения</w:t>
      </w:r>
      <w:r w:rsidRPr="00560BE2">
        <w:rPr>
          <w:rFonts w:ascii="Times New Roman" w:eastAsia="MS Mincho" w:hAnsi="Times New Roman"/>
          <w:sz w:val="24"/>
          <w:szCs w:val="24"/>
        </w:rPr>
        <w:tab/>
        <w:t>предметной</w:t>
      </w:r>
      <w:r w:rsidRPr="00560BE2">
        <w:rPr>
          <w:rFonts w:ascii="Times New Roman" w:eastAsia="MS Mincho" w:hAnsi="Times New Roman"/>
          <w:sz w:val="24"/>
          <w:szCs w:val="24"/>
        </w:rPr>
        <w:tab/>
        <w:t>области</w:t>
      </w:r>
      <w:r w:rsidRPr="00560BE2">
        <w:rPr>
          <w:rFonts w:ascii="Times New Roman" w:eastAsia="MS Mincho" w:hAnsi="Times New Roman"/>
          <w:sz w:val="24"/>
          <w:szCs w:val="24"/>
        </w:rPr>
        <w:tab/>
        <w:t>"Общественные</w:t>
      </w:r>
      <w:r w:rsidR="00EE3D9C">
        <w:rPr>
          <w:rFonts w:ascii="Times New Roman" w:eastAsia="MS Mincho" w:hAnsi="Times New Roman"/>
          <w:sz w:val="24"/>
          <w:szCs w:val="24"/>
        </w:rPr>
        <w:t xml:space="preserve"> </w:t>
      </w:r>
      <w:r w:rsidRPr="00560BE2">
        <w:rPr>
          <w:rFonts w:ascii="Times New Roman" w:eastAsia="MS Mincho" w:hAnsi="Times New Roman"/>
          <w:sz w:val="24"/>
          <w:szCs w:val="24"/>
        </w:rPr>
        <w:t>науки"</w:t>
      </w:r>
      <w:r w:rsidRPr="00560BE2">
        <w:rPr>
          <w:rFonts w:ascii="Times New Roman" w:eastAsia="MS Mincho" w:hAnsi="Times New Roman"/>
          <w:sz w:val="24"/>
          <w:szCs w:val="24"/>
        </w:rPr>
        <w:tab/>
        <w:t>включают предметные результаты изучения учебных предметов:</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"История" (базовый уровень) - требования к предметным результатам освоения базового</w:t>
      </w:r>
      <w:r>
        <w:rPr>
          <w:rFonts w:ascii="Times New Roman" w:eastAsia="MS Mincho" w:hAnsi="Times New Roman"/>
          <w:sz w:val="24"/>
          <w:szCs w:val="24"/>
        </w:rPr>
        <w:t xml:space="preserve"> уровня истории отражают:</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1)</w:t>
      </w:r>
      <w:r w:rsidRPr="00560BE2">
        <w:rPr>
          <w:rFonts w:ascii="Times New Roman" w:eastAsia="MS Mincho" w:hAnsi="Times New Roman"/>
          <w:sz w:val="24"/>
          <w:szCs w:val="24"/>
        </w:rPr>
        <w:tab/>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2)</w:t>
      </w:r>
      <w:r w:rsidRPr="00560BE2">
        <w:rPr>
          <w:rFonts w:ascii="Times New Roman" w:eastAsia="MS Mincho" w:hAnsi="Times New Roman"/>
          <w:sz w:val="24"/>
          <w:szCs w:val="24"/>
        </w:rPr>
        <w:tab/>
        <w:t>владение комплексом знаний об истории России и человечества в целом, представлениями об общем и особенном в мировом историческом процессе;</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3)</w:t>
      </w:r>
      <w:r w:rsidRPr="00560BE2">
        <w:rPr>
          <w:rFonts w:ascii="Times New Roman" w:eastAsia="MS Mincho" w:hAnsi="Times New Roman"/>
          <w:sz w:val="24"/>
          <w:szCs w:val="24"/>
        </w:rPr>
        <w:tab/>
        <w:t>сформированность умений применять исторические знания в профессиональной и общественной деятельности, поликультурном общении;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4)</w:t>
      </w:r>
      <w:r w:rsidRPr="00560BE2">
        <w:rPr>
          <w:rFonts w:ascii="Times New Roman" w:eastAsia="MS Mincho" w:hAnsi="Times New Roman"/>
          <w:sz w:val="24"/>
          <w:szCs w:val="24"/>
        </w:rPr>
        <w:tab/>
        <w:t>владение навыками проектной деятельности и исторической реконструкции с привлечением различных источников;</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5)</w:t>
      </w:r>
      <w:r w:rsidRPr="00560BE2">
        <w:rPr>
          <w:rFonts w:ascii="Times New Roman" w:eastAsia="MS Mincho" w:hAnsi="Times New Roman"/>
          <w:sz w:val="24"/>
          <w:szCs w:val="24"/>
        </w:rPr>
        <w:tab/>
        <w:t>сформированность умений вести диалог, обосновывать свою точку зрения в дискуссии по исторической тематике.</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"История" (углубленный уровень) - требования к предметным результатам освоения углубленного курса истории включают требования к результатам освоения базового курса и дополнительно отражают:</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1)</w:t>
      </w:r>
      <w:r w:rsidRPr="00560BE2">
        <w:rPr>
          <w:rFonts w:ascii="Times New Roman" w:eastAsia="MS Mincho" w:hAnsi="Times New Roman"/>
          <w:sz w:val="24"/>
          <w:szCs w:val="24"/>
        </w:rPr>
        <w:tab/>
        <w:t>сформированность знаний о месте и роли исторической науки в системе научных дисциплин, представлений об историографии;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2)</w:t>
      </w:r>
      <w:r w:rsidRPr="00560BE2">
        <w:rPr>
          <w:rFonts w:ascii="Times New Roman" w:eastAsia="MS Mincho" w:hAnsi="Times New Roman"/>
          <w:sz w:val="24"/>
          <w:szCs w:val="24"/>
        </w:rPr>
        <w:tab/>
        <w:t>владение системными историческими знаниями, понимание места и роли России в</w:t>
      </w:r>
    </w:p>
    <w:p w:rsidR="002941D6" w:rsidRPr="00560BE2" w:rsidRDefault="002941D6" w:rsidP="002941D6">
      <w:pPr>
        <w:spacing w:after="0" w:line="240" w:lineRule="auto"/>
        <w:jc w:val="both"/>
        <w:rPr>
          <w:rFonts w:ascii="Times New Roman" w:eastAsia="MS Mincho" w:hAnsi="Times New Roman"/>
          <w:sz w:val="24"/>
          <w:szCs w:val="24"/>
        </w:rPr>
      </w:pPr>
      <w:r>
        <w:rPr>
          <w:rFonts w:ascii="Times New Roman" w:eastAsia="MS Mincho" w:hAnsi="Times New Roman"/>
          <w:sz w:val="24"/>
          <w:szCs w:val="24"/>
        </w:rPr>
        <w:t>мировой истории</w:t>
      </w:r>
      <w:r w:rsidRPr="00560BE2">
        <w:rPr>
          <w:rFonts w:ascii="Times New Roman" w:eastAsia="MS Mincho" w:hAnsi="Times New Roman"/>
          <w:sz w:val="24"/>
          <w:szCs w:val="24"/>
        </w:rPr>
        <w:t>;</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3)</w:t>
      </w:r>
      <w:r w:rsidRPr="00560BE2">
        <w:rPr>
          <w:rFonts w:ascii="Times New Roman" w:eastAsia="MS Mincho" w:hAnsi="Times New Roman"/>
          <w:sz w:val="24"/>
          <w:szCs w:val="24"/>
        </w:rPr>
        <w:tab/>
        <w:t>владение</w:t>
      </w:r>
      <w:r w:rsidRPr="00560BE2">
        <w:rPr>
          <w:rFonts w:ascii="Times New Roman" w:eastAsia="MS Mincho" w:hAnsi="Times New Roman"/>
          <w:sz w:val="24"/>
          <w:szCs w:val="24"/>
        </w:rPr>
        <w:tab/>
        <w:t>приемами</w:t>
      </w:r>
      <w:r w:rsidRPr="00560BE2">
        <w:rPr>
          <w:rFonts w:ascii="Times New Roman" w:eastAsia="MS Mincho" w:hAnsi="Times New Roman"/>
          <w:sz w:val="24"/>
          <w:szCs w:val="24"/>
        </w:rPr>
        <w:tab/>
        <w:t>работы</w:t>
      </w:r>
      <w:r w:rsidRPr="00560BE2">
        <w:rPr>
          <w:rFonts w:ascii="Times New Roman" w:eastAsia="MS Mincho" w:hAnsi="Times New Roman"/>
          <w:sz w:val="24"/>
          <w:szCs w:val="24"/>
        </w:rPr>
        <w:tab/>
        <w:t>с</w:t>
      </w:r>
      <w:r w:rsidRPr="00560BE2">
        <w:rPr>
          <w:rFonts w:ascii="Times New Roman" w:eastAsia="MS Mincho" w:hAnsi="Times New Roman"/>
          <w:sz w:val="24"/>
          <w:szCs w:val="24"/>
        </w:rPr>
        <w:tab/>
        <w:t>историческими</w:t>
      </w:r>
      <w:r w:rsidRPr="00560BE2">
        <w:rPr>
          <w:rFonts w:ascii="Times New Roman" w:eastAsia="MS Mincho" w:hAnsi="Times New Roman"/>
          <w:sz w:val="24"/>
          <w:szCs w:val="24"/>
        </w:rPr>
        <w:tab/>
        <w:t>источниками, умениями самостоятельно анализировать документальную базу по исторической тематике;</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4)</w:t>
      </w:r>
      <w:r w:rsidRPr="00560BE2">
        <w:rPr>
          <w:rFonts w:ascii="Times New Roman" w:eastAsia="MS Mincho" w:hAnsi="Times New Roman"/>
          <w:sz w:val="24"/>
          <w:szCs w:val="24"/>
        </w:rPr>
        <w:tab/>
        <w:t>сформированность умений оценивать различные исторические версии.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"Обществознание" (базовый уровень) - требования к предметным результатам освоения интегрированного учебного предмета "Обществознание" отражают:</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1)</w:t>
      </w:r>
      <w:r w:rsidRPr="00560BE2">
        <w:rPr>
          <w:rFonts w:ascii="Times New Roman" w:eastAsia="MS Mincho" w:hAnsi="Times New Roman"/>
          <w:sz w:val="24"/>
          <w:szCs w:val="24"/>
        </w:rPr>
        <w:tab/>
        <w:t>сформированность знаний об обществе как целостной развивающейся системе в единстве и взаимодействии его основных сфер и институтов;</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2)</w:t>
      </w:r>
      <w:r w:rsidRPr="00560BE2">
        <w:rPr>
          <w:rFonts w:ascii="Times New Roman" w:eastAsia="MS Mincho" w:hAnsi="Times New Roman"/>
          <w:sz w:val="24"/>
          <w:szCs w:val="24"/>
        </w:rPr>
        <w:tab/>
        <w:t>владение базовым понятийным аппаратом социальных наук;</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3)</w:t>
      </w:r>
      <w:r w:rsidRPr="00560BE2">
        <w:rPr>
          <w:rFonts w:ascii="Times New Roman" w:eastAsia="MS Mincho" w:hAnsi="Times New Roman"/>
          <w:sz w:val="24"/>
          <w:szCs w:val="24"/>
        </w:rPr>
        <w:tab/>
        <w:t>владение</w:t>
      </w:r>
      <w:r w:rsidRPr="00560BE2">
        <w:rPr>
          <w:rFonts w:ascii="Times New Roman" w:eastAsia="MS Mincho" w:hAnsi="Times New Roman"/>
          <w:sz w:val="24"/>
          <w:szCs w:val="24"/>
        </w:rPr>
        <w:tab/>
        <w:t>умениями</w:t>
      </w:r>
      <w:r w:rsidRPr="00560BE2">
        <w:rPr>
          <w:rFonts w:ascii="Times New Roman" w:eastAsia="MS Mincho" w:hAnsi="Times New Roman"/>
          <w:sz w:val="24"/>
          <w:szCs w:val="24"/>
        </w:rPr>
        <w:tab/>
        <w:t>выявлять</w:t>
      </w:r>
      <w:r w:rsidRPr="00560BE2">
        <w:rPr>
          <w:rFonts w:ascii="Times New Roman" w:eastAsia="MS Mincho" w:hAnsi="Times New Roman"/>
          <w:sz w:val="24"/>
          <w:szCs w:val="24"/>
        </w:rPr>
        <w:tab/>
        <w:t>причинно-следственные, функциональные,</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иерархические и другие связи с</w:t>
      </w:r>
      <w:r>
        <w:rPr>
          <w:rFonts w:ascii="Times New Roman" w:eastAsia="MS Mincho" w:hAnsi="Times New Roman"/>
          <w:sz w:val="24"/>
          <w:szCs w:val="24"/>
        </w:rPr>
        <w:t>оциальных объектов и процессов;</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4)</w:t>
      </w:r>
      <w:r w:rsidRPr="00560BE2">
        <w:rPr>
          <w:rFonts w:ascii="Times New Roman" w:eastAsia="MS Mincho" w:hAnsi="Times New Roman"/>
          <w:sz w:val="24"/>
          <w:szCs w:val="24"/>
        </w:rPr>
        <w:tab/>
        <w:t>сформированность представлений об основных тенденциях и возможных перспективах развития мирового сообщества в глобальном мире;</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5)</w:t>
      </w:r>
      <w:r w:rsidRPr="00560BE2">
        <w:rPr>
          <w:rFonts w:ascii="Times New Roman" w:eastAsia="MS Mincho" w:hAnsi="Times New Roman"/>
          <w:sz w:val="24"/>
          <w:szCs w:val="24"/>
        </w:rPr>
        <w:tab/>
        <w:t>сформированность представлений о методах познания социальных явлений и процессов;</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6)</w:t>
      </w:r>
      <w:r w:rsidRPr="00560BE2">
        <w:rPr>
          <w:rFonts w:ascii="Times New Roman" w:eastAsia="MS Mincho" w:hAnsi="Times New Roman"/>
          <w:sz w:val="24"/>
          <w:szCs w:val="24"/>
        </w:rPr>
        <w:tab/>
        <w:t>владение умениями применять полученные знания в повседневной жизни, прогнозировать последствия принимаемых решений;</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7)</w:t>
      </w:r>
      <w:r w:rsidRPr="00560BE2">
        <w:rPr>
          <w:rFonts w:ascii="Times New Roman" w:eastAsia="MS Mincho" w:hAnsi="Times New Roman"/>
          <w:sz w:val="24"/>
          <w:szCs w:val="24"/>
        </w:rPr>
        <w:tab/>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"География" (базовый уровень) - требования к предметным результатам освоения базового курса географии отражают:</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1)</w:t>
      </w:r>
      <w:r w:rsidRPr="00560BE2">
        <w:rPr>
          <w:rFonts w:ascii="Times New Roman" w:eastAsia="MS Mincho" w:hAnsi="Times New Roman"/>
          <w:sz w:val="24"/>
          <w:szCs w:val="24"/>
        </w:rPr>
        <w:tab/>
        <w:t>владение представлениями о современной географической науке, ее участии в решении важнейших проблем человечества;</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2)</w:t>
      </w:r>
      <w:r w:rsidRPr="00560BE2">
        <w:rPr>
          <w:rFonts w:ascii="Times New Roman" w:eastAsia="MS Mincho" w:hAnsi="Times New Roman"/>
          <w:sz w:val="24"/>
          <w:szCs w:val="24"/>
        </w:rPr>
        <w:ta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3)</w:t>
      </w:r>
      <w:r w:rsidRPr="00560BE2">
        <w:rPr>
          <w:rFonts w:ascii="Times New Roman" w:eastAsia="MS Mincho" w:hAnsi="Times New Roman"/>
          <w:sz w:val="24"/>
          <w:szCs w:val="24"/>
        </w:rPr>
        <w:tab/>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4)</w:t>
      </w:r>
      <w:r w:rsidRPr="00560BE2">
        <w:rPr>
          <w:rFonts w:ascii="Times New Roman" w:eastAsia="MS Mincho" w:hAnsi="Times New Roman"/>
          <w:sz w:val="24"/>
          <w:szCs w:val="24"/>
        </w:rPr>
        <w:tab/>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5)</w:t>
      </w:r>
      <w:r w:rsidRPr="00560BE2">
        <w:rPr>
          <w:rFonts w:ascii="Times New Roman" w:eastAsia="MS Mincho" w:hAnsi="Times New Roman"/>
          <w:sz w:val="24"/>
          <w:szCs w:val="24"/>
        </w:rPr>
        <w:tab/>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социально-экономических и экологических процессах и явлениях;</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6)</w:t>
      </w:r>
      <w:r w:rsidRPr="00560BE2">
        <w:rPr>
          <w:rFonts w:ascii="Times New Roman" w:eastAsia="MS Mincho" w:hAnsi="Times New Roman"/>
          <w:sz w:val="24"/>
          <w:szCs w:val="24"/>
        </w:rPr>
        <w:tab/>
        <w:t>владение умениями географического анализа и интерпретации разнообразной информации;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7)</w:t>
      </w:r>
      <w:r w:rsidRPr="00560BE2">
        <w:rPr>
          <w:rFonts w:ascii="Times New Roman" w:eastAsia="MS Mincho" w:hAnsi="Times New Roman"/>
          <w:sz w:val="24"/>
          <w:szCs w:val="24"/>
        </w:rPr>
        <w:tab/>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8)</w:t>
      </w:r>
      <w:r w:rsidRPr="00560BE2">
        <w:rPr>
          <w:rFonts w:ascii="Times New Roman" w:eastAsia="MS Mincho" w:hAnsi="Times New Roman"/>
          <w:sz w:val="24"/>
          <w:szCs w:val="24"/>
        </w:rPr>
        <w:tab/>
        <w:t>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"География" (углубленный уровень) - требования к предметным результатам освоения углубленного курса географии включают требования к результатам освоения базового курса и дополнительно отражают:</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1)</w:t>
      </w:r>
      <w:r w:rsidRPr="00560BE2">
        <w:rPr>
          <w:rFonts w:ascii="Times New Roman" w:eastAsia="MS Mincho" w:hAnsi="Times New Roman"/>
          <w:sz w:val="24"/>
          <w:szCs w:val="24"/>
        </w:rPr>
        <w:tab/>
        <w:t>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2)</w:t>
      </w:r>
      <w:r w:rsidRPr="00560BE2">
        <w:rPr>
          <w:rFonts w:ascii="Times New Roman" w:eastAsia="MS Mincho" w:hAnsi="Times New Roman"/>
          <w:sz w:val="24"/>
          <w:szCs w:val="24"/>
        </w:rPr>
        <w:tab/>
        <w:t>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 экономических и экологических процессов;</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3)</w:t>
      </w:r>
      <w:r w:rsidRPr="00560BE2">
        <w:rPr>
          <w:rFonts w:ascii="Times New Roman" w:eastAsia="MS Mincho" w:hAnsi="Times New Roman"/>
          <w:sz w:val="24"/>
          <w:szCs w:val="24"/>
        </w:rPr>
        <w:tab/>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4)</w:t>
      </w:r>
      <w:r w:rsidRPr="00560BE2">
        <w:rPr>
          <w:rFonts w:ascii="Times New Roman" w:eastAsia="MS Mincho" w:hAnsi="Times New Roman"/>
          <w:sz w:val="24"/>
          <w:szCs w:val="24"/>
        </w:rPr>
        <w:tab/>
        <w:t>владение умениями проводить учебные исследования, в том числе с использованием простейшего моделирования и проектирования природных, социально экономических и геоэко</w:t>
      </w:r>
      <w:r>
        <w:rPr>
          <w:rFonts w:ascii="Times New Roman" w:eastAsia="MS Mincho" w:hAnsi="Times New Roman"/>
          <w:sz w:val="24"/>
          <w:szCs w:val="24"/>
        </w:rPr>
        <w:t>логических явлений и процессов;</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5)</w:t>
      </w:r>
      <w:r w:rsidRPr="00560BE2">
        <w:rPr>
          <w:rFonts w:ascii="Times New Roman" w:eastAsia="MS Mincho" w:hAnsi="Times New Roman"/>
          <w:sz w:val="24"/>
          <w:szCs w:val="24"/>
        </w:rPr>
        <w:tab/>
        <w:t>владение</w:t>
      </w:r>
      <w:r w:rsidRPr="00560BE2">
        <w:rPr>
          <w:rFonts w:ascii="Times New Roman" w:eastAsia="MS Mincho" w:hAnsi="Times New Roman"/>
          <w:sz w:val="24"/>
          <w:szCs w:val="24"/>
        </w:rPr>
        <w:tab/>
        <w:t>навыками</w:t>
      </w:r>
      <w:r w:rsidRPr="00560BE2">
        <w:rPr>
          <w:rFonts w:ascii="Times New Roman" w:eastAsia="MS Mincho" w:hAnsi="Times New Roman"/>
          <w:sz w:val="24"/>
          <w:szCs w:val="24"/>
        </w:rPr>
        <w:tab/>
        <w:t>картографической</w:t>
      </w:r>
      <w:r w:rsidRPr="00560BE2">
        <w:rPr>
          <w:rFonts w:ascii="Times New Roman" w:eastAsia="MS Mincho" w:hAnsi="Times New Roman"/>
          <w:sz w:val="24"/>
          <w:szCs w:val="24"/>
        </w:rPr>
        <w:tab/>
        <w:t>интерпретации</w:t>
      </w:r>
      <w:r w:rsidRPr="00560BE2">
        <w:rPr>
          <w:rFonts w:ascii="Times New Roman" w:eastAsia="MS Mincho" w:hAnsi="Times New Roman"/>
          <w:sz w:val="24"/>
          <w:szCs w:val="24"/>
        </w:rPr>
        <w:tab/>
        <w:t>природных,</w:t>
      </w:r>
      <w:r w:rsidRPr="00560BE2">
        <w:rPr>
          <w:rFonts w:ascii="Times New Roman" w:eastAsia="MS Mincho" w:hAnsi="Times New Roman"/>
          <w:sz w:val="24"/>
          <w:szCs w:val="24"/>
        </w:rPr>
        <w:tab/>
        <w:t>социально экономических и экологических характеристик различных территорий;</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6)</w:t>
      </w:r>
      <w:r w:rsidRPr="00560BE2">
        <w:rPr>
          <w:rFonts w:ascii="Times New Roman" w:eastAsia="MS Mincho" w:hAnsi="Times New Roman"/>
          <w:sz w:val="24"/>
          <w:szCs w:val="24"/>
        </w:rPr>
        <w:tab/>
        <w:t>владение умениями работать с геоинформационными системами;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7)</w:t>
      </w:r>
      <w:r w:rsidRPr="00560BE2">
        <w:rPr>
          <w:rFonts w:ascii="Times New Roman" w:eastAsia="MS Mincho" w:hAnsi="Times New Roman"/>
          <w:sz w:val="24"/>
          <w:szCs w:val="24"/>
        </w:rPr>
        <w:tab/>
        <w:t>владение</w:t>
      </w:r>
      <w:r w:rsidRPr="00560BE2">
        <w:rPr>
          <w:rFonts w:ascii="Times New Roman" w:eastAsia="MS Mincho" w:hAnsi="Times New Roman"/>
          <w:sz w:val="24"/>
          <w:szCs w:val="24"/>
        </w:rPr>
        <w:tab/>
        <w:t>первичными умениями</w:t>
      </w:r>
      <w:r w:rsidRPr="00560BE2">
        <w:rPr>
          <w:rFonts w:ascii="Times New Roman" w:eastAsia="MS Mincho" w:hAnsi="Times New Roman"/>
          <w:sz w:val="24"/>
          <w:szCs w:val="24"/>
        </w:rPr>
        <w:tab/>
        <w:t>проводить</w:t>
      </w:r>
      <w:r w:rsidRPr="00560BE2">
        <w:rPr>
          <w:rFonts w:ascii="Times New Roman" w:eastAsia="MS Mincho" w:hAnsi="Times New Roman"/>
          <w:sz w:val="24"/>
          <w:szCs w:val="24"/>
        </w:rPr>
        <w:tab/>
        <w:t>географическую экспертизу</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разнообразных природных, социально-экономических и экологических процессов;</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8)</w:t>
      </w:r>
      <w:r w:rsidRPr="00560BE2">
        <w:rPr>
          <w:rFonts w:ascii="Times New Roman" w:eastAsia="MS Mincho" w:hAnsi="Times New Roman"/>
          <w:sz w:val="24"/>
          <w:szCs w:val="24"/>
        </w:rPr>
        <w:tab/>
        <w:t>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w:t>
      </w:r>
      <w:r w:rsidR="00EE3D9C">
        <w:rPr>
          <w:rFonts w:ascii="Times New Roman" w:eastAsia="MS Mincho" w:hAnsi="Times New Roman"/>
          <w:sz w:val="24"/>
          <w:szCs w:val="24"/>
        </w:rPr>
        <w:t xml:space="preserve"> у</w:t>
      </w:r>
      <w:r>
        <w:rPr>
          <w:rFonts w:ascii="Times New Roman" w:eastAsia="MS Mincho" w:hAnsi="Times New Roman"/>
          <w:sz w:val="24"/>
          <w:szCs w:val="24"/>
        </w:rPr>
        <w:t>стойчивому развитию территорий</w:t>
      </w:r>
      <w:r w:rsidRPr="00560BE2">
        <w:rPr>
          <w:rFonts w:ascii="Times New Roman" w:eastAsia="MS Mincho" w:hAnsi="Times New Roman"/>
          <w:sz w:val="24"/>
          <w:szCs w:val="24"/>
        </w:rPr>
        <w:t>.</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"Экономика" (базовый уровень) - требования к предметным результатам освоения базового курса экономики отражают:</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1)</w:t>
      </w:r>
      <w:r w:rsidRPr="00560BE2">
        <w:rPr>
          <w:rFonts w:ascii="Times New Roman" w:eastAsia="MS Mincho" w:hAnsi="Times New Roman"/>
          <w:sz w:val="24"/>
          <w:szCs w:val="24"/>
        </w:rPr>
        <w:tab/>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2)</w:t>
      </w:r>
      <w:r w:rsidRPr="00560BE2">
        <w:rPr>
          <w:rFonts w:ascii="Times New Roman" w:eastAsia="MS Mincho" w:hAnsi="Times New Roman"/>
          <w:sz w:val="24"/>
          <w:szCs w:val="24"/>
        </w:rPr>
        <w:tab/>
        <w:t>понимание сущности экономических институтов, их роли в социально 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3)</w:t>
      </w:r>
      <w:r w:rsidRPr="00560BE2">
        <w:rPr>
          <w:rFonts w:ascii="Times New Roman" w:eastAsia="MS Mincho" w:hAnsi="Times New Roman"/>
          <w:sz w:val="24"/>
          <w:szCs w:val="24"/>
        </w:rPr>
        <w:tab/>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4)</w:t>
      </w:r>
      <w:r w:rsidRPr="00560BE2">
        <w:rPr>
          <w:rFonts w:ascii="Times New Roman" w:eastAsia="MS Mincho" w:hAnsi="Times New Roman"/>
          <w:sz w:val="24"/>
          <w:szCs w:val="24"/>
        </w:rPr>
        <w:tab/>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5)</w:t>
      </w:r>
      <w:r w:rsidRPr="00560BE2">
        <w:rPr>
          <w:rFonts w:ascii="Times New Roman" w:eastAsia="MS Mincho" w:hAnsi="Times New Roman"/>
          <w:sz w:val="24"/>
          <w:szCs w:val="24"/>
        </w:rPr>
        <w:tab/>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6)</w:t>
      </w:r>
      <w:r w:rsidRPr="00560BE2">
        <w:rPr>
          <w:rFonts w:ascii="Times New Roman" w:eastAsia="MS Mincho" w:hAnsi="Times New Roman"/>
          <w:sz w:val="24"/>
          <w:szCs w:val="24"/>
        </w:rPr>
        <w:tab/>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7)</w:t>
      </w:r>
      <w:r w:rsidRPr="00560BE2">
        <w:rPr>
          <w:rFonts w:ascii="Times New Roman" w:eastAsia="MS Mincho" w:hAnsi="Times New Roman"/>
          <w:sz w:val="24"/>
          <w:szCs w:val="24"/>
        </w:rPr>
        <w:tab/>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современного рынка труда, владение этикой трудовых отношений;</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8)</w:t>
      </w:r>
      <w:r w:rsidRPr="00560BE2">
        <w:rPr>
          <w:rFonts w:ascii="Times New Roman" w:eastAsia="MS Mincho" w:hAnsi="Times New Roman"/>
          <w:sz w:val="24"/>
          <w:szCs w:val="24"/>
        </w:rPr>
        <w:tab/>
        <w:t>понимание места и роли России в современной мировой экономике; умение ориентироваться в текущих экономических событиях в России и в мире.</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"Экономика" (углубленный уровень) - требования к предметным результатам освоения углубленного курса экономики включают требования к результатам освоения базового курса и дополнительно отражают:</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1)</w:t>
      </w:r>
      <w:r w:rsidRPr="00560BE2">
        <w:rPr>
          <w:rFonts w:ascii="Times New Roman" w:eastAsia="MS Mincho" w:hAnsi="Times New Roman"/>
          <w:sz w:val="24"/>
          <w:szCs w:val="24"/>
        </w:rPr>
        <w:tab/>
        <w:t>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2)</w:t>
      </w:r>
      <w:r w:rsidRPr="00560BE2">
        <w:rPr>
          <w:rFonts w:ascii="Times New Roman" w:eastAsia="MS Mincho" w:hAnsi="Times New Roman"/>
          <w:sz w:val="24"/>
          <w:szCs w:val="24"/>
        </w:rPr>
        <w:tab/>
        <w:t>владение системными экономическими знаниями, включая современные научные методы познания и опыт самостоятельной исследовательской де</w:t>
      </w:r>
      <w:r>
        <w:rPr>
          <w:rFonts w:ascii="Times New Roman" w:eastAsia="MS Mincho" w:hAnsi="Times New Roman"/>
          <w:sz w:val="24"/>
          <w:szCs w:val="24"/>
        </w:rPr>
        <w:t>ятельности в области экономики;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3)</w:t>
      </w:r>
      <w:r w:rsidRPr="00560BE2">
        <w:rPr>
          <w:rFonts w:ascii="Times New Roman" w:eastAsia="MS Mincho" w:hAnsi="Times New Roman"/>
          <w:sz w:val="24"/>
          <w:szCs w:val="24"/>
        </w:rPr>
        <w:tab/>
        <w:t>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4)</w:t>
      </w:r>
      <w:r w:rsidRPr="00560BE2">
        <w:rPr>
          <w:rFonts w:ascii="Times New Roman" w:eastAsia="MS Mincho" w:hAnsi="Times New Roman"/>
          <w:sz w:val="24"/>
          <w:szCs w:val="24"/>
        </w:rPr>
        <w:tab/>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5)</w:t>
      </w:r>
      <w:r w:rsidRPr="00560BE2">
        <w:rPr>
          <w:rFonts w:ascii="Times New Roman" w:eastAsia="MS Mincho" w:hAnsi="Times New Roman"/>
          <w:sz w:val="24"/>
          <w:szCs w:val="24"/>
        </w:rPr>
        <w:tab/>
        <w:t>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"Право" (базовый уровень) - требования к предметным результатам освоения базового курса права отражают:</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1)</w:t>
      </w:r>
      <w:r w:rsidRPr="00560BE2">
        <w:rPr>
          <w:rFonts w:ascii="Times New Roman" w:eastAsia="MS Mincho" w:hAnsi="Times New Roman"/>
          <w:sz w:val="24"/>
          <w:szCs w:val="24"/>
        </w:rPr>
        <w:tab/>
        <w:t>сформированность представлений о понятии государства, его функциях, механизме и формах;</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2)</w:t>
      </w:r>
      <w:r w:rsidRPr="00560BE2">
        <w:rPr>
          <w:rFonts w:ascii="Times New Roman" w:eastAsia="MS Mincho" w:hAnsi="Times New Roman"/>
          <w:sz w:val="24"/>
          <w:szCs w:val="24"/>
        </w:rPr>
        <w:tab/>
        <w:t>владение знаниями о понятии права, источниках и нормах права, законности, правоотношениях;</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3)</w:t>
      </w:r>
      <w:r w:rsidRPr="00560BE2">
        <w:rPr>
          <w:rFonts w:ascii="Times New Roman" w:eastAsia="MS Mincho" w:hAnsi="Times New Roman"/>
          <w:sz w:val="24"/>
          <w:szCs w:val="24"/>
        </w:rPr>
        <w:tab/>
        <w:t>владение знаниями о правонарушениях и юридической ответственности;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4)</w:t>
      </w:r>
      <w:r w:rsidRPr="00560BE2">
        <w:rPr>
          <w:rFonts w:ascii="Times New Roman" w:eastAsia="MS Mincho" w:hAnsi="Times New Roman"/>
          <w:sz w:val="24"/>
          <w:szCs w:val="24"/>
        </w:rPr>
        <w:tab/>
        <w:t>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5)</w:t>
      </w:r>
      <w:r w:rsidRPr="00560BE2">
        <w:rPr>
          <w:rFonts w:ascii="Times New Roman" w:eastAsia="MS Mincho" w:hAnsi="Times New Roman"/>
          <w:sz w:val="24"/>
          <w:szCs w:val="24"/>
        </w:rPr>
        <w:tab/>
        <w:t>сформированность общих представлений о разных видах судопроизводства, правилах применения права, разрешения конфликтов правовыми способами;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6)</w:t>
      </w:r>
      <w:r w:rsidRPr="00560BE2">
        <w:rPr>
          <w:rFonts w:ascii="Times New Roman" w:eastAsia="MS Mincho" w:hAnsi="Times New Roman"/>
          <w:sz w:val="24"/>
          <w:szCs w:val="24"/>
        </w:rPr>
        <w:tab/>
        <w:t>сформированность основ правового мышления и антикоррупционных стандартов поведения;</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7)</w:t>
      </w:r>
      <w:r w:rsidRPr="00560BE2">
        <w:rPr>
          <w:rFonts w:ascii="Times New Roman" w:eastAsia="MS Mincho" w:hAnsi="Times New Roman"/>
          <w:sz w:val="24"/>
          <w:szCs w:val="24"/>
        </w:rPr>
        <w:tab/>
        <w:t>сформированность знаний об основах административного, гражданского, трудового, уголовного права;</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8)</w:t>
      </w:r>
      <w:r w:rsidRPr="00560BE2">
        <w:rPr>
          <w:rFonts w:ascii="Times New Roman" w:eastAsia="MS Mincho" w:hAnsi="Times New Roman"/>
          <w:sz w:val="24"/>
          <w:szCs w:val="24"/>
        </w:rPr>
        <w:tab/>
        <w:t>понимание юридической деятельности; ознакомление со спецификой основных юридических профессий;</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9)</w:t>
      </w:r>
      <w:r w:rsidRPr="00560BE2">
        <w:rPr>
          <w:rFonts w:ascii="Times New Roman" w:eastAsia="MS Mincho" w:hAnsi="Times New Roman"/>
          <w:sz w:val="24"/>
          <w:szCs w:val="24"/>
        </w:rPr>
        <w:tab/>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10)</w:t>
      </w:r>
      <w:r w:rsidRPr="00560BE2">
        <w:rPr>
          <w:rFonts w:ascii="Times New Roman" w:eastAsia="MS Mincho" w:hAnsi="Times New Roman"/>
          <w:sz w:val="24"/>
          <w:szCs w:val="24"/>
        </w:rPr>
        <w:tab/>
        <w:t>сформированность навыков самостоятельного поиска правовой информации, умений использовать результаты в конкретных жизненных ситуациях.</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"Право" (углубленный уровень) - требования к предметным результатам освоения углубленного курса права должны включают требования к результатам освоения базового курса и дополнительно отражают:</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1)</w:t>
      </w:r>
      <w:r w:rsidRPr="00560BE2">
        <w:rPr>
          <w:rFonts w:ascii="Times New Roman" w:eastAsia="MS Mincho" w:hAnsi="Times New Roman"/>
          <w:sz w:val="24"/>
          <w:szCs w:val="24"/>
        </w:rPr>
        <w:tab/>
        <w:t>сформированность представлений о роли и значении права как важнейшего социального регулятора и элемента культуры общества;</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2)</w:t>
      </w:r>
      <w:r w:rsidRPr="00560BE2">
        <w:rPr>
          <w:rFonts w:ascii="Times New Roman" w:eastAsia="MS Mincho" w:hAnsi="Times New Roman"/>
          <w:sz w:val="24"/>
          <w:szCs w:val="24"/>
        </w:rPr>
        <w:tab/>
        <w:t>владение   знаниями      об      основных      правовых      принципах,   действующих в демократическом обществе;</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3)</w:t>
      </w:r>
      <w:r w:rsidRPr="00560BE2">
        <w:rPr>
          <w:rFonts w:ascii="Times New Roman" w:eastAsia="MS Mincho" w:hAnsi="Times New Roman"/>
          <w:sz w:val="24"/>
          <w:szCs w:val="24"/>
        </w:rPr>
        <w:tab/>
        <w:t>сформированность представлений о системе и структуре права, правоотношениях, правонарушениях и юридической ответственности;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4)</w:t>
      </w:r>
      <w:r w:rsidRPr="00560BE2">
        <w:rPr>
          <w:rFonts w:ascii="Times New Roman" w:eastAsia="MS Mincho" w:hAnsi="Times New Roman"/>
          <w:sz w:val="24"/>
          <w:szCs w:val="24"/>
        </w:rPr>
        <w:tab/>
        <w:t>владение знаниями о российской правовой системе, особенностях ее развития;</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5)</w:t>
      </w:r>
      <w:r w:rsidRPr="00560BE2">
        <w:rPr>
          <w:rFonts w:ascii="Times New Roman" w:eastAsia="MS Mincho" w:hAnsi="Times New Roman"/>
          <w:sz w:val="24"/>
          <w:szCs w:val="24"/>
        </w:rPr>
        <w:tab/>
        <w:t>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6)</w:t>
      </w:r>
      <w:r w:rsidRPr="00560BE2">
        <w:rPr>
          <w:rFonts w:ascii="Times New Roman" w:eastAsia="MS Mincho" w:hAnsi="Times New Roman"/>
          <w:sz w:val="24"/>
          <w:szCs w:val="24"/>
        </w:rPr>
        <w:tab/>
        <w:t>сформированность</w:t>
      </w:r>
      <w:r w:rsidRPr="00560BE2">
        <w:rPr>
          <w:rFonts w:ascii="Times New Roman" w:eastAsia="MS Mincho" w:hAnsi="Times New Roman"/>
          <w:sz w:val="24"/>
          <w:szCs w:val="24"/>
        </w:rPr>
        <w:tab/>
        <w:t>правового</w:t>
      </w:r>
      <w:r w:rsidRPr="00560BE2">
        <w:rPr>
          <w:rFonts w:ascii="Times New Roman" w:eastAsia="MS Mincho" w:hAnsi="Times New Roman"/>
          <w:sz w:val="24"/>
          <w:szCs w:val="24"/>
        </w:rPr>
        <w:tab/>
      </w:r>
      <w:r w:rsidRPr="00560BE2">
        <w:rPr>
          <w:rFonts w:ascii="Times New Roman" w:eastAsia="MS Mincho" w:hAnsi="Times New Roman"/>
          <w:sz w:val="24"/>
          <w:szCs w:val="24"/>
        </w:rPr>
        <w:tab/>
        <w:t>мышления</w:t>
      </w:r>
      <w:r w:rsidRPr="00560BE2">
        <w:rPr>
          <w:rFonts w:ascii="Times New Roman" w:eastAsia="MS Mincho" w:hAnsi="Times New Roman"/>
          <w:sz w:val="24"/>
          <w:szCs w:val="24"/>
        </w:rPr>
        <w:tab/>
        <w:t>и</w:t>
      </w:r>
      <w:r w:rsidRPr="00560BE2">
        <w:rPr>
          <w:rFonts w:ascii="Times New Roman" w:eastAsia="MS Mincho" w:hAnsi="Times New Roman"/>
          <w:sz w:val="24"/>
          <w:szCs w:val="24"/>
        </w:rPr>
        <w:tab/>
      </w:r>
      <w:r w:rsidRPr="00560BE2">
        <w:rPr>
          <w:rFonts w:ascii="Times New Roman" w:eastAsia="MS Mincho" w:hAnsi="Times New Roman"/>
          <w:sz w:val="24"/>
          <w:szCs w:val="24"/>
        </w:rPr>
        <w:tab/>
        <w:t>способности различать соответствующие</w:t>
      </w:r>
      <w:r w:rsidRPr="00560BE2">
        <w:rPr>
          <w:rFonts w:ascii="Times New Roman" w:eastAsia="MS Mincho" w:hAnsi="Times New Roman"/>
          <w:sz w:val="24"/>
          <w:szCs w:val="24"/>
        </w:rPr>
        <w:tab/>
        <w:t>виды</w:t>
      </w:r>
      <w:r w:rsidRPr="00560BE2">
        <w:rPr>
          <w:rFonts w:ascii="Times New Roman" w:eastAsia="MS Mincho" w:hAnsi="Times New Roman"/>
          <w:sz w:val="24"/>
          <w:szCs w:val="24"/>
        </w:rPr>
        <w:tab/>
        <w:t>правоотношений,</w:t>
      </w:r>
      <w:r w:rsidRPr="00560BE2">
        <w:rPr>
          <w:rFonts w:ascii="Times New Roman" w:eastAsia="MS Mincho" w:hAnsi="Times New Roman"/>
          <w:sz w:val="24"/>
          <w:szCs w:val="24"/>
        </w:rPr>
        <w:tab/>
        <w:t>правонарушений,</w:t>
      </w:r>
      <w:r w:rsidRPr="00560BE2">
        <w:rPr>
          <w:rFonts w:ascii="Times New Roman" w:eastAsia="MS Mincho" w:hAnsi="Times New Roman"/>
          <w:sz w:val="24"/>
          <w:szCs w:val="24"/>
        </w:rPr>
        <w:tab/>
        <w:t>юридической</w:t>
      </w:r>
      <w:r w:rsidRPr="00560BE2">
        <w:rPr>
          <w:rFonts w:ascii="Times New Roman" w:eastAsia="MS Mincho" w:hAnsi="Times New Roman"/>
          <w:sz w:val="24"/>
          <w:szCs w:val="24"/>
        </w:rPr>
        <w:tab/>
        <w:t xml:space="preserve">ответственности, применяемых санкций, способов </w:t>
      </w:r>
      <w:r>
        <w:rPr>
          <w:rFonts w:ascii="Times New Roman" w:eastAsia="MS Mincho" w:hAnsi="Times New Roman"/>
          <w:sz w:val="24"/>
          <w:szCs w:val="24"/>
        </w:rPr>
        <w:t>восстановления нарушенных прав;</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7)</w:t>
      </w:r>
      <w:r w:rsidRPr="00560BE2">
        <w:rPr>
          <w:rFonts w:ascii="Times New Roman" w:eastAsia="MS Mincho" w:hAnsi="Times New Roman"/>
          <w:sz w:val="24"/>
          <w:szCs w:val="24"/>
        </w:rPr>
        <w:tab/>
        <w:t>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8)</w:t>
      </w:r>
      <w:r w:rsidRPr="00560BE2">
        <w:rPr>
          <w:rFonts w:ascii="Times New Roman" w:eastAsia="MS Mincho" w:hAnsi="Times New Roman"/>
          <w:sz w:val="24"/>
          <w:szCs w:val="24"/>
        </w:rPr>
        <w:tab/>
        <w:t>понимание юридической деятельности как формы реализации права; ознакомление со спецификой основных юридических профессий;</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9)</w:t>
      </w:r>
      <w:r w:rsidRPr="00560BE2">
        <w:rPr>
          <w:rFonts w:ascii="Times New Roman" w:eastAsia="MS Mincho" w:hAnsi="Times New Roman"/>
          <w:sz w:val="24"/>
          <w:szCs w:val="24"/>
        </w:rPr>
        <w:tab/>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"Россия в мире" (базовый уровень) - требования к предметным результатам освоения интегрированного учебного предмета "Россия в мире" отражают:</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1)</w:t>
      </w:r>
      <w:r w:rsidRPr="00560BE2">
        <w:rPr>
          <w:rFonts w:ascii="Times New Roman" w:eastAsia="MS Mincho" w:hAnsi="Times New Roman"/>
          <w:sz w:val="24"/>
          <w:szCs w:val="24"/>
        </w:rPr>
        <w:tab/>
        <w:t>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2)</w:t>
      </w:r>
      <w:r w:rsidRPr="00560BE2">
        <w:rPr>
          <w:rFonts w:ascii="Times New Roman" w:eastAsia="MS Mincho" w:hAnsi="Times New Roman"/>
          <w:sz w:val="24"/>
          <w:szCs w:val="24"/>
        </w:rPr>
        <w:tab/>
        <w:t>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3)</w:t>
      </w:r>
      <w:r w:rsidRPr="00560BE2">
        <w:rPr>
          <w:rFonts w:ascii="Times New Roman" w:eastAsia="MS Mincho" w:hAnsi="Times New Roman"/>
          <w:sz w:val="24"/>
          <w:szCs w:val="24"/>
        </w:rPr>
        <w:tab/>
        <w:t>сформированность взгляда на современный мир с точки зрения интересов России, понимания ее прошлого и настоящего;</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4)</w:t>
      </w:r>
      <w:r w:rsidRPr="00560BE2">
        <w:rPr>
          <w:rFonts w:ascii="Times New Roman" w:eastAsia="MS Mincho" w:hAnsi="Times New Roman"/>
          <w:sz w:val="24"/>
          <w:szCs w:val="24"/>
        </w:rPr>
        <w:tab/>
        <w:t>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5)</w:t>
      </w:r>
      <w:r w:rsidRPr="00560BE2">
        <w:rPr>
          <w:rFonts w:ascii="Times New Roman" w:eastAsia="MS Mincho" w:hAnsi="Times New Roman"/>
          <w:sz w:val="24"/>
          <w:szCs w:val="24"/>
        </w:rPr>
        <w:tab/>
        <w:t>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6)</w:t>
      </w:r>
      <w:r w:rsidRPr="00560BE2">
        <w:rPr>
          <w:rFonts w:ascii="Times New Roman" w:eastAsia="MS Mincho" w:hAnsi="Times New Roman"/>
          <w:sz w:val="24"/>
          <w:szCs w:val="24"/>
        </w:rPr>
        <w:tab/>
        <w:t>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7)</w:t>
      </w:r>
      <w:r w:rsidRPr="00560BE2">
        <w:rPr>
          <w:rFonts w:ascii="Times New Roman" w:eastAsia="MS Mincho" w:hAnsi="Times New Roman"/>
          <w:sz w:val="24"/>
          <w:szCs w:val="24"/>
        </w:rPr>
        <w:tab/>
        <w:t>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2941D6" w:rsidRPr="00560BE2"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8)</w:t>
      </w:r>
      <w:r w:rsidRPr="00560BE2">
        <w:rPr>
          <w:rFonts w:ascii="Times New Roman" w:eastAsia="MS Mincho" w:hAnsi="Times New Roman"/>
          <w:sz w:val="24"/>
          <w:szCs w:val="24"/>
        </w:rPr>
        <w:tab/>
        <w:t>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2941D6" w:rsidRDefault="002941D6" w:rsidP="002941D6">
      <w:pPr>
        <w:spacing w:after="0" w:line="240" w:lineRule="auto"/>
        <w:jc w:val="both"/>
        <w:rPr>
          <w:rFonts w:ascii="Times New Roman" w:eastAsia="MS Mincho" w:hAnsi="Times New Roman"/>
          <w:sz w:val="24"/>
          <w:szCs w:val="24"/>
        </w:rPr>
      </w:pPr>
      <w:r w:rsidRPr="00560BE2">
        <w:rPr>
          <w:rFonts w:ascii="Times New Roman" w:eastAsia="MS Mincho" w:hAnsi="Times New Roman"/>
          <w:sz w:val="24"/>
          <w:szCs w:val="24"/>
        </w:rPr>
        <w:t>9)</w:t>
      </w:r>
      <w:r w:rsidRPr="00560BE2">
        <w:rPr>
          <w:rFonts w:ascii="Times New Roman" w:eastAsia="MS Mincho" w:hAnsi="Times New Roman"/>
          <w:sz w:val="24"/>
          <w:szCs w:val="24"/>
        </w:rPr>
        <w:tab/>
        <w:t>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w:t>
      </w:r>
      <w:r>
        <w:rPr>
          <w:rFonts w:ascii="Times New Roman" w:eastAsia="MS Mincho" w:hAnsi="Times New Roman"/>
          <w:sz w:val="24"/>
          <w:szCs w:val="24"/>
        </w:rPr>
        <w:t>в дальнейшего развития России.</w:t>
      </w:r>
    </w:p>
    <w:p w:rsidR="002941D6" w:rsidRPr="007B138D" w:rsidRDefault="002941D6" w:rsidP="002941D6">
      <w:pPr>
        <w:spacing w:after="0" w:line="240" w:lineRule="auto"/>
        <w:jc w:val="both"/>
        <w:rPr>
          <w:rFonts w:ascii="Times New Roman" w:eastAsia="MS Mincho" w:hAnsi="Times New Roman"/>
          <w:i/>
          <w:sz w:val="24"/>
          <w:szCs w:val="24"/>
        </w:rPr>
      </w:pPr>
      <w:r w:rsidRPr="007B138D">
        <w:rPr>
          <w:rFonts w:ascii="Times New Roman" w:eastAsia="MS Mincho" w:hAnsi="Times New Roman"/>
          <w:i/>
          <w:sz w:val="24"/>
          <w:szCs w:val="24"/>
        </w:rPr>
        <w:t>Предметные</w:t>
      </w:r>
      <w:r w:rsidRPr="007B138D">
        <w:rPr>
          <w:rFonts w:ascii="Times New Roman" w:eastAsia="MS Mincho" w:hAnsi="Times New Roman"/>
          <w:i/>
          <w:sz w:val="24"/>
          <w:szCs w:val="24"/>
        </w:rPr>
        <w:tab/>
        <w:t>результ</w:t>
      </w:r>
      <w:r>
        <w:rPr>
          <w:rFonts w:ascii="Times New Roman" w:eastAsia="MS Mincho" w:hAnsi="Times New Roman"/>
          <w:i/>
          <w:sz w:val="24"/>
          <w:szCs w:val="24"/>
        </w:rPr>
        <w:t>аты</w:t>
      </w:r>
      <w:r>
        <w:rPr>
          <w:rFonts w:ascii="Times New Roman" w:eastAsia="MS Mincho" w:hAnsi="Times New Roman"/>
          <w:i/>
          <w:sz w:val="24"/>
          <w:szCs w:val="24"/>
        </w:rPr>
        <w:tab/>
        <w:t xml:space="preserve">освоения предметной области </w:t>
      </w:r>
      <w:r w:rsidRPr="001E01D1">
        <w:rPr>
          <w:rFonts w:ascii="Times New Roman" w:eastAsia="MS Mincho" w:hAnsi="Times New Roman"/>
          <w:b/>
          <w:i/>
          <w:sz w:val="24"/>
          <w:szCs w:val="24"/>
        </w:rPr>
        <w:t>«Математика и информатика</w:t>
      </w:r>
      <w:r w:rsidRPr="007B138D">
        <w:rPr>
          <w:rFonts w:ascii="Times New Roman" w:eastAsia="MS Mincho" w:hAnsi="Times New Roman"/>
          <w:i/>
          <w:sz w:val="24"/>
          <w:szCs w:val="24"/>
        </w:rPr>
        <w:t>»</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Изучение предметной области "Математика и информатика" обеспечивает: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i) сформированность представлений о социальных, культурных и исторических факторах становления математики и информатики;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 сформированность основ логического, алгоритмического и математического мышления; сформированность умений применять полученные знания при решении различных задач;</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 xml:space="preserve">    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5)</w:t>
      </w:r>
      <w:r w:rsidRPr="007B138D">
        <w:rPr>
          <w:rFonts w:ascii="Times New Roman" w:eastAsia="MS Mincho" w:hAnsi="Times New Roman"/>
          <w:sz w:val="24"/>
          <w:szCs w:val="24"/>
        </w:rPr>
        <w:tab/>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юридического,природного, эргономического, медицинского и физиологического контекстов информационных технологий;</w:t>
      </w:r>
    </w:p>
    <w:p w:rsidR="002941D6"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6)</w:t>
      </w:r>
      <w:r w:rsidRPr="007B138D">
        <w:rPr>
          <w:rFonts w:ascii="Times New Roman" w:eastAsia="MS Mincho" w:hAnsi="Times New Roman"/>
          <w:sz w:val="24"/>
          <w:szCs w:val="24"/>
        </w:rPr>
        <w:tab/>
        <w:t xml:space="preserve">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 </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Предметные результаты изучения предметной области "Математика и информатика"включают предметные результаты изучения учебных предметов:</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"Математика" (базовый уровень) - требования к предметным результатам освоения базового курса математики отражают:</w:t>
      </w:r>
    </w:p>
    <w:p w:rsidR="002941D6" w:rsidRPr="007B138D" w:rsidRDefault="002941D6" w:rsidP="002941D6">
      <w:pPr>
        <w:spacing w:after="0" w:line="240" w:lineRule="auto"/>
        <w:jc w:val="both"/>
        <w:rPr>
          <w:rFonts w:ascii="Times New Roman" w:eastAsia="MS Mincho" w:hAnsi="Times New Roman"/>
          <w:sz w:val="24"/>
          <w:szCs w:val="24"/>
        </w:rPr>
      </w:pPr>
      <w:r>
        <w:rPr>
          <w:rFonts w:ascii="Times New Roman" w:eastAsia="MS Mincho" w:hAnsi="Times New Roman"/>
          <w:sz w:val="24"/>
          <w:szCs w:val="24"/>
        </w:rPr>
        <w:t>1)</w:t>
      </w:r>
      <w:r w:rsidRPr="007B138D">
        <w:rPr>
          <w:rFonts w:ascii="Times New Roman" w:eastAsia="MS Mincho" w:hAnsi="Times New Roman"/>
          <w:sz w:val="24"/>
          <w:szCs w:val="24"/>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2941D6" w:rsidRPr="007B138D" w:rsidRDefault="002941D6" w:rsidP="002941D6">
      <w:pPr>
        <w:spacing w:after="0" w:line="240" w:lineRule="auto"/>
        <w:jc w:val="both"/>
        <w:rPr>
          <w:rFonts w:ascii="Times New Roman" w:eastAsia="MS Mincho" w:hAnsi="Times New Roman"/>
          <w:sz w:val="24"/>
          <w:szCs w:val="24"/>
        </w:rPr>
      </w:pPr>
      <w:r>
        <w:rPr>
          <w:rFonts w:ascii="Times New Roman" w:eastAsia="MS Mincho" w:hAnsi="Times New Roman"/>
          <w:sz w:val="24"/>
          <w:szCs w:val="24"/>
        </w:rPr>
        <w:t>3)</w:t>
      </w:r>
      <w:r w:rsidRPr="007B138D">
        <w:rPr>
          <w:rFonts w:ascii="Times New Roman" w:eastAsia="MS Mincho" w:hAnsi="Times New Roman"/>
          <w:sz w:val="24"/>
          <w:szCs w:val="24"/>
        </w:rPr>
        <w:t xml:space="preserve">    владение методами доказательств и алгоритмов решения; умение их применять, проводить доказательные рассуждения в ходе решения задач;</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5)</w:t>
      </w:r>
      <w:r w:rsidRPr="007B138D">
        <w:rPr>
          <w:rFonts w:ascii="Times New Roman" w:eastAsia="MS Mincho" w:hAnsi="Times New Roman"/>
          <w:sz w:val="24"/>
          <w:szCs w:val="24"/>
        </w:rPr>
        <w:tab/>
        <w:t>сформированность представлений об основных понятиях, идеях и методах математического анализа;</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6)</w:t>
      </w:r>
      <w:r w:rsidRPr="007B138D">
        <w:rPr>
          <w:rFonts w:ascii="Times New Roman" w:eastAsia="MS Mincho" w:hAnsi="Times New Roman"/>
          <w:sz w:val="24"/>
          <w:szCs w:val="24"/>
        </w:rPr>
        <w:tab/>
        <w:t>владение основными понятиями о плоских и пространственных геометрических фигурах, их</w:t>
      </w:r>
      <w:r>
        <w:rPr>
          <w:rFonts w:ascii="Times New Roman" w:eastAsia="MS Mincho" w:hAnsi="Times New Roman"/>
          <w:sz w:val="24"/>
          <w:szCs w:val="24"/>
        </w:rPr>
        <w:t xml:space="preserve"> основных свойствах;</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7)</w:t>
      </w:r>
      <w:r w:rsidRPr="007B138D">
        <w:rPr>
          <w:rFonts w:ascii="Times New Roman" w:eastAsia="MS Mincho" w:hAnsi="Times New Roman"/>
          <w:sz w:val="24"/>
          <w:szCs w:val="24"/>
        </w:rPr>
        <w:tab/>
        <w:t>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8)</w:t>
      </w:r>
      <w:r w:rsidRPr="007B138D">
        <w:rPr>
          <w:rFonts w:ascii="Times New Roman" w:eastAsia="MS Mincho" w:hAnsi="Times New Roman"/>
          <w:sz w:val="24"/>
          <w:szCs w:val="24"/>
        </w:rPr>
        <w:tab/>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941D6" w:rsidRPr="007B138D" w:rsidRDefault="002941D6" w:rsidP="002941D6">
      <w:pPr>
        <w:spacing w:after="0" w:line="240" w:lineRule="auto"/>
        <w:jc w:val="both"/>
        <w:rPr>
          <w:rFonts w:ascii="Times New Roman" w:eastAsia="MS Mincho" w:hAnsi="Times New Roman"/>
          <w:sz w:val="24"/>
          <w:szCs w:val="24"/>
        </w:rPr>
      </w:pP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"Информатика" (углубленный уровень) - требования к предметным результатам освоения углубленного курса информатики включают требования к результатам освоения базового курса и дополнительно отражают: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w:t>
      </w:r>
      <w:r w:rsidRPr="007B138D">
        <w:rPr>
          <w:rFonts w:ascii="Times New Roman" w:eastAsia="MS Mincho" w:hAnsi="Times New Roman"/>
          <w:sz w:val="24"/>
          <w:szCs w:val="24"/>
        </w:rPr>
        <w:tab/>
        <w:t>владение системой базовых знаний, отражающих вклад информатики в формирование современной научной картины мира;</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w:t>
      </w:r>
      <w:r w:rsidRPr="007B138D">
        <w:rPr>
          <w:rFonts w:ascii="Times New Roman" w:eastAsia="MS Mincho" w:hAnsi="Times New Roman"/>
          <w:sz w:val="24"/>
          <w:szCs w:val="24"/>
        </w:rPr>
        <w:tab/>
        <w:t>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3)</w:t>
      </w:r>
      <w:r w:rsidRPr="007B138D">
        <w:rPr>
          <w:rFonts w:ascii="Times New Roman" w:eastAsia="MS Mincho" w:hAnsi="Times New Roman"/>
          <w:sz w:val="24"/>
          <w:szCs w:val="24"/>
        </w:rPr>
        <w:tab/>
        <w:t>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5)</w:t>
      </w:r>
      <w:r w:rsidRPr="007B138D">
        <w:rPr>
          <w:rFonts w:ascii="Times New Roman" w:eastAsia="MS Mincho" w:hAnsi="Times New Roman"/>
          <w:sz w:val="24"/>
          <w:szCs w:val="24"/>
        </w:rPr>
        <w:tab/>
        <w:t>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6)</w:t>
      </w:r>
      <w:r w:rsidRPr="007B138D">
        <w:rPr>
          <w:rFonts w:ascii="Times New Roman" w:eastAsia="MS Mincho" w:hAnsi="Times New Roman"/>
          <w:sz w:val="24"/>
          <w:szCs w:val="24"/>
        </w:rPr>
        <w:tab/>
        <w:t>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функцияхоперационных систем; об общих принципах разработки и функционирования интернет- приложений;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7)</w:t>
      </w:r>
      <w:r w:rsidRPr="007B138D">
        <w:rPr>
          <w:rFonts w:ascii="Times New Roman" w:eastAsia="MS Mincho" w:hAnsi="Times New Roman"/>
          <w:sz w:val="24"/>
          <w:szCs w:val="24"/>
        </w:rPr>
        <w:tab/>
        <w:t>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8)</w:t>
      </w:r>
      <w:r w:rsidRPr="007B138D">
        <w:rPr>
          <w:rFonts w:ascii="Times New Roman" w:eastAsia="MS Mincho" w:hAnsi="Times New Roman"/>
          <w:sz w:val="24"/>
          <w:szCs w:val="24"/>
        </w:rPr>
        <w:tab/>
        <w:t>владение основными сведениями о базах данных, их структуре, средствах создания и работы с ними;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9)</w:t>
      </w:r>
      <w:r w:rsidRPr="007B138D">
        <w:rPr>
          <w:rFonts w:ascii="Times New Roman" w:eastAsia="MS Mincho" w:hAnsi="Times New Roman"/>
          <w:sz w:val="24"/>
          <w:szCs w:val="24"/>
        </w:rPr>
        <w:tab/>
        <w:t>владение опытом построения и использования компьютерно- 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10)</w:t>
      </w:r>
      <w:r w:rsidRPr="007B138D">
        <w:rPr>
          <w:rFonts w:ascii="Times New Roman" w:eastAsia="MS Mincho" w:hAnsi="Times New Roman"/>
          <w:sz w:val="24"/>
          <w:szCs w:val="24"/>
        </w:rPr>
        <w:tab/>
        <w:t>сформированность умения работать с библиотеками программ; наличие опыта использования компьютерных средств представления и анализа данных.</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6.</w:t>
      </w:r>
      <w:r w:rsidRPr="007B138D">
        <w:rPr>
          <w:rFonts w:ascii="Times New Roman" w:eastAsia="MS Mincho" w:hAnsi="Times New Roman"/>
          <w:sz w:val="24"/>
          <w:szCs w:val="24"/>
        </w:rPr>
        <w:tab/>
        <w:t xml:space="preserve">Предметные результаты освоения предметной области </w:t>
      </w:r>
      <w:r w:rsidRPr="00EE3D9C">
        <w:rPr>
          <w:rFonts w:ascii="Times New Roman" w:eastAsia="MS Mincho" w:hAnsi="Times New Roman"/>
          <w:b/>
          <w:sz w:val="24"/>
          <w:szCs w:val="24"/>
        </w:rPr>
        <w:t>«Естественные науки»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Изучение предметной области "Естественные науки" обеспечивает: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w:t>
      </w:r>
      <w:r w:rsidRPr="007B138D">
        <w:rPr>
          <w:rFonts w:ascii="Times New Roman" w:eastAsia="MS Mincho" w:hAnsi="Times New Roman"/>
          <w:sz w:val="24"/>
          <w:szCs w:val="24"/>
        </w:rPr>
        <w:tab/>
        <w:t>сформированность основ целостной научной картины мира;</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w:t>
      </w:r>
      <w:r w:rsidRPr="007B138D">
        <w:rPr>
          <w:rFonts w:ascii="Times New Roman" w:eastAsia="MS Mincho" w:hAnsi="Times New Roman"/>
          <w:sz w:val="24"/>
          <w:szCs w:val="24"/>
        </w:rPr>
        <w:tab/>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3)</w:t>
      </w:r>
      <w:r w:rsidRPr="007B138D">
        <w:rPr>
          <w:rFonts w:ascii="Times New Roman" w:eastAsia="MS Mincho" w:hAnsi="Times New Roman"/>
          <w:sz w:val="24"/>
          <w:szCs w:val="24"/>
        </w:rPr>
        <w:tab/>
        <w:t>создание условий для развития навыков учебной, проектно- исследовательской, творческой деятельности, мотивации обучающихся к саморазвитию;</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сформированность умений анализировать, оценивать, проверять на достоверность и обобщать научную информацию;</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5)</w:t>
      </w:r>
      <w:r w:rsidRPr="007B138D">
        <w:rPr>
          <w:rFonts w:ascii="Times New Roman" w:eastAsia="MS Mincho" w:hAnsi="Times New Roman"/>
          <w:sz w:val="24"/>
          <w:szCs w:val="24"/>
        </w:rPr>
        <w:tab/>
        <w:t>сформированность навыков безопасной работы во время проектно- исследовательской и экспериментальной деятельности, при использовании лабораторного оборудования.</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i/>
          <w:sz w:val="24"/>
          <w:szCs w:val="24"/>
        </w:rPr>
        <w:t xml:space="preserve">Предметные результаты изучения предметной области </w:t>
      </w:r>
      <w:r w:rsidRPr="001E01D1">
        <w:rPr>
          <w:rFonts w:ascii="Times New Roman" w:eastAsia="MS Mincho" w:hAnsi="Times New Roman"/>
          <w:b/>
          <w:i/>
          <w:sz w:val="24"/>
          <w:szCs w:val="24"/>
        </w:rPr>
        <w:t>"Естественные науки"</w:t>
      </w:r>
      <w:r w:rsidRPr="007B138D">
        <w:rPr>
          <w:rFonts w:ascii="Times New Roman" w:eastAsia="MS Mincho" w:hAnsi="Times New Roman"/>
          <w:sz w:val="24"/>
          <w:szCs w:val="24"/>
        </w:rPr>
        <w:t xml:space="preserve"> включают предметные результаты изучения учебных предметов:</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"Физика" (базовый уровень) - требования к предметным результатам освоения базового курса физики отражают: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w:t>
      </w:r>
      <w:r w:rsidRPr="007B138D">
        <w:rPr>
          <w:rFonts w:ascii="Times New Roman" w:eastAsia="MS Mincho" w:hAnsi="Times New Roman"/>
          <w:sz w:val="24"/>
          <w:szCs w:val="24"/>
        </w:rPr>
        <w:tab/>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w:t>
      </w:r>
      <w:r w:rsidRPr="007B138D">
        <w:rPr>
          <w:rFonts w:ascii="Times New Roman" w:eastAsia="MS Mincho" w:hAnsi="Times New Roman"/>
          <w:sz w:val="24"/>
          <w:szCs w:val="24"/>
        </w:rPr>
        <w:tab/>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3)</w:t>
      </w:r>
      <w:r w:rsidRPr="007B138D">
        <w:rPr>
          <w:rFonts w:ascii="Times New Roman" w:eastAsia="MS Mincho" w:hAnsi="Times New Roman"/>
          <w:sz w:val="24"/>
          <w:szCs w:val="24"/>
        </w:rPr>
        <w:tab/>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междуфизическими величинами, объяснять полученные результаты и делать выводы;</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сформированность умения решать физические задачи;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5)</w:t>
      </w:r>
      <w:r w:rsidRPr="007B138D">
        <w:rPr>
          <w:rFonts w:ascii="Times New Roman" w:eastAsia="MS Mincho" w:hAnsi="Times New Roman"/>
          <w:sz w:val="24"/>
          <w:szCs w:val="24"/>
        </w:rPr>
        <w:tab/>
        <w:t>сформированность умения применять полученные знания для объяснения условий протекания физических явлений в природе и для принятия практически</w:t>
      </w:r>
      <w:r>
        <w:rPr>
          <w:rFonts w:ascii="Times New Roman" w:eastAsia="MS Mincho" w:hAnsi="Times New Roman"/>
          <w:sz w:val="24"/>
          <w:szCs w:val="24"/>
        </w:rPr>
        <w:t>х решений в повседневной жизни;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6)</w:t>
      </w:r>
      <w:r w:rsidRPr="007B138D">
        <w:rPr>
          <w:rFonts w:ascii="Times New Roman" w:eastAsia="MS Mincho" w:hAnsi="Times New Roman"/>
          <w:sz w:val="24"/>
          <w:szCs w:val="24"/>
        </w:rPr>
        <w:tab/>
        <w:t>сформированность</w:t>
      </w:r>
      <w:r w:rsidRPr="007B138D">
        <w:rPr>
          <w:rFonts w:ascii="Times New Roman" w:eastAsia="MS Mincho" w:hAnsi="Times New Roman"/>
          <w:sz w:val="24"/>
          <w:szCs w:val="24"/>
        </w:rPr>
        <w:tab/>
        <w:t>собственной позиции</w:t>
      </w:r>
      <w:r w:rsidRPr="007B138D">
        <w:rPr>
          <w:rFonts w:ascii="Times New Roman" w:eastAsia="MS Mincho" w:hAnsi="Times New Roman"/>
          <w:sz w:val="24"/>
          <w:szCs w:val="24"/>
        </w:rPr>
        <w:tab/>
        <w:t>по</w:t>
      </w:r>
      <w:r w:rsidRPr="007B138D">
        <w:rPr>
          <w:rFonts w:ascii="Times New Roman" w:eastAsia="MS Mincho" w:hAnsi="Times New Roman"/>
          <w:sz w:val="24"/>
          <w:szCs w:val="24"/>
        </w:rPr>
        <w:tab/>
        <w:t>отношению</w:t>
      </w:r>
      <w:r w:rsidRPr="007B138D">
        <w:rPr>
          <w:rFonts w:ascii="Times New Roman" w:eastAsia="MS Mincho" w:hAnsi="Times New Roman"/>
          <w:sz w:val="24"/>
          <w:szCs w:val="24"/>
        </w:rPr>
        <w:tab/>
        <w:t>к информации, п</w:t>
      </w:r>
      <w:r>
        <w:rPr>
          <w:rFonts w:ascii="Times New Roman" w:eastAsia="MS Mincho" w:hAnsi="Times New Roman"/>
          <w:sz w:val="24"/>
          <w:szCs w:val="24"/>
        </w:rPr>
        <w:t>олучаемой из разных источников.</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"Физика" (углубленный уровень) - требования к предметным результатам освоения углубленного курса физики включают требования к результатам освоения базового курса и дополнительно отражают: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w:t>
      </w:r>
      <w:r w:rsidRPr="007B138D">
        <w:rPr>
          <w:rFonts w:ascii="Times New Roman" w:eastAsia="MS Mincho" w:hAnsi="Times New Roman"/>
          <w:sz w:val="24"/>
          <w:szCs w:val="24"/>
        </w:rPr>
        <w:tab/>
        <w:t>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w:t>
      </w:r>
      <w:r w:rsidRPr="007B138D">
        <w:rPr>
          <w:rFonts w:ascii="Times New Roman" w:eastAsia="MS Mincho" w:hAnsi="Times New Roman"/>
          <w:sz w:val="24"/>
          <w:szCs w:val="24"/>
        </w:rPr>
        <w:tab/>
        <w:t>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 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5)</w:t>
      </w:r>
      <w:r w:rsidRPr="007B138D">
        <w:rPr>
          <w:rFonts w:ascii="Times New Roman" w:eastAsia="MS Mincho" w:hAnsi="Times New Roman"/>
          <w:sz w:val="24"/>
          <w:szCs w:val="24"/>
        </w:rPr>
        <w:tab/>
        <w:t>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"Химия" (базовый уровень) - требования к предметным результатам освоения базового курса химии отражают: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w:t>
      </w:r>
      <w:r w:rsidRPr="007B138D">
        <w:rPr>
          <w:rFonts w:ascii="Times New Roman" w:eastAsia="MS Mincho" w:hAnsi="Times New Roman"/>
          <w:sz w:val="24"/>
          <w:szCs w:val="24"/>
        </w:rPr>
        <w:tab/>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w:t>
      </w:r>
      <w:r w:rsidRPr="007B138D">
        <w:rPr>
          <w:rFonts w:ascii="Times New Roman" w:eastAsia="MS Mincho" w:hAnsi="Times New Roman"/>
          <w:sz w:val="24"/>
          <w:szCs w:val="24"/>
        </w:rPr>
        <w:tab/>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3)</w:t>
      </w:r>
      <w:r w:rsidRPr="007B138D">
        <w:rPr>
          <w:rFonts w:ascii="Times New Roman" w:eastAsia="MS Mincho" w:hAnsi="Times New Roman"/>
          <w:sz w:val="24"/>
          <w:szCs w:val="24"/>
        </w:rPr>
        <w:tab/>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сформированность умения давать количественные оценки и проводить расчеты по химическим формулам и уравнениям;</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5)</w:t>
      </w:r>
      <w:r w:rsidRPr="007B138D">
        <w:rPr>
          <w:rFonts w:ascii="Times New Roman" w:eastAsia="MS Mincho" w:hAnsi="Times New Roman"/>
          <w:sz w:val="24"/>
          <w:szCs w:val="24"/>
        </w:rPr>
        <w:tab/>
        <w:t>владение правилами техники безопасности при использовании химических веществ;</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6)</w:t>
      </w:r>
      <w:r w:rsidRPr="007B138D">
        <w:rPr>
          <w:rFonts w:ascii="Times New Roman" w:eastAsia="MS Mincho" w:hAnsi="Times New Roman"/>
          <w:sz w:val="24"/>
          <w:szCs w:val="24"/>
        </w:rPr>
        <w:tab/>
        <w:t>сформированность собственной позиции по отношению к химической информации, получаемой из разных источников.</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"Химия" (углубленный уровень) - требования к предметным результатам освоения углубленного курса химии включают требования к результатам освоения базового курса и дополнительно отражают: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w:t>
      </w:r>
      <w:r w:rsidRPr="007B138D">
        <w:rPr>
          <w:rFonts w:ascii="Times New Roman" w:eastAsia="MS Mincho" w:hAnsi="Times New Roman"/>
          <w:sz w:val="24"/>
          <w:szCs w:val="24"/>
        </w:rPr>
        <w:tab/>
        <w:t>сформированность системы знаний об общих химических закономерностях, законах, теориях;</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w:t>
      </w:r>
      <w:r w:rsidRPr="007B138D">
        <w:rPr>
          <w:rFonts w:ascii="Times New Roman" w:eastAsia="MS Mincho" w:hAnsi="Times New Roman"/>
          <w:sz w:val="24"/>
          <w:szCs w:val="24"/>
        </w:rPr>
        <w:tab/>
        <w:t>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3)</w:t>
      </w:r>
      <w:r w:rsidRPr="007B138D">
        <w:rPr>
          <w:rFonts w:ascii="Times New Roman" w:eastAsia="MS Mincho" w:hAnsi="Times New Roman"/>
          <w:sz w:val="24"/>
          <w:szCs w:val="24"/>
        </w:rPr>
        <w:tab/>
        <w:t>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 xml:space="preserve"> оборудованием; сформированность умений описания, анализа и оценки достоверности полученного результата;</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5)</w:t>
      </w:r>
      <w:r w:rsidRPr="007B138D">
        <w:rPr>
          <w:rFonts w:ascii="Times New Roman" w:eastAsia="MS Mincho" w:hAnsi="Times New Roman"/>
          <w:sz w:val="24"/>
          <w:szCs w:val="24"/>
        </w:rPr>
        <w:tab/>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"Биология" (базовый уровень) - требования к предметным результатам освоения базового курса биологии отражают: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w:t>
      </w:r>
      <w:r w:rsidRPr="007B138D">
        <w:rPr>
          <w:rFonts w:ascii="Times New Roman" w:eastAsia="MS Mincho" w:hAnsi="Times New Roman"/>
          <w:sz w:val="24"/>
          <w:szCs w:val="24"/>
        </w:rPr>
        <w:tab/>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w:t>
      </w:r>
      <w:r w:rsidRPr="007B138D">
        <w:rPr>
          <w:rFonts w:ascii="Times New Roman" w:eastAsia="MS Mincho" w:hAnsi="Times New Roman"/>
          <w:sz w:val="24"/>
          <w:szCs w:val="24"/>
        </w:rPr>
        <w:tab/>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3)</w:t>
      </w:r>
      <w:r w:rsidRPr="007B138D">
        <w:rPr>
          <w:rFonts w:ascii="Times New Roman" w:eastAsia="MS Mincho" w:hAnsi="Times New Roman"/>
          <w:sz w:val="24"/>
          <w:szCs w:val="24"/>
        </w:rPr>
        <w:tab/>
        <w:t>владение основнымиметодами</w:t>
      </w:r>
      <w:r w:rsidRPr="007B138D">
        <w:rPr>
          <w:rFonts w:ascii="Times New Roman" w:eastAsia="MS Mincho" w:hAnsi="Times New Roman"/>
          <w:sz w:val="24"/>
          <w:szCs w:val="24"/>
        </w:rPr>
        <w:tab/>
        <w:t>научного</w:t>
      </w:r>
      <w:r w:rsidRPr="007B138D">
        <w:rPr>
          <w:rFonts w:ascii="Times New Roman" w:eastAsia="MS Mincho" w:hAnsi="Times New Roman"/>
          <w:sz w:val="24"/>
          <w:szCs w:val="24"/>
        </w:rPr>
        <w:tab/>
        <w:t>познания,</w:t>
      </w:r>
      <w:r w:rsidRPr="007B138D">
        <w:rPr>
          <w:rFonts w:ascii="Times New Roman" w:eastAsia="MS Mincho" w:hAnsi="Times New Roman"/>
          <w:sz w:val="24"/>
          <w:szCs w:val="24"/>
        </w:rPr>
        <w:tab/>
        <w:t>используемыми</w:t>
      </w:r>
      <w:r w:rsidRPr="007B138D">
        <w:rPr>
          <w:rFonts w:ascii="Times New Roman" w:eastAsia="MS Mincho" w:hAnsi="Times New Roman"/>
          <w:sz w:val="24"/>
          <w:szCs w:val="24"/>
        </w:rPr>
        <w:tab/>
        <w:t>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 4) сформированность умений объяснять результаты биологических экспериментов, решать элементарные биологические задачи;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5) сформированность собственной</w:t>
      </w:r>
      <w:r w:rsidRPr="007B138D">
        <w:rPr>
          <w:rFonts w:ascii="Times New Roman" w:eastAsia="MS Mincho" w:hAnsi="Times New Roman"/>
          <w:sz w:val="24"/>
          <w:szCs w:val="24"/>
        </w:rPr>
        <w:tab/>
        <w:t>позиц</w:t>
      </w:r>
      <w:r>
        <w:rPr>
          <w:rFonts w:ascii="Times New Roman" w:eastAsia="MS Mincho" w:hAnsi="Times New Roman"/>
          <w:sz w:val="24"/>
          <w:szCs w:val="24"/>
        </w:rPr>
        <w:t>ии</w:t>
      </w:r>
      <w:r>
        <w:rPr>
          <w:rFonts w:ascii="Times New Roman" w:eastAsia="MS Mincho" w:hAnsi="Times New Roman"/>
          <w:sz w:val="24"/>
          <w:szCs w:val="24"/>
        </w:rPr>
        <w:tab/>
        <w:t>по отношению</w:t>
      </w:r>
      <w:r>
        <w:rPr>
          <w:rFonts w:ascii="Times New Roman" w:eastAsia="MS Mincho" w:hAnsi="Times New Roman"/>
          <w:sz w:val="24"/>
          <w:szCs w:val="24"/>
        </w:rPr>
        <w:tab/>
        <w:t xml:space="preserve">к биологической </w:t>
      </w:r>
      <w:r w:rsidRPr="007B138D">
        <w:rPr>
          <w:rFonts w:ascii="Times New Roman" w:eastAsia="MS Mincho" w:hAnsi="Times New Roman"/>
          <w:sz w:val="24"/>
          <w:szCs w:val="24"/>
        </w:rPr>
        <w:t>информации, получаемой из разных источников, к глобальным экологическим проблемам и путям их решения. "Биология"</w:t>
      </w:r>
      <w:r w:rsidRPr="007B138D">
        <w:rPr>
          <w:rFonts w:ascii="Times New Roman" w:eastAsia="MS Mincho" w:hAnsi="Times New Roman"/>
          <w:sz w:val="24"/>
          <w:szCs w:val="24"/>
        </w:rPr>
        <w:tab/>
        <w:t>(углу</w:t>
      </w:r>
      <w:r>
        <w:rPr>
          <w:rFonts w:ascii="Times New Roman" w:eastAsia="MS Mincho" w:hAnsi="Times New Roman"/>
          <w:sz w:val="24"/>
          <w:szCs w:val="24"/>
        </w:rPr>
        <w:t>бленный</w:t>
      </w:r>
      <w:r>
        <w:rPr>
          <w:rFonts w:ascii="Times New Roman" w:eastAsia="MS Mincho" w:hAnsi="Times New Roman"/>
          <w:sz w:val="24"/>
          <w:szCs w:val="24"/>
        </w:rPr>
        <w:tab/>
        <w:t>уровень)</w:t>
      </w:r>
      <w:r>
        <w:rPr>
          <w:rFonts w:ascii="Times New Roman" w:eastAsia="MS Mincho" w:hAnsi="Times New Roman"/>
          <w:sz w:val="24"/>
          <w:szCs w:val="24"/>
        </w:rPr>
        <w:tab/>
        <w:t>-</w:t>
      </w:r>
      <w:r>
        <w:rPr>
          <w:rFonts w:ascii="Times New Roman" w:eastAsia="MS Mincho" w:hAnsi="Times New Roman"/>
          <w:sz w:val="24"/>
          <w:szCs w:val="24"/>
        </w:rPr>
        <w:tab/>
        <w:t>требования</w:t>
      </w:r>
      <w:r>
        <w:rPr>
          <w:rFonts w:ascii="Times New Roman" w:eastAsia="MS Mincho" w:hAnsi="Times New Roman"/>
          <w:sz w:val="24"/>
          <w:szCs w:val="24"/>
        </w:rPr>
        <w:tab/>
      </w:r>
      <w:r w:rsidRPr="007B138D">
        <w:rPr>
          <w:rFonts w:ascii="Times New Roman" w:eastAsia="MS Mincho" w:hAnsi="Times New Roman"/>
          <w:sz w:val="24"/>
          <w:szCs w:val="24"/>
        </w:rPr>
        <w:t>предметным</w:t>
      </w:r>
      <w:r w:rsidRPr="007B138D">
        <w:rPr>
          <w:rFonts w:ascii="Times New Roman" w:eastAsia="MS Mincho" w:hAnsi="Times New Roman"/>
          <w:sz w:val="24"/>
          <w:szCs w:val="24"/>
        </w:rPr>
        <w:tab/>
        <w:t>результатам</w:t>
      </w:r>
      <w:r w:rsidRPr="007B138D">
        <w:rPr>
          <w:rFonts w:ascii="Times New Roman" w:eastAsia="MS Mincho" w:hAnsi="Times New Roman"/>
          <w:sz w:val="24"/>
          <w:szCs w:val="24"/>
        </w:rPr>
        <w:tab/>
        <w:t>освоения углубленного курса биологии включают требования к результатам освоения базового курса и дополнительно отражают: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w:t>
      </w:r>
      <w:r w:rsidRPr="007B138D">
        <w:rPr>
          <w:rFonts w:ascii="Times New Roman" w:eastAsia="MS Mincho" w:hAnsi="Times New Roman"/>
          <w:sz w:val="24"/>
          <w:szCs w:val="24"/>
        </w:rPr>
        <w:tab/>
        <w:t>сформированность системы знаний об общих биологических закономерностях, законах, теориях;</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w:t>
      </w:r>
      <w:r w:rsidRPr="007B138D">
        <w:rPr>
          <w:rFonts w:ascii="Times New Roman" w:eastAsia="MS Mincho" w:hAnsi="Times New Roman"/>
          <w:sz w:val="24"/>
          <w:szCs w:val="24"/>
        </w:rPr>
        <w:tab/>
        <w:t>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3)</w:t>
      </w:r>
      <w:r w:rsidRPr="007B138D">
        <w:rPr>
          <w:rFonts w:ascii="Times New Roman" w:eastAsia="MS Mincho" w:hAnsi="Times New Roman"/>
          <w:sz w:val="24"/>
          <w:szCs w:val="24"/>
        </w:rPr>
        <w:tab/>
        <w:t>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владение методами самостоятельной постановки биологических экспериментов, описания, анализа и оценки достоверности полученного результата;</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5)</w:t>
      </w:r>
      <w:r w:rsidRPr="007B138D">
        <w:rPr>
          <w:rFonts w:ascii="Times New Roman" w:eastAsia="MS Mincho" w:hAnsi="Times New Roman"/>
          <w:sz w:val="24"/>
          <w:szCs w:val="24"/>
        </w:rPr>
        <w:tab/>
        <w:t>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"Естествознание" (базовый уровень) - требования к предметным результатам освоения интегрированного учебного предмета "Естествознание" отражают: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w:t>
      </w:r>
      <w:r w:rsidRPr="007B138D">
        <w:rPr>
          <w:rFonts w:ascii="Times New Roman" w:eastAsia="MS Mincho" w:hAnsi="Times New Roman"/>
          <w:sz w:val="24"/>
          <w:szCs w:val="24"/>
        </w:rPr>
        <w:tab/>
        <w:t>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w:t>
      </w:r>
      <w:r w:rsidRPr="007B138D">
        <w:rPr>
          <w:rFonts w:ascii="Times New Roman" w:eastAsia="MS Mincho" w:hAnsi="Times New Roman"/>
          <w:sz w:val="24"/>
          <w:szCs w:val="24"/>
        </w:rPr>
        <w:tab/>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3)</w:t>
      </w:r>
      <w:r w:rsidRPr="007B138D">
        <w:rPr>
          <w:rFonts w:ascii="Times New Roman" w:eastAsia="MS Mincho" w:hAnsi="Times New Roman"/>
          <w:sz w:val="24"/>
          <w:szCs w:val="24"/>
        </w:rPr>
        <w:tab/>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5)</w:t>
      </w:r>
      <w:r w:rsidRPr="007B138D">
        <w:rPr>
          <w:rFonts w:ascii="Times New Roman" w:eastAsia="MS Mincho" w:hAnsi="Times New Roman"/>
          <w:sz w:val="24"/>
          <w:szCs w:val="24"/>
        </w:rPr>
        <w:tab/>
        <w:t>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6)</w:t>
      </w:r>
      <w:r w:rsidRPr="007B138D">
        <w:rPr>
          <w:rFonts w:ascii="Times New Roman" w:eastAsia="MS Mincho" w:hAnsi="Times New Roman"/>
          <w:sz w:val="24"/>
          <w:szCs w:val="24"/>
        </w:rPr>
        <w:tab/>
        <w:t>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"Астрономия" (базовый уровень) - требования к предметным результатам освоения учебного предмета отражают: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w:t>
      </w:r>
      <w:r w:rsidRPr="007B138D">
        <w:rPr>
          <w:rFonts w:ascii="Times New Roman" w:eastAsia="MS Mincho" w:hAnsi="Times New Roman"/>
          <w:sz w:val="24"/>
          <w:szCs w:val="24"/>
        </w:rPr>
        <w:tab/>
        <w:t>сформированность представлений о строении Солнечной системы, эволюции звезд и Вселенной, пространственно-временных масштабах Вселенной;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w:t>
      </w:r>
      <w:r w:rsidRPr="007B138D">
        <w:rPr>
          <w:rFonts w:ascii="Times New Roman" w:eastAsia="MS Mincho" w:hAnsi="Times New Roman"/>
          <w:sz w:val="24"/>
          <w:szCs w:val="24"/>
        </w:rPr>
        <w:tab/>
        <w:t>понимание сущности наблюдаемых во Вселенной явлений;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3)</w:t>
      </w:r>
      <w:r w:rsidRPr="007B138D">
        <w:rPr>
          <w:rFonts w:ascii="Times New Roman" w:eastAsia="MS Mincho" w:hAnsi="Times New Roman"/>
          <w:sz w:val="24"/>
          <w:szCs w:val="24"/>
        </w:rPr>
        <w:tab/>
        <w:t>владение</w:t>
      </w:r>
      <w:r w:rsidRPr="007B138D">
        <w:rPr>
          <w:rFonts w:ascii="Times New Roman" w:eastAsia="MS Mincho" w:hAnsi="Times New Roman"/>
          <w:sz w:val="24"/>
          <w:szCs w:val="24"/>
        </w:rPr>
        <w:tab/>
        <w:t>основополагающими астрономическими понятиями,</w:t>
      </w:r>
      <w:r w:rsidRPr="007B138D">
        <w:rPr>
          <w:rFonts w:ascii="Times New Roman" w:eastAsia="MS Mincho" w:hAnsi="Times New Roman"/>
          <w:sz w:val="24"/>
          <w:szCs w:val="24"/>
        </w:rPr>
        <w:tab/>
        <w:t>теориями,</w:t>
      </w:r>
      <w:r w:rsidRPr="007B138D">
        <w:rPr>
          <w:rFonts w:ascii="Times New Roman" w:eastAsia="MS Mincho" w:hAnsi="Times New Roman"/>
          <w:sz w:val="24"/>
          <w:szCs w:val="24"/>
        </w:rPr>
        <w:tab/>
        <w:t>законами</w:t>
      </w:r>
      <w:r w:rsidRPr="007B138D">
        <w:rPr>
          <w:rFonts w:ascii="Times New Roman" w:eastAsia="MS Mincho" w:hAnsi="Times New Roman"/>
          <w:sz w:val="24"/>
          <w:szCs w:val="24"/>
        </w:rPr>
        <w:tab/>
        <w:t>и закономерностями, уверенное пользование астрономической терминологией и символикой;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сформированность представлений о значении астрономии в практической деятельности человека и дальнейшем научно-техническом развитии;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5)</w:t>
      </w:r>
      <w:r w:rsidRPr="007B138D">
        <w:rPr>
          <w:rFonts w:ascii="Times New Roman" w:eastAsia="MS Mincho" w:hAnsi="Times New Roman"/>
          <w:sz w:val="24"/>
          <w:szCs w:val="24"/>
        </w:rPr>
        <w:tab/>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2941D6" w:rsidRPr="001E01D1" w:rsidRDefault="002941D6" w:rsidP="002941D6">
      <w:pPr>
        <w:spacing w:after="0" w:line="240" w:lineRule="auto"/>
        <w:jc w:val="both"/>
        <w:rPr>
          <w:rFonts w:ascii="Times New Roman" w:eastAsia="MS Mincho" w:hAnsi="Times New Roman"/>
          <w:b/>
          <w:i/>
          <w:sz w:val="24"/>
          <w:szCs w:val="24"/>
        </w:rPr>
      </w:pPr>
      <w:r w:rsidRPr="007B138D">
        <w:rPr>
          <w:rFonts w:ascii="Times New Roman" w:eastAsia="MS Mincho" w:hAnsi="Times New Roman"/>
          <w:i/>
          <w:sz w:val="24"/>
          <w:szCs w:val="24"/>
        </w:rPr>
        <w:t>Предметные</w:t>
      </w:r>
      <w:r w:rsidRPr="007B138D">
        <w:rPr>
          <w:rFonts w:ascii="Times New Roman" w:eastAsia="MS Mincho" w:hAnsi="Times New Roman"/>
          <w:i/>
          <w:sz w:val="24"/>
          <w:szCs w:val="24"/>
        </w:rPr>
        <w:tab/>
        <w:t>результ</w:t>
      </w:r>
      <w:r>
        <w:rPr>
          <w:rFonts w:ascii="Times New Roman" w:eastAsia="MS Mincho" w:hAnsi="Times New Roman"/>
          <w:i/>
          <w:sz w:val="24"/>
          <w:szCs w:val="24"/>
        </w:rPr>
        <w:t>аты</w:t>
      </w:r>
      <w:r>
        <w:rPr>
          <w:rFonts w:ascii="Times New Roman" w:eastAsia="MS Mincho" w:hAnsi="Times New Roman"/>
          <w:i/>
          <w:sz w:val="24"/>
          <w:szCs w:val="24"/>
        </w:rPr>
        <w:tab/>
        <w:t>освоения</w:t>
      </w:r>
      <w:r>
        <w:rPr>
          <w:rFonts w:ascii="Times New Roman" w:eastAsia="MS Mincho" w:hAnsi="Times New Roman"/>
          <w:i/>
          <w:sz w:val="24"/>
          <w:szCs w:val="24"/>
        </w:rPr>
        <w:tab/>
        <w:t>предметной</w:t>
      </w:r>
      <w:r>
        <w:rPr>
          <w:rFonts w:ascii="Times New Roman" w:eastAsia="MS Mincho" w:hAnsi="Times New Roman"/>
          <w:i/>
          <w:sz w:val="24"/>
          <w:szCs w:val="24"/>
        </w:rPr>
        <w:tab/>
        <w:t xml:space="preserve">области </w:t>
      </w:r>
      <w:r w:rsidRPr="001E01D1">
        <w:rPr>
          <w:rFonts w:ascii="Times New Roman" w:eastAsia="MS Mincho" w:hAnsi="Times New Roman"/>
          <w:b/>
          <w:i/>
          <w:sz w:val="24"/>
          <w:szCs w:val="24"/>
        </w:rPr>
        <w:t>«Физическая</w:t>
      </w:r>
      <w:r w:rsidRPr="001E01D1">
        <w:rPr>
          <w:rFonts w:ascii="Times New Roman" w:eastAsia="MS Mincho" w:hAnsi="Times New Roman"/>
          <w:b/>
          <w:i/>
          <w:sz w:val="24"/>
          <w:szCs w:val="24"/>
        </w:rPr>
        <w:tab/>
        <w:t>культура, экология и основы безопасности жизнедеятельности»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Изучение учебных предметов "Физическая культура", "Экология" и "Основы безопасности жизнедеятельности" обеспечивает: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i) 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 знание правил и владение навыками поведения в опасных и чрезвычайных ситуациях природного, социального и техногенного характера;</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 xml:space="preserve">    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умение действовать индивидуально и в группе в опасных и чрезвычайных ситуациях. "Физическая культура" (базовый уровень) - требования к предметным результатам освоения базового курса физической культуры должны отражать:</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w:t>
      </w:r>
      <w:r w:rsidRPr="007B138D">
        <w:rPr>
          <w:rFonts w:ascii="Times New Roman" w:eastAsia="MS Mincho" w:hAnsi="Times New Roman"/>
          <w:sz w:val="24"/>
          <w:szCs w:val="24"/>
        </w:rPr>
        <w:tab/>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(FTO);</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w:t>
      </w:r>
      <w:r w:rsidRPr="007B138D">
        <w:rPr>
          <w:rFonts w:ascii="Times New Roman" w:eastAsia="MS Mincho" w:hAnsi="Times New Roman"/>
          <w:sz w:val="24"/>
          <w:szCs w:val="24"/>
        </w:rPr>
        <w:tab/>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3)</w:t>
      </w:r>
      <w:r w:rsidRPr="007B138D">
        <w:rPr>
          <w:rFonts w:ascii="Times New Roman" w:eastAsia="MS Mincho" w:hAnsi="Times New Roman"/>
          <w:sz w:val="24"/>
          <w:szCs w:val="24"/>
        </w:rPr>
        <w:tab/>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владение физическими упражнениями разной функциональной направленности, использование их в режиме учебной и производственной деятельности с целью</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профилактики переутомления и сохранения высокой работоспособности;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 xml:space="preserve"> 5)</w:t>
      </w:r>
      <w:r w:rsidRPr="007B138D">
        <w:rPr>
          <w:rFonts w:ascii="Times New Roman" w:eastAsia="MS Mincho" w:hAnsi="Times New Roman"/>
          <w:sz w:val="24"/>
          <w:szCs w:val="24"/>
        </w:rPr>
        <w:ta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отражают: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w:t>
      </w:r>
      <w:r w:rsidRPr="007B138D">
        <w:rPr>
          <w:rFonts w:ascii="Times New Roman" w:eastAsia="MS Mincho" w:hAnsi="Times New Roman"/>
          <w:sz w:val="24"/>
          <w:szCs w:val="24"/>
        </w:rPr>
        <w:tab/>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w:t>
      </w:r>
      <w:r w:rsidRPr="007B138D">
        <w:rPr>
          <w:rFonts w:ascii="Times New Roman" w:eastAsia="MS Mincho" w:hAnsi="Times New Roman"/>
          <w:sz w:val="24"/>
          <w:szCs w:val="24"/>
        </w:rPr>
        <w:tab/>
        <w:t>знание основ государственной системы, российского законодательства, направленных на защиту населения от внешних и внутренних угроз;</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3)</w:t>
      </w:r>
      <w:r w:rsidRPr="007B138D">
        <w:rPr>
          <w:rFonts w:ascii="Times New Roman" w:eastAsia="MS Mincho" w:hAnsi="Times New Roman"/>
          <w:sz w:val="24"/>
          <w:szCs w:val="24"/>
        </w:rPr>
        <w:tab/>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5)</w:t>
      </w:r>
      <w:r w:rsidRPr="007B138D">
        <w:rPr>
          <w:rFonts w:ascii="Times New Roman" w:eastAsia="MS Mincho" w:hAnsi="Times New Roman"/>
          <w:sz w:val="24"/>
          <w:szCs w:val="24"/>
        </w:rPr>
        <w:tab/>
        <w:t>знание распространенных опасных и чрезвычайных ситуаций природного, техногенного и социального характера;</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6)</w:t>
      </w:r>
      <w:r w:rsidRPr="007B138D">
        <w:rPr>
          <w:rFonts w:ascii="Times New Roman" w:eastAsia="MS Mincho" w:hAnsi="Times New Roman"/>
          <w:sz w:val="24"/>
          <w:szCs w:val="24"/>
        </w:rPr>
        <w:tab/>
        <w:t>знание факторов, пагубно влияющих на здоровье человека, исключение из своей жизни вредных привычек (курения, пьянства и т.д.);</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7)</w:t>
      </w:r>
      <w:r w:rsidRPr="007B138D">
        <w:rPr>
          <w:rFonts w:ascii="Times New Roman" w:eastAsia="MS Mincho" w:hAnsi="Times New Roman"/>
          <w:sz w:val="24"/>
          <w:szCs w:val="24"/>
        </w:rPr>
        <w:tab/>
        <w:t>знание основных мер защиты (в том числе в области гражданской обороны) и правил поведения в условиях опасных и чрезвычайных ситуаций;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8)</w:t>
      </w:r>
      <w:r w:rsidRPr="007B138D">
        <w:rPr>
          <w:rFonts w:ascii="Times New Roman" w:eastAsia="MS Mincho" w:hAnsi="Times New Roman"/>
          <w:sz w:val="24"/>
          <w:szCs w:val="24"/>
        </w:rPr>
        <w:tab/>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9)</w:t>
      </w:r>
      <w:r w:rsidRPr="007B138D">
        <w:rPr>
          <w:rFonts w:ascii="Times New Roman" w:eastAsia="MS Mincho" w:hAnsi="Times New Roman"/>
          <w:sz w:val="24"/>
          <w:szCs w:val="24"/>
        </w:rPr>
        <w:tab/>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10)</w:t>
      </w:r>
      <w:r w:rsidRPr="007B138D">
        <w:rPr>
          <w:rFonts w:ascii="Times New Roman" w:eastAsia="MS Mincho" w:hAnsi="Times New Roman"/>
          <w:sz w:val="24"/>
          <w:szCs w:val="24"/>
        </w:rPr>
        <w:tab/>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11)</w:t>
      </w:r>
      <w:r w:rsidRPr="007B138D">
        <w:rPr>
          <w:rFonts w:ascii="Times New Roman" w:eastAsia="MS Mincho" w:hAnsi="Times New Roman"/>
          <w:sz w:val="24"/>
          <w:szCs w:val="24"/>
        </w:rPr>
        <w:tab/>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12)</w:t>
      </w:r>
      <w:r w:rsidRPr="007B138D">
        <w:rPr>
          <w:rFonts w:ascii="Times New Roman" w:eastAsia="MS Mincho" w:hAnsi="Times New Roman"/>
          <w:sz w:val="24"/>
          <w:szCs w:val="24"/>
        </w:rPr>
        <w:tab/>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i/>
          <w:sz w:val="24"/>
          <w:szCs w:val="24"/>
        </w:rPr>
        <w:t>Изучение дополнительных учебных предметов, курсов по выбору</w:t>
      </w:r>
      <w:r w:rsidRPr="007B138D">
        <w:rPr>
          <w:rFonts w:ascii="Times New Roman" w:eastAsia="MS Mincho" w:hAnsi="Times New Roman"/>
          <w:sz w:val="24"/>
          <w:szCs w:val="24"/>
        </w:rPr>
        <w:t xml:space="preserve"> обучающихся, предлагаемых школой обеспечивает: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удовлетворение индивидуальных запросов, обучающихся;</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 xml:space="preserve">общеобразовательную, </w:t>
      </w:r>
      <w:r w:rsidRPr="007B138D">
        <w:rPr>
          <w:rFonts w:ascii="Times New Roman" w:eastAsia="MS Mincho" w:hAnsi="Times New Roman"/>
          <w:sz w:val="24"/>
          <w:szCs w:val="24"/>
        </w:rPr>
        <w:tab/>
        <w:t>общекульт</w:t>
      </w:r>
      <w:r>
        <w:rPr>
          <w:rFonts w:ascii="Times New Roman" w:eastAsia="MS Mincho" w:hAnsi="Times New Roman"/>
          <w:sz w:val="24"/>
          <w:szCs w:val="24"/>
        </w:rPr>
        <w:t>урную</w:t>
      </w:r>
      <w:r>
        <w:rPr>
          <w:rFonts w:ascii="Times New Roman" w:eastAsia="MS Mincho" w:hAnsi="Times New Roman"/>
          <w:sz w:val="24"/>
          <w:szCs w:val="24"/>
        </w:rPr>
        <w:tab/>
        <w:t>составляющую</w:t>
      </w:r>
      <w:r>
        <w:rPr>
          <w:rFonts w:ascii="Times New Roman" w:eastAsia="MS Mincho" w:hAnsi="Times New Roman"/>
          <w:sz w:val="24"/>
          <w:szCs w:val="24"/>
        </w:rPr>
        <w:tab/>
        <w:t>при</w:t>
      </w:r>
      <w:r>
        <w:rPr>
          <w:rFonts w:ascii="Times New Roman" w:eastAsia="MS Mincho" w:hAnsi="Times New Roman"/>
          <w:sz w:val="24"/>
          <w:szCs w:val="24"/>
        </w:rPr>
        <w:tab/>
        <w:t>получении</w:t>
      </w:r>
      <w:r w:rsidR="00EE3D9C">
        <w:rPr>
          <w:rFonts w:ascii="Times New Roman" w:eastAsia="MS Mincho" w:hAnsi="Times New Roman"/>
          <w:sz w:val="24"/>
          <w:szCs w:val="24"/>
        </w:rPr>
        <w:t xml:space="preserve"> </w:t>
      </w:r>
      <w:r w:rsidRPr="007B138D">
        <w:rPr>
          <w:rFonts w:ascii="Times New Roman" w:eastAsia="MS Mincho" w:hAnsi="Times New Roman"/>
          <w:sz w:val="24"/>
          <w:szCs w:val="24"/>
        </w:rPr>
        <w:t>среднего</w:t>
      </w:r>
      <w:r w:rsidRPr="007B138D">
        <w:rPr>
          <w:rFonts w:ascii="Times New Roman" w:eastAsia="MS Mincho" w:hAnsi="Times New Roman"/>
          <w:sz w:val="24"/>
          <w:szCs w:val="24"/>
        </w:rPr>
        <w:tab/>
        <w:t>общего образования;</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развитие личности обучающихся, их познавательных интересов, интеллектуальной и ценностно- смысловой сферы;</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развитие навыков самообразования и самопроектирования;</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углубление, расширение и систематизацию знаний в выбранной области научного знания или вида деятельности;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i/>
          <w:sz w:val="24"/>
          <w:szCs w:val="24"/>
        </w:rPr>
        <w:t>Результаты изучения дополнительных учебных предметов, курсов по выбору</w:t>
      </w:r>
      <w:r w:rsidRPr="007B138D">
        <w:rPr>
          <w:rFonts w:ascii="Times New Roman" w:eastAsia="MS Mincho" w:hAnsi="Times New Roman"/>
          <w:sz w:val="24"/>
          <w:szCs w:val="24"/>
        </w:rPr>
        <w:t xml:space="preserve"> обучающихся отражают: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w:t>
      </w:r>
      <w:r w:rsidRPr="007B138D">
        <w:rPr>
          <w:rFonts w:ascii="Times New Roman" w:eastAsia="MS Mincho" w:hAnsi="Times New Roman"/>
          <w:sz w:val="24"/>
          <w:szCs w:val="24"/>
        </w:rPr>
        <w:tab/>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 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w:t>
      </w:r>
      <w:r w:rsidRPr="007B138D">
        <w:rPr>
          <w:rFonts w:ascii="Times New Roman" w:eastAsia="MS Mincho" w:hAnsi="Times New Roman"/>
          <w:sz w:val="24"/>
          <w:szCs w:val="24"/>
        </w:rPr>
        <w:tab/>
        <w:t>овладение систематическими знаниями и приобретение опыта осуществления целесообразной и результативной деятельности;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3)</w:t>
      </w:r>
      <w:r w:rsidRPr="007B138D">
        <w:rPr>
          <w:rFonts w:ascii="Times New Roman" w:eastAsia="MS Mincho" w:hAnsi="Times New Roman"/>
          <w:sz w:val="24"/>
          <w:szCs w:val="24"/>
        </w:rPr>
        <w:tab/>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обеспечение академической мобильности и (или) возможности поддерживать избранное направление образования;</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5)</w:t>
      </w:r>
      <w:r w:rsidRPr="007B138D">
        <w:rPr>
          <w:rFonts w:ascii="Times New Roman" w:eastAsia="MS Mincho" w:hAnsi="Times New Roman"/>
          <w:sz w:val="24"/>
          <w:szCs w:val="24"/>
        </w:rPr>
        <w:tab/>
        <w:t>обеспечение профессио</w:t>
      </w:r>
      <w:r>
        <w:rPr>
          <w:rFonts w:ascii="Times New Roman" w:eastAsia="MS Mincho" w:hAnsi="Times New Roman"/>
          <w:sz w:val="24"/>
          <w:szCs w:val="24"/>
        </w:rPr>
        <w:t>нальной ориентации обучающихся.</w:t>
      </w:r>
    </w:p>
    <w:p w:rsidR="002941D6" w:rsidRPr="007B138D" w:rsidRDefault="002941D6" w:rsidP="002941D6">
      <w:pPr>
        <w:spacing w:after="0" w:line="240" w:lineRule="auto"/>
        <w:jc w:val="both"/>
        <w:rPr>
          <w:rFonts w:ascii="Times New Roman" w:eastAsia="MS Mincho" w:hAnsi="Times New Roman"/>
          <w:sz w:val="24"/>
          <w:szCs w:val="24"/>
        </w:rPr>
      </w:pPr>
      <w:r w:rsidRPr="001E01D1">
        <w:rPr>
          <w:rFonts w:ascii="Times New Roman" w:eastAsia="MS Mincho" w:hAnsi="Times New Roman"/>
          <w:b/>
          <w:i/>
          <w:sz w:val="24"/>
          <w:szCs w:val="24"/>
        </w:rPr>
        <w:t>Индивидуальный проект</w:t>
      </w:r>
      <w:r w:rsidR="00EE3D9C">
        <w:rPr>
          <w:rFonts w:ascii="Times New Roman" w:eastAsia="MS Mincho" w:hAnsi="Times New Roman"/>
          <w:b/>
          <w:i/>
          <w:sz w:val="24"/>
          <w:szCs w:val="24"/>
        </w:rPr>
        <w:t xml:space="preserve"> </w:t>
      </w:r>
      <w:r w:rsidRPr="007B138D">
        <w:rPr>
          <w:rFonts w:ascii="Times New Roman" w:eastAsia="MS Mincho" w:hAnsi="Times New Roman"/>
          <w:sz w:val="24"/>
          <w:szCs w:val="24"/>
        </w:rPr>
        <w:t>представляет собой особую форму организации деятельности обучающихся (учебное исследование или учебный проект).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Результаты выполнения индивидуального проекта отражают:</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1)</w:t>
      </w:r>
      <w:r w:rsidRPr="007B138D">
        <w:rPr>
          <w:rFonts w:ascii="Times New Roman" w:eastAsia="MS Mincho" w:hAnsi="Times New Roman"/>
          <w:sz w:val="24"/>
          <w:szCs w:val="24"/>
        </w:rPr>
        <w:tab/>
        <w:t>сформированность навыков коммуникативной, учебно-исследовательской деятельности, критического мышления;</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2)</w:t>
      </w:r>
      <w:r w:rsidRPr="007B138D">
        <w:rPr>
          <w:rFonts w:ascii="Times New Roman" w:eastAsia="MS Mincho" w:hAnsi="Times New Roman"/>
          <w:sz w:val="24"/>
          <w:szCs w:val="24"/>
        </w:rPr>
        <w:tab/>
        <w:t>способность к инновационной, аналитической, творческой, интеллектуальной деятельности;</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3)</w:t>
      </w:r>
      <w:r w:rsidRPr="007B138D">
        <w:rPr>
          <w:rFonts w:ascii="Times New Roman" w:eastAsia="MS Mincho" w:hAnsi="Times New Roman"/>
          <w:sz w:val="24"/>
          <w:szCs w:val="24"/>
        </w:rPr>
        <w:tab/>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4)</w:t>
      </w:r>
      <w:r w:rsidRPr="007B138D">
        <w:rPr>
          <w:rFonts w:ascii="Times New Roman" w:eastAsia="MS Mincho" w:hAnsi="Times New Roman"/>
          <w:sz w:val="24"/>
          <w:szCs w:val="24"/>
        </w:rPr>
        <w:tab/>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941D6" w:rsidRPr="007B138D" w:rsidRDefault="002941D6" w:rsidP="002941D6">
      <w:pPr>
        <w:spacing w:after="0" w:line="240" w:lineRule="auto"/>
        <w:jc w:val="both"/>
        <w:rPr>
          <w:rFonts w:ascii="Times New Roman" w:eastAsia="MS Mincho" w:hAnsi="Times New Roman"/>
          <w:sz w:val="24"/>
          <w:szCs w:val="24"/>
        </w:rPr>
      </w:pPr>
      <w:r w:rsidRPr="007B138D">
        <w:rPr>
          <w:rFonts w:ascii="Times New Roman" w:eastAsia="MS Mincho" w:hAnsi="Times New Roman"/>
          <w:sz w:val="24"/>
          <w:szCs w:val="24"/>
        </w:rPr>
        <w:t>Индивидуальный проект выполняется обучающимся в течение двух лет в рамках учебного времени, специально отведенного учебным планом, и представляется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941D6" w:rsidRPr="007B138D" w:rsidRDefault="002941D6" w:rsidP="002941D6">
      <w:pPr>
        <w:spacing w:after="0" w:line="240" w:lineRule="auto"/>
        <w:jc w:val="both"/>
        <w:rPr>
          <w:rFonts w:ascii="Times New Roman" w:eastAsia="MS Mincho" w:hAnsi="Times New Roman"/>
          <w:b/>
          <w:sz w:val="24"/>
          <w:szCs w:val="24"/>
        </w:rPr>
      </w:pPr>
      <w:r w:rsidRPr="007B138D">
        <w:rPr>
          <w:rFonts w:ascii="Times New Roman" w:eastAsia="MS Mincho" w:hAnsi="Times New Roman"/>
          <w:b/>
          <w:sz w:val="24"/>
          <w:szCs w:val="24"/>
        </w:rPr>
        <w:t xml:space="preserve">Планируемые образовательные результаты освоения </w:t>
      </w:r>
      <w:r w:rsidR="00AF1963">
        <w:rPr>
          <w:rFonts w:ascii="Times New Roman" w:eastAsia="MS Mincho" w:hAnsi="Times New Roman"/>
          <w:b/>
          <w:sz w:val="24"/>
          <w:szCs w:val="24"/>
        </w:rPr>
        <w:t>Ф</w:t>
      </w:r>
      <w:r w:rsidRPr="007B138D">
        <w:rPr>
          <w:rFonts w:ascii="Times New Roman" w:eastAsia="MS Mincho" w:hAnsi="Times New Roman"/>
          <w:b/>
          <w:sz w:val="24"/>
          <w:szCs w:val="24"/>
        </w:rPr>
        <w:t>ОП COO более подробно изложены в рабочих программах по отдельным учебным предметам среднего общего образования.</w:t>
      </w:r>
    </w:p>
    <w:p w:rsidR="002941D6" w:rsidRPr="001A670D" w:rsidRDefault="002941D6" w:rsidP="002941D6">
      <w:pPr>
        <w:spacing w:after="0" w:line="240" w:lineRule="auto"/>
        <w:jc w:val="both"/>
        <w:rPr>
          <w:sz w:val="24"/>
          <w:szCs w:val="24"/>
        </w:rPr>
      </w:pPr>
    </w:p>
    <w:p w:rsidR="002941D6" w:rsidRPr="001A670D" w:rsidRDefault="002941D6" w:rsidP="002941D6">
      <w:pPr>
        <w:jc w:val="both"/>
        <w:rPr>
          <w:b/>
          <w:sz w:val="24"/>
          <w:szCs w:val="24"/>
        </w:rPr>
      </w:pPr>
      <w:r w:rsidRPr="001A670D">
        <w:rPr>
          <w:rFonts w:ascii="Times New Roman" w:eastAsia="Times New Roman" w:hAnsi="Times New Roman" w:cs="Times New Roman"/>
          <w:b/>
          <w:sz w:val="24"/>
          <w:szCs w:val="24"/>
        </w:rPr>
        <w:t xml:space="preserve"> Модель выпускника средней школы.</w:t>
      </w:r>
    </w:p>
    <w:p w:rsidR="002941D6" w:rsidRPr="001A670D" w:rsidRDefault="002941D6" w:rsidP="002941D6">
      <w:pPr>
        <w:jc w:val="both"/>
        <w:rPr>
          <w:rFonts w:ascii="Times New Roman" w:hAnsi="Times New Roman" w:cs="Times New Roman"/>
          <w:b/>
          <w:bCs/>
          <w:sz w:val="24"/>
          <w:szCs w:val="24"/>
        </w:rPr>
      </w:pPr>
      <w:r w:rsidRPr="001A670D">
        <w:rPr>
          <w:rFonts w:ascii="Times New Roman" w:hAnsi="Times New Roman" w:cs="Times New Roman"/>
          <w:b/>
          <w:bCs/>
          <w:sz w:val="24"/>
          <w:szCs w:val="24"/>
        </w:rPr>
        <w:t xml:space="preserve"> Организация учебного труда:</w:t>
      </w:r>
    </w:p>
    <w:p w:rsidR="002941D6" w:rsidRPr="001A670D" w:rsidRDefault="002941D6" w:rsidP="002941D6">
      <w:pPr>
        <w:numPr>
          <w:ilvl w:val="0"/>
          <w:numId w:val="2"/>
        </w:numPr>
        <w:tabs>
          <w:tab w:val="left" w:pos="284"/>
        </w:tabs>
        <w:spacing w:after="0" w:line="240" w:lineRule="auto"/>
        <w:ind w:left="0" w:firstLine="0"/>
        <w:jc w:val="both"/>
        <w:rPr>
          <w:rFonts w:ascii="Times New Roman" w:hAnsi="Times New Roman" w:cs="Times New Roman"/>
          <w:b/>
          <w:bCs/>
          <w:sz w:val="24"/>
          <w:szCs w:val="24"/>
        </w:rPr>
      </w:pPr>
      <w:r w:rsidRPr="001A670D">
        <w:rPr>
          <w:rFonts w:ascii="Times New Roman" w:hAnsi="Times New Roman" w:cs="Times New Roman"/>
          <w:sz w:val="24"/>
          <w:szCs w:val="24"/>
        </w:rPr>
        <w:t>умеет самокритично оценить результаты работы по индивидуальному плану обучения и представить их педагогам школы;</w:t>
      </w:r>
    </w:p>
    <w:p w:rsidR="002941D6" w:rsidRPr="00182F63" w:rsidRDefault="002941D6" w:rsidP="002941D6">
      <w:pPr>
        <w:numPr>
          <w:ilvl w:val="0"/>
          <w:numId w:val="2"/>
        </w:numPr>
        <w:tabs>
          <w:tab w:val="left" w:pos="284"/>
        </w:tabs>
        <w:spacing w:after="0" w:line="240" w:lineRule="auto"/>
        <w:ind w:left="0" w:firstLine="0"/>
        <w:jc w:val="both"/>
        <w:rPr>
          <w:rFonts w:ascii="Times New Roman" w:hAnsi="Times New Roman" w:cs="Times New Roman"/>
          <w:b/>
          <w:bCs/>
          <w:sz w:val="24"/>
          <w:szCs w:val="24"/>
        </w:rPr>
      </w:pPr>
      <w:r w:rsidRPr="001A670D">
        <w:rPr>
          <w:rFonts w:ascii="Times New Roman" w:hAnsi="Times New Roman" w:cs="Times New Roman"/>
          <w:sz w:val="24"/>
          <w:szCs w:val="24"/>
        </w:rPr>
        <w:t>умеет организовать научно-практическую конференцию, олимпиаду, панораму научных идей для обучающихся младших классов.</w:t>
      </w:r>
    </w:p>
    <w:p w:rsidR="002941D6" w:rsidRPr="001A670D" w:rsidRDefault="002941D6" w:rsidP="002941D6">
      <w:pPr>
        <w:numPr>
          <w:ilvl w:val="0"/>
          <w:numId w:val="2"/>
        </w:numPr>
        <w:tabs>
          <w:tab w:val="left" w:pos="284"/>
        </w:tabs>
        <w:spacing w:after="0" w:line="240" w:lineRule="auto"/>
        <w:ind w:left="0" w:firstLine="0"/>
        <w:jc w:val="both"/>
        <w:rPr>
          <w:rFonts w:ascii="Times New Roman" w:hAnsi="Times New Roman" w:cs="Times New Roman"/>
          <w:b/>
          <w:bCs/>
          <w:sz w:val="24"/>
          <w:szCs w:val="24"/>
        </w:rPr>
      </w:pPr>
    </w:p>
    <w:p w:rsidR="002941D6" w:rsidRPr="001A670D" w:rsidRDefault="002941D6" w:rsidP="002941D6">
      <w:pPr>
        <w:tabs>
          <w:tab w:val="left" w:pos="284"/>
        </w:tabs>
        <w:jc w:val="both"/>
        <w:rPr>
          <w:rFonts w:ascii="Times New Roman" w:hAnsi="Times New Roman" w:cs="Times New Roman"/>
          <w:b/>
          <w:bCs/>
          <w:sz w:val="24"/>
          <w:szCs w:val="24"/>
        </w:rPr>
      </w:pPr>
      <w:r w:rsidRPr="001A670D">
        <w:rPr>
          <w:rFonts w:ascii="Times New Roman" w:hAnsi="Times New Roman" w:cs="Times New Roman"/>
          <w:b/>
          <w:bCs/>
          <w:sz w:val="24"/>
          <w:szCs w:val="24"/>
        </w:rPr>
        <w:t>Работа с книгой и другими источниками информации.</w:t>
      </w:r>
    </w:p>
    <w:p w:rsidR="002941D6" w:rsidRPr="001A670D" w:rsidRDefault="002941D6" w:rsidP="002941D6">
      <w:pPr>
        <w:tabs>
          <w:tab w:val="left" w:pos="284"/>
        </w:tabs>
        <w:jc w:val="both"/>
        <w:rPr>
          <w:rFonts w:ascii="Times New Roman" w:hAnsi="Times New Roman" w:cs="Times New Roman"/>
          <w:i/>
          <w:iCs/>
          <w:sz w:val="24"/>
          <w:szCs w:val="24"/>
        </w:rPr>
      </w:pPr>
      <w:r w:rsidRPr="001A670D">
        <w:rPr>
          <w:rFonts w:ascii="Times New Roman" w:hAnsi="Times New Roman" w:cs="Times New Roman"/>
          <w:sz w:val="24"/>
          <w:szCs w:val="24"/>
        </w:rPr>
        <w:t xml:space="preserve">- </w:t>
      </w:r>
      <w:r w:rsidRPr="001A670D">
        <w:rPr>
          <w:rFonts w:ascii="Times New Roman" w:hAnsi="Times New Roman" w:cs="Times New Roman"/>
          <w:i/>
          <w:iCs/>
          <w:sz w:val="24"/>
          <w:szCs w:val="24"/>
        </w:rPr>
        <w:t>В процессе чтения:</w:t>
      </w:r>
    </w:p>
    <w:p w:rsidR="002941D6" w:rsidRPr="001A670D" w:rsidRDefault="002941D6" w:rsidP="002941D6">
      <w:pPr>
        <w:numPr>
          <w:ilvl w:val="1"/>
          <w:numId w:val="3"/>
        </w:numPr>
        <w:tabs>
          <w:tab w:val="left" w:pos="284"/>
        </w:tabs>
        <w:spacing w:after="0" w:line="240" w:lineRule="auto"/>
        <w:ind w:left="0" w:firstLine="0"/>
        <w:jc w:val="both"/>
        <w:rPr>
          <w:rFonts w:ascii="Times New Roman" w:hAnsi="Times New Roman" w:cs="Times New Roman"/>
          <w:sz w:val="24"/>
          <w:szCs w:val="24"/>
        </w:rPr>
      </w:pPr>
      <w:r w:rsidRPr="001A670D">
        <w:rPr>
          <w:rFonts w:ascii="Times New Roman" w:hAnsi="Times New Roman" w:cs="Times New Roman"/>
          <w:sz w:val="24"/>
          <w:szCs w:val="24"/>
        </w:rPr>
        <w:t>владеет системой сформированных навыков чтения;</w:t>
      </w:r>
    </w:p>
    <w:p w:rsidR="002941D6" w:rsidRPr="001A670D" w:rsidRDefault="002941D6" w:rsidP="002941D6">
      <w:pPr>
        <w:numPr>
          <w:ilvl w:val="1"/>
          <w:numId w:val="3"/>
        </w:numPr>
        <w:tabs>
          <w:tab w:val="left" w:pos="284"/>
        </w:tabs>
        <w:spacing w:after="0" w:line="240" w:lineRule="auto"/>
        <w:ind w:left="0" w:firstLine="0"/>
        <w:jc w:val="both"/>
        <w:rPr>
          <w:rFonts w:ascii="Times New Roman" w:hAnsi="Times New Roman" w:cs="Times New Roman"/>
          <w:sz w:val="24"/>
          <w:szCs w:val="24"/>
        </w:rPr>
      </w:pPr>
      <w:r w:rsidRPr="001A670D">
        <w:rPr>
          <w:rFonts w:ascii="Times New Roman" w:hAnsi="Times New Roman" w:cs="Times New Roman"/>
          <w:sz w:val="24"/>
          <w:szCs w:val="24"/>
        </w:rPr>
        <w:t>самостоятельно определяет цель чтения;</w:t>
      </w:r>
    </w:p>
    <w:p w:rsidR="002941D6" w:rsidRPr="001A670D" w:rsidRDefault="002941D6" w:rsidP="002941D6">
      <w:pPr>
        <w:numPr>
          <w:ilvl w:val="1"/>
          <w:numId w:val="3"/>
        </w:numPr>
        <w:tabs>
          <w:tab w:val="left" w:pos="284"/>
        </w:tabs>
        <w:spacing w:after="0" w:line="240" w:lineRule="auto"/>
        <w:ind w:left="0" w:firstLine="0"/>
        <w:jc w:val="both"/>
        <w:rPr>
          <w:rFonts w:ascii="Times New Roman" w:hAnsi="Times New Roman" w:cs="Times New Roman"/>
          <w:sz w:val="24"/>
          <w:szCs w:val="24"/>
        </w:rPr>
      </w:pPr>
      <w:r w:rsidRPr="001A670D">
        <w:rPr>
          <w:rFonts w:ascii="Times New Roman" w:hAnsi="Times New Roman" w:cs="Times New Roman"/>
          <w:sz w:val="24"/>
          <w:szCs w:val="24"/>
        </w:rPr>
        <w:t>выбирает вид чтения и его темп, формы извлечения и систематизации информации в зависимости от поставленной цели, характера учебной ситуации.</w:t>
      </w:r>
    </w:p>
    <w:p w:rsidR="002941D6" w:rsidRPr="001A670D" w:rsidRDefault="002941D6" w:rsidP="002941D6">
      <w:pPr>
        <w:tabs>
          <w:tab w:val="left" w:pos="284"/>
        </w:tabs>
        <w:jc w:val="both"/>
        <w:rPr>
          <w:rFonts w:ascii="Times New Roman" w:hAnsi="Times New Roman" w:cs="Times New Roman"/>
          <w:sz w:val="24"/>
          <w:szCs w:val="24"/>
        </w:rPr>
      </w:pPr>
      <w:r w:rsidRPr="001A670D">
        <w:rPr>
          <w:rFonts w:ascii="Times New Roman" w:hAnsi="Times New Roman" w:cs="Times New Roman"/>
          <w:sz w:val="24"/>
          <w:szCs w:val="24"/>
        </w:rPr>
        <w:t>Темп чтения - не менее 150 слов в минуту.</w:t>
      </w:r>
    </w:p>
    <w:p w:rsidR="002941D6" w:rsidRPr="001A670D" w:rsidRDefault="002941D6" w:rsidP="002941D6">
      <w:pPr>
        <w:tabs>
          <w:tab w:val="left" w:pos="284"/>
        </w:tabs>
        <w:jc w:val="both"/>
        <w:rPr>
          <w:rFonts w:ascii="Times New Roman" w:hAnsi="Times New Roman" w:cs="Times New Roman"/>
          <w:i/>
          <w:iCs/>
          <w:sz w:val="24"/>
          <w:szCs w:val="24"/>
        </w:rPr>
      </w:pPr>
      <w:r w:rsidRPr="001A670D">
        <w:rPr>
          <w:rFonts w:ascii="Times New Roman" w:hAnsi="Times New Roman" w:cs="Times New Roman"/>
          <w:i/>
          <w:iCs/>
          <w:sz w:val="24"/>
          <w:szCs w:val="24"/>
        </w:rPr>
        <w:t>- Владеет умениями и навыками самостоятельной работы с текстами школьной программы:</w:t>
      </w:r>
    </w:p>
    <w:p w:rsidR="002941D6" w:rsidRPr="001A670D" w:rsidRDefault="002941D6" w:rsidP="002941D6">
      <w:pPr>
        <w:numPr>
          <w:ilvl w:val="0"/>
          <w:numId w:val="6"/>
        </w:numPr>
        <w:tabs>
          <w:tab w:val="left" w:pos="284"/>
        </w:tabs>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определяет основное содержание при выполнении индивидуального плана обучения;</w:t>
      </w:r>
    </w:p>
    <w:p w:rsidR="002941D6" w:rsidRPr="001A670D" w:rsidRDefault="002941D6" w:rsidP="002941D6">
      <w:pPr>
        <w:numPr>
          <w:ilvl w:val="0"/>
          <w:numId w:val="6"/>
        </w:numPr>
        <w:tabs>
          <w:tab w:val="left" w:pos="284"/>
        </w:tabs>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анализирует материал;</w:t>
      </w:r>
    </w:p>
    <w:p w:rsidR="002941D6" w:rsidRPr="001A670D" w:rsidRDefault="002941D6" w:rsidP="002941D6">
      <w:pPr>
        <w:numPr>
          <w:ilvl w:val="0"/>
          <w:numId w:val="6"/>
        </w:numPr>
        <w:tabs>
          <w:tab w:val="left" w:pos="284"/>
        </w:tabs>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выявляет аналогии;</w:t>
      </w:r>
    </w:p>
    <w:p w:rsidR="002941D6" w:rsidRPr="001A670D" w:rsidRDefault="002941D6" w:rsidP="002941D6">
      <w:pPr>
        <w:numPr>
          <w:ilvl w:val="0"/>
          <w:numId w:val="6"/>
        </w:numPr>
        <w:tabs>
          <w:tab w:val="left" w:pos="284"/>
        </w:tabs>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фиксирует основное содержание в записях;</w:t>
      </w:r>
    </w:p>
    <w:p w:rsidR="002941D6" w:rsidRPr="001A670D" w:rsidRDefault="002941D6" w:rsidP="002941D6">
      <w:pPr>
        <w:numPr>
          <w:ilvl w:val="0"/>
          <w:numId w:val="6"/>
        </w:numPr>
        <w:tabs>
          <w:tab w:val="left" w:pos="284"/>
        </w:tabs>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владеет приемами систематизации учебного материала внутри учебного предмета;</w:t>
      </w:r>
    </w:p>
    <w:p w:rsidR="002941D6" w:rsidRPr="001A670D" w:rsidRDefault="002941D6" w:rsidP="002941D6">
      <w:pPr>
        <w:numPr>
          <w:ilvl w:val="0"/>
          <w:numId w:val="6"/>
        </w:numPr>
        <w:tabs>
          <w:tab w:val="left" w:pos="284"/>
        </w:tabs>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творчески применяет знания в измененных условиях;</w:t>
      </w:r>
    </w:p>
    <w:p w:rsidR="002941D6" w:rsidRPr="001A670D" w:rsidRDefault="002941D6" w:rsidP="002941D6">
      <w:pPr>
        <w:numPr>
          <w:ilvl w:val="0"/>
          <w:numId w:val="6"/>
        </w:numPr>
        <w:tabs>
          <w:tab w:val="left" w:pos="284"/>
        </w:tabs>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владеет навыком аналитического подхода к текстам, воспринимаемым на слух, использует различные записи в процессе прослушивания текстов.</w:t>
      </w:r>
    </w:p>
    <w:p w:rsidR="002941D6" w:rsidRPr="001A670D" w:rsidRDefault="002941D6" w:rsidP="002941D6">
      <w:pPr>
        <w:tabs>
          <w:tab w:val="left" w:pos="284"/>
        </w:tabs>
        <w:jc w:val="both"/>
        <w:rPr>
          <w:rFonts w:ascii="Times New Roman" w:hAnsi="Times New Roman" w:cs="Times New Roman"/>
          <w:i/>
          <w:iCs/>
          <w:sz w:val="24"/>
          <w:szCs w:val="24"/>
        </w:rPr>
      </w:pPr>
      <w:r w:rsidRPr="001A670D">
        <w:rPr>
          <w:rFonts w:ascii="Times New Roman" w:hAnsi="Times New Roman" w:cs="Times New Roman"/>
          <w:i/>
          <w:iCs/>
          <w:sz w:val="24"/>
          <w:szCs w:val="24"/>
        </w:rPr>
        <w:t>Библиотечно-библиографические умения и навыки:</w:t>
      </w:r>
    </w:p>
    <w:p w:rsidR="002941D6" w:rsidRPr="001A670D" w:rsidRDefault="002941D6" w:rsidP="002941D6">
      <w:pPr>
        <w:numPr>
          <w:ilvl w:val="0"/>
          <w:numId w:val="4"/>
        </w:numPr>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библиотечно-библиографические умения и навыки применяет при систематической работе с различной литературой в библиотеке над индивидуальным планом обучения;</w:t>
      </w:r>
    </w:p>
    <w:p w:rsidR="002941D6" w:rsidRPr="001A670D" w:rsidRDefault="002941D6" w:rsidP="002941D6">
      <w:pPr>
        <w:numPr>
          <w:ilvl w:val="0"/>
          <w:numId w:val="4"/>
        </w:numPr>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в короткий срок подбирает необходимую литературу;</w:t>
      </w:r>
    </w:p>
    <w:p w:rsidR="002941D6" w:rsidRPr="001A670D" w:rsidRDefault="002941D6" w:rsidP="002941D6">
      <w:pPr>
        <w:numPr>
          <w:ilvl w:val="0"/>
          <w:numId w:val="4"/>
        </w:numPr>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использует рациональные способы ознакомления с нею;</w:t>
      </w:r>
    </w:p>
    <w:p w:rsidR="002941D6" w:rsidRPr="001A670D" w:rsidRDefault="002941D6" w:rsidP="002941D6">
      <w:pPr>
        <w:numPr>
          <w:ilvl w:val="0"/>
          <w:numId w:val="4"/>
        </w:numPr>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систематизирует информацию;</w:t>
      </w:r>
    </w:p>
    <w:p w:rsidR="002941D6" w:rsidRPr="001A670D" w:rsidRDefault="002941D6" w:rsidP="002941D6">
      <w:pPr>
        <w:numPr>
          <w:ilvl w:val="0"/>
          <w:numId w:val="4"/>
        </w:numPr>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свободно работает с любым видом каталогов, включая электронный;</w:t>
      </w:r>
    </w:p>
    <w:p w:rsidR="002941D6" w:rsidRPr="00182F63" w:rsidRDefault="002941D6" w:rsidP="002941D6">
      <w:pPr>
        <w:numPr>
          <w:ilvl w:val="0"/>
          <w:numId w:val="4"/>
        </w:numPr>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 xml:space="preserve">конструирует и проводит библиотечные уроки, выставки, литературные вечера. </w:t>
      </w:r>
    </w:p>
    <w:p w:rsidR="002941D6" w:rsidRPr="001A670D" w:rsidRDefault="002941D6" w:rsidP="002941D6">
      <w:pPr>
        <w:numPr>
          <w:ilvl w:val="0"/>
          <w:numId w:val="4"/>
        </w:numPr>
        <w:spacing w:after="0" w:line="240" w:lineRule="auto"/>
        <w:ind w:left="0" w:firstLine="0"/>
        <w:jc w:val="both"/>
        <w:rPr>
          <w:rFonts w:ascii="Times New Roman" w:hAnsi="Times New Roman" w:cs="Times New Roman"/>
          <w:i/>
          <w:iCs/>
          <w:sz w:val="24"/>
          <w:szCs w:val="24"/>
        </w:rPr>
      </w:pPr>
    </w:p>
    <w:p w:rsidR="002941D6" w:rsidRPr="001A670D" w:rsidRDefault="002941D6" w:rsidP="002941D6">
      <w:pPr>
        <w:spacing w:after="0" w:line="240" w:lineRule="auto"/>
        <w:jc w:val="both"/>
        <w:rPr>
          <w:rFonts w:ascii="Times New Roman" w:hAnsi="Times New Roman" w:cs="Times New Roman"/>
          <w:b/>
          <w:bCs/>
          <w:sz w:val="24"/>
          <w:szCs w:val="24"/>
        </w:rPr>
      </w:pPr>
      <w:r w:rsidRPr="001A670D">
        <w:rPr>
          <w:rFonts w:ascii="Times New Roman" w:hAnsi="Times New Roman" w:cs="Times New Roman"/>
          <w:b/>
          <w:bCs/>
          <w:sz w:val="24"/>
          <w:szCs w:val="24"/>
        </w:rPr>
        <w:t>Культура устной и письменной речи.</w:t>
      </w:r>
    </w:p>
    <w:p w:rsidR="002941D6" w:rsidRPr="001A670D" w:rsidRDefault="002941D6" w:rsidP="002941D6">
      <w:pPr>
        <w:jc w:val="both"/>
        <w:rPr>
          <w:rFonts w:ascii="Times New Roman" w:hAnsi="Times New Roman" w:cs="Times New Roman"/>
          <w:i/>
          <w:iCs/>
          <w:sz w:val="24"/>
          <w:szCs w:val="24"/>
        </w:rPr>
      </w:pPr>
      <w:r w:rsidRPr="001A670D">
        <w:rPr>
          <w:rFonts w:ascii="Times New Roman" w:hAnsi="Times New Roman" w:cs="Times New Roman"/>
          <w:i/>
          <w:iCs/>
          <w:sz w:val="24"/>
          <w:szCs w:val="24"/>
        </w:rPr>
        <w:t>В технике устной речи умеет:</w:t>
      </w:r>
    </w:p>
    <w:p w:rsidR="002941D6" w:rsidRPr="001A670D" w:rsidRDefault="002941D6" w:rsidP="002941D6">
      <w:pPr>
        <w:numPr>
          <w:ilvl w:val="0"/>
          <w:numId w:val="5"/>
        </w:numPr>
        <w:tabs>
          <w:tab w:val="left" w:pos="284"/>
        </w:tabs>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аргументировать свои высказывания;</w:t>
      </w:r>
    </w:p>
    <w:p w:rsidR="002941D6" w:rsidRPr="001A670D" w:rsidRDefault="002941D6" w:rsidP="002941D6">
      <w:pPr>
        <w:numPr>
          <w:ilvl w:val="0"/>
          <w:numId w:val="5"/>
        </w:numPr>
        <w:tabs>
          <w:tab w:val="left" w:pos="284"/>
        </w:tabs>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свободно владеть основными типами ответов;</w:t>
      </w:r>
    </w:p>
    <w:p w:rsidR="002941D6" w:rsidRPr="001A670D" w:rsidRDefault="002941D6" w:rsidP="002941D6">
      <w:pPr>
        <w:numPr>
          <w:ilvl w:val="0"/>
          <w:numId w:val="5"/>
        </w:numPr>
        <w:tabs>
          <w:tab w:val="left" w:pos="284"/>
        </w:tabs>
        <w:spacing w:after="0" w:line="240" w:lineRule="auto"/>
        <w:ind w:left="0" w:firstLine="0"/>
        <w:jc w:val="both"/>
        <w:rPr>
          <w:rFonts w:ascii="Times New Roman" w:hAnsi="Times New Roman" w:cs="Times New Roman"/>
          <w:i/>
          <w:iCs/>
          <w:sz w:val="24"/>
          <w:szCs w:val="24"/>
        </w:rPr>
      </w:pPr>
      <w:r w:rsidRPr="001A670D">
        <w:rPr>
          <w:rFonts w:ascii="Times New Roman" w:hAnsi="Times New Roman" w:cs="Times New Roman"/>
          <w:sz w:val="24"/>
          <w:szCs w:val="24"/>
        </w:rPr>
        <w:t>рецензировать учебный материал, ответ ученика, придавать анализу законченную форму.</w:t>
      </w:r>
    </w:p>
    <w:p w:rsidR="002941D6" w:rsidRPr="001A670D" w:rsidRDefault="002941D6" w:rsidP="002941D6">
      <w:pPr>
        <w:tabs>
          <w:tab w:val="left" w:pos="284"/>
        </w:tabs>
        <w:jc w:val="both"/>
        <w:rPr>
          <w:rFonts w:ascii="Times New Roman" w:hAnsi="Times New Roman" w:cs="Times New Roman"/>
          <w:sz w:val="24"/>
          <w:szCs w:val="24"/>
        </w:rPr>
      </w:pPr>
      <w:r w:rsidRPr="001A670D">
        <w:rPr>
          <w:rFonts w:ascii="Times New Roman" w:hAnsi="Times New Roman" w:cs="Times New Roman"/>
          <w:sz w:val="24"/>
          <w:szCs w:val="24"/>
        </w:rPr>
        <w:t xml:space="preserve">В </w:t>
      </w:r>
      <w:r w:rsidRPr="001A670D">
        <w:rPr>
          <w:rFonts w:ascii="Times New Roman" w:hAnsi="Times New Roman" w:cs="Times New Roman"/>
          <w:i/>
          <w:iCs/>
          <w:sz w:val="24"/>
          <w:szCs w:val="24"/>
        </w:rPr>
        <w:t xml:space="preserve">технике письменной речи </w:t>
      </w:r>
      <w:r w:rsidRPr="001A670D">
        <w:rPr>
          <w:rFonts w:ascii="Times New Roman" w:hAnsi="Times New Roman" w:cs="Times New Roman"/>
          <w:sz w:val="24"/>
          <w:szCs w:val="24"/>
        </w:rPr>
        <w:t xml:space="preserve"> владеет  научным изложением текстового материала по какой-либо проблеме. </w:t>
      </w:r>
    </w:p>
    <w:p w:rsidR="002941D6" w:rsidRPr="001A670D" w:rsidRDefault="002941D6" w:rsidP="002941D6">
      <w:pPr>
        <w:spacing w:after="0" w:line="240" w:lineRule="auto"/>
        <w:jc w:val="both"/>
        <w:rPr>
          <w:sz w:val="24"/>
          <w:szCs w:val="24"/>
        </w:rPr>
      </w:pPr>
      <w:r w:rsidRPr="001A670D">
        <w:rPr>
          <w:rFonts w:ascii="Times New Roman" w:eastAsia="Times New Roman" w:hAnsi="Times New Roman" w:cs="Times New Roman"/>
          <w:sz w:val="24"/>
          <w:szCs w:val="24"/>
        </w:rPr>
        <w:t>Срок реализации программы: 2 года.</w:t>
      </w:r>
    </w:p>
    <w:p w:rsidR="002941D6" w:rsidRPr="001A670D" w:rsidRDefault="002941D6" w:rsidP="002941D6">
      <w:pPr>
        <w:spacing w:after="0" w:line="240" w:lineRule="auto"/>
        <w:jc w:val="both"/>
        <w:rPr>
          <w:sz w:val="24"/>
          <w:szCs w:val="24"/>
        </w:rPr>
      </w:pPr>
    </w:p>
    <w:p w:rsidR="002941D6" w:rsidRPr="001A670D" w:rsidRDefault="002941D6" w:rsidP="002941D6">
      <w:pPr>
        <w:spacing w:after="0" w:line="240" w:lineRule="auto"/>
        <w:jc w:val="both"/>
        <w:rPr>
          <w:sz w:val="24"/>
          <w:szCs w:val="24"/>
        </w:rPr>
      </w:pPr>
      <w:r w:rsidRPr="001A670D">
        <w:rPr>
          <w:rFonts w:ascii="Times New Roman" w:eastAsia="Times New Roman" w:hAnsi="Times New Roman" w:cs="Times New Roman"/>
          <w:sz w:val="24"/>
          <w:szCs w:val="24"/>
        </w:rPr>
        <w:t>Формы организации учебной деятельности: урок, учебная игра, практическая и лабораторная работа, контрольная работа, лекция, консультация, индивидуальные занятия, семинар, экскурсия, зачет, экзамен.</w:t>
      </w:r>
    </w:p>
    <w:p w:rsidR="002941D6" w:rsidRPr="001A670D" w:rsidRDefault="002941D6" w:rsidP="002941D6">
      <w:pPr>
        <w:spacing w:after="0" w:line="240" w:lineRule="auto"/>
        <w:jc w:val="both"/>
        <w:rPr>
          <w:sz w:val="24"/>
          <w:szCs w:val="24"/>
        </w:rPr>
      </w:pPr>
      <w:r w:rsidRPr="001A670D">
        <w:rPr>
          <w:rFonts w:ascii="Times New Roman" w:eastAsia="Times New Roman" w:hAnsi="Times New Roman" w:cs="Times New Roman"/>
          <w:sz w:val="24"/>
          <w:szCs w:val="24"/>
        </w:rPr>
        <w:t>Формы организации внеклассной деятельности: экскурсии, олимпиады, конкурсы, фестивали, концерты, конференции, дискуссии, встречи с известными людьми, специалистами организаций среднего и высшего профессионального образования, творческими работниками, использование воспитательного и социокультурного потенциала Бурлинского района.</w:t>
      </w:r>
    </w:p>
    <w:p w:rsidR="002941D6" w:rsidRPr="001A670D" w:rsidRDefault="002941D6" w:rsidP="002941D6">
      <w:pPr>
        <w:spacing w:after="0" w:line="240" w:lineRule="auto"/>
        <w:jc w:val="both"/>
        <w:rPr>
          <w:sz w:val="24"/>
          <w:szCs w:val="24"/>
        </w:rPr>
      </w:pPr>
      <w:r w:rsidRPr="001A670D">
        <w:rPr>
          <w:rFonts w:ascii="Times New Roman" w:eastAsia="Times New Roman" w:hAnsi="Times New Roman" w:cs="Times New Roman"/>
          <w:sz w:val="24"/>
          <w:szCs w:val="24"/>
        </w:rPr>
        <w:t>Федеральный компонент направлен на реализацию следующих основных целей:</w:t>
      </w:r>
    </w:p>
    <w:p w:rsidR="002941D6" w:rsidRPr="001A670D" w:rsidRDefault="002941D6" w:rsidP="002941D6">
      <w:pPr>
        <w:pStyle w:val="aa"/>
        <w:numPr>
          <w:ilvl w:val="0"/>
          <w:numId w:val="7"/>
        </w:numPr>
        <w:tabs>
          <w:tab w:val="left" w:pos="284"/>
          <w:tab w:val="left" w:pos="1556"/>
        </w:tabs>
        <w:spacing w:after="0" w:line="256" w:lineRule="auto"/>
        <w:ind w:left="0" w:right="260" w:firstLine="0"/>
        <w:jc w:val="both"/>
        <w:rPr>
          <w:rFonts w:ascii="Times New Roman" w:eastAsia="Times New Roman" w:hAnsi="Times New Roman" w:cs="Times New Roman"/>
          <w:sz w:val="24"/>
          <w:szCs w:val="24"/>
        </w:rPr>
      </w:pPr>
      <w:r w:rsidRPr="001A670D">
        <w:rPr>
          <w:rFonts w:ascii="Times New Roman" w:eastAsia="Times New Roman" w:hAnsi="Times New Roman" w:cs="Times New Roman"/>
          <w:sz w:val="24"/>
          <w:szCs w:val="24"/>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2941D6" w:rsidRPr="001A670D" w:rsidRDefault="002941D6" w:rsidP="002941D6">
      <w:pPr>
        <w:pStyle w:val="aa"/>
        <w:numPr>
          <w:ilvl w:val="0"/>
          <w:numId w:val="7"/>
        </w:numPr>
        <w:tabs>
          <w:tab w:val="left" w:pos="284"/>
          <w:tab w:val="left" w:pos="1556"/>
        </w:tabs>
        <w:spacing w:after="0" w:line="264" w:lineRule="auto"/>
        <w:ind w:left="0" w:right="260" w:firstLine="0"/>
        <w:jc w:val="both"/>
        <w:rPr>
          <w:rFonts w:ascii="Times New Roman" w:eastAsia="Times New Roman" w:hAnsi="Times New Roman" w:cs="Times New Roman"/>
          <w:sz w:val="24"/>
          <w:szCs w:val="24"/>
        </w:rPr>
      </w:pPr>
      <w:r w:rsidRPr="001A670D">
        <w:rPr>
          <w:rFonts w:ascii="Times New Roman" w:eastAsia="Times New Roman" w:hAnsi="Times New Roman" w:cs="Times New Roman"/>
          <w:sz w:val="24"/>
          <w:szCs w:val="24"/>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2941D6" w:rsidRPr="001A670D" w:rsidRDefault="002941D6" w:rsidP="002941D6">
      <w:pPr>
        <w:pStyle w:val="aa"/>
        <w:numPr>
          <w:ilvl w:val="0"/>
          <w:numId w:val="7"/>
        </w:numPr>
        <w:tabs>
          <w:tab w:val="left" w:pos="284"/>
          <w:tab w:val="left" w:pos="1556"/>
        </w:tabs>
        <w:spacing w:after="0" w:line="263" w:lineRule="auto"/>
        <w:ind w:left="0" w:right="260" w:firstLine="0"/>
        <w:jc w:val="both"/>
        <w:rPr>
          <w:rFonts w:ascii="Times New Roman" w:eastAsia="Times New Roman" w:hAnsi="Times New Roman" w:cs="Times New Roman"/>
          <w:sz w:val="24"/>
          <w:szCs w:val="24"/>
        </w:rPr>
      </w:pPr>
      <w:r w:rsidRPr="001A670D">
        <w:rPr>
          <w:rFonts w:ascii="Times New Roman" w:eastAsia="Times New Roman" w:hAnsi="Times New Roman" w:cs="Times New Roman"/>
          <w:sz w:val="24"/>
          <w:szCs w:val="24"/>
        </w:rPr>
        <w:t>обеспечение равных возможностей обучающимся для их последующего профессионального образования и профессиональной деятельности, том числе с учетом реальных потребностей рынка труда.</w:t>
      </w:r>
    </w:p>
    <w:p w:rsidR="002941D6" w:rsidRPr="001A670D" w:rsidRDefault="002941D6" w:rsidP="002941D6">
      <w:pPr>
        <w:spacing w:after="0" w:line="240" w:lineRule="auto"/>
        <w:ind w:right="261"/>
        <w:jc w:val="both"/>
        <w:rPr>
          <w:rFonts w:eastAsia="Times New Roman"/>
          <w:sz w:val="24"/>
          <w:szCs w:val="24"/>
        </w:rPr>
      </w:pPr>
      <w:r w:rsidRPr="001A670D">
        <w:rPr>
          <w:rFonts w:ascii="Times New Roman" w:eastAsia="Times New Roman" w:hAnsi="Times New Roman" w:cs="Times New Roman"/>
          <w:sz w:val="24"/>
          <w:szCs w:val="24"/>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2941D6" w:rsidRPr="001A670D" w:rsidRDefault="002941D6" w:rsidP="002941D6">
      <w:pPr>
        <w:spacing w:after="0" w:line="240" w:lineRule="auto"/>
        <w:ind w:right="261"/>
        <w:jc w:val="both"/>
        <w:rPr>
          <w:rFonts w:eastAsia="Times New Roman"/>
          <w:sz w:val="24"/>
          <w:szCs w:val="24"/>
        </w:rPr>
      </w:pPr>
      <w:r w:rsidRPr="001A670D">
        <w:rPr>
          <w:rFonts w:ascii="Times New Roman" w:eastAsia="Times New Roman" w:hAnsi="Times New Roman" w:cs="Times New Roman"/>
          <w:sz w:val="24"/>
          <w:szCs w:val="24"/>
        </w:rPr>
        <w:t>Федеральный компонент государственного стандарта среднего общего образования установлен по следующему перечню учебных предметов</w:t>
      </w:r>
      <w:r w:rsidRPr="001A670D">
        <w:rPr>
          <w:rFonts w:ascii="Times New Roman" w:eastAsia="Times New Roman" w:hAnsi="Times New Roman" w:cs="Times New Roman"/>
          <w:b/>
          <w:bCs/>
          <w:i/>
          <w:iCs/>
          <w:sz w:val="24"/>
          <w:szCs w:val="24"/>
        </w:rPr>
        <w:t>:</w:t>
      </w:r>
      <w:r w:rsidR="00EE3D9C">
        <w:rPr>
          <w:rFonts w:ascii="Times New Roman" w:eastAsia="Times New Roman" w:hAnsi="Times New Roman" w:cs="Times New Roman"/>
          <w:b/>
          <w:bCs/>
          <w:i/>
          <w:iCs/>
          <w:sz w:val="24"/>
          <w:szCs w:val="24"/>
        </w:rPr>
        <w:t xml:space="preserve"> </w:t>
      </w:r>
      <w:r w:rsidRPr="001A670D">
        <w:rPr>
          <w:rFonts w:ascii="Times New Roman" w:eastAsia="Times New Roman" w:hAnsi="Times New Roman" w:cs="Times New Roman"/>
          <w:i/>
          <w:iCs/>
          <w:sz w:val="24"/>
          <w:szCs w:val="24"/>
        </w:rPr>
        <w:t>Русский язык,</w:t>
      </w:r>
      <w:r w:rsidR="00EE3D9C">
        <w:rPr>
          <w:rFonts w:ascii="Times New Roman" w:eastAsia="Times New Roman" w:hAnsi="Times New Roman" w:cs="Times New Roman"/>
          <w:i/>
          <w:iCs/>
          <w:sz w:val="24"/>
          <w:szCs w:val="24"/>
        </w:rPr>
        <w:t xml:space="preserve"> </w:t>
      </w:r>
      <w:r w:rsidRPr="001A670D">
        <w:rPr>
          <w:rFonts w:ascii="Times New Roman" w:eastAsia="Times New Roman" w:hAnsi="Times New Roman" w:cs="Times New Roman"/>
          <w:i/>
          <w:iCs/>
          <w:sz w:val="24"/>
          <w:szCs w:val="24"/>
        </w:rPr>
        <w:t>Литература,</w:t>
      </w:r>
      <w:r w:rsidR="00EE3D9C">
        <w:rPr>
          <w:rFonts w:ascii="Times New Roman" w:eastAsia="Times New Roman" w:hAnsi="Times New Roman" w:cs="Times New Roman"/>
          <w:i/>
          <w:iCs/>
          <w:sz w:val="24"/>
          <w:szCs w:val="24"/>
        </w:rPr>
        <w:t xml:space="preserve"> </w:t>
      </w:r>
      <w:r w:rsidRPr="001A670D">
        <w:rPr>
          <w:rFonts w:ascii="Times New Roman" w:eastAsia="Times New Roman" w:hAnsi="Times New Roman" w:cs="Times New Roman"/>
          <w:i/>
          <w:iCs/>
          <w:sz w:val="24"/>
          <w:szCs w:val="24"/>
        </w:rPr>
        <w:t>Иностранный язык, Математика, История, Обществознание, География, Биология, Физика, Химия, Информатика и информационные технологии, Физическая культура, Основы безопасности жизнедеятельности, Физика</w:t>
      </w:r>
      <w:r w:rsidR="00EE3D9C">
        <w:rPr>
          <w:rFonts w:ascii="Times New Roman" w:eastAsia="Times New Roman" w:hAnsi="Times New Roman" w:cs="Times New Roman"/>
          <w:i/>
          <w:iCs/>
          <w:sz w:val="24"/>
          <w:szCs w:val="24"/>
        </w:rPr>
        <w:t>.</w:t>
      </w:r>
      <w:r w:rsidRPr="001A670D">
        <w:rPr>
          <w:rFonts w:ascii="Times New Roman" w:eastAsia="Times New Roman" w:hAnsi="Times New Roman" w:cs="Times New Roman"/>
          <w:i/>
          <w:iCs/>
          <w:color w:val="FF0000"/>
          <w:sz w:val="24"/>
          <w:szCs w:val="24"/>
        </w:rPr>
        <w:t xml:space="preserve"> </w:t>
      </w:r>
    </w:p>
    <w:p w:rsidR="002941D6" w:rsidRPr="001A670D" w:rsidRDefault="002941D6" w:rsidP="002941D6">
      <w:pPr>
        <w:spacing w:after="0" w:line="240" w:lineRule="auto"/>
        <w:ind w:right="261"/>
        <w:jc w:val="both"/>
        <w:rPr>
          <w:rFonts w:eastAsia="Times New Roman"/>
          <w:sz w:val="24"/>
          <w:szCs w:val="24"/>
        </w:rPr>
      </w:pPr>
      <w:r w:rsidRPr="001A670D">
        <w:rPr>
          <w:rFonts w:ascii="Times New Roman" w:eastAsia="Times New Roman" w:hAnsi="Times New Roman" w:cs="Times New Roman"/>
          <w:sz w:val="24"/>
          <w:szCs w:val="24"/>
        </w:rPr>
        <w:t>Среднее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2941D6" w:rsidRDefault="002941D6" w:rsidP="002941D6">
      <w:pPr>
        <w:spacing w:line="262" w:lineRule="auto"/>
        <w:ind w:right="260"/>
        <w:jc w:val="both"/>
        <w:rPr>
          <w:rFonts w:eastAsia="Times New Roman"/>
          <w:sz w:val="24"/>
          <w:szCs w:val="24"/>
        </w:rPr>
      </w:pPr>
      <w:r w:rsidRPr="001A670D">
        <w:rPr>
          <w:rFonts w:ascii="Times New Roman" w:eastAsia="Times New Roman" w:hAnsi="Times New Roman" w:cs="Times New Roman"/>
          <w:sz w:val="24"/>
          <w:szCs w:val="24"/>
        </w:rPr>
        <w:t>Обучающиеся, завершившие среднее общее образование и выполнившие в полном объеме требования к уровню подготовки выпускников старшей школы, вправе продолжить обучение на ступенях среднего и высшего профессионального образования.</w:t>
      </w:r>
    </w:p>
    <w:p w:rsidR="008962A0" w:rsidRDefault="008962A0" w:rsidP="008962A0">
      <w:pPr>
        <w:pStyle w:val="ConsPlusNormal"/>
        <w:ind w:firstLine="540"/>
        <w:jc w:val="both"/>
      </w:pPr>
    </w:p>
    <w:p w:rsidR="008962A0" w:rsidRPr="00EE3D9C" w:rsidRDefault="00EE3D9C" w:rsidP="008962A0">
      <w:pPr>
        <w:pStyle w:val="ConsPlusTitle"/>
        <w:ind w:firstLine="540"/>
        <w:jc w:val="both"/>
        <w:outlineLvl w:val="2"/>
        <w:rPr>
          <w:rFonts w:ascii="Times New Roman" w:hAnsi="Times New Roman" w:cs="Times New Roman"/>
        </w:rPr>
      </w:pPr>
      <w:r w:rsidRPr="00EE3D9C">
        <w:rPr>
          <w:rFonts w:ascii="Times New Roman" w:hAnsi="Times New Roman" w:cs="Times New Roman"/>
        </w:rPr>
        <w:t>1.4.</w:t>
      </w:r>
      <w:r w:rsidR="008962A0" w:rsidRPr="00EE3D9C">
        <w:rPr>
          <w:rFonts w:ascii="Times New Roman" w:hAnsi="Times New Roman" w:cs="Times New Roman"/>
        </w:rPr>
        <w:t xml:space="preserve"> Система оценки достижения планируемых результатов освоения ФОП </w:t>
      </w:r>
      <w:r>
        <w:rPr>
          <w:rFonts w:ascii="Times New Roman" w:hAnsi="Times New Roman" w:cs="Times New Roman"/>
        </w:rPr>
        <w:t>С</w:t>
      </w:r>
      <w:r w:rsidR="008962A0" w:rsidRPr="00EE3D9C">
        <w:rPr>
          <w:rFonts w:ascii="Times New Roman" w:hAnsi="Times New Roman" w:cs="Times New Roman"/>
        </w:rPr>
        <w:t>ОО</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Основными направлениями и целями оценочной деятельности в образовательной организации являются:</w:t>
      </w:r>
    </w:p>
    <w:p w:rsidR="008962A0" w:rsidRPr="00EE3D9C" w:rsidRDefault="008962A0" w:rsidP="008962A0">
      <w:pPr>
        <w:pStyle w:val="ConsPlusNormal"/>
        <w:ind w:firstLine="540"/>
        <w:jc w:val="both"/>
        <w:rPr>
          <w:sz w:val="24"/>
          <w:szCs w:val="24"/>
        </w:rPr>
      </w:pPr>
      <w:r w:rsidRPr="00EE3D9C">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962A0" w:rsidRPr="00EE3D9C" w:rsidRDefault="008962A0" w:rsidP="008962A0">
      <w:pPr>
        <w:pStyle w:val="ConsPlusNormal"/>
        <w:ind w:firstLine="540"/>
        <w:jc w:val="both"/>
        <w:rPr>
          <w:sz w:val="24"/>
          <w:szCs w:val="24"/>
        </w:rPr>
      </w:pPr>
      <w:r w:rsidRPr="00EE3D9C">
        <w:rPr>
          <w:sz w:val="24"/>
          <w:szCs w:val="24"/>
        </w:rPr>
        <w:t>оценка результатов деятельности образовательной организации как основа аккредитационных процедур.</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Основным объектом системы оценки, ее содержательной и критериальной базой выступают требования </w:t>
      </w:r>
      <w:hyperlink r:id="rId18" w:history="1">
        <w:r w:rsidR="008962A0" w:rsidRPr="00EE3D9C">
          <w:rPr>
            <w:sz w:val="24"/>
            <w:szCs w:val="24"/>
          </w:rPr>
          <w:t>ФГОС СОО</w:t>
        </w:r>
      </w:hyperlink>
      <w:r w:rsidR="008962A0" w:rsidRPr="00EE3D9C">
        <w:rPr>
          <w:sz w:val="24"/>
          <w:szCs w:val="24"/>
        </w:rPr>
        <w:t>,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Внутренняя оценка включает:</w:t>
      </w:r>
    </w:p>
    <w:p w:rsidR="008962A0" w:rsidRPr="00EE3D9C" w:rsidRDefault="008962A0" w:rsidP="008962A0">
      <w:pPr>
        <w:pStyle w:val="ConsPlusNormal"/>
        <w:ind w:firstLine="540"/>
        <w:jc w:val="both"/>
        <w:rPr>
          <w:sz w:val="24"/>
          <w:szCs w:val="24"/>
        </w:rPr>
      </w:pPr>
      <w:r w:rsidRPr="00EE3D9C">
        <w:rPr>
          <w:sz w:val="24"/>
          <w:szCs w:val="24"/>
        </w:rPr>
        <w:t>стартовую диагностику;</w:t>
      </w:r>
    </w:p>
    <w:p w:rsidR="008962A0" w:rsidRPr="00EE3D9C" w:rsidRDefault="008962A0" w:rsidP="008962A0">
      <w:pPr>
        <w:pStyle w:val="ConsPlusNormal"/>
        <w:ind w:firstLine="540"/>
        <w:jc w:val="both"/>
        <w:rPr>
          <w:sz w:val="24"/>
          <w:szCs w:val="24"/>
        </w:rPr>
      </w:pPr>
      <w:r w:rsidRPr="00EE3D9C">
        <w:rPr>
          <w:sz w:val="24"/>
          <w:szCs w:val="24"/>
        </w:rPr>
        <w:t>текущую и тематическую оценку;</w:t>
      </w:r>
    </w:p>
    <w:p w:rsidR="008962A0" w:rsidRPr="00EE3D9C" w:rsidRDefault="008962A0" w:rsidP="008962A0">
      <w:pPr>
        <w:pStyle w:val="ConsPlusNormal"/>
        <w:ind w:firstLine="540"/>
        <w:jc w:val="both"/>
        <w:rPr>
          <w:sz w:val="24"/>
          <w:szCs w:val="24"/>
        </w:rPr>
      </w:pPr>
      <w:r w:rsidRPr="00EE3D9C">
        <w:rPr>
          <w:sz w:val="24"/>
          <w:szCs w:val="24"/>
        </w:rPr>
        <w:t>психолого-педагогическое наблюдение;</w:t>
      </w:r>
    </w:p>
    <w:p w:rsidR="008962A0" w:rsidRPr="00EE3D9C" w:rsidRDefault="008962A0" w:rsidP="008962A0">
      <w:pPr>
        <w:pStyle w:val="ConsPlusNormal"/>
        <w:ind w:firstLine="540"/>
        <w:jc w:val="both"/>
        <w:rPr>
          <w:sz w:val="24"/>
          <w:szCs w:val="24"/>
        </w:rPr>
      </w:pPr>
      <w:r w:rsidRPr="00EE3D9C">
        <w:rPr>
          <w:sz w:val="24"/>
          <w:szCs w:val="24"/>
        </w:rPr>
        <w:t>внутренний мониторинг образовательных достижений обучающихся.</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Внешняя оценка включает:</w:t>
      </w:r>
    </w:p>
    <w:p w:rsidR="008962A0" w:rsidRPr="00EE3D9C" w:rsidRDefault="008962A0" w:rsidP="008962A0">
      <w:pPr>
        <w:pStyle w:val="ConsPlusNormal"/>
        <w:ind w:firstLine="540"/>
        <w:jc w:val="both"/>
        <w:rPr>
          <w:sz w:val="24"/>
          <w:szCs w:val="24"/>
        </w:rPr>
      </w:pPr>
      <w:r w:rsidRPr="00EE3D9C">
        <w:rPr>
          <w:sz w:val="24"/>
          <w:szCs w:val="24"/>
        </w:rPr>
        <w:t>независимую оценку качества образования</w:t>
      </w:r>
      <w:r w:rsidR="00EE3D9C">
        <w:rPr>
          <w:sz w:val="24"/>
          <w:szCs w:val="24"/>
        </w:rPr>
        <w:t>;</w:t>
      </w:r>
    </w:p>
    <w:p w:rsidR="008962A0" w:rsidRPr="00EE3D9C" w:rsidRDefault="00EE3D9C" w:rsidP="00EE3D9C">
      <w:pPr>
        <w:pStyle w:val="ConsPlusNormal"/>
        <w:jc w:val="both"/>
        <w:rPr>
          <w:sz w:val="24"/>
          <w:szCs w:val="24"/>
        </w:rPr>
      </w:pPr>
      <w:r>
        <w:rPr>
          <w:sz w:val="24"/>
          <w:szCs w:val="24"/>
        </w:rPr>
        <w:t xml:space="preserve"> </w:t>
      </w:r>
      <w:r w:rsidR="008962A0" w:rsidRPr="00EE3D9C">
        <w:rPr>
          <w:sz w:val="24"/>
          <w:szCs w:val="24"/>
        </w:rPr>
        <w:t>мониторинговые исследования муниципального, регионального и федерального уровней.</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В соответствии с </w:t>
      </w:r>
      <w:hyperlink r:id="rId19" w:history="1">
        <w:r w:rsidR="008962A0" w:rsidRPr="00EE3D9C">
          <w:rPr>
            <w:sz w:val="24"/>
            <w:szCs w:val="24"/>
          </w:rPr>
          <w:t>ФГОС СОО</w:t>
        </w:r>
      </w:hyperlink>
      <w:r w:rsidR="008962A0" w:rsidRPr="00EE3D9C">
        <w:rPr>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r>
        <w:rPr>
          <w:sz w:val="24"/>
          <w:szCs w:val="24"/>
        </w:rPr>
        <w:t xml:space="preserve">  </w:t>
      </w:r>
      <w:r w:rsidR="008962A0" w:rsidRPr="00EE3D9C">
        <w:rPr>
          <w:sz w:val="24"/>
          <w:szCs w:val="24"/>
        </w:rPr>
        <w:t xml:space="preserve">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Комплексный подход к оценке образовательных достижений реализуется через:</w:t>
      </w:r>
    </w:p>
    <w:p w:rsidR="008962A0" w:rsidRPr="00EE3D9C" w:rsidRDefault="008962A0" w:rsidP="008962A0">
      <w:pPr>
        <w:pStyle w:val="ConsPlusNormal"/>
        <w:ind w:firstLine="540"/>
        <w:jc w:val="both"/>
        <w:rPr>
          <w:sz w:val="24"/>
          <w:szCs w:val="24"/>
        </w:rPr>
      </w:pPr>
      <w:r w:rsidRPr="00EE3D9C">
        <w:rPr>
          <w:sz w:val="24"/>
          <w:szCs w:val="24"/>
        </w:rPr>
        <w:t>оценку предметных и метапредметных результатов;</w:t>
      </w:r>
    </w:p>
    <w:p w:rsidR="008962A0" w:rsidRPr="00EE3D9C" w:rsidRDefault="008962A0" w:rsidP="008962A0">
      <w:pPr>
        <w:pStyle w:val="ConsPlusNormal"/>
        <w:ind w:firstLine="540"/>
        <w:jc w:val="both"/>
        <w:rPr>
          <w:sz w:val="24"/>
          <w:szCs w:val="24"/>
        </w:rPr>
      </w:pPr>
      <w:r w:rsidRPr="00EE3D9C">
        <w:rPr>
          <w:sz w:val="24"/>
          <w:szCs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962A0" w:rsidRPr="00EE3D9C" w:rsidRDefault="008962A0" w:rsidP="008962A0">
      <w:pPr>
        <w:pStyle w:val="ConsPlusNormal"/>
        <w:ind w:firstLine="540"/>
        <w:jc w:val="both"/>
        <w:rPr>
          <w:sz w:val="24"/>
          <w:szCs w:val="24"/>
        </w:rPr>
      </w:pPr>
      <w:r w:rsidRPr="00EE3D9C">
        <w:rPr>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962A0" w:rsidRPr="00EE3D9C" w:rsidRDefault="008962A0" w:rsidP="008962A0">
      <w:pPr>
        <w:pStyle w:val="ConsPlusNormal"/>
        <w:ind w:firstLine="540"/>
        <w:jc w:val="both"/>
        <w:rPr>
          <w:sz w:val="24"/>
          <w:szCs w:val="24"/>
        </w:rPr>
      </w:pPr>
      <w:r w:rsidRPr="00EE3D9C">
        <w:rPr>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962A0" w:rsidRPr="00EE3D9C" w:rsidRDefault="008962A0" w:rsidP="008962A0">
      <w:pPr>
        <w:pStyle w:val="ConsPlusNormal"/>
        <w:ind w:firstLine="540"/>
        <w:jc w:val="both"/>
        <w:rPr>
          <w:sz w:val="24"/>
          <w:szCs w:val="24"/>
        </w:rPr>
      </w:pPr>
      <w:r w:rsidRPr="00EE3D9C">
        <w:rPr>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962A0" w:rsidRPr="00EE3D9C" w:rsidRDefault="008962A0" w:rsidP="008962A0">
      <w:pPr>
        <w:pStyle w:val="ConsPlusNormal"/>
        <w:ind w:firstLine="540"/>
        <w:jc w:val="both"/>
        <w:rPr>
          <w:sz w:val="24"/>
          <w:szCs w:val="24"/>
        </w:rPr>
      </w:pPr>
      <w:r w:rsidRPr="00EE3D9C">
        <w:rPr>
          <w:sz w:val="24"/>
          <w:szCs w:val="24"/>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20" w:history="1">
        <w:r w:rsidRPr="00EE3D9C">
          <w:rPr>
            <w:sz w:val="24"/>
            <w:szCs w:val="24"/>
          </w:rPr>
          <w:t>ФГОС СОО</w:t>
        </w:r>
      </w:hyperlink>
      <w:r w:rsidRPr="00EE3D9C">
        <w:rPr>
          <w:sz w:val="24"/>
          <w:szCs w:val="24"/>
        </w:rPr>
        <w:t>.</w:t>
      </w:r>
      <w:r w:rsidR="00EE3D9C">
        <w:rPr>
          <w:sz w:val="24"/>
          <w:szCs w:val="24"/>
        </w:rPr>
        <w:t xml:space="preserve"> </w:t>
      </w:r>
      <w:r w:rsidRPr="00EE3D9C">
        <w:rPr>
          <w:sz w:val="24"/>
          <w:szCs w:val="24"/>
        </w:rPr>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r w:rsidR="00EE3D9C">
        <w:rPr>
          <w:sz w:val="24"/>
          <w:szCs w:val="24"/>
        </w:rPr>
        <w:t xml:space="preserve"> </w:t>
      </w:r>
      <w:r w:rsidRPr="00EE3D9C">
        <w:rPr>
          <w:sz w:val="24"/>
          <w:szCs w:val="24"/>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Основным объектом оценки метапредметных результатов</w:t>
      </w:r>
      <w:r>
        <w:rPr>
          <w:sz w:val="24"/>
          <w:szCs w:val="24"/>
        </w:rPr>
        <w:t xml:space="preserve"> является</w:t>
      </w:r>
      <w:r w:rsidR="008962A0" w:rsidRPr="00EE3D9C">
        <w:rPr>
          <w:sz w:val="24"/>
          <w:szCs w:val="24"/>
        </w:rPr>
        <w:t>:</w:t>
      </w:r>
    </w:p>
    <w:p w:rsidR="008962A0" w:rsidRPr="00EE3D9C" w:rsidRDefault="008962A0" w:rsidP="008962A0">
      <w:pPr>
        <w:pStyle w:val="ConsPlusNormal"/>
        <w:ind w:firstLine="540"/>
        <w:jc w:val="both"/>
        <w:rPr>
          <w:sz w:val="24"/>
          <w:szCs w:val="24"/>
        </w:rPr>
      </w:pPr>
      <w:r w:rsidRPr="00EE3D9C">
        <w:rPr>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8962A0" w:rsidRPr="00EE3D9C" w:rsidRDefault="008962A0" w:rsidP="008962A0">
      <w:pPr>
        <w:pStyle w:val="ConsPlusNormal"/>
        <w:ind w:firstLine="540"/>
        <w:jc w:val="both"/>
        <w:rPr>
          <w:sz w:val="24"/>
          <w:szCs w:val="24"/>
        </w:rPr>
      </w:pPr>
      <w:r w:rsidRPr="00EE3D9C">
        <w:rPr>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962A0" w:rsidRPr="00EE3D9C" w:rsidRDefault="008962A0" w:rsidP="008962A0">
      <w:pPr>
        <w:pStyle w:val="ConsPlusNormal"/>
        <w:ind w:firstLine="540"/>
        <w:jc w:val="both"/>
        <w:rPr>
          <w:sz w:val="24"/>
          <w:szCs w:val="24"/>
        </w:rPr>
      </w:pPr>
      <w:r w:rsidRPr="00EE3D9C">
        <w:rPr>
          <w:sz w:val="24"/>
          <w:szCs w:val="24"/>
        </w:rPr>
        <w:t>овладение навыками учебно-исследовательской, проектной и социальной деятельности.</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Формы оценки:</w:t>
      </w:r>
    </w:p>
    <w:p w:rsidR="008962A0" w:rsidRPr="00EE3D9C" w:rsidRDefault="008962A0" w:rsidP="008962A0">
      <w:pPr>
        <w:pStyle w:val="ConsPlusNormal"/>
        <w:ind w:firstLine="540"/>
        <w:jc w:val="both"/>
        <w:rPr>
          <w:sz w:val="24"/>
          <w:szCs w:val="24"/>
        </w:rPr>
      </w:pPr>
      <w:r w:rsidRPr="00EE3D9C">
        <w:rPr>
          <w:sz w:val="24"/>
          <w:szCs w:val="24"/>
        </w:rPr>
        <w:t>для проверки читательской грамотности - письменная работа на межпредметной основе;</w:t>
      </w:r>
    </w:p>
    <w:p w:rsidR="008962A0" w:rsidRPr="00EE3D9C" w:rsidRDefault="008962A0" w:rsidP="008962A0">
      <w:pPr>
        <w:pStyle w:val="ConsPlusNormal"/>
        <w:ind w:firstLine="540"/>
        <w:jc w:val="both"/>
        <w:rPr>
          <w:sz w:val="24"/>
          <w:szCs w:val="24"/>
        </w:rPr>
      </w:pPr>
      <w:r w:rsidRPr="00EE3D9C">
        <w:rPr>
          <w:sz w:val="24"/>
          <w:szCs w:val="24"/>
        </w:rPr>
        <w:t>для проверки цифровой грамотности - практическая работа в сочетании с письменной (компьютеризованной) частью;</w:t>
      </w:r>
    </w:p>
    <w:p w:rsidR="008962A0" w:rsidRPr="00EE3D9C" w:rsidRDefault="008962A0" w:rsidP="008962A0">
      <w:pPr>
        <w:pStyle w:val="ConsPlusNormal"/>
        <w:ind w:firstLine="540"/>
        <w:jc w:val="both"/>
        <w:rPr>
          <w:sz w:val="24"/>
          <w:szCs w:val="24"/>
        </w:rPr>
      </w:pPr>
      <w:r w:rsidRPr="00EE3D9C">
        <w:rPr>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962A0" w:rsidRPr="00EE3D9C" w:rsidRDefault="008962A0" w:rsidP="008962A0">
      <w:pPr>
        <w:pStyle w:val="ConsPlusNormal"/>
        <w:ind w:firstLine="540"/>
        <w:jc w:val="both"/>
        <w:rPr>
          <w:sz w:val="24"/>
          <w:szCs w:val="24"/>
        </w:rPr>
      </w:pPr>
      <w:r w:rsidRPr="00EE3D9C">
        <w:rPr>
          <w:sz w:val="24"/>
          <w:szCs w:val="24"/>
        </w:rPr>
        <w:t>Каждый из перечисленных видов диагностики проводится с периодичностью не менее чем один раз в два года.</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Выбор темы проекта осуществляется обучающимися.</w:t>
      </w:r>
    </w:p>
    <w:p w:rsidR="008962A0" w:rsidRPr="00EE3D9C" w:rsidRDefault="00EE3D9C" w:rsidP="008962A0">
      <w:pPr>
        <w:pStyle w:val="ConsPlusNormal"/>
        <w:ind w:firstLine="540"/>
        <w:jc w:val="both"/>
        <w:rPr>
          <w:sz w:val="24"/>
          <w:szCs w:val="24"/>
        </w:rPr>
      </w:pPr>
      <w:r>
        <w:rPr>
          <w:sz w:val="24"/>
          <w:szCs w:val="24"/>
        </w:rPr>
        <w:t xml:space="preserve"> </w:t>
      </w:r>
      <w:r w:rsidR="008962A0" w:rsidRPr="00EE3D9C">
        <w:rPr>
          <w:sz w:val="24"/>
          <w:szCs w:val="24"/>
        </w:rPr>
        <w:t xml:space="preserve"> Результатом проекта является одна из следующих работ:</w:t>
      </w:r>
    </w:p>
    <w:p w:rsidR="008962A0" w:rsidRPr="00EE3D9C" w:rsidRDefault="008962A0" w:rsidP="008962A0">
      <w:pPr>
        <w:pStyle w:val="ConsPlusNormal"/>
        <w:ind w:firstLine="540"/>
        <w:jc w:val="both"/>
        <w:rPr>
          <w:sz w:val="24"/>
          <w:szCs w:val="24"/>
        </w:rPr>
      </w:pPr>
      <w:r w:rsidRPr="00EE3D9C">
        <w:rPr>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8962A0" w:rsidRPr="00EE3D9C" w:rsidRDefault="008962A0" w:rsidP="008962A0">
      <w:pPr>
        <w:pStyle w:val="ConsPlusNormal"/>
        <w:ind w:firstLine="540"/>
        <w:jc w:val="both"/>
        <w:rPr>
          <w:sz w:val="24"/>
          <w:szCs w:val="24"/>
        </w:rPr>
      </w:pPr>
      <w:r w:rsidRPr="00EE3D9C">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8962A0" w:rsidRPr="00EE3D9C" w:rsidRDefault="008962A0" w:rsidP="008962A0">
      <w:pPr>
        <w:pStyle w:val="ConsPlusNormal"/>
        <w:ind w:firstLine="540"/>
        <w:jc w:val="both"/>
        <w:rPr>
          <w:sz w:val="24"/>
          <w:szCs w:val="24"/>
        </w:rPr>
      </w:pPr>
      <w:r w:rsidRPr="00EE3D9C">
        <w:rPr>
          <w:sz w:val="24"/>
          <w:szCs w:val="24"/>
        </w:rPr>
        <w:t>материальный объект, макет, иное конструкторское изделие;</w:t>
      </w:r>
    </w:p>
    <w:p w:rsidR="008962A0" w:rsidRPr="00EE3D9C" w:rsidRDefault="008962A0" w:rsidP="008962A0">
      <w:pPr>
        <w:pStyle w:val="ConsPlusNormal"/>
        <w:ind w:firstLine="540"/>
        <w:jc w:val="both"/>
        <w:rPr>
          <w:sz w:val="24"/>
          <w:szCs w:val="24"/>
        </w:rPr>
      </w:pPr>
      <w:r w:rsidRPr="00EE3D9C">
        <w:rPr>
          <w:sz w:val="24"/>
          <w:szCs w:val="24"/>
        </w:rPr>
        <w:t>отчетные материалы по социальному проекту.</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Требования к организации проектной деятельности, к содержанию и направленности проекта разрабатываются образовательной организацией.</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Проект оценивается по следующим критериям:</w:t>
      </w:r>
    </w:p>
    <w:p w:rsidR="008962A0" w:rsidRPr="00EE3D9C" w:rsidRDefault="008962A0" w:rsidP="008962A0">
      <w:pPr>
        <w:pStyle w:val="ConsPlusNormal"/>
        <w:ind w:firstLine="540"/>
        <w:jc w:val="both"/>
        <w:rPr>
          <w:sz w:val="24"/>
          <w:szCs w:val="24"/>
        </w:rPr>
      </w:pPr>
      <w:r w:rsidRPr="00EE3D9C">
        <w:rPr>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962A0" w:rsidRPr="00EE3D9C" w:rsidRDefault="008962A0" w:rsidP="008962A0">
      <w:pPr>
        <w:pStyle w:val="ConsPlusNormal"/>
        <w:ind w:firstLine="540"/>
        <w:jc w:val="both"/>
        <w:rPr>
          <w:sz w:val="24"/>
          <w:szCs w:val="24"/>
        </w:rPr>
      </w:pPr>
      <w:r w:rsidRPr="00EE3D9C">
        <w:rPr>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962A0" w:rsidRPr="00EE3D9C" w:rsidRDefault="008962A0" w:rsidP="008962A0">
      <w:pPr>
        <w:pStyle w:val="ConsPlusNormal"/>
        <w:ind w:firstLine="540"/>
        <w:jc w:val="both"/>
        <w:rPr>
          <w:sz w:val="24"/>
          <w:szCs w:val="24"/>
        </w:rPr>
      </w:pPr>
      <w:r w:rsidRPr="00EE3D9C">
        <w:rPr>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962A0" w:rsidRPr="00EE3D9C" w:rsidRDefault="008962A0" w:rsidP="008962A0">
      <w:pPr>
        <w:pStyle w:val="ConsPlusNormal"/>
        <w:ind w:firstLine="540"/>
        <w:jc w:val="both"/>
        <w:rPr>
          <w:sz w:val="24"/>
          <w:szCs w:val="24"/>
        </w:rPr>
      </w:pPr>
      <w:r w:rsidRPr="00EE3D9C">
        <w:rPr>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Для оценки предметных результатов используются критерии: знание и понимание, применение, функциональность.</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Обобщенный критерий "применение" включает:</w:t>
      </w:r>
    </w:p>
    <w:p w:rsidR="008962A0" w:rsidRPr="00EE3D9C" w:rsidRDefault="008962A0" w:rsidP="008962A0">
      <w:pPr>
        <w:pStyle w:val="ConsPlusNormal"/>
        <w:ind w:firstLine="540"/>
        <w:jc w:val="both"/>
        <w:rPr>
          <w:sz w:val="24"/>
          <w:szCs w:val="24"/>
        </w:rPr>
      </w:pPr>
      <w:r w:rsidRPr="00EE3D9C">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962A0" w:rsidRPr="00EE3D9C" w:rsidRDefault="008962A0" w:rsidP="008962A0">
      <w:pPr>
        <w:pStyle w:val="ConsPlusNormal"/>
        <w:ind w:firstLine="540"/>
        <w:jc w:val="both"/>
        <w:rPr>
          <w:sz w:val="24"/>
          <w:szCs w:val="24"/>
        </w:rPr>
      </w:pPr>
      <w:r w:rsidRPr="00EE3D9C">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962A0" w:rsidRPr="00EE3D9C" w:rsidRDefault="008962A0" w:rsidP="008962A0">
      <w:pPr>
        <w:pStyle w:val="ConsPlusNormal"/>
        <w:ind w:firstLine="540"/>
        <w:jc w:val="both"/>
        <w:rPr>
          <w:sz w:val="24"/>
          <w:szCs w:val="24"/>
        </w:rPr>
      </w:pPr>
      <w:r w:rsidRPr="00EE3D9C">
        <w:rPr>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Особенности оценки по отдельному учебному предмету фиксируются в приложении к ООП СОО.</w:t>
      </w:r>
    </w:p>
    <w:p w:rsidR="008962A0" w:rsidRPr="00EE3D9C" w:rsidRDefault="008962A0" w:rsidP="008962A0">
      <w:pPr>
        <w:pStyle w:val="ConsPlusNormal"/>
        <w:ind w:firstLine="540"/>
        <w:jc w:val="both"/>
        <w:rPr>
          <w:sz w:val="24"/>
          <w:szCs w:val="24"/>
        </w:rPr>
      </w:pPr>
      <w:r w:rsidRPr="00EE3D9C">
        <w:rPr>
          <w:sz w:val="24"/>
          <w:szCs w:val="24"/>
        </w:rPr>
        <w:t>Описание оценки предметных результатов по отдельному учебному предмету включает:</w:t>
      </w:r>
    </w:p>
    <w:p w:rsidR="008962A0" w:rsidRPr="00EE3D9C" w:rsidRDefault="008962A0" w:rsidP="008962A0">
      <w:pPr>
        <w:pStyle w:val="ConsPlusNormal"/>
        <w:ind w:firstLine="540"/>
        <w:jc w:val="both"/>
        <w:rPr>
          <w:sz w:val="24"/>
          <w:szCs w:val="24"/>
        </w:rPr>
      </w:pPr>
      <w:r w:rsidRPr="00EE3D9C">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962A0" w:rsidRPr="00EE3D9C" w:rsidRDefault="008962A0" w:rsidP="008962A0">
      <w:pPr>
        <w:pStyle w:val="ConsPlusNormal"/>
        <w:ind w:firstLine="540"/>
        <w:jc w:val="both"/>
        <w:rPr>
          <w:sz w:val="24"/>
          <w:szCs w:val="24"/>
        </w:rPr>
      </w:pPr>
      <w:r w:rsidRPr="00EE3D9C">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8962A0" w:rsidRPr="00EE3D9C" w:rsidRDefault="008962A0" w:rsidP="008962A0">
      <w:pPr>
        <w:pStyle w:val="ConsPlusNormal"/>
        <w:ind w:firstLine="540"/>
        <w:jc w:val="both"/>
        <w:rPr>
          <w:sz w:val="24"/>
          <w:szCs w:val="24"/>
        </w:rPr>
      </w:pPr>
      <w:r w:rsidRPr="00EE3D9C">
        <w:rPr>
          <w:sz w:val="24"/>
          <w:szCs w:val="24"/>
        </w:rPr>
        <w:t>график контрольных мероприятий.</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r>
        <w:rPr>
          <w:sz w:val="24"/>
          <w:szCs w:val="24"/>
        </w:rPr>
        <w:t xml:space="preserve">  </w:t>
      </w:r>
      <w:r w:rsidR="008962A0" w:rsidRPr="00EE3D9C">
        <w:rPr>
          <w:sz w:val="24"/>
          <w:szCs w:val="24"/>
        </w:rPr>
        <w:t xml:space="preserve">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Pr>
          <w:sz w:val="24"/>
          <w:szCs w:val="24"/>
        </w:rPr>
        <w:t xml:space="preserve">  </w:t>
      </w:r>
      <w:r w:rsidR="008962A0" w:rsidRPr="00EE3D9C">
        <w:rPr>
          <w:sz w:val="24"/>
          <w:szCs w:val="24"/>
        </w:rPr>
        <w:t xml:space="preserve">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Текущая оценка представляет собой процедуру оценки индивидуального продвижения обучающегося в освоении программы учебного предмета.</w:t>
      </w:r>
      <w:r>
        <w:rPr>
          <w:sz w:val="24"/>
          <w:szCs w:val="24"/>
        </w:rPr>
        <w:t xml:space="preserve">  </w:t>
      </w:r>
      <w:r w:rsidR="008962A0" w:rsidRPr="00EE3D9C">
        <w:rPr>
          <w:sz w:val="24"/>
          <w:szCs w:val="24"/>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r>
        <w:rPr>
          <w:sz w:val="24"/>
          <w:szCs w:val="24"/>
        </w:rPr>
        <w:t xml:space="preserve">  </w:t>
      </w:r>
      <w:r w:rsidR="008962A0" w:rsidRPr="00EE3D9C">
        <w:rPr>
          <w:sz w:val="24"/>
          <w:szCs w:val="24"/>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r>
        <w:rPr>
          <w:sz w:val="24"/>
          <w:szCs w:val="24"/>
        </w:rPr>
        <w:t xml:space="preserve"> </w:t>
      </w:r>
      <w:r w:rsidR="008962A0" w:rsidRPr="00EE3D9C">
        <w:rPr>
          <w:sz w:val="24"/>
          <w:szCs w:val="24"/>
        </w:rPr>
        <w:t xml:space="preserve">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r>
        <w:rPr>
          <w:sz w:val="24"/>
          <w:szCs w:val="24"/>
        </w:rPr>
        <w:t xml:space="preserve"> </w:t>
      </w:r>
      <w:r w:rsidR="008962A0" w:rsidRPr="00EE3D9C">
        <w:rPr>
          <w:sz w:val="24"/>
          <w:szCs w:val="24"/>
        </w:rPr>
        <w:t xml:space="preserve"> Результаты текущей оценки являются основой для индивидуализации учебного процесса.</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Тематическая оценка представляет собой процедуру оценки уровня достижения тематических планируемых результатов по учебному предмету.</w:t>
      </w:r>
    </w:p>
    <w:p w:rsidR="008962A0" w:rsidRPr="00EE3D9C" w:rsidRDefault="00CD4C5D" w:rsidP="008962A0">
      <w:pPr>
        <w:pStyle w:val="ConsPlusNormal"/>
        <w:ind w:firstLine="540"/>
        <w:jc w:val="both"/>
        <w:rPr>
          <w:sz w:val="24"/>
          <w:szCs w:val="24"/>
        </w:rPr>
      </w:pPr>
      <w:r>
        <w:rPr>
          <w:sz w:val="24"/>
          <w:szCs w:val="24"/>
        </w:rPr>
        <w:t xml:space="preserve"> </w:t>
      </w:r>
      <w:r w:rsidR="008962A0" w:rsidRPr="00EE3D9C">
        <w:rPr>
          <w:sz w:val="24"/>
          <w:szCs w:val="24"/>
        </w:rPr>
        <w:t xml:space="preserve"> Внутренний мониторинг представляет собой следующие процедуры:</w:t>
      </w:r>
    </w:p>
    <w:p w:rsidR="008962A0" w:rsidRPr="00EE3D9C" w:rsidRDefault="008962A0" w:rsidP="008962A0">
      <w:pPr>
        <w:pStyle w:val="ConsPlusNormal"/>
        <w:ind w:firstLine="540"/>
        <w:jc w:val="both"/>
        <w:rPr>
          <w:sz w:val="24"/>
          <w:szCs w:val="24"/>
        </w:rPr>
      </w:pPr>
      <w:r w:rsidRPr="00EE3D9C">
        <w:rPr>
          <w:sz w:val="24"/>
          <w:szCs w:val="24"/>
        </w:rPr>
        <w:t>стартовая диагностика;</w:t>
      </w:r>
    </w:p>
    <w:p w:rsidR="008962A0" w:rsidRPr="00EE3D9C" w:rsidRDefault="008962A0" w:rsidP="008962A0">
      <w:pPr>
        <w:pStyle w:val="ConsPlusNormal"/>
        <w:ind w:firstLine="540"/>
        <w:jc w:val="both"/>
        <w:rPr>
          <w:sz w:val="24"/>
          <w:szCs w:val="24"/>
        </w:rPr>
      </w:pPr>
      <w:r w:rsidRPr="00EE3D9C">
        <w:rPr>
          <w:sz w:val="24"/>
          <w:szCs w:val="24"/>
        </w:rPr>
        <w:t>оценка уровня достижения предметных и метапредметных результатов;</w:t>
      </w:r>
    </w:p>
    <w:p w:rsidR="008962A0" w:rsidRPr="00EE3D9C" w:rsidRDefault="008962A0" w:rsidP="008962A0">
      <w:pPr>
        <w:pStyle w:val="ConsPlusNormal"/>
        <w:ind w:firstLine="540"/>
        <w:jc w:val="both"/>
        <w:rPr>
          <w:sz w:val="24"/>
          <w:szCs w:val="24"/>
        </w:rPr>
      </w:pPr>
      <w:r w:rsidRPr="00EE3D9C">
        <w:rPr>
          <w:sz w:val="24"/>
          <w:szCs w:val="24"/>
        </w:rPr>
        <w:t>оценка уровня функциональной грамотности;</w:t>
      </w:r>
    </w:p>
    <w:p w:rsidR="008962A0" w:rsidRPr="00EE3D9C" w:rsidRDefault="008962A0" w:rsidP="008962A0">
      <w:pPr>
        <w:pStyle w:val="ConsPlusNormal"/>
        <w:ind w:firstLine="540"/>
        <w:jc w:val="both"/>
        <w:rPr>
          <w:sz w:val="24"/>
          <w:szCs w:val="24"/>
        </w:rPr>
      </w:pPr>
      <w:r w:rsidRPr="00EE3D9C">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962A0" w:rsidRPr="00EE3D9C" w:rsidRDefault="008962A0" w:rsidP="008962A0">
      <w:pPr>
        <w:pStyle w:val="ConsPlusNormal"/>
        <w:ind w:firstLine="540"/>
        <w:jc w:val="both"/>
        <w:rPr>
          <w:sz w:val="24"/>
          <w:szCs w:val="24"/>
        </w:rPr>
      </w:pPr>
      <w:r w:rsidRPr="00EE3D9C">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941D6" w:rsidRPr="000A53FC" w:rsidRDefault="002941D6" w:rsidP="002941D6">
      <w:pPr>
        <w:tabs>
          <w:tab w:val="left" w:pos="284"/>
          <w:tab w:val="left" w:pos="527"/>
        </w:tabs>
        <w:spacing w:after="0" w:line="260" w:lineRule="auto"/>
        <w:ind w:right="-11"/>
        <w:jc w:val="both"/>
        <w:rPr>
          <w:rFonts w:ascii="Times New Roman" w:eastAsia="Times New Roman" w:hAnsi="Times New Roman" w:cs="Times New Roman"/>
          <w:b/>
          <w:bCs/>
          <w:sz w:val="24"/>
          <w:szCs w:val="24"/>
        </w:rPr>
      </w:pPr>
      <w:r w:rsidRPr="000A53FC">
        <w:rPr>
          <w:rFonts w:ascii="Times New Roman" w:eastAsia="Times New Roman" w:hAnsi="Times New Roman" w:cs="Times New Roman"/>
          <w:b/>
          <w:bCs/>
          <w:sz w:val="24"/>
          <w:szCs w:val="24"/>
        </w:rPr>
        <w:tab/>
        <w:t>Особенности</w:t>
      </w:r>
      <w:r w:rsidRPr="000A53FC">
        <w:rPr>
          <w:rFonts w:ascii="Times New Roman" w:eastAsia="Times New Roman" w:hAnsi="Times New Roman" w:cs="Times New Roman"/>
          <w:b/>
          <w:bCs/>
          <w:sz w:val="24"/>
          <w:szCs w:val="24"/>
        </w:rPr>
        <w:tab/>
        <w:t>оценки</w:t>
      </w:r>
      <w:r w:rsidRPr="000A53FC">
        <w:rPr>
          <w:rFonts w:ascii="Times New Roman" w:eastAsia="Times New Roman" w:hAnsi="Times New Roman" w:cs="Times New Roman"/>
          <w:b/>
          <w:bCs/>
          <w:sz w:val="24"/>
          <w:szCs w:val="24"/>
        </w:rPr>
        <w:tab/>
        <w:t>личностных,</w:t>
      </w:r>
      <w:r w:rsidRPr="000A53FC">
        <w:rPr>
          <w:rFonts w:ascii="Times New Roman" w:eastAsia="Times New Roman" w:hAnsi="Times New Roman" w:cs="Times New Roman"/>
          <w:b/>
          <w:bCs/>
          <w:sz w:val="24"/>
          <w:szCs w:val="24"/>
        </w:rPr>
        <w:tab/>
        <w:t xml:space="preserve">  метапредметных</w:t>
      </w:r>
      <w:r w:rsidRPr="000A53FC">
        <w:rPr>
          <w:rFonts w:ascii="Times New Roman" w:eastAsia="Times New Roman" w:hAnsi="Times New Roman" w:cs="Times New Roman"/>
          <w:b/>
          <w:bCs/>
          <w:sz w:val="24"/>
          <w:szCs w:val="24"/>
        </w:rPr>
        <w:tab/>
        <w:t>и</w:t>
      </w:r>
      <w:r w:rsidRPr="000A53FC">
        <w:rPr>
          <w:rFonts w:ascii="Times New Roman" w:eastAsia="Times New Roman" w:hAnsi="Times New Roman" w:cs="Times New Roman"/>
          <w:b/>
          <w:bCs/>
          <w:sz w:val="24"/>
          <w:szCs w:val="24"/>
        </w:rPr>
        <w:tab/>
        <w:t>предметных</w:t>
      </w:r>
      <w:r w:rsidR="00CD4C5D">
        <w:rPr>
          <w:rFonts w:ascii="Times New Roman" w:eastAsia="Times New Roman" w:hAnsi="Times New Roman" w:cs="Times New Roman"/>
          <w:b/>
          <w:bCs/>
          <w:sz w:val="24"/>
          <w:szCs w:val="24"/>
        </w:rPr>
        <w:t xml:space="preserve"> </w:t>
      </w:r>
      <w:r w:rsidRPr="000A53FC">
        <w:rPr>
          <w:rFonts w:ascii="Times New Roman" w:eastAsia="Times New Roman" w:hAnsi="Times New Roman" w:cs="Times New Roman"/>
          <w:b/>
          <w:bCs/>
          <w:sz w:val="24"/>
          <w:szCs w:val="24"/>
        </w:rPr>
        <w:t>результатов</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Особенности оценки личностных результатов</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1)</w:t>
      </w:r>
      <w:r w:rsidRPr="004E2529">
        <w:rPr>
          <w:rFonts w:ascii="Times New Roman" w:eastAsia="Times New Roman" w:hAnsi="Times New Roman" w:cs="Times New Roman"/>
          <w:bCs/>
          <w:sz w:val="24"/>
          <w:szCs w:val="24"/>
        </w:rPr>
        <w:tab/>
        <w:t>сформированность основ гражданской идентичности личности;</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2)</w:t>
      </w:r>
      <w:r w:rsidRPr="004E2529">
        <w:rPr>
          <w:rFonts w:ascii="Times New Roman" w:eastAsia="Times New Roman" w:hAnsi="Times New Roman" w:cs="Times New Roman"/>
          <w:bCs/>
          <w:sz w:val="24"/>
          <w:szCs w:val="24"/>
        </w:rPr>
        <w:tab/>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3)</w:t>
      </w:r>
      <w:r w:rsidRPr="004E2529">
        <w:rPr>
          <w:rFonts w:ascii="Times New Roman" w:eastAsia="Times New Roman" w:hAnsi="Times New Roman" w:cs="Times New Roman"/>
          <w:bCs/>
          <w:sz w:val="24"/>
          <w:szCs w:val="24"/>
        </w:rPr>
        <w:tab/>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В соответствии с требованиями Ф</w:t>
      </w:r>
      <w:r w:rsidR="00CD4C5D">
        <w:rPr>
          <w:rFonts w:ascii="Times New Roman" w:eastAsia="Times New Roman" w:hAnsi="Times New Roman" w:cs="Times New Roman"/>
          <w:bCs/>
          <w:sz w:val="24"/>
          <w:szCs w:val="24"/>
        </w:rPr>
        <w:t>Г</w:t>
      </w:r>
      <w:r w:rsidRPr="004E2529">
        <w:rPr>
          <w:rFonts w:ascii="Times New Roman" w:eastAsia="Times New Roman" w:hAnsi="Times New Roman" w:cs="Times New Roman"/>
          <w:bCs/>
          <w:sz w:val="24"/>
          <w:szCs w:val="24"/>
        </w:rPr>
        <w:t>OC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Во внугришкольном мониторинге в целях оптимизации личностного развития учащихся оценка сформированности отдельных личностных результатов, проявляющихся в:</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4E2529">
        <w:rPr>
          <w:rFonts w:ascii="Times New Roman" w:eastAsia="Times New Roman" w:hAnsi="Times New Roman" w:cs="Times New Roman"/>
          <w:bCs/>
          <w:sz w:val="24"/>
          <w:szCs w:val="24"/>
        </w:rPr>
        <w:t xml:space="preserve"> соблюдении норм и правил поведения, принятых в образовательной организации;</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4E2529">
        <w:rPr>
          <w:rFonts w:ascii="Times New Roman" w:eastAsia="Times New Roman" w:hAnsi="Times New Roman" w:cs="Times New Roman"/>
          <w:bCs/>
          <w:sz w:val="24"/>
          <w:szCs w:val="24"/>
        </w:rPr>
        <w:t xml:space="preserve"> участии в общественной жизни образовательной организации, ближайшего социального окружения, страны, общ</w:t>
      </w:r>
      <w:r>
        <w:rPr>
          <w:rFonts w:ascii="Times New Roman" w:eastAsia="Times New Roman" w:hAnsi="Times New Roman" w:cs="Times New Roman"/>
          <w:bCs/>
          <w:sz w:val="24"/>
          <w:szCs w:val="24"/>
        </w:rPr>
        <w:t>ественно-полезной деятельности;</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4E2529">
        <w:rPr>
          <w:rFonts w:ascii="Times New Roman" w:eastAsia="Times New Roman" w:hAnsi="Times New Roman" w:cs="Times New Roman"/>
          <w:bCs/>
          <w:sz w:val="24"/>
          <w:szCs w:val="24"/>
        </w:rPr>
        <w:tab/>
        <w:t>ответственности за результаты обучения;</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4E2529">
        <w:rPr>
          <w:rFonts w:ascii="Times New Roman" w:eastAsia="Times New Roman" w:hAnsi="Times New Roman" w:cs="Times New Roman"/>
          <w:bCs/>
          <w:sz w:val="24"/>
          <w:szCs w:val="24"/>
        </w:rPr>
        <w:tab/>
        <w:t>готовности</w:t>
      </w:r>
      <w:r w:rsidRPr="004E2529">
        <w:rPr>
          <w:rFonts w:ascii="Times New Roman" w:eastAsia="Times New Roman" w:hAnsi="Times New Roman" w:cs="Times New Roman"/>
          <w:bCs/>
          <w:sz w:val="24"/>
          <w:szCs w:val="24"/>
        </w:rPr>
        <w:tab/>
        <w:t>и способности</w:t>
      </w:r>
      <w:r w:rsidRPr="004E2529">
        <w:rPr>
          <w:rFonts w:ascii="Times New Roman" w:eastAsia="Times New Roman" w:hAnsi="Times New Roman" w:cs="Times New Roman"/>
          <w:bCs/>
          <w:sz w:val="24"/>
          <w:szCs w:val="24"/>
        </w:rPr>
        <w:tab/>
        <w:t>делать</w:t>
      </w:r>
      <w:r w:rsidRPr="004E2529">
        <w:rPr>
          <w:rFonts w:ascii="Times New Roman" w:eastAsia="Times New Roman" w:hAnsi="Times New Roman" w:cs="Times New Roman"/>
          <w:bCs/>
          <w:sz w:val="24"/>
          <w:szCs w:val="24"/>
        </w:rPr>
        <w:tab/>
        <w:t>осознанный</w:t>
      </w:r>
      <w:r w:rsidRPr="004E2529">
        <w:rPr>
          <w:rFonts w:ascii="Times New Roman" w:eastAsia="Times New Roman" w:hAnsi="Times New Roman" w:cs="Times New Roman"/>
          <w:bCs/>
          <w:sz w:val="24"/>
          <w:szCs w:val="24"/>
        </w:rPr>
        <w:tab/>
        <w:t>выбор</w:t>
      </w:r>
      <w:r w:rsidRPr="004E2529">
        <w:rPr>
          <w:rFonts w:ascii="Times New Roman" w:eastAsia="Times New Roman" w:hAnsi="Times New Roman" w:cs="Times New Roman"/>
          <w:bCs/>
          <w:sz w:val="24"/>
          <w:szCs w:val="24"/>
        </w:rPr>
        <w:tab/>
        <w:t>своей</w:t>
      </w:r>
      <w:r w:rsidRPr="004E2529">
        <w:rPr>
          <w:rFonts w:ascii="Times New Roman" w:eastAsia="Times New Roman" w:hAnsi="Times New Roman" w:cs="Times New Roman"/>
          <w:bCs/>
          <w:sz w:val="24"/>
          <w:szCs w:val="24"/>
        </w:rPr>
        <w:tab/>
        <w:t>образовательной траектории, в том числе выбор профессии;</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4E2529">
        <w:rPr>
          <w:rFonts w:ascii="Times New Roman" w:eastAsia="Times New Roman" w:hAnsi="Times New Roman" w:cs="Times New Roman"/>
          <w:bCs/>
          <w:sz w:val="24"/>
          <w:szCs w:val="24"/>
        </w:rPr>
        <w:tab/>
        <w:t>ценностно-смысловых</w:t>
      </w:r>
      <w:r w:rsidRPr="004E2529">
        <w:rPr>
          <w:rFonts w:ascii="Times New Roman" w:eastAsia="Times New Roman" w:hAnsi="Times New Roman" w:cs="Times New Roman"/>
          <w:bCs/>
          <w:sz w:val="24"/>
          <w:szCs w:val="24"/>
        </w:rPr>
        <w:tab/>
        <w:t xml:space="preserve">установках, </w:t>
      </w:r>
      <w:r w:rsidRPr="004E2529">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обучающихся, формируемых </w:t>
      </w:r>
      <w:r w:rsidRPr="004E2529">
        <w:rPr>
          <w:rFonts w:ascii="Times New Roman" w:eastAsia="Times New Roman" w:hAnsi="Times New Roman" w:cs="Times New Roman"/>
          <w:bCs/>
          <w:sz w:val="24"/>
          <w:szCs w:val="24"/>
        </w:rPr>
        <w:t>средствами различных предметов в рамках системы общего образования.</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В оценке личностных результатов используются методы педагогической диагностики, анкетирование, наблюдение. Внутренний мониторинг личностных результатов обучающихся осуществляется:</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4E2529">
        <w:rPr>
          <w:rFonts w:ascii="Times New Roman" w:eastAsia="Times New Roman" w:hAnsi="Times New Roman" w:cs="Times New Roman"/>
          <w:bCs/>
          <w:sz w:val="24"/>
          <w:szCs w:val="24"/>
        </w:rPr>
        <w:tab/>
        <w:t>на основе ежедневных наблюдений в ходе учебных занятий и внеурочной деятельности учителями-предметниками, классным руководителем, педагогом психологом, социальным педагогом, администрацией школы;</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4E2529">
        <w:rPr>
          <w:rFonts w:ascii="Times New Roman" w:eastAsia="Times New Roman" w:hAnsi="Times New Roman" w:cs="Times New Roman"/>
          <w:bCs/>
          <w:sz w:val="24"/>
          <w:szCs w:val="24"/>
        </w:rPr>
        <w:tab/>
        <w:t>при проведении психолого-педагогических диагностик и самодиагностик.</w:t>
      </w:r>
    </w:p>
    <w:p w:rsidR="002941D6" w:rsidRPr="00011FFF" w:rsidRDefault="002941D6" w:rsidP="002941D6">
      <w:pPr>
        <w:tabs>
          <w:tab w:val="left" w:pos="284"/>
          <w:tab w:val="left" w:pos="527"/>
        </w:tabs>
        <w:spacing w:after="0" w:line="260" w:lineRule="auto"/>
        <w:ind w:right="-11"/>
        <w:jc w:val="center"/>
        <w:rPr>
          <w:rFonts w:ascii="Times New Roman" w:eastAsia="Times New Roman" w:hAnsi="Times New Roman" w:cs="Times New Roman"/>
          <w:bCs/>
          <w:i/>
          <w:sz w:val="24"/>
          <w:szCs w:val="24"/>
        </w:rPr>
      </w:pPr>
      <w:r w:rsidRPr="00011FFF">
        <w:rPr>
          <w:rFonts w:ascii="Times New Roman" w:eastAsia="Times New Roman" w:hAnsi="Times New Roman" w:cs="Times New Roman"/>
          <w:bCs/>
          <w:i/>
          <w:sz w:val="24"/>
          <w:szCs w:val="24"/>
        </w:rPr>
        <w:t>Диагностика формирования личностных результатов обучающихся на ступени</w:t>
      </w:r>
    </w:p>
    <w:p w:rsidR="002941D6" w:rsidRPr="00011FFF" w:rsidRDefault="002941D6" w:rsidP="002941D6">
      <w:pPr>
        <w:tabs>
          <w:tab w:val="left" w:pos="284"/>
          <w:tab w:val="left" w:pos="527"/>
        </w:tabs>
        <w:spacing w:after="0" w:line="260" w:lineRule="auto"/>
        <w:ind w:right="-11"/>
        <w:jc w:val="center"/>
        <w:rPr>
          <w:rFonts w:ascii="Times New Roman" w:eastAsia="Times New Roman" w:hAnsi="Times New Roman" w:cs="Times New Roman"/>
          <w:bCs/>
          <w:i/>
          <w:sz w:val="24"/>
          <w:szCs w:val="24"/>
        </w:rPr>
      </w:pPr>
      <w:r w:rsidRPr="00011FFF">
        <w:rPr>
          <w:rFonts w:ascii="Times New Roman" w:eastAsia="Times New Roman" w:hAnsi="Times New Roman" w:cs="Times New Roman"/>
          <w:bCs/>
          <w:i/>
          <w:sz w:val="24"/>
          <w:szCs w:val="24"/>
        </w:rPr>
        <w:t>среднего общего образования.</w:t>
      </w:r>
    </w:p>
    <w:p w:rsidR="002941D6"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p>
    <w:tbl>
      <w:tblPr>
        <w:tblW w:w="9498" w:type="dxa"/>
        <w:tblInd w:w="-8"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4820"/>
        <w:gridCol w:w="4678"/>
      </w:tblGrid>
      <w:tr w:rsidR="002941D6" w:rsidRPr="00077F8A" w:rsidTr="00867DF9">
        <w:trPr>
          <w:trHeight w:val="561"/>
        </w:trPr>
        <w:tc>
          <w:tcPr>
            <w:tcW w:w="4820"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
                <w:bCs/>
                <w:sz w:val="24"/>
                <w:szCs w:val="24"/>
              </w:rPr>
            </w:pPr>
            <w:r w:rsidRPr="00077F8A">
              <w:rPr>
                <w:rFonts w:ascii="Times New Roman" w:eastAsia="Times New Roman" w:hAnsi="Times New Roman" w:cs="Times New Roman"/>
                <w:b/>
                <w:bCs/>
                <w:sz w:val="24"/>
                <w:szCs w:val="24"/>
              </w:rPr>
              <w:t>Личностные результаты</w:t>
            </w:r>
          </w:p>
        </w:tc>
        <w:tc>
          <w:tcPr>
            <w:tcW w:w="4678"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
                <w:bCs/>
                <w:sz w:val="24"/>
                <w:szCs w:val="24"/>
              </w:rPr>
            </w:pPr>
            <w:r w:rsidRPr="00077F8A">
              <w:rPr>
                <w:rFonts w:ascii="Times New Roman" w:eastAsia="Times New Roman" w:hAnsi="Times New Roman" w:cs="Times New Roman"/>
                <w:b/>
                <w:bCs/>
                <w:sz w:val="24"/>
                <w:szCs w:val="24"/>
              </w:rPr>
              <w:t>Диагностическая база</w:t>
            </w:r>
          </w:p>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(инструменты оценки)</w:t>
            </w:r>
          </w:p>
        </w:tc>
      </w:tr>
      <w:tr w:rsidR="002941D6" w:rsidRPr="00077F8A" w:rsidTr="00867DF9">
        <w:trPr>
          <w:trHeight w:val="244"/>
        </w:trPr>
        <w:tc>
          <w:tcPr>
            <w:tcW w:w="4820" w:type="dxa"/>
            <w:tcBorders>
              <w:bottom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Формирование ответственного отношения к</w:t>
            </w:r>
          </w:p>
        </w:tc>
        <w:tc>
          <w:tcPr>
            <w:tcW w:w="4678" w:type="dxa"/>
            <w:tcBorders>
              <w:bottom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Диагностика уровня тревожности</w:t>
            </w:r>
          </w:p>
        </w:tc>
      </w:tr>
      <w:tr w:rsidR="002941D6" w:rsidRPr="00077F8A" w:rsidTr="00867DF9">
        <w:trPr>
          <w:trHeight w:val="273"/>
        </w:trPr>
        <w:tc>
          <w:tcPr>
            <w:tcW w:w="4820" w:type="dxa"/>
            <w:tcBorders>
              <w:top w:val="nil"/>
              <w:bottom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учению, готовности и способности обучающихся к</w:t>
            </w:r>
            <w:r w:rsidR="00CD4C5D">
              <w:rPr>
                <w:rFonts w:ascii="Times New Roman" w:eastAsia="Times New Roman" w:hAnsi="Times New Roman" w:cs="Times New Roman"/>
                <w:bCs/>
                <w:sz w:val="24"/>
                <w:szCs w:val="24"/>
              </w:rPr>
              <w:t xml:space="preserve"> </w:t>
            </w:r>
          </w:p>
        </w:tc>
        <w:tc>
          <w:tcPr>
            <w:tcW w:w="4678" w:type="dxa"/>
            <w:tcBorders>
              <w:top w:val="nil"/>
              <w:bottom w:val="nil"/>
            </w:tcBorders>
          </w:tcPr>
          <w:p w:rsidR="002941D6" w:rsidRPr="00077F8A" w:rsidRDefault="00CD4C5D"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tc>
      </w:tr>
      <w:tr w:rsidR="002941D6" w:rsidRPr="00077F8A" w:rsidTr="00867DF9">
        <w:trPr>
          <w:trHeight w:val="278"/>
        </w:trPr>
        <w:tc>
          <w:tcPr>
            <w:tcW w:w="4820" w:type="dxa"/>
            <w:tcBorders>
              <w:top w:val="nil"/>
              <w:bottom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саморазвитию</w:t>
            </w:r>
            <w:r w:rsidRPr="00077F8A">
              <w:rPr>
                <w:rFonts w:ascii="Times New Roman" w:eastAsia="Times New Roman" w:hAnsi="Times New Roman" w:cs="Times New Roman"/>
                <w:bCs/>
                <w:sz w:val="24"/>
                <w:szCs w:val="24"/>
              </w:rPr>
              <w:tab/>
              <w:t>и</w:t>
            </w:r>
            <w:r w:rsidRPr="00077F8A">
              <w:rPr>
                <w:rFonts w:ascii="Times New Roman" w:eastAsia="Times New Roman" w:hAnsi="Times New Roman" w:cs="Times New Roman"/>
                <w:bCs/>
                <w:sz w:val="24"/>
                <w:szCs w:val="24"/>
              </w:rPr>
              <w:tab/>
              <w:t>самообразованию</w:t>
            </w:r>
            <w:r w:rsidRPr="00077F8A">
              <w:rPr>
                <w:rFonts w:ascii="Times New Roman" w:eastAsia="Times New Roman" w:hAnsi="Times New Roman" w:cs="Times New Roman"/>
                <w:bCs/>
                <w:sz w:val="24"/>
                <w:szCs w:val="24"/>
              </w:rPr>
              <w:tab/>
              <w:t>на</w:t>
            </w:r>
            <w:r w:rsidRPr="00077F8A">
              <w:rPr>
                <w:rFonts w:ascii="Times New Roman" w:eastAsia="Times New Roman" w:hAnsi="Times New Roman" w:cs="Times New Roman"/>
                <w:bCs/>
                <w:sz w:val="24"/>
                <w:szCs w:val="24"/>
              </w:rPr>
              <w:tab/>
              <w:t>основе</w:t>
            </w:r>
          </w:p>
        </w:tc>
        <w:tc>
          <w:tcPr>
            <w:tcW w:w="4678" w:type="dxa"/>
            <w:tcBorders>
              <w:top w:val="nil"/>
              <w:bottom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Диагностика уровня самооценки</w:t>
            </w:r>
          </w:p>
        </w:tc>
      </w:tr>
      <w:tr w:rsidR="002941D6" w:rsidRPr="00077F8A" w:rsidTr="00867DF9">
        <w:trPr>
          <w:trHeight w:val="608"/>
        </w:trPr>
        <w:tc>
          <w:tcPr>
            <w:tcW w:w="4820" w:type="dxa"/>
            <w:tcBorders>
              <w:top w:val="nil"/>
              <w:bottom w:val="nil"/>
            </w:tcBorders>
          </w:tcPr>
          <w:p w:rsidR="002941D6" w:rsidRPr="00077F8A" w:rsidRDefault="002941D6" w:rsidP="00867DF9">
            <w:pPr>
              <w:tabs>
                <w:tab w:val="left" w:pos="284"/>
                <w:tab w:val="left" w:pos="527"/>
              </w:tabs>
              <w:spacing w:after="0" w:line="24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мотивации к обучению и познанию</w:t>
            </w:r>
          </w:p>
        </w:tc>
        <w:tc>
          <w:tcPr>
            <w:tcW w:w="4678" w:type="dxa"/>
            <w:tcBorders>
              <w:top w:val="nil"/>
              <w:bottom w:val="nil"/>
            </w:tcBorders>
          </w:tcPr>
          <w:p w:rsidR="002941D6" w:rsidRPr="00077F8A" w:rsidRDefault="00CD4C5D" w:rsidP="00CD4C5D">
            <w:pPr>
              <w:tabs>
                <w:tab w:val="left" w:pos="284"/>
                <w:tab w:val="left" w:pos="527"/>
              </w:tabs>
              <w:spacing w:after="0" w:line="240" w:lineRule="auto"/>
              <w:ind w:right="-1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941D6" w:rsidRPr="00077F8A">
              <w:rPr>
                <w:rFonts w:ascii="Times New Roman" w:eastAsia="Times New Roman" w:hAnsi="Times New Roman" w:cs="Times New Roman"/>
                <w:bCs/>
                <w:sz w:val="24"/>
                <w:szCs w:val="24"/>
              </w:rPr>
              <w:t>Проводится</w:t>
            </w:r>
            <w:r w:rsidR="002941D6" w:rsidRPr="00077F8A">
              <w:rPr>
                <w:rFonts w:ascii="Times New Roman" w:eastAsia="Times New Roman" w:hAnsi="Times New Roman" w:cs="Times New Roman"/>
                <w:bCs/>
                <w:sz w:val="24"/>
                <w:szCs w:val="24"/>
              </w:rPr>
              <w:tab/>
              <w:t>педагогом-</w:t>
            </w:r>
            <w:r>
              <w:rPr>
                <w:rFonts w:ascii="Times New Roman" w:eastAsia="Times New Roman" w:hAnsi="Times New Roman" w:cs="Times New Roman"/>
                <w:bCs/>
                <w:sz w:val="24"/>
                <w:szCs w:val="24"/>
              </w:rPr>
              <w:t xml:space="preserve"> психологом</w:t>
            </w:r>
          </w:p>
        </w:tc>
      </w:tr>
      <w:tr w:rsidR="002941D6" w:rsidRPr="00077F8A" w:rsidTr="00867DF9">
        <w:trPr>
          <w:trHeight w:val="241"/>
        </w:trPr>
        <w:tc>
          <w:tcPr>
            <w:tcW w:w="4820" w:type="dxa"/>
            <w:tcBorders>
              <w:top w:val="nil"/>
            </w:tcBorders>
          </w:tcPr>
          <w:p w:rsidR="002941D6" w:rsidRPr="00077F8A" w:rsidRDefault="002941D6" w:rsidP="00867DF9">
            <w:pPr>
              <w:tabs>
                <w:tab w:val="left" w:pos="284"/>
                <w:tab w:val="left" w:pos="527"/>
              </w:tabs>
              <w:spacing w:after="0" w:line="240" w:lineRule="auto"/>
              <w:ind w:right="-11"/>
              <w:jc w:val="both"/>
              <w:rPr>
                <w:rFonts w:ascii="Times New Roman" w:eastAsia="Times New Roman" w:hAnsi="Times New Roman" w:cs="Times New Roman"/>
                <w:bCs/>
                <w:sz w:val="24"/>
                <w:szCs w:val="24"/>
              </w:rPr>
            </w:pPr>
          </w:p>
        </w:tc>
        <w:tc>
          <w:tcPr>
            <w:tcW w:w="4678" w:type="dxa"/>
            <w:tcBorders>
              <w:top w:val="nil"/>
            </w:tcBorders>
          </w:tcPr>
          <w:p w:rsidR="002941D6" w:rsidRPr="00CD4C5D" w:rsidRDefault="00CD4C5D" w:rsidP="00867DF9">
            <w:pPr>
              <w:tabs>
                <w:tab w:val="left" w:pos="284"/>
                <w:tab w:val="left" w:pos="527"/>
              </w:tabs>
              <w:spacing w:after="0" w:line="240" w:lineRule="auto"/>
              <w:ind w:right="-11"/>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lang w:eastAsia="ru-RU"/>
              </w:rPr>
              <w:t xml:space="preserve"> </w:t>
            </w:r>
          </w:p>
          <w:p w:rsidR="002941D6" w:rsidRPr="00077F8A" w:rsidRDefault="002941D6" w:rsidP="00867DF9">
            <w:pPr>
              <w:tabs>
                <w:tab w:val="left" w:pos="284"/>
                <w:tab w:val="left" w:pos="527"/>
              </w:tabs>
              <w:spacing w:after="0" w:line="240" w:lineRule="auto"/>
              <w:ind w:right="-11"/>
              <w:jc w:val="both"/>
              <w:rPr>
                <w:rFonts w:ascii="Times New Roman" w:eastAsia="Times New Roman" w:hAnsi="Times New Roman" w:cs="Times New Roman"/>
                <w:bCs/>
                <w:sz w:val="24"/>
                <w:szCs w:val="24"/>
              </w:rPr>
            </w:pPr>
          </w:p>
        </w:tc>
      </w:tr>
    </w:tbl>
    <w:p w:rsidR="002941D6" w:rsidRDefault="002941D6" w:rsidP="002941D6">
      <w:pPr>
        <w:tabs>
          <w:tab w:val="left" w:pos="284"/>
          <w:tab w:val="left" w:pos="527"/>
        </w:tabs>
        <w:spacing w:after="0" w:line="240" w:lineRule="auto"/>
        <w:ind w:right="-11"/>
        <w:jc w:val="both"/>
        <w:rPr>
          <w:rFonts w:ascii="Times New Roman" w:eastAsia="Times New Roman" w:hAnsi="Times New Roman" w:cs="Times New Roman"/>
          <w:bCs/>
          <w:sz w:val="24"/>
          <w:szCs w:val="24"/>
        </w:rPr>
      </w:pP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Результаты, полученные в ходе как внешних, так и внутренних мониторингов, используются только в виде усредненных, анонимных данных.</w:t>
      </w:r>
    </w:p>
    <w:p w:rsidR="002941D6" w:rsidRPr="00077F8A" w:rsidRDefault="001E01D1"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Внутренний</w:t>
      </w:r>
      <w:r w:rsidR="002941D6" w:rsidRPr="00077F8A">
        <w:rPr>
          <w:rFonts w:ascii="Times New Roman" w:eastAsia="Times New Roman" w:hAnsi="Times New Roman" w:cs="Times New Roman"/>
          <w:bCs/>
          <w:sz w:val="24"/>
          <w:szCs w:val="24"/>
        </w:rPr>
        <w:t xml:space="preserve"> мониторинг координируется администрацией школы и осуществляется классным руководителем и учителями - предметниками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отчётов классных руковод</w:t>
      </w:r>
      <w:r w:rsidR="002941D6">
        <w:rPr>
          <w:rFonts w:ascii="Times New Roman" w:eastAsia="Times New Roman" w:hAnsi="Times New Roman" w:cs="Times New Roman"/>
          <w:bCs/>
          <w:sz w:val="24"/>
          <w:szCs w:val="24"/>
        </w:rPr>
        <w:t>ителей по форме, установленной ш</w:t>
      </w:r>
      <w:r w:rsidR="002941D6" w:rsidRPr="00077F8A">
        <w:rPr>
          <w:rFonts w:ascii="Times New Roman" w:eastAsia="Times New Roman" w:hAnsi="Times New Roman" w:cs="Times New Roman"/>
          <w:bCs/>
          <w:sz w:val="24"/>
          <w:szCs w:val="24"/>
        </w:rPr>
        <w:t>кол</w:t>
      </w:r>
      <w:r w:rsidR="002941D6">
        <w:rPr>
          <w:rFonts w:ascii="Times New Roman" w:eastAsia="Times New Roman" w:hAnsi="Times New Roman" w:cs="Times New Roman"/>
          <w:bCs/>
          <w:sz w:val="24"/>
          <w:szCs w:val="24"/>
        </w:rPr>
        <w:t>о</w:t>
      </w:r>
      <w:r w:rsidR="002941D6" w:rsidRPr="00077F8A">
        <w:rPr>
          <w:rFonts w:ascii="Times New Roman" w:eastAsia="Times New Roman" w:hAnsi="Times New Roman" w:cs="Times New Roman"/>
          <w:bCs/>
          <w:sz w:val="24"/>
          <w:szCs w:val="24"/>
        </w:rPr>
        <w:t>й.</w:t>
      </w: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Результаты педагогической диагностики используются в работе классного руководителя и находят свое отражение при составлении характеристики обучающегося. В характеристике отмечаются образовательные достижения и положительные качества ученика.</w:t>
      </w: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Особенности оценки метапредметных результатов</w:t>
      </w: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Основным объектом и предметом оценки метапредметных результатов являются:</w:t>
      </w: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w:t>
      </w:r>
      <w:r w:rsidRPr="00077F8A">
        <w:rPr>
          <w:rFonts w:ascii="Times New Roman" w:eastAsia="Times New Roman" w:hAnsi="Times New Roman" w:cs="Times New Roman"/>
          <w:bCs/>
          <w:sz w:val="24"/>
          <w:szCs w:val="24"/>
        </w:rPr>
        <w:tab/>
        <w:t>способность и готовность к освоению систематических знаний, их самостоятельному пополнению, переносу и интеграции;</w:t>
      </w: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w:t>
      </w:r>
      <w:r w:rsidRPr="00077F8A">
        <w:rPr>
          <w:rFonts w:ascii="Times New Roman" w:eastAsia="Times New Roman" w:hAnsi="Times New Roman" w:cs="Times New Roman"/>
          <w:bCs/>
          <w:sz w:val="24"/>
          <w:szCs w:val="24"/>
        </w:rPr>
        <w:tab/>
        <w:t>способность работать с информацией;</w:t>
      </w: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w:t>
      </w:r>
      <w:r w:rsidRPr="00077F8A">
        <w:rPr>
          <w:rFonts w:ascii="Times New Roman" w:eastAsia="Times New Roman" w:hAnsi="Times New Roman" w:cs="Times New Roman"/>
          <w:bCs/>
          <w:sz w:val="24"/>
          <w:szCs w:val="24"/>
        </w:rPr>
        <w:tab/>
        <w:t>способность к сотрудничеству и коммуникации;</w:t>
      </w: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w:t>
      </w:r>
      <w:r w:rsidRPr="00077F8A">
        <w:rPr>
          <w:rFonts w:ascii="Times New Roman" w:eastAsia="Times New Roman" w:hAnsi="Times New Roman" w:cs="Times New Roman"/>
          <w:bCs/>
          <w:sz w:val="24"/>
          <w:szCs w:val="24"/>
        </w:rPr>
        <w:tab/>
        <w:t>способность к решению личностно и социально значимых проблем и воплощению найденных решений в практику;</w:t>
      </w: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w:t>
      </w:r>
      <w:r w:rsidRPr="00077F8A">
        <w:rPr>
          <w:rFonts w:ascii="Times New Roman" w:eastAsia="Times New Roman" w:hAnsi="Times New Roman" w:cs="Times New Roman"/>
          <w:bCs/>
          <w:sz w:val="24"/>
          <w:szCs w:val="24"/>
        </w:rPr>
        <w:tab/>
        <w:t>способность и готовность к использованию ИКТ в целях обучения и развития;</w:t>
      </w: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w:t>
      </w:r>
      <w:r w:rsidRPr="00077F8A">
        <w:rPr>
          <w:rFonts w:ascii="Times New Roman" w:eastAsia="Times New Roman" w:hAnsi="Times New Roman" w:cs="Times New Roman"/>
          <w:bCs/>
          <w:sz w:val="24"/>
          <w:szCs w:val="24"/>
        </w:rPr>
        <w:tab/>
        <w:t>способность к самоорганизации, саморегуляции и рефлексии.</w:t>
      </w: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Оценка достижения метапредметных результатов осуществляется администрацией</w:t>
      </w: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образовательной организации в ходе внутришкольного мониторинга.</w:t>
      </w:r>
    </w:p>
    <w:p w:rsidR="002941D6" w:rsidRDefault="002941D6" w:rsidP="002941D6">
      <w:pPr>
        <w:tabs>
          <w:tab w:val="left" w:pos="284"/>
          <w:tab w:val="left" w:pos="527"/>
        </w:tabs>
        <w:spacing w:after="0" w:line="260" w:lineRule="auto"/>
        <w:ind w:right="-11"/>
        <w:jc w:val="both"/>
        <w:rPr>
          <w:rFonts w:ascii="Times New Roman" w:eastAsia="Times New Roman" w:hAnsi="Times New Roman" w:cs="Times New Roman"/>
          <w:bCs/>
          <w:i/>
          <w:sz w:val="24"/>
          <w:szCs w:val="24"/>
        </w:rPr>
      </w:pPr>
      <w:r w:rsidRPr="00011FFF">
        <w:rPr>
          <w:rFonts w:ascii="Times New Roman" w:eastAsia="Times New Roman" w:hAnsi="Times New Roman" w:cs="Times New Roman"/>
          <w:bCs/>
          <w:i/>
          <w:sz w:val="24"/>
          <w:szCs w:val="24"/>
        </w:rPr>
        <w:t>Оценка достижения метапредметных результатов проводится в ходе следующих процедур с использованием оценочного инструментария:</w:t>
      </w:r>
    </w:p>
    <w:p w:rsidR="002941D6" w:rsidRPr="00011FFF" w:rsidRDefault="002941D6" w:rsidP="002941D6">
      <w:pPr>
        <w:tabs>
          <w:tab w:val="left" w:pos="284"/>
          <w:tab w:val="left" w:pos="527"/>
        </w:tabs>
        <w:spacing w:after="0" w:line="260" w:lineRule="auto"/>
        <w:ind w:right="-11"/>
        <w:jc w:val="both"/>
        <w:rPr>
          <w:rFonts w:ascii="Times New Roman" w:eastAsia="Times New Roman" w:hAnsi="Times New Roman" w:cs="Times New Roman"/>
          <w:bCs/>
          <w:i/>
          <w:sz w:val="24"/>
          <w:szCs w:val="24"/>
        </w:rPr>
      </w:pPr>
    </w:p>
    <w:tbl>
      <w:tblPr>
        <w:tblW w:w="9498" w:type="dxa"/>
        <w:tblInd w:w="-8"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426"/>
        <w:gridCol w:w="2126"/>
        <w:gridCol w:w="1984"/>
        <w:gridCol w:w="4085"/>
        <w:gridCol w:w="877"/>
      </w:tblGrid>
      <w:tr w:rsidR="002941D6" w:rsidRPr="00077F8A" w:rsidTr="00867DF9">
        <w:trPr>
          <w:trHeight w:val="561"/>
        </w:trPr>
        <w:tc>
          <w:tcPr>
            <w:tcW w:w="426"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p>
        </w:tc>
        <w:tc>
          <w:tcPr>
            <w:tcW w:w="2126"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Оценочные процедуры</w:t>
            </w:r>
          </w:p>
        </w:tc>
        <w:tc>
          <w:tcPr>
            <w:tcW w:w="1984"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Оцениваемые результаты</w:t>
            </w:r>
          </w:p>
        </w:tc>
        <w:tc>
          <w:tcPr>
            <w:tcW w:w="4085"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Инструментарий/ форма представления результатов</w:t>
            </w:r>
          </w:p>
        </w:tc>
        <w:tc>
          <w:tcPr>
            <w:tcW w:w="877"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Периодичн</w:t>
            </w:r>
          </w:p>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ость</w:t>
            </w:r>
          </w:p>
        </w:tc>
      </w:tr>
      <w:tr w:rsidR="002941D6" w:rsidRPr="00077F8A" w:rsidTr="00867DF9">
        <w:trPr>
          <w:trHeight w:val="268"/>
        </w:trPr>
        <w:tc>
          <w:tcPr>
            <w:tcW w:w="426"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1</w:t>
            </w:r>
          </w:p>
        </w:tc>
        <w:tc>
          <w:tcPr>
            <w:tcW w:w="2126"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2</w:t>
            </w:r>
          </w:p>
        </w:tc>
        <w:tc>
          <w:tcPr>
            <w:tcW w:w="1984"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3</w:t>
            </w:r>
          </w:p>
        </w:tc>
        <w:tc>
          <w:tcPr>
            <w:tcW w:w="4085"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4</w:t>
            </w:r>
          </w:p>
        </w:tc>
        <w:tc>
          <w:tcPr>
            <w:tcW w:w="877"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5</w:t>
            </w:r>
          </w:p>
        </w:tc>
      </w:tr>
      <w:tr w:rsidR="002941D6" w:rsidRPr="00077F8A" w:rsidTr="00867DF9">
        <w:trPr>
          <w:trHeight w:val="2487"/>
        </w:trPr>
        <w:tc>
          <w:tcPr>
            <w:tcW w:w="426" w:type="dxa"/>
            <w:tcBorders>
              <w:bottom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1.</w:t>
            </w:r>
          </w:p>
        </w:tc>
        <w:tc>
          <w:tcPr>
            <w:tcW w:w="2126" w:type="dxa"/>
            <w:tcBorders>
              <w:bottom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Оценивание выполнения индивидуальных проектов, реализуемых в рамках урочной и внеурочной деятельности</w:t>
            </w:r>
          </w:p>
        </w:tc>
        <w:tc>
          <w:tcPr>
            <w:tcW w:w="1984" w:type="dxa"/>
            <w:tcBorders>
              <w:bottom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Сформированно</w:t>
            </w:r>
          </w:p>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сть</w:t>
            </w:r>
          </w:p>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 xml:space="preserve">регулятивных, коммуникативн </w:t>
            </w:r>
            <w:r>
              <w:rPr>
                <w:rFonts w:ascii="Times New Roman" w:eastAsia="Times New Roman" w:hAnsi="Times New Roman" w:cs="Times New Roman"/>
                <w:bCs/>
                <w:sz w:val="24"/>
                <w:szCs w:val="24"/>
              </w:rPr>
              <w:t>ы</w:t>
            </w:r>
            <w:r w:rsidRPr="00077F8A">
              <w:rPr>
                <w:rFonts w:ascii="Times New Roman" w:eastAsia="Times New Roman" w:hAnsi="Times New Roman" w:cs="Times New Roman"/>
                <w:bCs/>
                <w:sz w:val="24"/>
                <w:szCs w:val="24"/>
              </w:rPr>
              <w:t>хи познавательных учебных действий</w:t>
            </w:r>
          </w:p>
        </w:tc>
        <w:tc>
          <w:tcPr>
            <w:tcW w:w="4085" w:type="dxa"/>
            <w:tcBorders>
              <w:bottom w:val="nil"/>
            </w:tcBorders>
          </w:tcPr>
          <w:p w:rsidR="002941D6" w:rsidRPr="00077F8A" w:rsidRDefault="002941D6" w:rsidP="00867DF9">
            <w:pPr>
              <w:tabs>
                <w:tab w:val="left" w:pos="284"/>
                <w:tab w:val="left" w:pos="527"/>
              </w:tabs>
              <w:spacing w:after="0" w:line="24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Карта занятости обучающихся в проекте (руководитель выделяет основные виды деятельности, направленные на формирование и развитие разных групп УУД, и отмечает для каждого</w:t>
            </w:r>
          </w:p>
          <w:p w:rsidR="002941D6" w:rsidRPr="00077F8A" w:rsidRDefault="002941D6" w:rsidP="00867DF9">
            <w:pPr>
              <w:tabs>
                <w:tab w:val="left" w:pos="284"/>
                <w:tab w:val="left" w:pos="527"/>
              </w:tabs>
              <w:spacing w:after="0" w:line="24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учащегося знаком (+) те из</w:t>
            </w:r>
            <w:r>
              <w:rPr>
                <w:rFonts w:ascii="Times New Roman" w:eastAsia="Times New Roman" w:hAnsi="Times New Roman" w:cs="Times New Roman"/>
                <w:bCs/>
                <w:sz w:val="24"/>
                <w:szCs w:val="24"/>
              </w:rPr>
              <w:t xml:space="preserve"> них, в которых он принимал </w:t>
            </w:r>
          </w:p>
        </w:tc>
        <w:tc>
          <w:tcPr>
            <w:tcW w:w="877" w:type="dxa"/>
            <w:tcBorders>
              <w:bottom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10-11 класс: один раз в год</w:t>
            </w:r>
          </w:p>
        </w:tc>
      </w:tr>
      <w:tr w:rsidR="002941D6" w:rsidRPr="00077F8A" w:rsidTr="00867DF9">
        <w:trPr>
          <w:trHeight w:val="226"/>
        </w:trPr>
        <w:tc>
          <w:tcPr>
            <w:tcW w:w="426" w:type="dxa"/>
            <w:tcBorders>
              <w:top w:val="nil"/>
              <w:bottom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p>
        </w:tc>
        <w:tc>
          <w:tcPr>
            <w:tcW w:w="2126" w:type="dxa"/>
            <w:tcBorders>
              <w:top w:val="nil"/>
              <w:bottom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p>
        </w:tc>
        <w:tc>
          <w:tcPr>
            <w:tcW w:w="1984" w:type="dxa"/>
            <w:tcBorders>
              <w:top w:val="nil"/>
              <w:bottom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p>
        </w:tc>
        <w:tc>
          <w:tcPr>
            <w:tcW w:w="4085" w:type="dxa"/>
            <w:tcBorders>
              <w:top w:val="nil"/>
              <w:bottom w:val="nil"/>
            </w:tcBorders>
          </w:tcPr>
          <w:p w:rsidR="002941D6" w:rsidRPr="00077F8A" w:rsidRDefault="002941D6" w:rsidP="00867DF9">
            <w:pPr>
              <w:tabs>
                <w:tab w:val="left" w:pos="284"/>
                <w:tab w:val="left" w:pos="527"/>
              </w:tabs>
              <w:spacing w:after="0" w:line="240" w:lineRule="auto"/>
              <w:ind w:right="-11"/>
              <w:jc w:val="both"/>
              <w:rPr>
                <w:rFonts w:ascii="Times New Roman" w:eastAsia="Times New Roman" w:hAnsi="Times New Roman" w:cs="Times New Roman"/>
                <w:bCs/>
                <w:sz w:val="24"/>
                <w:szCs w:val="24"/>
              </w:rPr>
            </w:pPr>
          </w:p>
        </w:tc>
        <w:tc>
          <w:tcPr>
            <w:tcW w:w="877" w:type="dxa"/>
            <w:tcBorders>
              <w:top w:val="nil"/>
              <w:bottom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p>
        </w:tc>
      </w:tr>
      <w:tr w:rsidR="002941D6" w:rsidRPr="00077F8A" w:rsidTr="00867DF9">
        <w:trPr>
          <w:trHeight w:val="1965"/>
        </w:trPr>
        <w:tc>
          <w:tcPr>
            <w:tcW w:w="426" w:type="dxa"/>
            <w:tcBorders>
              <w:top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p>
        </w:tc>
        <w:tc>
          <w:tcPr>
            <w:tcW w:w="2126" w:type="dxa"/>
            <w:tcBorders>
              <w:top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p>
        </w:tc>
        <w:tc>
          <w:tcPr>
            <w:tcW w:w="1984" w:type="dxa"/>
            <w:tcBorders>
              <w:top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p>
        </w:tc>
        <w:tc>
          <w:tcPr>
            <w:tcW w:w="4085" w:type="dxa"/>
            <w:tcBorders>
              <w:top w:val="nil"/>
            </w:tcBorders>
          </w:tcPr>
          <w:p w:rsidR="002941D6" w:rsidRDefault="002941D6" w:rsidP="00867DF9">
            <w:pPr>
              <w:tabs>
                <w:tab w:val="left" w:pos="284"/>
                <w:tab w:val="left" w:pos="527"/>
              </w:tabs>
              <w:spacing w:after="0" w:line="24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 xml:space="preserve">участие); </w:t>
            </w:r>
          </w:p>
          <w:p w:rsidR="002941D6" w:rsidRPr="00077F8A" w:rsidRDefault="002941D6" w:rsidP="00867DF9">
            <w:pPr>
              <w:tabs>
                <w:tab w:val="left" w:pos="284"/>
                <w:tab w:val="left" w:pos="527"/>
              </w:tabs>
              <w:spacing w:after="0" w:line="24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Карта наблюдения, презентации конечного продукта проекта.</w:t>
            </w:r>
          </w:p>
          <w:p w:rsidR="002941D6" w:rsidRPr="00077F8A" w:rsidRDefault="002941D6" w:rsidP="00867DF9">
            <w:pPr>
              <w:tabs>
                <w:tab w:val="left" w:pos="284"/>
                <w:tab w:val="left" w:pos="527"/>
              </w:tabs>
              <w:spacing w:after="0" w:line="24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Лист самооценки или лист взаимооценки.</w:t>
            </w:r>
          </w:p>
          <w:p w:rsidR="002941D6" w:rsidRPr="00077F8A" w:rsidRDefault="002941D6" w:rsidP="00867DF9">
            <w:pPr>
              <w:tabs>
                <w:tab w:val="left" w:pos="284"/>
                <w:tab w:val="left" w:pos="527"/>
              </w:tabs>
              <w:spacing w:after="0" w:line="24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Сводный анализ результатов проекта</w:t>
            </w:r>
          </w:p>
        </w:tc>
        <w:tc>
          <w:tcPr>
            <w:tcW w:w="877" w:type="dxa"/>
            <w:tcBorders>
              <w:top w:val="nil"/>
            </w:tcBorders>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p>
        </w:tc>
      </w:tr>
      <w:tr w:rsidR="002941D6" w:rsidRPr="00077F8A" w:rsidTr="00867DF9">
        <w:trPr>
          <w:trHeight w:val="2193"/>
        </w:trPr>
        <w:tc>
          <w:tcPr>
            <w:tcW w:w="426"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2.</w:t>
            </w:r>
          </w:p>
        </w:tc>
        <w:tc>
          <w:tcPr>
            <w:tcW w:w="2126"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Защита итогового индивидуальном о проекта</w:t>
            </w:r>
          </w:p>
        </w:tc>
        <w:tc>
          <w:tcPr>
            <w:tcW w:w="1984"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Сформированно</w:t>
            </w:r>
          </w:p>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сть</w:t>
            </w:r>
          </w:p>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 xml:space="preserve">регулятивных, коммуникативн </w:t>
            </w:r>
            <w:r>
              <w:rPr>
                <w:rFonts w:ascii="Times New Roman" w:eastAsia="Times New Roman" w:hAnsi="Times New Roman" w:cs="Times New Roman"/>
                <w:bCs/>
                <w:sz w:val="24"/>
                <w:szCs w:val="24"/>
              </w:rPr>
              <w:t>ы</w:t>
            </w:r>
            <w:r w:rsidRPr="00077F8A">
              <w:rPr>
                <w:rFonts w:ascii="Times New Roman" w:eastAsia="Times New Roman" w:hAnsi="Times New Roman" w:cs="Times New Roman"/>
                <w:bCs/>
                <w:sz w:val="24"/>
                <w:szCs w:val="24"/>
              </w:rPr>
              <w:t>х и познавательных учебных</w:t>
            </w:r>
          </w:p>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действий</w:t>
            </w:r>
          </w:p>
        </w:tc>
        <w:tc>
          <w:tcPr>
            <w:tcW w:w="4085"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Оценочный</w:t>
            </w:r>
            <w:r w:rsidRPr="00077F8A">
              <w:rPr>
                <w:rFonts w:ascii="Times New Roman" w:eastAsia="Times New Roman" w:hAnsi="Times New Roman" w:cs="Times New Roman"/>
                <w:bCs/>
                <w:sz w:val="24"/>
                <w:szCs w:val="24"/>
              </w:rPr>
              <w:tab/>
              <w:t>лист</w:t>
            </w:r>
          </w:p>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выступления</w:t>
            </w:r>
            <w:r w:rsidRPr="00077F8A">
              <w:rPr>
                <w:rFonts w:ascii="Times New Roman" w:eastAsia="Times New Roman" w:hAnsi="Times New Roman" w:cs="Times New Roman"/>
                <w:bCs/>
                <w:sz w:val="24"/>
                <w:szCs w:val="24"/>
              </w:rPr>
              <w:tab/>
              <w:t>(защиты проекта); Лист самооценки/ Сводный анализ результатов защиты итогового проекта</w:t>
            </w:r>
          </w:p>
        </w:tc>
        <w:tc>
          <w:tcPr>
            <w:tcW w:w="877" w:type="dxa"/>
          </w:tcPr>
          <w:p w:rsidR="002941D6" w:rsidRPr="00077F8A" w:rsidRDefault="002941D6" w:rsidP="00867DF9">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10-11 класс: один раз в год.</w:t>
            </w:r>
          </w:p>
        </w:tc>
      </w:tr>
    </w:tbl>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Оценочный инструментарий и срок</w:t>
      </w:r>
      <w:r w:rsidR="008962A0">
        <w:rPr>
          <w:rFonts w:ascii="Times New Roman" w:eastAsia="Times New Roman" w:hAnsi="Times New Roman" w:cs="Times New Roman"/>
          <w:bCs/>
          <w:sz w:val="24"/>
          <w:szCs w:val="24"/>
        </w:rPr>
        <w:t xml:space="preserve"> </w:t>
      </w:r>
      <w:r w:rsidRPr="004E2529">
        <w:rPr>
          <w:rFonts w:ascii="Times New Roman" w:eastAsia="Times New Roman" w:hAnsi="Times New Roman" w:cs="Times New Roman"/>
          <w:bCs/>
          <w:sz w:val="24"/>
          <w:szCs w:val="24"/>
        </w:rPr>
        <w:t>внутришкольного мониторинга</w:t>
      </w:r>
      <w:r w:rsidRPr="004E2529">
        <w:rPr>
          <w:rFonts w:ascii="Times New Roman" w:eastAsia="Times New Roman" w:hAnsi="Times New Roman" w:cs="Times New Roman"/>
          <w:bCs/>
          <w:sz w:val="24"/>
          <w:szCs w:val="24"/>
        </w:rPr>
        <w:tab/>
        <w:t>устанавливается р</w:t>
      </w:r>
      <w:r>
        <w:rPr>
          <w:rFonts w:ascii="Times New Roman" w:eastAsia="Times New Roman" w:hAnsi="Times New Roman" w:cs="Times New Roman"/>
          <w:bCs/>
          <w:sz w:val="24"/>
          <w:szCs w:val="24"/>
        </w:rPr>
        <w:t>ешением педагогического совета.</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Основной процедурой итоговой оценки достижения метапредметных результатов</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является защита итогового индивидуального проекта.</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освоения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Выполнение индивидуального итогового проекта является обязательным для каждого обучающегося.</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Итогом работы по проекту является его защита.</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Результатом (продуктом) проектной деятельности может быть любая из следующих работ: а) письменная работа (эссе, реферат, аналитические материалы, обзорные материалы,</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отчёты о проведённых исследованиях, стендовый доклад и др.);</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6)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в) техническая творческая работа (материальный объект, макет, иное конструкторское</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 xml:space="preserve"> изделие);</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г) отчётные материалы по социальному проекту, которые могуг включать как тексты, так и мультимедийные продукты.</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Требования к организации проектной деятельности, к содержанию и направленности проекта, а также критерии оценки проектной работы регулируются «Положением об индивидуальном проекте обучающихся 10-11 классов».</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Защита проекта осуществляется в процессе специально организованной деятельности комиссии образовательной организации и на окружной конференции.</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Результаты выполнения проекта оцениваются по итогам рассмотрения комиссией представленного продукта с пояснительной запиской, презентации обучающегося и фиксируются в оценочном листе, который включается в соответствующий раздел портфолио ученика.</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В соответствии с принятой системой оценки выделяются три уровня сформированности навыков проектной деятельности: базовый, повышенный, высокий.</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Вывод об уровне сформированности навыков проектной деятельности делается на основе оценки всей совокупности основных элементов проекта (оценка проектной деятельности, итогового продукта, описания, выступления) по каждому из четырех критериев:</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w:t>
      </w:r>
      <w:r w:rsidRPr="004E2529">
        <w:rPr>
          <w:rFonts w:ascii="Times New Roman" w:eastAsia="Times New Roman" w:hAnsi="Times New Roman" w:cs="Times New Roman"/>
          <w:bCs/>
          <w:sz w:val="24"/>
          <w:szCs w:val="24"/>
        </w:rPr>
        <w:tab/>
        <w:t>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или обоснование, реализацию, 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w:t>
      </w:r>
      <w:r w:rsidRPr="004E2529">
        <w:rPr>
          <w:rFonts w:ascii="Times New Roman" w:eastAsia="Times New Roman" w:hAnsi="Times New Roman" w:cs="Times New Roman"/>
          <w:bCs/>
          <w:sz w:val="24"/>
          <w:szCs w:val="24"/>
        </w:rPr>
        <w:tab/>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w:t>
      </w:r>
      <w:r w:rsidRPr="004E2529">
        <w:rPr>
          <w:rFonts w:ascii="Times New Roman" w:eastAsia="Times New Roman" w:hAnsi="Times New Roman" w:cs="Times New Roman"/>
          <w:bCs/>
          <w:sz w:val="24"/>
          <w:szCs w:val="24"/>
        </w:rPr>
        <w:tab/>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w:t>
      </w:r>
      <w:r w:rsidRPr="004E2529">
        <w:rPr>
          <w:rFonts w:ascii="Times New Roman" w:eastAsia="Times New Roman" w:hAnsi="Times New Roman" w:cs="Times New Roman"/>
          <w:bCs/>
          <w:sz w:val="24"/>
          <w:szCs w:val="24"/>
        </w:rPr>
        <w:tab/>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2941D6" w:rsidRPr="004E2529"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4E2529">
        <w:rPr>
          <w:rFonts w:ascii="Times New Roman" w:eastAsia="Times New Roman" w:hAnsi="Times New Roman" w:cs="Times New Roman"/>
          <w:bCs/>
          <w:sz w:val="24"/>
          <w:szCs w:val="24"/>
        </w:rPr>
        <w:t>Особенности оценки предметных результатов</w:t>
      </w: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Оценка предметных результатов ведётся каждым учителем в ходе процедур текущей (текущий и тематический контроль) и промежуточной аттестации, а также администрацией образовательной организации в ходе внутришкольного мониторинга.</w:t>
      </w:r>
    </w:p>
    <w:p w:rsidR="002941D6" w:rsidRPr="00077F8A" w:rsidRDefault="002941D6" w:rsidP="002941D6">
      <w:pPr>
        <w:tabs>
          <w:tab w:val="left" w:pos="284"/>
          <w:tab w:val="left" w:pos="527"/>
        </w:tabs>
        <w:spacing w:after="0" w:line="260" w:lineRule="auto"/>
        <w:ind w:right="-11"/>
        <w:jc w:val="both"/>
        <w:rPr>
          <w:rFonts w:ascii="Times New Roman" w:eastAsia="Times New Roman" w:hAnsi="Times New Roman" w:cs="Times New Roman"/>
          <w:bCs/>
          <w:sz w:val="24"/>
          <w:szCs w:val="24"/>
        </w:rPr>
      </w:pPr>
      <w:r w:rsidRPr="00077F8A">
        <w:rPr>
          <w:rFonts w:ascii="Times New Roman" w:eastAsia="Times New Roman" w:hAnsi="Times New Roman" w:cs="Times New Roman"/>
          <w:bCs/>
          <w:sz w:val="24"/>
          <w:szCs w:val="24"/>
        </w:rPr>
        <w:t>Оценка достижения предметных результатов регламентируется Положением о формах, периодичности и порядке текущего контроля успеваемости и промежуточной аттестации обучающихся, которое утверждается педагогическим советом образовательной организации и доводится до сведения учащихся и их родителей (законных представителей).</w:t>
      </w:r>
    </w:p>
    <w:p w:rsidR="002941D6" w:rsidRDefault="002941D6" w:rsidP="002941D6">
      <w:pPr>
        <w:spacing w:line="21" w:lineRule="exact"/>
        <w:rPr>
          <w:sz w:val="20"/>
          <w:szCs w:val="20"/>
        </w:rPr>
      </w:pPr>
    </w:p>
    <w:p w:rsidR="002941D6" w:rsidRPr="00C9099A" w:rsidRDefault="002941D6" w:rsidP="002941D6">
      <w:pPr>
        <w:widowControl w:val="0"/>
        <w:tabs>
          <w:tab w:val="left" w:pos="1410"/>
        </w:tabs>
        <w:autoSpaceDE w:val="0"/>
        <w:autoSpaceDN w:val="0"/>
        <w:spacing w:after="0" w:line="240" w:lineRule="auto"/>
        <w:jc w:val="both"/>
        <w:outlineLvl w:val="7"/>
        <w:rPr>
          <w:rFonts w:ascii="Times New Roman" w:eastAsia="Times New Roman" w:hAnsi="Times New Roman" w:cs="Times New Roman"/>
          <w:b/>
          <w:bCs/>
          <w:color w:val="FF0000"/>
          <w:sz w:val="25"/>
          <w:szCs w:val="25"/>
        </w:rPr>
      </w:pPr>
      <w:r>
        <w:rPr>
          <w:rFonts w:ascii="Times New Roman" w:eastAsia="Times New Roman" w:hAnsi="Times New Roman" w:cs="Times New Roman"/>
          <w:b/>
          <w:bCs/>
          <w:sz w:val="24"/>
          <w:szCs w:val="24"/>
        </w:rPr>
        <w:t xml:space="preserve"> </w:t>
      </w:r>
      <w:r w:rsidR="00CD4C5D">
        <w:rPr>
          <w:rFonts w:ascii="Times New Roman" w:eastAsia="Times New Roman" w:hAnsi="Times New Roman" w:cs="Times New Roman"/>
          <w:b/>
          <w:bCs/>
          <w:sz w:val="24"/>
          <w:szCs w:val="24"/>
        </w:rPr>
        <w:t xml:space="preserve"> </w:t>
      </w:r>
      <w:r w:rsidRPr="00011FFF">
        <w:rPr>
          <w:rFonts w:ascii="Times New Roman" w:eastAsia="Times New Roman" w:hAnsi="Times New Roman" w:cs="Times New Roman"/>
          <w:b/>
          <w:bCs/>
          <w:sz w:val="24"/>
          <w:szCs w:val="24"/>
        </w:rPr>
        <w:t xml:space="preserve"> </w:t>
      </w:r>
      <w:r w:rsidRPr="00011FFF">
        <w:rPr>
          <w:rFonts w:ascii="Times New Roman" w:eastAsia="Times New Roman" w:hAnsi="Times New Roman" w:cs="Times New Roman"/>
          <w:b/>
          <w:bCs/>
          <w:w w:val="95"/>
          <w:sz w:val="25"/>
          <w:szCs w:val="25"/>
        </w:rPr>
        <w:t>Организация</w:t>
      </w:r>
      <w:r w:rsidR="008962A0">
        <w:rPr>
          <w:rFonts w:ascii="Times New Roman" w:eastAsia="Times New Roman" w:hAnsi="Times New Roman" w:cs="Times New Roman"/>
          <w:b/>
          <w:bCs/>
          <w:w w:val="95"/>
          <w:sz w:val="25"/>
          <w:szCs w:val="25"/>
        </w:rPr>
        <w:t xml:space="preserve"> </w:t>
      </w:r>
      <w:r w:rsidRPr="00011FFF">
        <w:rPr>
          <w:rFonts w:ascii="Times New Roman" w:eastAsia="Times New Roman" w:hAnsi="Times New Roman" w:cs="Times New Roman"/>
          <w:b/>
          <w:bCs/>
          <w:w w:val="95"/>
          <w:sz w:val="25"/>
          <w:szCs w:val="25"/>
        </w:rPr>
        <w:t>и</w:t>
      </w:r>
      <w:r w:rsidR="008962A0">
        <w:rPr>
          <w:rFonts w:ascii="Times New Roman" w:eastAsia="Times New Roman" w:hAnsi="Times New Roman" w:cs="Times New Roman"/>
          <w:b/>
          <w:bCs/>
          <w:w w:val="95"/>
          <w:sz w:val="25"/>
          <w:szCs w:val="25"/>
        </w:rPr>
        <w:t xml:space="preserve"> </w:t>
      </w:r>
      <w:r w:rsidRPr="00011FFF">
        <w:rPr>
          <w:rFonts w:ascii="Times New Roman" w:eastAsia="Times New Roman" w:hAnsi="Times New Roman" w:cs="Times New Roman"/>
          <w:b/>
          <w:bCs/>
          <w:w w:val="95"/>
          <w:sz w:val="25"/>
          <w:szCs w:val="25"/>
        </w:rPr>
        <w:t>содержание</w:t>
      </w:r>
      <w:r w:rsidR="008962A0">
        <w:rPr>
          <w:rFonts w:ascii="Times New Roman" w:eastAsia="Times New Roman" w:hAnsi="Times New Roman" w:cs="Times New Roman"/>
          <w:b/>
          <w:bCs/>
          <w:w w:val="95"/>
          <w:sz w:val="25"/>
          <w:szCs w:val="25"/>
        </w:rPr>
        <w:t xml:space="preserve"> </w:t>
      </w:r>
      <w:r w:rsidRPr="00011FFF">
        <w:rPr>
          <w:rFonts w:ascii="Times New Roman" w:eastAsia="Times New Roman" w:hAnsi="Times New Roman" w:cs="Times New Roman"/>
          <w:b/>
          <w:bCs/>
          <w:w w:val="95"/>
          <w:sz w:val="25"/>
          <w:szCs w:val="25"/>
        </w:rPr>
        <w:t>оценочных</w:t>
      </w:r>
      <w:r w:rsidR="008962A0">
        <w:rPr>
          <w:rFonts w:ascii="Times New Roman" w:eastAsia="Times New Roman" w:hAnsi="Times New Roman" w:cs="Times New Roman"/>
          <w:b/>
          <w:bCs/>
          <w:w w:val="95"/>
          <w:sz w:val="25"/>
          <w:szCs w:val="25"/>
        </w:rPr>
        <w:t xml:space="preserve"> </w:t>
      </w:r>
      <w:r w:rsidRPr="00011FFF">
        <w:rPr>
          <w:rFonts w:ascii="Times New Roman" w:eastAsia="Times New Roman" w:hAnsi="Times New Roman" w:cs="Times New Roman"/>
          <w:b/>
          <w:bCs/>
          <w:w w:val="95"/>
          <w:sz w:val="25"/>
          <w:szCs w:val="25"/>
        </w:rPr>
        <w:t>процедур</w:t>
      </w:r>
    </w:p>
    <w:p w:rsidR="002941D6" w:rsidRDefault="002941D6" w:rsidP="002941D6">
      <w:pPr>
        <w:spacing w:after="0" w:line="240" w:lineRule="auto"/>
        <w:ind w:right="-419"/>
        <w:rPr>
          <w:sz w:val="20"/>
          <w:szCs w:val="20"/>
        </w:rPr>
      </w:pPr>
      <w:r>
        <w:rPr>
          <w:rFonts w:ascii="Times New Roman" w:eastAsia="Times New Roman" w:hAnsi="Times New Roman" w:cs="Times New Roman"/>
          <w:b/>
          <w:bCs/>
          <w:sz w:val="24"/>
          <w:szCs w:val="24"/>
        </w:rPr>
        <w:t>Текущий контроль</w:t>
      </w:r>
    </w:p>
    <w:p w:rsidR="002941D6" w:rsidRDefault="002941D6" w:rsidP="002941D6">
      <w:pPr>
        <w:spacing w:after="0" w:line="240" w:lineRule="auto"/>
        <w:ind w:firstLine="567"/>
        <w:jc w:val="both"/>
        <w:rPr>
          <w:sz w:val="20"/>
          <w:szCs w:val="20"/>
        </w:rPr>
      </w:pPr>
      <w:r>
        <w:rPr>
          <w:rFonts w:ascii="Times New Roman" w:eastAsia="Times New Roman" w:hAnsi="Times New Roman" w:cs="Times New Roman"/>
          <w:sz w:val="24"/>
          <w:szCs w:val="24"/>
        </w:rPr>
        <w:t>Текущий контроль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основной образовательной программой среднего общего образования.</w:t>
      </w:r>
    </w:p>
    <w:p w:rsidR="002941D6" w:rsidRDefault="002941D6" w:rsidP="002941D6">
      <w:pPr>
        <w:spacing w:after="0" w:line="240" w:lineRule="auto"/>
        <w:ind w:firstLine="567"/>
        <w:jc w:val="both"/>
        <w:rPr>
          <w:sz w:val="20"/>
          <w:szCs w:val="20"/>
        </w:rPr>
      </w:pPr>
      <w:r>
        <w:rPr>
          <w:rFonts w:ascii="Times New Roman" w:eastAsia="Times New Roman" w:hAnsi="Times New Roman" w:cs="Times New Roman"/>
          <w:sz w:val="24"/>
          <w:szCs w:val="24"/>
        </w:rPr>
        <w:t>Целью текущего контроля успеваемости является определение степени освоения учащимися основной образовательной программы среднего общего образования в течение учебного года по всем учебным предметам, курсам, дисциплинам учебного плана во всех классах.</w:t>
      </w:r>
    </w:p>
    <w:p w:rsidR="002941D6" w:rsidRDefault="002941D6" w:rsidP="002941D6">
      <w:pPr>
        <w:spacing w:after="0" w:line="240" w:lineRule="auto"/>
        <w:ind w:firstLine="567"/>
        <w:jc w:val="both"/>
        <w:rPr>
          <w:sz w:val="20"/>
          <w:szCs w:val="20"/>
        </w:rPr>
      </w:pPr>
      <w:r>
        <w:rPr>
          <w:rFonts w:ascii="Times New Roman" w:eastAsia="Times New Roman" w:hAnsi="Times New Roman" w:cs="Times New Roman"/>
          <w:sz w:val="24"/>
          <w:szCs w:val="24"/>
        </w:rPr>
        <w:t>Текущий контроль осуществляется в соответствии с «Положением о формах, периодичности и порядке текущего контроля успеваемости и промежуточной аттестации обучающихся.</w:t>
      </w:r>
    </w:p>
    <w:p w:rsidR="002941D6" w:rsidRDefault="002941D6" w:rsidP="002941D6">
      <w:pPr>
        <w:spacing w:after="0" w:line="240" w:lineRule="auto"/>
        <w:ind w:firstLine="567"/>
        <w:jc w:val="both"/>
        <w:rPr>
          <w:sz w:val="20"/>
          <w:szCs w:val="20"/>
        </w:rPr>
      </w:pPr>
      <w:r>
        <w:rPr>
          <w:rFonts w:ascii="Times New Roman" w:eastAsia="Times New Roman" w:hAnsi="Times New Roman" w:cs="Times New Roman"/>
          <w:sz w:val="24"/>
          <w:szCs w:val="24"/>
        </w:rPr>
        <w:t>Текущий контроль осуществляется по 4-бальной шкале оценивания («2», «3», «4», «5») по учебным предметам обязательной части учебного плана, безотметочно (не оценивается) - в части формируемой участниками образовательных отношений.</w:t>
      </w:r>
    </w:p>
    <w:p w:rsidR="002941D6" w:rsidRDefault="002941D6" w:rsidP="002941D6">
      <w:pPr>
        <w:spacing w:after="0" w:line="240" w:lineRule="auto"/>
        <w:ind w:firstLine="567"/>
        <w:jc w:val="both"/>
        <w:rPr>
          <w:sz w:val="20"/>
          <w:szCs w:val="20"/>
        </w:rPr>
      </w:pPr>
      <w:r>
        <w:rPr>
          <w:rFonts w:ascii="Times New Roman" w:eastAsia="Times New Roman" w:hAnsi="Times New Roman" w:cs="Times New Roman"/>
          <w:sz w:val="24"/>
          <w:szCs w:val="24"/>
        </w:rPr>
        <w:t>Формами текущего контроля являются устный ответ, контрольная работа, самостоятельная работа, тестирование, сочинение, изложение, диктант, диктант с грамматическим заданием, зачет, письменные работы практической части программы по предмету (лабораторные, практические), домашние работы. Данные виды работ оцениваются по 4-бальной шкале в соответствии с критериями оценивания.</w:t>
      </w:r>
    </w:p>
    <w:p w:rsidR="002941D6" w:rsidRDefault="002941D6" w:rsidP="002941D6">
      <w:pPr>
        <w:spacing w:after="0" w:line="240" w:lineRule="auto"/>
        <w:ind w:firstLine="567"/>
        <w:jc w:val="both"/>
        <w:rPr>
          <w:sz w:val="20"/>
          <w:szCs w:val="20"/>
        </w:rPr>
      </w:pPr>
      <w:r>
        <w:rPr>
          <w:rFonts w:ascii="Times New Roman" w:eastAsia="Times New Roman" w:hAnsi="Times New Roman" w:cs="Times New Roman"/>
          <w:sz w:val="24"/>
          <w:szCs w:val="24"/>
        </w:rPr>
        <w:t>Результаты текущего контроля фиксируются в бумажном и электронных журналах. При безотметочном оценивании курса учителем используется краткая характеристика процесса и результатов учебного труда ученика («словесная оценка») и самооценка ученика.</w:t>
      </w:r>
    </w:p>
    <w:p w:rsidR="002941D6" w:rsidRDefault="002941D6" w:rsidP="002941D6">
      <w:pPr>
        <w:spacing w:after="0" w:line="240" w:lineRule="auto"/>
        <w:ind w:firstLine="567"/>
        <w:jc w:val="both"/>
        <w:rPr>
          <w:sz w:val="20"/>
          <w:szCs w:val="20"/>
        </w:rPr>
      </w:pPr>
      <w:r>
        <w:rPr>
          <w:rFonts w:ascii="Times New Roman" w:eastAsia="Times New Roman" w:hAnsi="Times New Roman" w:cs="Times New Roman"/>
          <w:sz w:val="24"/>
          <w:szCs w:val="24"/>
        </w:rPr>
        <w:t>Результаты текущего контроля фиксируются в классных журналах.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2941D6" w:rsidRDefault="002941D6" w:rsidP="002941D6">
      <w:pPr>
        <w:spacing w:after="0" w:line="240" w:lineRule="auto"/>
        <w:ind w:firstLine="567"/>
        <w:jc w:val="both"/>
        <w:rPr>
          <w:sz w:val="20"/>
          <w:szCs w:val="20"/>
        </w:rPr>
      </w:pPr>
      <w:r>
        <w:rPr>
          <w:rFonts w:ascii="Times New Roman" w:eastAsia="Times New Roman" w:hAnsi="Times New Roman" w:cs="Times New Roman"/>
          <w:sz w:val="24"/>
          <w:szCs w:val="24"/>
        </w:rPr>
        <w:t>Текущий контроль учащихся, временно находящихся в санаторных, медицинских организациях осуществляется в этих организациях, и полученные результаты учитываются при выставлении полугодовых отметок.</w:t>
      </w:r>
    </w:p>
    <w:p w:rsidR="002941D6" w:rsidRDefault="002941D6" w:rsidP="002941D6">
      <w:pPr>
        <w:spacing w:after="0" w:line="25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отметки.Педагогические работники доводят до сведения родителей (законных представителей) сведения о результатах текущего контроля успеваемости обучающихся посредством заполнения дневника обучающегося, в том числе в электронной форме, и по запросу родителей (законных представителей) обучающихся.</w:t>
      </w:r>
    </w:p>
    <w:p w:rsidR="002941D6" w:rsidRPr="000B4658" w:rsidRDefault="002941D6" w:rsidP="002941D6">
      <w:pPr>
        <w:spacing w:after="0" w:line="256" w:lineRule="auto"/>
        <w:jc w:val="both"/>
        <w:rPr>
          <w:rFonts w:ascii="Times New Roman" w:eastAsia="Times New Roman" w:hAnsi="Times New Roman" w:cs="Times New Roman"/>
          <w:b/>
          <w:sz w:val="24"/>
          <w:szCs w:val="24"/>
        </w:rPr>
      </w:pPr>
      <w:r w:rsidRPr="000B4658">
        <w:rPr>
          <w:rFonts w:ascii="Times New Roman" w:eastAsia="Times New Roman" w:hAnsi="Times New Roman" w:cs="Times New Roman"/>
          <w:b/>
          <w:sz w:val="24"/>
          <w:szCs w:val="24"/>
        </w:rPr>
        <w:t>Критерии выставления отметок</w:t>
      </w:r>
    </w:p>
    <w:p w:rsidR="002941D6" w:rsidRPr="0069272F" w:rsidRDefault="002941D6" w:rsidP="002941D6">
      <w:pPr>
        <w:spacing w:after="0" w:line="240" w:lineRule="auto"/>
        <w:ind w:firstLine="567"/>
        <w:jc w:val="both"/>
        <w:rPr>
          <w:rFonts w:ascii="Times New Roman" w:eastAsia="Calibri" w:hAnsi="Times New Roman"/>
          <w:sz w:val="24"/>
          <w:szCs w:val="24"/>
        </w:rPr>
      </w:pPr>
      <w:r w:rsidRPr="0069272F">
        <w:rPr>
          <w:rFonts w:ascii="Times New Roman" w:eastAsia="Calibri" w:hAnsi="Times New Roman"/>
          <w:sz w:val="24"/>
          <w:szCs w:val="24"/>
        </w:rPr>
        <w:t>При оценке  знаний  педагогам необходимо учитывать  основные качественные характеристики овладения учебным материалом: имеющиеся у обучающихся фактические знания и умения, их полноту, прочность, умение применять на практике в различных ситуациях, владение терминологией и специфическими способами обозначения и записи.</w:t>
      </w:r>
    </w:p>
    <w:p w:rsidR="002941D6" w:rsidRPr="0069272F" w:rsidRDefault="002941D6" w:rsidP="002941D6">
      <w:pPr>
        <w:spacing w:after="0" w:line="240" w:lineRule="auto"/>
        <w:ind w:firstLine="567"/>
        <w:jc w:val="both"/>
        <w:rPr>
          <w:rFonts w:ascii="Times New Roman" w:eastAsia="Calibri" w:hAnsi="Times New Roman"/>
          <w:sz w:val="24"/>
          <w:szCs w:val="24"/>
        </w:rPr>
      </w:pPr>
      <w:r w:rsidRPr="0069272F">
        <w:rPr>
          <w:rFonts w:ascii="Times New Roman" w:eastAsia="Calibri" w:hAnsi="Times New Roman"/>
          <w:sz w:val="24"/>
          <w:szCs w:val="24"/>
        </w:rPr>
        <w:t xml:space="preserve">Отметка зависит от наличия и характера погрешностей, допущенных при устном ответе или в письменной работе. Среди погрешностей можно выделить ошибки, недочеты и мелкие погрешности. Погрешность считается ошибкой, если </w:t>
      </w:r>
      <w:r w:rsidR="00FA7CDA" w:rsidRPr="0069272F">
        <w:rPr>
          <w:rFonts w:ascii="Times New Roman" w:eastAsia="Calibri" w:hAnsi="Times New Roman"/>
          <w:sz w:val="24"/>
          <w:szCs w:val="24"/>
        </w:rPr>
        <w:t>она свидетельствует о том</w:t>
      </w:r>
      <w:r w:rsidRPr="0069272F">
        <w:rPr>
          <w:rFonts w:ascii="Times New Roman" w:eastAsia="Calibri" w:hAnsi="Times New Roman"/>
          <w:sz w:val="24"/>
          <w:szCs w:val="24"/>
        </w:rPr>
        <w:t xml:space="preserve">,  что  ученик  не  овладел  основными  знаниями  и умениями и их применением. К недочетам относятся погрешности, свидетельствующие о недостаточно прочном усвоении основных знаний и умений или отсутствии знаний, которые в соответствии с программой не считаются основными. Недочетом также считается погрешность, которая могла бы расцениваться как ошибка, но допущена в одних случаях и не допущена в других аналогичных случаях. К недочетам относятся погрешности, объясняемые рассеянностью или недосмотром, небрежная запись. К мелким погрешностям </w:t>
      </w:r>
      <w:r w:rsidR="00FA7CDA" w:rsidRPr="0069272F">
        <w:rPr>
          <w:rFonts w:ascii="Times New Roman" w:eastAsia="Calibri" w:hAnsi="Times New Roman"/>
          <w:sz w:val="24"/>
          <w:szCs w:val="24"/>
        </w:rPr>
        <w:t>относятся погрешности</w:t>
      </w:r>
      <w:r w:rsidRPr="0069272F">
        <w:rPr>
          <w:rFonts w:ascii="Times New Roman" w:eastAsia="Calibri" w:hAnsi="Times New Roman"/>
          <w:sz w:val="24"/>
          <w:szCs w:val="24"/>
        </w:rPr>
        <w:t xml:space="preserve">  в  устной  и  письменной  речи,  не  искажающие  смысла ответа или решения, случайные описки и т.п.</w:t>
      </w:r>
    </w:p>
    <w:p w:rsidR="002941D6" w:rsidRPr="0069272F" w:rsidRDefault="00FA7CDA" w:rsidP="002941D6">
      <w:pPr>
        <w:spacing w:after="0" w:line="240" w:lineRule="auto"/>
        <w:ind w:firstLine="567"/>
        <w:jc w:val="both"/>
        <w:rPr>
          <w:rFonts w:ascii="Times New Roman" w:eastAsia="Calibri" w:hAnsi="Times New Roman"/>
          <w:sz w:val="24"/>
          <w:szCs w:val="24"/>
        </w:rPr>
      </w:pPr>
      <w:r w:rsidRPr="0069272F">
        <w:rPr>
          <w:rFonts w:ascii="Times New Roman" w:eastAsia="Calibri" w:hAnsi="Times New Roman"/>
          <w:sz w:val="24"/>
          <w:szCs w:val="24"/>
        </w:rPr>
        <w:t>Вопрос об отнесении погрешности к ошибкам, недочетам или мелким</w:t>
      </w:r>
      <w:r w:rsidR="002941D6" w:rsidRPr="0069272F">
        <w:rPr>
          <w:rFonts w:ascii="Times New Roman" w:eastAsia="Calibri" w:hAnsi="Times New Roman"/>
          <w:sz w:val="24"/>
          <w:szCs w:val="24"/>
        </w:rPr>
        <w:t xml:space="preserve"> погрешностям решается учителем в соответствии с требованиями к усвоению материала на данном этапе обучения. Если одна и та же ошибка (недочет) встречается несколько раз, то это рассматривается как одна ошибка (один недочет). Зачеркивания и исправления ошибкой считать не следует.</w:t>
      </w:r>
    </w:p>
    <w:p w:rsidR="002941D6" w:rsidRPr="0069272F" w:rsidRDefault="002941D6" w:rsidP="002941D6">
      <w:pPr>
        <w:spacing w:after="0" w:line="240" w:lineRule="auto"/>
        <w:ind w:firstLine="567"/>
        <w:jc w:val="both"/>
        <w:rPr>
          <w:rFonts w:ascii="Times New Roman" w:eastAsia="Calibri" w:hAnsi="Times New Roman"/>
          <w:sz w:val="24"/>
          <w:szCs w:val="24"/>
        </w:rPr>
      </w:pPr>
      <w:r w:rsidRPr="0069272F">
        <w:rPr>
          <w:rFonts w:ascii="Times New Roman" w:eastAsia="Calibri" w:hAnsi="Times New Roman"/>
          <w:sz w:val="24"/>
          <w:szCs w:val="24"/>
        </w:rPr>
        <w:t>Задание считается выполненным безупречно, если содержание ответа точно соответствует вопросу, указывает на наличие у школьника необходимых теоретических знаний и практических навыков, окончательный ответ дан при правильном ходе решения и аккуратном оформлении. Задание считается невыполненным, если ученик не приступил к его выполнению или допустил в нем погрешность, считающуюся в соответствии с целью работы ошибкой.</w:t>
      </w:r>
    </w:p>
    <w:p w:rsidR="002941D6" w:rsidRPr="0069272F" w:rsidRDefault="002941D6" w:rsidP="002941D6">
      <w:pPr>
        <w:shd w:val="clear" w:color="auto" w:fill="FFFFFF"/>
        <w:spacing w:after="0" w:line="240" w:lineRule="auto"/>
        <w:jc w:val="center"/>
        <w:rPr>
          <w:rFonts w:ascii="Times New Roman" w:hAnsi="Times New Roman"/>
          <w:bCs/>
          <w:iCs/>
          <w:color w:val="000000"/>
          <w:sz w:val="24"/>
          <w:szCs w:val="24"/>
          <w:u w:val="single"/>
        </w:rPr>
      </w:pPr>
      <w:r w:rsidRPr="0069272F">
        <w:rPr>
          <w:rFonts w:ascii="Times New Roman" w:hAnsi="Times New Roman"/>
          <w:bCs/>
          <w:iCs/>
          <w:color w:val="000000"/>
          <w:sz w:val="24"/>
          <w:szCs w:val="24"/>
          <w:u w:val="single"/>
        </w:rPr>
        <w:t xml:space="preserve">Характеристика цифровой оценки </w:t>
      </w:r>
      <w:r>
        <w:rPr>
          <w:rFonts w:ascii="Times New Roman" w:hAnsi="Times New Roman"/>
          <w:bCs/>
          <w:iCs/>
          <w:color w:val="000000"/>
          <w:sz w:val="24"/>
          <w:szCs w:val="24"/>
          <w:u w:val="single"/>
        </w:rPr>
        <w:t xml:space="preserve">(отметки) </w:t>
      </w:r>
    </w:p>
    <w:p w:rsidR="002941D6" w:rsidRPr="0069272F" w:rsidRDefault="002941D6" w:rsidP="002941D6">
      <w:pPr>
        <w:spacing w:after="0" w:line="240" w:lineRule="auto"/>
        <w:jc w:val="both"/>
        <w:rPr>
          <w:rFonts w:ascii="Times New Roman" w:hAnsi="Times New Roman"/>
          <w:sz w:val="24"/>
          <w:szCs w:val="24"/>
        </w:rPr>
      </w:pPr>
      <w:r w:rsidRPr="0069272F">
        <w:rPr>
          <w:rFonts w:ascii="Times New Roman" w:hAnsi="Times New Roman"/>
          <w:sz w:val="24"/>
          <w:szCs w:val="24"/>
        </w:rPr>
        <w:t xml:space="preserve">В основу критериев оценки учебной деятельности обучающихся положены объективность и единый подход. При 5-балльной оценке для всех установлены общедидактические критерии. </w:t>
      </w:r>
    </w:p>
    <w:p w:rsidR="002941D6" w:rsidRPr="0069272F" w:rsidRDefault="002941D6" w:rsidP="002941D6">
      <w:pPr>
        <w:spacing w:after="0" w:line="240" w:lineRule="auto"/>
        <w:jc w:val="both"/>
        <w:rPr>
          <w:rFonts w:ascii="Times New Roman" w:hAnsi="Times New Roman"/>
          <w:sz w:val="24"/>
          <w:szCs w:val="24"/>
        </w:rPr>
      </w:pPr>
      <w:r w:rsidRPr="0069272F">
        <w:rPr>
          <w:rFonts w:ascii="Times New Roman" w:hAnsi="Times New Roman"/>
          <w:b/>
          <w:sz w:val="24"/>
          <w:szCs w:val="24"/>
        </w:rPr>
        <w:t>Оценка «5»ставится в случае:</w:t>
      </w:r>
    </w:p>
    <w:p w:rsidR="002941D6" w:rsidRPr="0069272F" w:rsidRDefault="002941D6" w:rsidP="002941D6">
      <w:pPr>
        <w:spacing w:after="0" w:line="240" w:lineRule="auto"/>
        <w:jc w:val="both"/>
        <w:rPr>
          <w:rFonts w:ascii="Times New Roman" w:hAnsi="Times New Roman"/>
          <w:sz w:val="24"/>
          <w:szCs w:val="24"/>
        </w:rPr>
      </w:pPr>
      <w:r w:rsidRPr="0069272F">
        <w:rPr>
          <w:rFonts w:ascii="Times New Roman" w:hAnsi="Times New Roman"/>
          <w:sz w:val="24"/>
          <w:szCs w:val="24"/>
        </w:rPr>
        <w:t>1. Знания, понимания, глубины усвоения обучающимся всего объема программного материала.</w:t>
      </w:r>
    </w:p>
    <w:p w:rsidR="002941D6" w:rsidRPr="0069272F" w:rsidRDefault="002941D6" w:rsidP="002941D6">
      <w:pPr>
        <w:spacing w:after="0" w:line="240" w:lineRule="auto"/>
        <w:jc w:val="both"/>
        <w:rPr>
          <w:rFonts w:ascii="Times New Roman" w:hAnsi="Times New Roman"/>
          <w:sz w:val="24"/>
          <w:szCs w:val="24"/>
        </w:rPr>
      </w:pPr>
      <w:r w:rsidRPr="0069272F">
        <w:rPr>
          <w:rFonts w:ascii="Times New Roman" w:hAnsi="Times New Roman"/>
          <w:sz w:val="24"/>
          <w:szCs w:val="24"/>
        </w:rPr>
        <w:t xml:space="preserve">2. Умения выделять главные положения в изученном материале, делать выводы, устанавливать  внутрипредметные связи, творчески применять полученные знания в незнакомой ситуации. </w:t>
      </w:r>
    </w:p>
    <w:p w:rsidR="002941D6" w:rsidRPr="0069272F" w:rsidRDefault="002941D6" w:rsidP="002941D6">
      <w:pPr>
        <w:spacing w:after="0" w:line="240" w:lineRule="auto"/>
        <w:jc w:val="both"/>
        <w:rPr>
          <w:rFonts w:ascii="Times New Roman" w:hAnsi="Times New Roman"/>
          <w:sz w:val="24"/>
          <w:szCs w:val="24"/>
        </w:rPr>
      </w:pPr>
      <w:r w:rsidRPr="0069272F">
        <w:rPr>
          <w:rFonts w:ascii="Times New Roman" w:hAnsi="Times New Roman"/>
          <w:sz w:val="24"/>
          <w:szCs w:val="24"/>
        </w:rPr>
        <w:t>3. Отсутствия  ошибок и недочетов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2941D6" w:rsidRPr="0069272F" w:rsidRDefault="002941D6" w:rsidP="002941D6">
      <w:pPr>
        <w:spacing w:after="0" w:line="240" w:lineRule="auto"/>
        <w:jc w:val="both"/>
        <w:rPr>
          <w:rFonts w:ascii="Times New Roman" w:hAnsi="Times New Roman"/>
          <w:b/>
          <w:sz w:val="24"/>
          <w:szCs w:val="24"/>
        </w:rPr>
      </w:pPr>
      <w:r w:rsidRPr="0069272F">
        <w:rPr>
          <w:rFonts w:ascii="Times New Roman" w:hAnsi="Times New Roman"/>
          <w:b/>
          <w:sz w:val="24"/>
          <w:szCs w:val="24"/>
        </w:rPr>
        <w:t>Оценка «4»:</w:t>
      </w:r>
    </w:p>
    <w:p w:rsidR="002941D6" w:rsidRPr="0069272F" w:rsidRDefault="002941D6" w:rsidP="002941D6">
      <w:pPr>
        <w:numPr>
          <w:ilvl w:val="0"/>
          <w:numId w:val="22"/>
        </w:numPr>
        <w:tabs>
          <w:tab w:val="clear" w:pos="720"/>
        </w:tabs>
        <w:spacing w:after="0" w:line="240" w:lineRule="auto"/>
        <w:ind w:left="0" w:firstLine="0"/>
        <w:jc w:val="both"/>
        <w:rPr>
          <w:rFonts w:ascii="Times New Roman" w:hAnsi="Times New Roman"/>
          <w:sz w:val="24"/>
          <w:szCs w:val="24"/>
        </w:rPr>
      </w:pPr>
      <w:r w:rsidRPr="0069272F">
        <w:rPr>
          <w:rFonts w:ascii="Times New Roman" w:hAnsi="Times New Roman"/>
          <w:sz w:val="24"/>
          <w:szCs w:val="24"/>
        </w:rPr>
        <w:t>Знание всего изученного программного материала.</w:t>
      </w:r>
    </w:p>
    <w:p w:rsidR="002941D6" w:rsidRPr="0069272F" w:rsidRDefault="002941D6" w:rsidP="002941D6">
      <w:pPr>
        <w:numPr>
          <w:ilvl w:val="0"/>
          <w:numId w:val="22"/>
        </w:numPr>
        <w:tabs>
          <w:tab w:val="clear" w:pos="720"/>
        </w:tabs>
        <w:spacing w:after="0" w:line="240" w:lineRule="auto"/>
        <w:ind w:left="0" w:firstLine="0"/>
        <w:jc w:val="both"/>
        <w:rPr>
          <w:rFonts w:ascii="Times New Roman" w:hAnsi="Times New Roman"/>
          <w:sz w:val="24"/>
          <w:szCs w:val="24"/>
        </w:rPr>
      </w:pPr>
      <w:r w:rsidRPr="0069272F">
        <w:rPr>
          <w:rFonts w:ascii="Times New Roman" w:hAnsi="Times New Roman"/>
          <w:sz w:val="24"/>
          <w:szCs w:val="24"/>
        </w:rPr>
        <w:t>Умение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2941D6" w:rsidRPr="0069272F" w:rsidRDefault="002941D6" w:rsidP="002941D6">
      <w:pPr>
        <w:numPr>
          <w:ilvl w:val="0"/>
          <w:numId w:val="22"/>
        </w:numPr>
        <w:tabs>
          <w:tab w:val="clear" w:pos="720"/>
        </w:tabs>
        <w:spacing w:after="0" w:line="240" w:lineRule="auto"/>
        <w:ind w:left="0" w:firstLine="0"/>
        <w:jc w:val="both"/>
        <w:rPr>
          <w:rFonts w:ascii="Times New Roman" w:hAnsi="Times New Roman"/>
          <w:sz w:val="24"/>
          <w:szCs w:val="24"/>
        </w:rPr>
      </w:pPr>
      <w:r w:rsidRPr="0069272F">
        <w:rPr>
          <w:rFonts w:ascii="Times New Roman" w:hAnsi="Times New Roman"/>
          <w:sz w:val="24"/>
          <w:szCs w:val="24"/>
        </w:rPr>
        <w:t>Незначительные (негрубые) ошибки и недочеты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2941D6" w:rsidRPr="0069272F" w:rsidRDefault="002941D6" w:rsidP="002941D6">
      <w:pPr>
        <w:spacing w:after="0" w:line="240" w:lineRule="auto"/>
        <w:jc w:val="both"/>
        <w:rPr>
          <w:rFonts w:ascii="Times New Roman" w:hAnsi="Times New Roman"/>
          <w:b/>
          <w:sz w:val="24"/>
          <w:szCs w:val="24"/>
        </w:rPr>
      </w:pPr>
      <w:r w:rsidRPr="0069272F">
        <w:rPr>
          <w:rFonts w:ascii="Times New Roman" w:hAnsi="Times New Roman"/>
          <w:b/>
          <w:sz w:val="24"/>
          <w:szCs w:val="24"/>
        </w:rPr>
        <w:t>Оценка «3»</w:t>
      </w:r>
    </w:p>
    <w:p w:rsidR="002941D6" w:rsidRPr="0069272F" w:rsidRDefault="002941D6" w:rsidP="002941D6">
      <w:pPr>
        <w:numPr>
          <w:ilvl w:val="0"/>
          <w:numId w:val="23"/>
        </w:numPr>
        <w:tabs>
          <w:tab w:val="clear" w:pos="720"/>
        </w:tabs>
        <w:spacing w:after="0" w:line="240" w:lineRule="auto"/>
        <w:ind w:left="0" w:firstLine="0"/>
        <w:jc w:val="both"/>
        <w:rPr>
          <w:rFonts w:ascii="Times New Roman" w:hAnsi="Times New Roman"/>
          <w:sz w:val="24"/>
          <w:szCs w:val="24"/>
        </w:rPr>
      </w:pPr>
      <w:r w:rsidRPr="0069272F">
        <w:rPr>
          <w:rFonts w:ascii="Times New Roman" w:hAnsi="Times New Roman"/>
          <w:sz w:val="24"/>
          <w:szCs w:val="24"/>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2941D6" w:rsidRPr="0069272F" w:rsidRDefault="002941D6" w:rsidP="002941D6">
      <w:pPr>
        <w:numPr>
          <w:ilvl w:val="0"/>
          <w:numId w:val="23"/>
        </w:numPr>
        <w:spacing w:after="0" w:line="240" w:lineRule="auto"/>
        <w:ind w:left="0" w:firstLine="0"/>
        <w:jc w:val="both"/>
        <w:rPr>
          <w:rFonts w:ascii="Times New Roman" w:hAnsi="Times New Roman"/>
          <w:sz w:val="24"/>
          <w:szCs w:val="24"/>
        </w:rPr>
      </w:pPr>
      <w:r w:rsidRPr="0069272F">
        <w:rPr>
          <w:rFonts w:ascii="Times New Roman" w:hAnsi="Times New Roman"/>
          <w:sz w:val="24"/>
          <w:szCs w:val="24"/>
        </w:rPr>
        <w:t>Умение работать на уровне воспроизведения, затруднения при ответах на видоизмененные вопросы.</w:t>
      </w:r>
    </w:p>
    <w:p w:rsidR="002941D6" w:rsidRPr="0069272F" w:rsidRDefault="002941D6" w:rsidP="002941D6">
      <w:pPr>
        <w:numPr>
          <w:ilvl w:val="0"/>
          <w:numId w:val="23"/>
        </w:numPr>
        <w:spacing w:after="0" w:line="240" w:lineRule="auto"/>
        <w:ind w:left="0" w:firstLine="0"/>
        <w:jc w:val="both"/>
        <w:rPr>
          <w:rFonts w:ascii="Times New Roman" w:hAnsi="Times New Roman"/>
          <w:sz w:val="24"/>
          <w:szCs w:val="24"/>
        </w:rPr>
      </w:pPr>
      <w:r w:rsidRPr="0069272F">
        <w:rPr>
          <w:rFonts w:ascii="Times New Roman" w:hAnsi="Times New Roman"/>
          <w:sz w:val="24"/>
          <w:szCs w:val="24"/>
        </w:rPr>
        <w:t>Наличие грубой ошибки, нескольких негрубых ошибок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2941D6" w:rsidRPr="0069272F" w:rsidRDefault="002941D6" w:rsidP="002941D6">
      <w:pPr>
        <w:spacing w:after="0" w:line="240" w:lineRule="auto"/>
        <w:jc w:val="both"/>
        <w:rPr>
          <w:rFonts w:ascii="Times New Roman" w:hAnsi="Times New Roman"/>
          <w:b/>
          <w:sz w:val="24"/>
          <w:szCs w:val="24"/>
        </w:rPr>
      </w:pPr>
      <w:r w:rsidRPr="0069272F">
        <w:rPr>
          <w:rFonts w:ascii="Times New Roman" w:hAnsi="Times New Roman"/>
          <w:b/>
          <w:sz w:val="24"/>
          <w:szCs w:val="24"/>
        </w:rPr>
        <w:t>Оценка «2»:</w:t>
      </w:r>
    </w:p>
    <w:p w:rsidR="002941D6" w:rsidRPr="0069272F" w:rsidRDefault="002941D6" w:rsidP="002941D6">
      <w:pPr>
        <w:numPr>
          <w:ilvl w:val="0"/>
          <w:numId w:val="24"/>
        </w:numPr>
        <w:spacing w:after="0" w:line="240" w:lineRule="auto"/>
        <w:ind w:left="0" w:firstLine="0"/>
        <w:jc w:val="both"/>
        <w:rPr>
          <w:rFonts w:ascii="Times New Roman" w:hAnsi="Times New Roman"/>
          <w:sz w:val="24"/>
          <w:szCs w:val="24"/>
        </w:rPr>
      </w:pPr>
      <w:r w:rsidRPr="0069272F">
        <w:rPr>
          <w:rFonts w:ascii="Times New Roman" w:hAnsi="Times New Roman"/>
          <w:sz w:val="24"/>
          <w:szCs w:val="24"/>
        </w:rPr>
        <w:t xml:space="preserve"> Знание и усвоение материала на уровне ниже минимальных требований программы, отдельные представления об изученном материале.</w:t>
      </w:r>
    </w:p>
    <w:p w:rsidR="002941D6" w:rsidRPr="0069272F" w:rsidRDefault="002941D6" w:rsidP="002941D6">
      <w:pPr>
        <w:numPr>
          <w:ilvl w:val="0"/>
          <w:numId w:val="24"/>
        </w:numPr>
        <w:spacing w:after="0" w:line="240" w:lineRule="auto"/>
        <w:ind w:left="0" w:firstLine="0"/>
        <w:jc w:val="both"/>
        <w:rPr>
          <w:rFonts w:ascii="Times New Roman" w:hAnsi="Times New Roman"/>
          <w:sz w:val="24"/>
          <w:szCs w:val="24"/>
        </w:rPr>
      </w:pPr>
      <w:r w:rsidRPr="0069272F">
        <w:rPr>
          <w:rFonts w:ascii="Times New Roman" w:hAnsi="Times New Roman"/>
          <w:sz w:val="24"/>
          <w:szCs w:val="24"/>
        </w:rPr>
        <w:t xml:space="preserve"> Отсутствие умений работать на уровне воспроизведения, затруднения при ответах на стандартные вопросы.</w:t>
      </w:r>
    </w:p>
    <w:p w:rsidR="002941D6" w:rsidRPr="0069272F" w:rsidRDefault="002941D6" w:rsidP="002941D6">
      <w:pPr>
        <w:numPr>
          <w:ilvl w:val="0"/>
          <w:numId w:val="24"/>
        </w:numPr>
        <w:spacing w:after="0" w:line="240" w:lineRule="auto"/>
        <w:ind w:left="0" w:firstLine="0"/>
        <w:jc w:val="both"/>
        <w:rPr>
          <w:rFonts w:ascii="Times New Roman" w:hAnsi="Times New Roman"/>
          <w:sz w:val="24"/>
          <w:szCs w:val="24"/>
        </w:rPr>
      </w:pPr>
      <w:r w:rsidRPr="0069272F">
        <w:rPr>
          <w:rFonts w:ascii="Times New Roman" w:hAnsi="Times New Roman"/>
          <w:sz w:val="24"/>
          <w:szCs w:val="24"/>
        </w:rPr>
        <w:t xml:space="preserve">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2941D6" w:rsidRPr="00ED2929" w:rsidRDefault="002941D6" w:rsidP="002941D6">
      <w:pPr>
        <w:spacing w:after="0" w:line="240" w:lineRule="auto"/>
        <w:jc w:val="both"/>
        <w:rPr>
          <w:rFonts w:ascii="Times New Roman" w:hAnsi="Times New Roman"/>
          <w:sz w:val="24"/>
          <w:szCs w:val="24"/>
        </w:rPr>
      </w:pPr>
      <w:r w:rsidRPr="0069272F">
        <w:rPr>
          <w:rFonts w:ascii="Times New Roman" w:hAnsi="Times New Roman"/>
          <w:sz w:val="24"/>
          <w:szCs w:val="24"/>
        </w:rPr>
        <w:t>4. Ставится за полное незнание изученного материала, отсутствие элементарных умений и навыков.</w:t>
      </w:r>
    </w:p>
    <w:p w:rsidR="002941D6" w:rsidRDefault="002941D6" w:rsidP="002941D6">
      <w:pPr>
        <w:spacing w:after="0" w:line="240" w:lineRule="auto"/>
        <w:ind w:right="-419"/>
        <w:rPr>
          <w:sz w:val="20"/>
          <w:szCs w:val="20"/>
        </w:rPr>
      </w:pPr>
      <w:r>
        <w:rPr>
          <w:rFonts w:ascii="Times New Roman" w:eastAsia="Times New Roman" w:hAnsi="Times New Roman" w:cs="Times New Roman"/>
          <w:b/>
          <w:bCs/>
          <w:sz w:val="24"/>
          <w:szCs w:val="24"/>
        </w:rPr>
        <w:t xml:space="preserve">  Промежуточная аттестация обучающихся</w:t>
      </w:r>
    </w:p>
    <w:p w:rsidR="002941D6" w:rsidRDefault="002941D6" w:rsidP="002941D6">
      <w:pPr>
        <w:spacing w:after="0" w:line="240" w:lineRule="auto"/>
        <w:jc w:val="both"/>
        <w:rPr>
          <w:sz w:val="20"/>
          <w:szCs w:val="20"/>
        </w:rPr>
      </w:pPr>
      <w:r>
        <w:rPr>
          <w:rFonts w:ascii="Times New Roman" w:eastAsia="Times New Roman" w:hAnsi="Times New Roman" w:cs="Times New Roman"/>
          <w:sz w:val="24"/>
          <w:szCs w:val="24"/>
        </w:rPr>
        <w:t>Формы промежуточной аттестации: полугодовые, годовая. Промежуточная аттестация обучающихся X-XI классов по отдельным учебным предметам осуществляется путем выведения годовых отметок успеваемости на основе полугодовых отметок успеваемости, выставленных обучающимся в течение соответствующего учебного года.</w:t>
      </w:r>
    </w:p>
    <w:p w:rsidR="002941D6" w:rsidRDefault="002941D6" w:rsidP="002941D6">
      <w:pPr>
        <w:spacing w:after="0" w:line="240" w:lineRule="auto"/>
        <w:jc w:val="both"/>
        <w:rPr>
          <w:sz w:val="20"/>
          <w:szCs w:val="20"/>
        </w:rPr>
      </w:pPr>
      <w:r>
        <w:rPr>
          <w:rFonts w:ascii="Times New Roman" w:eastAsia="Times New Roman" w:hAnsi="Times New Roman" w:cs="Times New Roman"/>
          <w:sz w:val="24"/>
          <w:szCs w:val="24"/>
        </w:rPr>
        <w:t xml:space="preserve">Полугодовые отметки выставляются на основе отметок, выставленных в результате поурочного и потемного текущего контроля успеваемости как среднее арифметическое число от отметок, полученных учащимися в период полугодия по данному предмету, округленное по законам математики до целого числа (если дробная часть результата деления больше или равна 0,5 - в большую сторону, если она меньше 0,5 - в меньшую сторону.), с учетом отметок, полученных ими за контрольные работы. </w:t>
      </w:r>
      <w:r>
        <w:rPr>
          <w:rFonts w:ascii="Times New Roman" w:hAnsi="Times New Roman" w:cs="Times New Roman"/>
          <w:sz w:val="24"/>
          <w:szCs w:val="24"/>
        </w:rPr>
        <w:t xml:space="preserve">Отметка за </w:t>
      </w:r>
      <w:r w:rsidRPr="009B5FE0">
        <w:rPr>
          <w:rFonts w:ascii="Times New Roman" w:hAnsi="Times New Roman" w:cs="Times New Roman"/>
          <w:sz w:val="24"/>
          <w:szCs w:val="24"/>
        </w:rPr>
        <w:t>полугодие</w:t>
      </w:r>
      <w:r>
        <w:rPr>
          <w:rFonts w:ascii="Times New Roman" w:hAnsi="Times New Roman" w:cs="Times New Roman"/>
          <w:sz w:val="24"/>
          <w:szCs w:val="24"/>
        </w:rPr>
        <w:t xml:space="preserve"> и год</w:t>
      </w:r>
      <w:r w:rsidRPr="009B5FE0">
        <w:rPr>
          <w:rFonts w:ascii="Times New Roman" w:hAnsi="Times New Roman" w:cs="Times New Roman"/>
          <w:sz w:val="24"/>
          <w:szCs w:val="24"/>
        </w:rPr>
        <w:t xml:space="preserve"> определяется как среднее арифметич</w:t>
      </w:r>
      <w:r>
        <w:rPr>
          <w:rFonts w:ascii="Times New Roman" w:hAnsi="Times New Roman" w:cs="Times New Roman"/>
          <w:sz w:val="24"/>
          <w:szCs w:val="24"/>
        </w:rPr>
        <w:t>еское текущих отметок полугодия и года</w:t>
      </w:r>
      <w:r w:rsidRPr="009B5FE0">
        <w:rPr>
          <w:rFonts w:ascii="Times New Roman" w:hAnsi="Times New Roman" w:cs="Times New Roman"/>
          <w:sz w:val="24"/>
          <w:szCs w:val="24"/>
        </w:rPr>
        <w:t>, округленная по правилам математического округления</w:t>
      </w:r>
      <w:r>
        <w:rPr>
          <w:sz w:val="28"/>
          <w:szCs w:val="28"/>
        </w:rPr>
        <w:t>.</w:t>
      </w:r>
    </w:p>
    <w:p w:rsidR="002941D6" w:rsidRDefault="002941D6" w:rsidP="002941D6">
      <w:pPr>
        <w:spacing w:after="0" w:line="240" w:lineRule="auto"/>
        <w:ind w:firstLine="567"/>
        <w:jc w:val="both"/>
        <w:rPr>
          <w:sz w:val="20"/>
          <w:szCs w:val="20"/>
        </w:rPr>
      </w:pPr>
      <w:r>
        <w:rPr>
          <w:rFonts w:ascii="Times New Roman" w:eastAsia="Times New Roman" w:hAnsi="Times New Roman" w:cs="Times New Roman"/>
          <w:sz w:val="24"/>
          <w:szCs w:val="24"/>
        </w:rPr>
        <w:t>Неудовлетворительные результаты промежуточной аттестации по одному или нескольким учебным предметам или не прохождение промежуточной аттестации признаются академической задолженностью. Обучающиеся, имеющие академическую задолженность, вправе пройти промежуточную (годовую) аттестацию по соответствующему учебному предмету не более двух раз в сроки и в форме, определяемые Педагогическим советом МБОУ «</w:t>
      </w:r>
      <w:r w:rsidR="00CD4C5D">
        <w:rPr>
          <w:rFonts w:ascii="Times New Roman" w:eastAsia="Times New Roman" w:hAnsi="Times New Roman" w:cs="Times New Roman"/>
          <w:sz w:val="24"/>
          <w:szCs w:val="24"/>
        </w:rPr>
        <w:t>Устьян</w:t>
      </w:r>
      <w:r>
        <w:rPr>
          <w:rFonts w:ascii="Times New Roman" w:eastAsia="Times New Roman" w:hAnsi="Times New Roman" w:cs="Times New Roman"/>
          <w:sz w:val="24"/>
          <w:szCs w:val="24"/>
        </w:rPr>
        <w:t>ская СОШ», в пределах одного года с момента образования академической задолженности. В указанный период не включается время болезни обучающегося. Для проведения промежуточной аттестации второй раз в школе приказом директора создается комиссия. Родители (законные представители) несовершеннолетних обучающихся обязаны обеспечить контроль своевременности ликвидации задолженности.</w:t>
      </w:r>
    </w:p>
    <w:p w:rsidR="002941D6" w:rsidRPr="007E6D12" w:rsidRDefault="002941D6" w:rsidP="002941D6">
      <w:pPr>
        <w:spacing w:after="0" w:line="240" w:lineRule="auto"/>
        <w:ind w:firstLine="567"/>
        <w:jc w:val="both"/>
        <w:rPr>
          <w:rFonts w:ascii="Times New Roman" w:hAnsi="Times New Roman" w:cs="Times New Roman"/>
          <w:sz w:val="24"/>
          <w:szCs w:val="24"/>
        </w:rPr>
      </w:pPr>
      <w:r w:rsidRPr="007E6D12">
        <w:rPr>
          <w:rFonts w:ascii="Times New Roman" w:eastAsia="Times New Roman" w:hAnsi="Times New Roman" w:cs="Times New Roman"/>
          <w:sz w:val="24"/>
          <w:szCs w:val="24"/>
        </w:rPr>
        <w:t>Обучающиеся, не ликвидировавшие в установленные сроки академической задолженности</w:t>
      </w:r>
      <w:r w:rsidRPr="007E6D12">
        <w:rPr>
          <w:rFonts w:ascii="Times New Roman" w:hAnsi="Times New Roman" w:cs="Times New Roman"/>
          <w:sz w:val="24"/>
          <w:szCs w:val="24"/>
        </w:rPr>
        <w:t xml:space="preserve"> с </w:t>
      </w:r>
      <w:r w:rsidRPr="007E6D12">
        <w:rPr>
          <w:rFonts w:ascii="Times New Roman" w:eastAsia="Times New Roman" w:hAnsi="Times New Roman" w:cs="Times New Roman"/>
          <w:sz w:val="24"/>
          <w:szCs w:val="24"/>
        </w:rPr>
        <w:t>момента ее образования,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941D6" w:rsidRDefault="002941D6" w:rsidP="002941D6">
      <w:pPr>
        <w:spacing w:after="0" w:line="240" w:lineRule="auto"/>
        <w:ind w:firstLine="567"/>
        <w:jc w:val="both"/>
        <w:rPr>
          <w:rFonts w:eastAsia="Times New Roman"/>
          <w:sz w:val="24"/>
          <w:szCs w:val="24"/>
        </w:rPr>
      </w:pPr>
      <w:r>
        <w:rPr>
          <w:rFonts w:ascii="Times New Roman" w:eastAsia="Times New Roman" w:hAnsi="Times New Roman" w:cs="Times New Roman"/>
          <w:sz w:val="24"/>
          <w:szCs w:val="24"/>
        </w:rPr>
        <w:t>Обучающимся, ликвидировавшим академическую задолженность в установленные сроки, выставляется итоговая отметка, в соответствии с решением Педагогического совета они переводятся в следующий класс.</w:t>
      </w:r>
    </w:p>
    <w:p w:rsidR="002941D6" w:rsidRDefault="002941D6" w:rsidP="002941D6">
      <w:pPr>
        <w:spacing w:line="26" w:lineRule="exact"/>
        <w:rPr>
          <w:sz w:val="20"/>
          <w:szCs w:val="20"/>
        </w:rPr>
      </w:pPr>
    </w:p>
    <w:p w:rsidR="002941D6" w:rsidRDefault="002941D6" w:rsidP="002941D6">
      <w:pPr>
        <w:spacing w:after="0" w:line="240" w:lineRule="auto"/>
        <w:ind w:right="-419"/>
        <w:rPr>
          <w:sz w:val="20"/>
          <w:szCs w:val="20"/>
        </w:rPr>
      </w:pPr>
      <w:r>
        <w:rPr>
          <w:rFonts w:ascii="Times New Roman" w:eastAsia="Times New Roman" w:hAnsi="Times New Roman" w:cs="Times New Roman"/>
          <w:b/>
          <w:bCs/>
          <w:sz w:val="24"/>
          <w:szCs w:val="24"/>
        </w:rPr>
        <w:t xml:space="preserve">  Государственная итоговая аттестация</w:t>
      </w:r>
    </w:p>
    <w:p w:rsidR="002941D6" w:rsidRDefault="002941D6" w:rsidP="002941D6">
      <w:pPr>
        <w:spacing w:after="0" w:line="240" w:lineRule="auto"/>
        <w:jc w:val="both"/>
        <w:rPr>
          <w:sz w:val="20"/>
          <w:szCs w:val="20"/>
        </w:rPr>
      </w:pPr>
      <w:r>
        <w:rPr>
          <w:rFonts w:ascii="Times New Roman" w:eastAsia="Times New Roman" w:hAnsi="Times New Roman" w:cs="Times New Roman"/>
          <w:sz w:val="24"/>
          <w:szCs w:val="24"/>
        </w:rP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компонента государственного образовательного стандарта.</w:t>
      </w:r>
    </w:p>
    <w:p w:rsidR="002941D6" w:rsidRDefault="002941D6" w:rsidP="002941D6">
      <w:pPr>
        <w:spacing w:after="0" w:line="240" w:lineRule="auto"/>
        <w:jc w:val="both"/>
        <w:rPr>
          <w:sz w:val="20"/>
          <w:szCs w:val="20"/>
        </w:rPr>
      </w:pPr>
      <w:r>
        <w:rPr>
          <w:rFonts w:ascii="Times New Roman" w:eastAsia="Times New Roman" w:hAnsi="Times New Roman" w:cs="Times New Roman"/>
          <w:sz w:val="24"/>
          <w:szCs w:val="24"/>
        </w:rPr>
        <w:t>Государственная итоговая аттестация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
    <w:p w:rsidR="002941D6" w:rsidRDefault="002941D6" w:rsidP="002941D6">
      <w:pPr>
        <w:spacing w:after="0" w:line="240" w:lineRule="auto"/>
        <w:jc w:val="both"/>
        <w:rPr>
          <w:sz w:val="20"/>
          <w:szCs w:val="20"/>
        </w:rPr>
      </w:pPr>
      <w:r>
        <w:rPr>
          <w:rFonts w:ascii="Times New Roman" w:eastAsia="Times New Roman" w:hAnsi="Times New Roman" w:cs="Times New Roman"/>
          <w:sz w:val="24"/>
          <w:szCs w:val="24"/>
        </w:rPr>
        <w:t>ГИА проводится:</w:t>
      </w:r>
    </w:p>
    <w:p w:rsidR="002941D6" w:rsidRPr="007E6D12" w:rsidRDefault="002941D6" w:rsidP="002941D6">
      <w:pPr>
        <w:pStyle w:val="aa"/>
        <w:numPr>
          <w:ilvl w:val="0"/>
          <w:numId w:val="8"/>
        </w:numPr>
        <w:spacing w:after="0" w:line="240" w:lineRule="auto"/>
        <w:ind w:left="0" w:firstLine="0"/>
        <w:jc w:val="both"/>
        <w:rPr>
          <w:sz w:val="20"/>
          <w:szCs w:val="20"/>
        </w:rPr>
      </w:pPr>
      <w:r w:rsidRPr="007E6D12">
        <w:rPr>
          <w:rFonts w:ascii="Times New Roman" w:eastAsia="Times New Roman" w:hAnsi="Times New Roman" w:cs="Times New Roman"/>
          <w:sz w:val="24"/>
          <w:szCs w:val="24"/>
        </w:rPr>
        <w:t>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w:t>
      </w:r>
      <w:r w:rsidRPr="007E6D12">
        <w:rPr>
          <w:sz w:val="20"/>
          <w:szCs w:val="20"/>
        </w:rPr>
        <w:t xml:space="preserve"> и </w:t>
      </w:r>
      <w:r w:rsidRPr="007E6D12">
        <w:rPr>
          <w:rFonts w:ascii="Times New Roman" w:eastAsia="Times New Roman" w:hAnsi="Times New Roman" w:cs="Times New Roman"/>
          <w:sz w:val="24"/>
          <w:szCs w:val="24"/>
        </w:rPr>
        <w:t>допущенных в текущем году к ГИА;</w:t>
      </w:r>
    </w:p>
    <w:p w:rsidR="002941D6" w:rsidRPr="007E6D12" w:rsidRDefault="002941D6" w:rsidP="002941D6">
      <w:pPr>
        <w:pStyle w:val="aa"/>
        <w:numPr>
          <w:ilvl w:val="0"/>
          <w:numId w:val="8"/>
        </w:numPr>
        <w:tabs>
          <w:tab w:val="left" w:pos="850"/>
        </w:tabs>
        <w:spacing w:after="0" w:line="240" w:lineRule="auto"/>
        <w:ind w:left="0" w:firstLine="0"/>
        <w:jc w:val="both"/>
        <w:rPr>
          <w:rFonts w:eastAsia="Times New Roman"/>
          <w:sz w:val="24"/>
          <w:szCs w:val="24"/>
        </w:rPr>
      </w:pPr>
      <w:r w:rsidRPr="007E6D12">
        <w:rPr>
          <w:rFonts w:ascii="Times New Roman" w:eastAsia="Times New Roman" w:hAnsi="Times New Roman" w:cs="Times New Roman"/>
          <w:sz w:val="24"/>
          <w:szCs w:val="24"/>
        </w:rPr>
        <w:t>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2941D6" w:rsidRDefault="00BE192E" w:rsidP="00BE192E">
      <w:pPr>
        <w:spacing w:after="0" w:line="240" w:lineRule="auto"/>
        <w:ind w:firstLine="567"/>
        <w:jc w:val="both"/>
        <w:rPr>
          <w:rFonts w:eastAsia="Times New Roman"/>
          <w:sz w:val="24"/>
          <w:szCs w:val="24"/>
        </w:rPr>
      </w:pPr>
      <w:r>
        <w:rPr>
          <w:rFonts w:ascii="Times New Roman" w:eastAsia="Times New Roman" w:hAnsi="Times New Roman" w:cs="Times New Roman"/>
          <w:sz w:val="24"/>
          <w:szCs w:val="24"/>
        </w:rPr>
        <w:t>Кл</w:t>
      </w:r>
      <w:r w:rsidR="00CD4C5D">
        <w:rPr>
          <w:rFonts w:ascii="Times New Roman" w:eastAsia="Times New Roman" w:hAnsi="Times New Roman" w:cs="Times New Roman"/>
          <w:sz w:val="24"/>
          <w:szCs w:val="24"/>
        </w:rPr>
        <w:t xml:space="preserve">ассный руководитель </w:t>
      </w:r>
      <w:r w:rsidR="002941D6">
        <w:rPr>
          <w:rFonts w:ascii="Times New Roman" w:eastAsia="Times New Roman" w:hAnsi="Times New Roman" w:cs="Times New Roman"/>
          <w:sz w:val="24"/>
          <w:szCs w:val="24"/>
        </w:rPr>
        <w:t xml:space="preserve"> под подпись информирует обучающихся и их родителей (законных представителей)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w:t>
      </w:r>
      <w:r>
        <w:rPr>
          <w:rFonts w:ascii="Times New Roman" w:eastAsia="Times New Roman" w:hAnsi="Times New Roman" w:cs="Times New Roman"/>
          <w:sz w:val="24"/>
          <w:szCs w:val="24"/>
        </w:rPr>
        <w:t>на, изменения или аннулирования</w:t>
      </w:r>
      <w:r w:rsidR="002941D6">
        <w:rPr>
          <w:rFonts w:ascii="Times New Roman" w:eastAsia="Times New Roman" w:hAnsi="Times New Roman" w:cs="Times New Roman"/>
          <w:sz w:val="24"/>
          <w:szCs w:val="24"/>
        </w:rPr>
        <w:t>результатов ГИА, о ведении во время экзамена в ППЭ и аудиториях видеозаписи, о порядке подачи и рассмотрения апелляций, о времени месте ознакомления с результатами ГИА, а также о результатах ГИА, полученных обучающимся.</w:t>
      </w:r>
    </w:p>
    <w:p w:rsidR="002941D6" w:rsidRDefault="002941D6" w:rsidP="00BE192E">
      <w:pPr>
        <w:spacing w:after="0" w:line="240" w:lineRule="auto"/>
        <w:ind w:firstLine="567"/>
        <w:jc w:val="both"/>
        <w:rPr>
          <w:rFonts w:eastAsia="Times New Roman"/>
          <w:sz w:val="24"/>
          <w:szCs w:val="24"/>
        </w:rPr>
      </w:pPr>
      <w:r>
        <w:rPr>
          <w:rFonts w:ascii="Times New Roman" w:eastAsia="Times New Roman" w:hAnsi="Times New Roman" w:cs="Times New Roman"/>
          <w:sz w:val="24"/>
          <w:szCs w:val="24"/>
        </w:rPr>
        <w:t>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февраля.</w:t>
      </w:r>
    </w:p>
    <w:p w:rsidR="002941D6" w:rsidRDefault="002941D6" w:rsidP="002941D6">
      <w:pPr>
        <w:spacing w:after="0" w:line="240" w:lineRule="auto"/>
        <w:ind w:firstLine="567"/>
        <w:jc w:val="both"/>
        <w:rPr>
          <w:rFonts w:eastAsia="Times New Roman"/>
          <w:sz w:val="24"/>
          <w:szCs w:val="24"/>
        </w:rPr>
      </w:pPr>
      <w:r>
        <w:rPr>
          <w:rFonts w:ascii="Times New Roman" w:eastAsia="Times New Roman" w:hAnsi="Times New Roman" w:cs="Times New Roman"/>
          <w:sz w:val="24"/>
          <w:szCs w:val="24"/>
        </w:rPr>
        <w:t>Обучающиеся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2941D6" w:rsidRDefault="002941D6" w:rsidP="002941D6">
      <w:pPr>
        <w:spacing w:after="0" w:line="240" w:lineRule="auto"/>
        <w:ind w:firstLine="567"/>
        <w:jc w:val="both"/>
        <w:rPr>
          <w:rFonts w:eastAsia="Times New Roman"/>
          <w:sz w:val="24"/>
          <w:szCs w:val="24"/>
        </w:rPr>
      </w:pPr>
      <w:r>
        <w:rPr>
          <w:rFonts w:ascii="Times New Roman" w:eastAsia="Times New Roman" w:hAnsi="Times New Roman" w:cs="Times New Roman"/>
          <w:sz w:val="24"/>
          <w:szCs w:val="24"/>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и имеющие «зачет» за итоговое сочинение (изложение).</w:t>
      </w:r>
    </w:p>
    <w:p w:rsidR="002941D6" w:rsidRDefault="002941D6" w:rsidP="002941D6">
      <w:pPr>
        <w:spacing w:after="0" w:line="240" w:lineRule="auto"/>
        <w:ind w:firstLine="567"/>
        <w:jc w:val="both"/>
        <w:rPr>
          <w:rFonts w:eastAsia="Times New Roman"/>
          <w:sz w:val="24"/>
          <w:szCs w:val="24"/>
        </w:rPr>
      </w:pPr>
      <w:r>
        <w:rPr>
          <w:rFonts w:ascii="Times New Roman" w:eastAsia="Times New Roman" w:hAnsi="Times New Roman" w:cs="Times New Roman"/>
          <w:sz w:val="24"/>
          <w:szCs w:val="24"/>
        </w:rPr>
        <w:t>Решение о допуске к государственной итоговой аттестации принимается педагогическим советом школы и оформляется приказом не позднее 25 мая текущего учебного года.</w:t>
      </w:r>
    </w:p>
    <w:p w:rsidR="002941D6" w:rsidRDefault="002941D6" w:rsidP="002941D6">
      <w:pPr>
        <w:spacing w:after="0" w:line="240" w:lineRule="auto"/>
        <w:ind w:firstLine="567"/>
        <w:jc w:val="both"/>
        <w:rPr>
          <w:rFonts w:eastAsia="Times New Roman"/>
          <w:sz w:val="24"/>
          <w:szCs w:val="24"/>
        </w:rPr>
      </w:pPr>
      <w:r>
        <w:rPr>
          <w:rFonts w:ascii="Times New Roman" w:eastAsia="Times New Roman" w:hAnsi="Times New Roman" w:cs="Times New Roman"/>
          <w:sz w:val="24"/>
          <w:szCs w:val="24"/>
        </w:rPr>
        <w:t>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Министерством образования и науки Российской Федерации.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2941D6" w:rsidRDefault="002941D6" w:rsidP="002941D6">
      <w:pPr>
        <w:spacing w:after="0" w:line="240" w:lineRule="auto"/>
        <w:ind w:firstLine="567"/>
        <w:jc w:val="both"/>
        <w:rPr>
          <w:rFonts w:eastAsia="Times New Roman"/>
          <w:sz w:val="24"/>
          <w:szCs w:val="24"/>
        </w:rPr>
      </w:pPr>
      <w:r>
        <w:rPr>
          <w:rFonts w:ascii="Times New Roman" w:eastAsia="Times New Roman" w:hAnsi="Times New Roman" w:cs="Times New Roman"/>
          <w:sz w:val="24"/>
          <w:szCs w:val="24"/>
        </w:rPr>
        <w:t>Для обучающихся с ограниченными возможностями здоровья, обучающихся детей</w:t>
      </w:r>
      <w:r w:rsidR="00BE192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инвалидов, а также тех, кто обучался по состоянию здоровья на дому, продолжительность экзамена увеличивается на 1,5 часа. Экзамены проводятся в ППЭ, места расположения которых утверждаются Министерством образования и науки Алтайского края по согласованию с ГЭК.</w:t>
      </w:r>
    </w:p>
    <w:p w:rsidR="002941D6" w:rsidRPr="007E6D12" w:rsidRDefault="002941D6" w:rsidP="002941D6">
      <w:pPr>
        <w:spacing w:after="0" w:line="240" w:lineRule="auto"/>
        <w:ind w:firstLine="567"/>
        <w:jc w:val="both"/>
        <w:rPr>
          <w:rFonts w:eastAsia="Times New Roman"/>
          <w:sz w:val="24"/>
          <w:szCs w:val="24"/>
        </w:rPr>
      </w:pPr>
      <w:r>
        <w:rPr>
          <w:rFonts w:ascii="Times New Roman" w:eastAsia="Times New Roman" w:hAnsi="Times New Roman" w:cs="Times New Roman"/>
          <w:sz w:val="24"/>
          <w:szCs w:val="24"/>
        </w:rPr>
        <w:t>При проведении государственной итоговой аттестации в форме ЕГЭ используется стобалльная система оценки, а в форме ГВЭ - пятибалльная система оценки. Результаты ГИА</w:t>
      </w:r>
      <w:r w:rsidR="00BE19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Рособрнадзором, а при сдаче ГВЭ получил отметки не ниже удовлетворительных (три балла). В случае если обучающийся получил на ГИА неудовлетворительный результат по одному из обязательных учебных предметов, он допускается повторно ГИА по данному предмету в текущем году в формах, устанавливаемых Положением, в дополнительные сроки.</w:t>
      </w:r>
    </w:p>
    <w:p w:rsidR="002941D6" w:rsidRDefault="002941D6" w:rsidP="002941D6">
      <w:pPr>
        <w:spacing w:after="0" w:line="240" w:lineRule="auto"/>
        <w:ind w:firstLine="567"/>
        <w:jc w:val="both"/>
        <w:rPr>
          <w:sz w:val="20"/>
          <w:szCs w:val="20"/>
        </w:rPr>
      </w:pPr>
      <w:r>
        <w:rPr>
          <w:rFonts w:ascii="Times New Roman" w:eastAsia="Times New Roman" w:hAnsi="Times New Roman" w:cs="Times New Roman"/>
          <w:sz w:val="24"/>
          <w:szCs w:val="24"/>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w:t>
      </w:r>
    </w:p>
    <w:p w:rsidR="002941D6" w:rsidRPr="00513F7A" w:rsidRDefault="002941D6" w:rsidP="002941D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«Устьянская СОШ» разработаны локальные акты, отражающий систему оценки освоения содержания среднего общего образования, «Положение о формах, п</w:t>
      </w:r>
      <w:r w:rsidRPr="00513F7A">
        <w:rPr>
          <w:rFonts w:ascii="Times New Roman" w:eastAsia="Times New Roman" w:hAnsi="Times New Roman" w:cs="Times New Roman"/>
          <w:sz w:val="24"/>
          <w:szCs w:val="24"/>
        </w:rPr>
        <w:t>ериодичности и порядке текущего контроля успеваемости и промежуточной аттестации обучающихся».</w:t>
      </w:r>
    </w:p>
    <w:p w:rsidR="002941D6" w:rsidRPr="00BE192E" w:rsidRDefault="002941D6" w:rsidP="002941D6">
      <w:pPr>
        <w:widowControl w:val="0"/>
        <w:autoSpaceDE w:val="0"/>
        <w:autoSpaceDN w:val="0"/>
        <w:spacing w:before="1" w:after="0" w:line="240" w:lineRule="auto"/>
        <w:rPr>
          <w:rFonts w:ascii="Times New Roman" w:eastAsia="Times New Roman" w:hAnsi="Times New Roman" w:cs="Times New Roman"/>
          <w:sz w:val="28"/>
          <w:szCs w:val="25"/>
        </w:rPr>
      </w:pPr>
    </w:p>
    <w:p w:rsidR="002941D6" w:rsidRPr="00BE192E" w:rsidRDefault="00BE192E" w:rsidP="002941D6">
      <w:pPr>
        <w:widowControl w:val="0"/>
        <w:tabs>
          <w:tab w:val="left" w:pos="8789"/>
        </w:tabs>
        <w:autoSpaceDE w:val="0"/>
        <w:autoSpaceDN w:val="0"/>
        <w:spacing w:after="0" w:line="240" w:lineRule="auto"/>
        <w:ind w:firstLine="706"/>
        <w:rPr>
          <w:rFonts w:ascii="Times New Roman" w:eastAsia="Times New Roman" w:hAnsi="Times New Roman" w:cs="Times New Roman"/>
          <w:b/>
          <w:w w:val="95"/>
          <w:sz w:val="24"/>
          <w:szCs w:val="24"/>
        </w:rPr>
      </w:pPr>
      <w:r>
        <w:rPr>
          <w:rFonts w:ascii="Times New Roman" w:eastAsia="Times New Roman" w:hAnsi="Times New Roman" w:cs="Times New Roman"/>
          <w:b/>
          <w:w w:val="95"/>
          <w:sz w:val="24"/>
          <w:szCs w:val="24"/>
        </w:rPr>
        <w:t>Портфолио обучающегося</w:t>
      </w:r>
    </w:p>
    <w:p w:rsidR="002941D6" w:rsidRPr="00BE192E" w:rsidRDefault="002941D6" w:rsidP="002941D6">
      <w:pPr>
        <w:spacing w:after="0" w:line="240" w:lineRule="auto"/>
        <w:rPr>
          <w:rFonts w:ascii="Times New Roman" w:eastAsia="Times New Roman" w:hAnsi="Times New Roman" w:cs="Times New Roman"/>
          <w:w w:val="95"/>
          <w:sz w:val="24"/>
          <w:szCs w:val="24"/>
        </w:rPr>
      </w:pPr>
      <w:r w:rsidRPr="00BE192E">
        <w:rPr>
          <w:rFonts w:ascii="Times New Roman" w:eastAsia="Times New Roman" w:hAnsi="Times New Roman" w:cs="Times New Roman"/>
          <w:w w:val="95"/>
          <w:sz w:val="24"/>
          <w:szCs w:val="24"/>
        </w:rPr>
        <w:t>Формой накопления как учебных, так и внеучебных результатов и достижений школьников является Портфолио. Портфолио информационно обеспечивает достижения индивидуального пpoгpecca ученика, документально демонстрирует его способности, культурные практики, интересы, склонности.</w:t>
      </w:r>
    </w:p>
    <w:p w:rsidR="002941D6" w:rsidRPr="00513F7A" w:rsidRDefault="002941D6" w:rsidP="002941D6">
      <w:pPr>
        <w:spacing w:after="0" w:line="240" w:lineRule="auto"/>
        <w:rPr>
          <w:rFonts w:ascii="Times New Roman" w:eastAsia="Times New Roman" w:hAnsi="Times New Roman" w:cs="Times New Roman"/>
          <w:w w:val="95"/>
          <w:sz w:val="24"/>
          <w:szCs w:val="24"/>
        </w:rPr>
      </w:pPr>
      <w:r w:rsidRPr="00BE192E">
        <w:rPr>
          <w:rFonts w:ascii="Times New Roman" w:eastAsia="Times New Roman" w:hAnsi="Times New Roman" w:cs="Times New Roman"/>
          <w:w w:val="95"/>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виде папки в течение всех лет обучения в средней школе. Результаты, представленные в портфолио, используются</w:t>
      </w:r>
      <w:r w:rsidRPr="00513F7A">
        <w:rPr>
          <w:rFonts w:ascii="Times New Roman" w:eastAsia="Times New Roman" w:hAnsi="Times New Roman" w:cs="Times New Roman"/>
          <w:w w:val="95"/>
          <w:sz w:val="24"/>
          <w:szCs w:val="24"/>
        </w:rPr>
        <w:t xml:space="preserve"> для дачи рекомендаций по выбору индивидуальной образовательной траектории на уровне среднего профессионального или высшего образования и могут отражаться в характеристике. Ведение портфолио осуществляется на основе Положения о Портфолио обучающегося.</w:t>
      </w:r>
    </w:p>
    <w:p w:rsidR="002941D6" w:rsidRPr="00513F7A" w:rsidRDefault="002941D6" w:rsidP="002941D6">
      <w:pPr>
        <w:rPr>
          <w:rFonts w:eastAsia="Times New Roman"/>
          <w:w w:val="95"/>
        </w:rPr>
      </w:pPr>
    </w:p>
    <w:p w:rsidR="002941D6" w:rsidRPr="00BE192E" w:rsidRDefault="002941D6" w:rsidP="002941D6">
      <w:pPr>
        <w:widowControl w:val="0"/>
        <w:tabs>
          <w:tab w:val="left" w:pos="8789"/>
        </w:tabs>
        <w:autoSpaceDE w:val="0"/>
        <w:autoSpaceDN w:val="0"/>
        <w:spacing w:after="0" w:line="230" w:lineRule="auto"/>
        <w:jc w:val="both"/>
        <w:rPr>
          <w:rFonts w:ascii="Times New Roman" w:eastAsia="Times New Roman" w:hAnsi="Times New Roman" w:cs="Times New Roman"/>
          <w:b/>
          <w:bCs/>
          <w:sz w:val="24"/>
          <w:szCs w:val="24"/>
        </w:rPr>
      </w:pPr>
      <w:r w:rsidRPr="00BE192E">
        <w:rPr>
          <w:rFonts w:ascii="Times New Roman" w:eastAsia="Times New Roman" w:hAnsi="Times New Roman" w:cs="Times New Roman"/>
          <w:b/>
          <w:bCs/>
          <w:sz w:val="24"/>
          <w:szCs w:val="24"/>
        </w:rPr>
        <w:t>Оценка итогового индивидуального проекта</w:t>
      </w:r>
    </w:p>
    <w:p w:rsidR="002941D6" w:rsidRPr="00BE192E" w:rsidRDefault="00BE192E" w:rsidP="00BE192E">
      <w:pPr>
        <w:pStyle w:val="8"/>
        <w:numPr>
          <w:ilvl w:val="8"/>
          <w:numId w:val="1"/>
        </w:numPr>
        <w:tabs>
          <w:tab w:val="left" w:pos="1995"/>
        </w:tabs>
        <w:spacing w:before="5" w:line="225" w:lineRule="auto"/>
        <w:ind w:hanging="3123"/>
        <w:jc w:val="both"/>
        <w:rPr>
          <w:rFonts w:ascii="Times New Roman" w:eastAsia="Times New Roman" w:hAnsi="Times New Roman" w:cs="Times New Roman"/>
          <w:color w:val="auto"/>
          <w:sz w:val="24"/>
          <w:szCs w:val="24"/>
          <w:lang w:eastAsia="en-US"/>
        </w:rPr>
      </w:pPr>
      <w:r w:rsidRPr="00BE192E">
        <w:rPr>
          <w:rFonts w:ascii="Times New Roman" w:eastAsia="Times New Roman" w:hAnsi="Times New Roman" w:cs="Times New Roman"/>
          <w:color w:val="auto"/>
          <w:sz w:val="24"/>
          <w:szCs w:val="24"/>
          <w:lang w:eastAsia="en-US"/>
        </w:rPr>
        <w:t xml:space="preserve">          </w:t>
      </w:r>
      <w:r w:rsidR="002941D6" w:rsidRPr="00BE192E">
        <w:rPr>
          <w:rFonts w:ascii="Times New Roman" w:eastAsia="Times New Roman" w:hAnsi="Times New Roman" w:cs="Times New Roman"/>
          <w:color w:val="auto"/>
          <w:sz w:val="24"/>
          <w:szCs w:val="24"/>
          <w:lang w:eastAsia="en-US"/>
        </w:rPr>
        <w:t xml:space="preserve">При оценке индивидуального проекта используется </w:t>
      </w:r>
      <w:r w:rsidR="002941D6" w:rsidRPr="00BE192E">
        <w:rPr>
          <w:rFonts w:ascii="Times New Roman" w:eastAsia="Times New Roman" w:hAnsi="Times New Roman" w:cs="Times New Roman"/>
          <w:i/>
          <w:color w:val="auto"/>
          <w:sz w:val="24"/>
          <w:szCs w:val="24"/>
          <w:lang w:eastAsia="en-US"/>
        </w:rPr>
        <w:t xml:space="preserve">аналитический подход </w:t>
      </w:r>
      <w:r w:rsidR="002941D6" w:rsidRPr="00BE192E">
        <w:rPr>
          <w:rFonts w:ascii="Times New Roman" w:eastAsia="Times New Roman" w:hAnsi="Times New Roman" w:cs="Times New Roman"/>
          <w:color w:val="auto"/>
          <w:sz w:val="24"/>
          <w:szCs w:val="24"/>
          <w:lang w:eastAsia="en-US"/>
        </w:rPr>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w:t>
      </w:r>
      <w:r w:rsidRPr="00BE192E">
        <w:rPr>
          <w:rFonts w:ascii="Times New Roman" w:eastAsia="Times New Roman" w:hAnsi="Times New Roman" w:cs="Times New Roman"/>
          <w:color w:val="auto"/>
          <w:sz w:val="24"/>
          <w:szCs w:val="24"/>
          <w:lang w:eastAsia="en-US"/>
        </w:rPr>
        <w:t xml:space="preserve"> </w:t>
      </w:r>
    </w:p>
    <w:p w:rsidR="00BE192E" w:rsidRPr="00BE192E" w:rsidRDefault="00BE192E" w:rsidP="00BE192E">
      <w:pPr>
        <w:spacing w:after="0" w:line="240" w:lineRule="auto"/>
        <w:ind w:right="82"/>
        <w:jc w:val="both"/>
        <w:rPr>
          <w:rFonts w:ascii="Times New Roman" w:eastAsia="Times New Roman" w:hAnsi="Times New Roman" w:cs="Times New Roman"/>
          <w:sz w:val="24"/>
          <w:lang w:eastAsia="ru-RU"/>
        </w:rPr>
      </w:pPr>
      <w:r w:rsidRPr="00BE192E">
        <w:rPr>
          <w:rFonts w:ascii="Times New Roman" w:eastAsia="Times New Roman" w:hAnsi="Times New Roman" w:cs="Times New Roman"/>
          <w:sz w:val="24"/>
          <w:lang w:eastAsia="ru-RU"/>
        </w:rPr>
        <w:t xml:space="preserve"> В соответствии с требованиями ФГОС результаты выполнения индивидуального проекта должны отражать:  </w:t>
      </w:r>
    </w:p>
    <w:p w:rsidR="00BE192E" w:rsidRPr="00CC67BB" w:rsidRDefault="00BE192E" w:rsidP="00BE192E">
      <w:pPr>
        <w:numPr>
          <w:ilvl w:val="0"/>
          <w:numId w:val="126"/>
        </w:numPr>
        <w:spacing w:after="0" w:line="240" w:lineRule="auto"/>
        <w:ind w:right="82" w:hanging="240"/>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sz w:val="24"/>
          <w:lang w:eastAsia="ru-RU"/>
        </w:rPr>
        <w:t>Сформированность</w:t>
      </w:r>
      <w:r w:rsidRPr="00CC67BB">
        <w:rPr>
          <w:rFonts w:ascii="Times New Roman" w:eastAsia="Times New Roman" w:hAnsi="Times New Roman" w:cs="Times New Roman"/>
          <w:color w:val="000000"/>
          <w:sz w:val="24"/>
          <w:lang w:eastAsia="ru-RU"/>
        </w:rPr>
        <w:t xml:space="preserve"> навыков коммуникативной деятельности, учебно-исследовательской деятельности,  критического мышления.  </w:t>
      </w:r>
    </w:p>
    <w:p w:rsidR="00BE192E" w:rsidRPr="00CC67BB" w:rsidRDefault="00BE192E" w:rsidP="00BE192E">
      <w:pPr>
        <w:numPr>
          <w:ilvl w:val="0"/>
          <w:numId w:val="126"/>
        </w:numPr>
        <w:spacing w:after="0" w:line="240" w:lineRule="auto"/>
        <w:ind w:right="82" w:hanging="240"/>
        <w:jc w:val="both"/>
        <w:rPr>
          <w:rFonts w:ascii="Times New Roman" w:eastAsia="Times New Roman" w:hAnsi="Times New Roman" w:cs="Times New Roman"/>
          <w:color w:val="000000"/>
          <w:sz w:val="24"/>
          <w:lang w:eastAsia="ru-RU"/>
        </w:rPr>
      </w:pPr>
      <w:r w:rsidRPr="00CC67BB">
        <w:rPr>
          <w:rFonts w:ascii="Times New Roman" w:eastAsia="Times New Roman" w:hAnsi="Times New Roman" w:cs="Times New Roman"/>
          <w:color w:val="000000"/>
          <w:sz w:val="24"/>
          <w:lang w:eastAsia="ru-RU"/>
        </w:rPr>
        <w:t xml:space="preserve">Способность к инновационной деятельности,  аналитической деятельности,  творческой деятельности,  интеллектуальной деятельности.  </w:t>
      </w:r>
    </w:p>
    <w:p w:rsidR="00BE192E" w:rsidRPr="00CC67BB" w:rsidRDefault="00BE192E" w:rsidP="00BE192E">
      <w:pPr>
        <w:numPr>
          <w:ilvl w:val="0"/>
          <w:numId w:val="126"/>
        </w:numPr>
        <w:spacing w:after="0" w:line="240" w:lineRule="auto"/>
        <w:ind w:right="82" w:hanging="240"/>
        <w:jc w:val="both"/>
        <w:rPr>
          <w:rFonts w:ascii="Times New Roman" w:eastAsia="Times New Roman" w:hAnsi="Times New Roman" w:cs="Times New Roman"/>
          <w:color w:val="000000"/>
          <w:sz w:val="24"/>
          <w:lang w:eastAsia="ru-RU"/>
        </w:rPr>
      </w:pPr>
      <w:r w:rsidRPr="00CC67BB">
        <w:rPr>
          <w:rFonts w:ascii="Times New Roman" w:eastAsia="Times New Roman" w:hAnsi="Times New Roman" w:cs="Times New Roman"/>
          <w:color w:val="000000"/>
          <w:sz w:val="24"/>
          <w:lang w:eastAsia="ru-RU"/>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BE192E" w:rsidRPr="0065445D" w:rsidRDefault="00BE192E" w:rsidP="00BE192E">
      <w:pPr>
        <w:spacing w:after="0" w:line="271" w:lineRule="auto"/>
        <w:ind w:right="82"/>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 xml:space="preserve">4.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 предметных областей.  </w:t>
      </w:r>
    </w:p>
    <w:p w:rsidR="00BE192E" w:rsidRPr="0065445D" w:rsidRDefault="00BE192E" w:rsidP="00BE192E">
      <w:pPr>
        <w:spacing w:after="0" w:line="240" w:lineRule="auto"/>
        <w:ind w:right="82"/>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ab/>
      </w:r>
      <w:r w:rsidRPr="0065445D">
        <w:rPr>
          <w:rFonts w:ascii="Times New Roman" w:eastAsia="Times New Roman" w:hAnsi="Times New Roman" w:cs="Times New Roman"/>
          <w:color w:val="000000"/>
          <w:sz w:val="24"/>
          <w:lang w:eastAsia="ru-RU"/>
        </w:rPr>
        <w:t xml:space="preserve"> Общие критерии оценки проектной работы  </w:t>
      </w:r>
    </w:p>
    <w:p w:rsidR="00BE192E" w:rsidRPr="0065445D" w:rsidRDefault="00BE192E" w:rsidP="00BE192E">
      <w:pPr>
        <w:numPr>
          <w:ilvl w:val="0"/>
          <w:numId w:val="127"/>
        </w:numPr>
        <w:spacing w:after="0" w:line="240" w:lineRule="auto"/>
        <w:ind w:right="82" w:hanging="170"/>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 xml:space="preserve">Способность к самостоятельному приобретению знаний и решению проблемы, которая проявляется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BE192E" w:rsidRPr="0065445D" w:rsidRDefault="00BE192E" w:rsidP="00BE192E">
      <w:pPr>
        <w:numPr>
          <w:ilvl w:val="0"/>
          <w:numId w:val="127"/>
        </w:numPr>
        <w:spacing w:after="0" w:line="240" w:lineRule="auto"/>
        <w:ind w:right="82" w:hanging="170"/>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 xml:space="preserve">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BE192E" w:rsidRPr="0065445D" w:rsidRDefault="00BE192E" w:rsidP="00BE192E">
      <w:pPr>
        <w:numPr>
          <w:ilvl w:val="0"/>
          <w:numId w:val="127"/>
        </w:numPr>
        <w:spacing w:after="0" w:line="240" w:lineRule="auto"/>
        <w:ind w:right="82" w:hanging="170"/>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 xml:space="preserve">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BE192E" w:rsidRPr="0065445D" w:rsidRDefault="00BE192E" w:rsidP="00BE192E">
      <w:pPr>
        <w:numPr>
          <w:ilvl w:val="0"/>
          <w:numId w:val="127"/>
        </w:numPr>
        <w:spacing w:after="0" w:line="240" w:lineRule="auto"/>
        <w:ind w:right="82" w:hanging="170"/>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 xml:space="preserve">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  </w:t>
      </w:r>
    </w:p>
    <w:p w:rsidR="00BE192E" w:rsidRPr="0065445D" w:rsidRDefault="00BE192E" w:rsidP="00BE192E">
      <w:pPr>
        <w:spacing w:after="0" w:line="240" w:lineRule="auto"/>
        <w:ind w:right="82" w:firstLine="708"/>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 xml:space="preserve"> </w:t>
      </w:r>
      <w:r w:rsidRPr="0065445D">
        <w:rPr>
          <w:rFonts w:ascii="Times New Roman" w:eastAsia="Times New Roman" w:hAnsi="Times New Roman" w:cs="Times New Roman"/>
          <w:b/>
          <w:color w:val="000000"/>
          <w:sz w:val="24"/>
          <w:lang w:eastAsia="ru-RU"/>
        </w:rPr>
        <w:t>Составляющие оценки индивидуального проекта:</w:t>
      </w:r>
    </w:p>
    <w:p w:rsidR="00BE192E" w:rsidRPr="0065445D" w:rsidRDefault="00BE192E" w:rsidP="00BE192E">
      <w:pPr>
        <w:numPr>
          <w:ilvl w:val="0"/>
          <w:numId w:val="127"/>
        </w:numPr>
        <w:spacing w:after="0" w:line="240" w:lineRule="auto"/>
        <w:ind w:right="82" w:hanging="170"/>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 xml:space="preserve">Продукт (материализованный результат проектной деятельности) и процесс (работа по выполнению проекта) – руководитель проекта в рецензии; </w:t>
      </w:r>
    </w:p>
    <w:p w:rsidR="00BE192E" w:rsidRPr="0065445D" w:rsidRDefault="00BE192E" w:rsidP="00BE192E">
      <w:pPr>
        <w:numPr>
          <w:ilvl w:val="0"/>
          <w:numId w:val="127"/>
        </w:numPr>
        <w:spacing w:after="0" w:line="240" w:lineRule="auto"/>
        <w:ind w:right="82" w:hanging="170"/>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Оформление проекта – экспертная комиссия в процессе защиты (каждый член комиссии изучив папку с содержанием индивидуального проекта, продукт проектной деятельности, заполняет бланк</w:t>
      </w:r>
      <w:r w:rsidRPr="0065445D">
        <w:rPr>
          <w:rFonts w:ascii="Times New Roman" w:eastAsia="Times New Roman" w:hAnsi="Times New Roman" w:cs="Times New Roman"/>
          <w:b/>
          <w:color w:val="000000"/>
          <w:lang w:eastAsia="ru-RU"/>
        </w:rPr>
        <w:t xml:space="preserve"> «</w:t>
      </w:r>
      <w:r w:rsidRPr="0065445D">
        <w:rPr>
          <w:rFonts w:ascii="Times New Roman" w:eastAsia="Times New Roman" w:hAnsi="Times New Roman" w:cs="Times New Roman"/>
          <w:color w:val="000000"/>
          <w:lang w:eastAsia="ru-RU"/>
        </w:rPr>
        <w:t xml:space="preserve">Оценка качества </w:t>
      </w:r>
      <w:r w:rsidRPr="0065445D">
        <w:rPr>
          <w:rFonts w:ascii="Times New Roman" w:eastAsia="Times New Roman" w:hAnsi="Times New Roman" w:cs="Times New Roman"/>
          <w:color w:val="000000"/>
          <w:sz w:val="24"/>
          <w:lang w:eastAsia="ru-RU"/>
        </w:rPr>
        <w:t>индивидуального проекта</w:t>
      </w:r>
      <w:r w:rsidRPr="0065445D">
        <w:rPr>
          <w:rFonts w:ascii="Times New Roman" w:eastAsia="Times New Roman" w:hAnsi="Times New Roman" w:cs="Times New Roman"/>
          <w:color w:val="000000"/>
          <w:lang w:eastAsia="ru-RU"/>
        </w:rPr>
        <w:t xml:space="preserve">, его </w:t>
      </w:r>
      <w:r w:rsidRPr="0065445D">
        <w:rPr>
          <w:rFonts w:ascii="Times New Roman" w:eastAsia="Times New Roman" w:hAnsi="Times New Roman" w:cs="Times New Roman"/>
          <w:color w:val="000000"/>
          <w:sz w:val="24"/>
          <w:lang w:eastAsia="ru-RU"/>
        </w:rPr>
        <w:t>содержания и оформления печатной версии</w:t>
      </w:r>
      <w:r w:rsidRPr="0065445D">
        <w:rPr>
          <w:rFonts w:ascii="Times New Roman" w:eastAsia="Times New Roman" w:hAnsi="Times New Roman" w:cs="Times New Roman"/>
          <w:b/>
          <w:color w:val="000000"/>
          <w:sz w:val="24"/>
          <w:lang w:eastAsia="ru-RU"/>
        </w:rPr>
        <w:t xml:space="preserve">» </w:t>
      </w:r>
      <w:r w:rsidRPr="0065445D">
        <w:rPr>
          <w:rFonts w:ascii="Times New Roman" w:eastAsia="Times New Roman" w:hAnsi="Times New Roman" w:cs="Times New Roman"/>
          <w:color w:val="000000"/>
          <w:sz w:val="24"/>
          <w:lang w:eastAsia="ru-RU"/>
        </w:rPr>
        <w:t>и выставляет своё количество баллов в соответствии с критериями);</w:t>
      </w:r>
    </w:p>
    <w:p w:rsidR="00BE192E" w:rsidRPr="0065445D" w:rsidRDefault="00BE192E" w:rsidP="00BE192E">
      <w:pPr>
        <w:numPr>
          <w:ilvl w:val="0"/>
          <w:numId w:val="127"/>
        </w:numPr>
        <w:spacing w:after="0" w:line="240" w:lineRule="auto"/>
        <w:ind w:right="82" w:hanging="170"/>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Защита проекта – экспертная комиссия в процессе защиты (каждый член комиссии заслушав представление обучающимся индивидуального проекта, продукта проектной деятельности, заполняет бланк «Оценка качества выступления, представления индивидуального проекта (презентации-защиты)» и выставляет своё количество баллов в соответствии с критериями).</w:t>
      </w:r>
    </w:p>
    <w:p w:rsidR="00BE192E" w:rsidRPr="0065445D" w:rsidRDefault="00BE192E" w:rsidP="00BE192E">
      <w:pPr>
        <w:spacing w:after="0" w:line="240" w:lineRule="auto"/>
        <w:ind w:right="82"/>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 xml:space="preserve">В завершении работы экспертной комиссии в протокол заносятся четыре отметки: </w:t>
      </w:r>
    </w:p>
    <w:p w:rsidR="00BE192E" w:rsidRPr="0065445D" w:rsidRDefault="00BE192E" w:rsidP="00BE192E">
      <w:pPr>
        <w:spacing w:after="0" w:line="240" w:lineRule="auto"/>
        <w:ind w:right="82"/>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Первая отметка – отметка руководителя проекта, выставленная в рецензии;</w:t>
      </w:r>
    </w:p>
    <w:p w:rsidR="00BE192E" w:rsidRPr="0065445D" w:rsidRDefault="00BE192E" w:rsidP="00BE192E">
      <w:pPr>
        <w:spacing w:after="0" w:line="240" w:lineRule="auto"/>
        <w:ind w:right="82"/>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Вторая отметка – отметка за оформление проекта (среднее значение баллов 3-х экспертов, переведенное в отметку);</w:t>
      </w:r>
    </w:p>
    <w:p w:rsidR="00BE192E" w:rsidRPr="0065445D" w:rsidRDefault="00BE192E" w:rsidP="00BE192E">
      <w:pPr>
        <w:spacing w:after="0" w:line="240" w:lineRule="auto"/>
        <w:ind w:right="82"/>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Третья отметка – отметка за защиту индивидуального проекта (среднее значение баллов 3-х экспертов, переведенное в отметку);</w:t>
      </w:r>
    </w:p>
    <w:p w:rsidR="00BE192E" w:rsidRPr="0065445D" w:rsidRDefault="00BE192E" w:rsidP="00BE192E">
      <w:pPr>
        <w:spacing w:after="0" w:line="240" w:lineRule="auto"/>
        <w:ind w:right="82"/>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 xml:space="preserve">Четвертая отметка является итоговой отметкой и выставляется на основании 3-х предыдущих отметок (среднее арифметическое 3-х отметок). </w:t>
      </w:r>
    </w:p>
    <w:p w:rsidR="00BE192E" w:rsidRPr="0065445D" w:rsidRDefault="00BE192E" w:rsidP="00BE192E">
      <w:pPr>
        <w:spacing w:after="0" w:line="240" w:lineRule="auto"/>
        <w:ind w:right="82"/>
        <w:jc w:val="both"/>
        <w:rPr>
          <w:rFonts w:ascii="Times New Roman" w:eastAsia="Times New Roman" w:hAnsi="Times New Roman" w:cs="Times New Roman"/>
          <w:color w:val="000000"/>
          <w:sz w:val="24"/>
          <w:lang w:eastAsia="ru-RU"/>
        </w:rPr>
      </w:pPr>
      <w:r w:rsidRPr="0065445D">
        <w:rPr>
          <w:rFonts w:ascii="Times New Roman" w:eastAsia="Times New Roman" w:hAnsi="Times New Roman" w:cs="Times New Roman"/>
          <w:color w:val="000000"/>
          <w:sz w:val="24"/>
          <w:lang w:eastAsia="ru-RU"/>
        </w:rPr>
        <w:t>Первые три отметки переносятся классным руководителем в журнал на страницу предмета «Индивидуальный проект», преподаваемого лекционно (безотметочно), в столбцы трех последних дат. Итоговая отметка выставляется отдельным столбцом и выносится в аттестат. Промежуточная аттестация за курс «Индивидуальный проект» не предусмотрена.</w:t>
      </w:r>
    </w:p>
    <w:p w:rsidR="00BE192E" w:rsidRPr="00BE192E" w:rsidRDefault="00BE192E" w:rsidP="00BE192E">
      <w:pPr>
        <w:spacing w:after="0" w:line="240" w:lineRule="auto"/>
        <w:ind w:right="82"/>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  Критерии оценки отдельных этапов выполнения проекта:  </w:t>
      </w:r>
    </w:p>
    <w:p w:rsidR="00BE192E" w:rsidRPr="00BE192E" w:rsidRDefault="00BE192E" w:rsidP="00BE192E">
      <w:pPr>
        <w:spacing w:after="0" w:line="240" w:lineRule="auto"/>
        <w:ind w:right="82"/>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 Выбор темы.  </w:t>
      </w:r>
    </w:p>
    <w:p w:rsidR="00BE192E" w:rsidRPr="00BE192E" w:rsidRDefault="00BE192E" w:rsidP="00BE192E">
      <w:pPr>
        <w:spacing w:after="0" w:line="240" w:lineRule="auto"/>
        <w:ind w:right="77"/>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При выборе темы учитывается:  </w:t>
      </w:r>
    </w:p>
    <w:p w:rsidR="00BE192E" w:rsidRPr="00BE192E" w:rsidRDefault="00BE192E" w:rsidP="00BE192E">
      <w:pPr>
        <w:numPr>
          <w:ilvl w:val="0"/>
          <w:numId w:val="128"/>
        </w:numPr>
        <w:spacing w:after="0" w:line="240" w:lineRule="auto"/>
        <w:ind w:right="82" w:hanging="170"/>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Актуальность и важность темы;  </w:t>
      </w:r>
    </w:p>
    <w:p w:rsidR="00BE192E" w:rsidRPr="00BE192E" w:rsidRDefault="00BE192E" w:rsidP="00BE192E">
      <w:pPr>
        <w:numPr>
          <w:ilvl w:val="0"/>
          <w:numId w:val="128"/>
        </w:numPr>
        <w:spacing w:after="0" w:line="240" w:lineRule="auto"/>
        <w:ind w:right="82" w:hanging="170"/>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Научно-теоретическое и практическое значение;  </w:t>
      </w:r>
    </w:p>
    <w:p w:rsidR="00BE192E" w:rsidRPr="00BE192E" w:rsidRDefault="00BE192E" w:rsidP="00BE192E">
      <w:pPr>
        <w:numPr>
          <w:ilvl w:val="0"/>
          <w:numId w:val="128"/>
        </w:numPr>
        <w:spacing w:after="0" w:line="240" w:lineRule="auto"/>
        <w:ind w:right="82" w:hanging="170"/>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Степень освещенности данного вопроса в литературе.  </w:t>
      </w:r>
    </w:p>
    <w:p w:rsidR="00BE192E" w:rsidRPr="00BE192E" w:rsidRDefault="00BE192E" w:rsidP="00BE192E">
      <w:pPr>
        <w:spacing w:after="0" w:line="240" w:lineRule="auto"/>
        <w:ind w:right="77"/>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Актуальность темы определяется тем, отвечает ли она проблемам развития и совершенствования процесса обучения. Научно-теоретическое и практическое значение темы определяется тем, что она может дать слушателю, т.е. могут ли изложенные вопросы быть использованы в его повседневной практической деятельности.  </w:t>
      </w:r>
    </w:p>
    <w:p w:rsidR="00BE192E" w:rsidRPr="00BE192E" w:rsidRDefault="00BE192E" w:rsidP="00BE192E">
      <w:pPr>
        <w:numPr>
          <w:ilvl w:val="0"/>
          <w:numId w:val="129"/>
        </w:numPr>
        <w:spacing w:after="0" w:line="240" w:lineRule="auto"/>
        <w:ind w:right="82" w:hanging="139"/>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Целеполагание, формулировка задач, которые следует решить;  </w:t>
      </w:r>
    </w:p>
    <w:p w:rsidR="00BE192E" w:rsidRPr="00BE192E" w:rsidRDefault="00BE192E" w:rsidP="00BE192E">
      <w:pPr>
        <w:spacing w:after="0" w:line="240" w:lineRule="auto"/>
        <w:ind w:right="77"/>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Цели должны быть ясными, четко сформулированными и реальными, т.е. достижимыми.  </w:t>
      </w:r>
    </w:p>
    <w:p w:rsidR="00BE192E" w:rsidRPr="00BE192E" w:rsidRDefault="00BE192E" w:rsidP="00BE192E">
      <w:pPr>
        <w:numPr>
          <w:ilvl w:val="0"/>
          <w:numId w:val="129"/>
        </w:numPr>
        <w:spacing w:after="0" w:line="240" w:lineRule="auto"/>
        <w:ind w:right="82" w:hanging="139"/>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Выбор средств и методов, адекватных поставленным целям;  </w:t>
      </w:r>
    </w:p>
    <w:p w:rsidR="00BE192E" w:rsidRPr="00BE192E" w:rsidRDefault="00BE192E" w:rsidP="00BE192E">
      <w:pPr>
        <w:numPr>
          <w:ilvl w:val="0"/>
          <w:numId w:val="129"/>
        </w:numPr>
        <w:spacing w:after="0" w:line="240" w:lineRule="auto"/>
        <w:ind w:right="82" w:hanging="139"/>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Планирование, определение последовательности и сроков работ; </w:t>
      </w:r>
    </w:p>
    <w:p w:rsidR="00BE192E" w:rsidRPr="00BE192E" w:rsidRDefault="00BE192E" w:rsidP="00BE192E">
      <w:pPr>
        <w:numPr>
          <w:ilvl w:val="0"/>
          <w:numId w:val="129"/>
        </w:numPr>
        <w:spacing w:after="0" w:line="240" w:lineRule="auto"/>
        <w:ind w:right="82" w:hanging="139"/>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Проведение исследования;  </w:t>
      </w:r>
    </w:p>
    <w:p w:rsidR="00BE192E" w:rsidRPr="00BE192E" w:rsidRDefault="00BE192E" w:rsidP="00BE192E">
      <w:pPr>
        <w:spacing w:after="0" w:line="240" w:lineRule="auto"/>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Излагая конкретные данные, нужно доказывать и показывать, как они были получены, проверены, уточнены, чтобы изложение было достоверным. Изложение мысли должно быть понятным, правильно сформулированным и показывать то, что было открыто или выявлено автором исследования.  </w:t>
      </w:r>
    </w:p>
    <w:p w:rsidR="00BE192E" w:rsidRPr="00BE192E" w:rsidRDefault="00BE192E" w:rsidP="00BE192E">
      <w:pPr>
        <w:numPr>
          <w:ilvl w:val="0"/>
          <w:numId w:val="129"/>
        </w:numPr>
        <w:spacing w:after="0" w:line="240" w:lineRule="auto"/>
        <w:ind w:right="82" w:hanging="139"/>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Оформление результатов работ в соответствии с замыслом проекта или целями исследования;  </w:t>
      </w:r>
    </w:p>
    <w:p w:rsidR="00BE192E" w:rsidRPr="00BE192E" w:rsidRDefault="00BE192E" w:rsidP="00BE192E">
      <w:pPr>
        <w:spacing w:after="0" w:line="240" w:lineRule="auto"/>
        <w:ind w:right="77"/>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Форма работы должна соответствовать содержанию.  </w:t>
      </w:r>
    </w:p>
    <w:p w:rsidR="00BE192E" w:rsidRPr="00BE192E" w:rsidRDefault="00BE192E" w:rsidP="00BE192E">
      <w:pPr>
        <w:spacing w:after="0" w:line="240" w:lineRule="auto"/>
        <w:ind w:right="77"/>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Не принято писать работу от первого лица. Текст теоретической части должен быть написан в неопределенном наклонении («рассматривается», «определяется» и т.п.). В работе должна прослеживаться научность и литературность языка. Письменная речь должна быть орфографически грамотной, пунктуация соответствовать правилам, словарный и грамматический строй речи разнообразен, речь выразительна.  Культура оформления определяется тем, насколько она аккуратно выполнена, содержит ли она наглядный материал (рисунки, таблицы, диаграммы и т.п.). В оформлении работы должен быть выдержан принцип необходимости и достаточности. Перегрузка «эффектами» ухудшает качество работы.  </w:t>
      </w:r>
    </w:p>
    <w:p w:rsidR="00BE192E" w:rsidRPr="00BE192E" w:rsidRDefault="00BE192E" w:rsidP="00BE192E">
      <w:pPr>
        <w:numPr>
          <w:ilvl w:val="0"/>
          <w:numId w:val="129"/>
        </w:numPr>
        <w:spacing w:after="0" w:line="240" w:lineRule="auto"/>
        <w:ind w:right="82" w:hanging="139"/>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Представление результатов в соответствующем использованию виде;  </w:t>
      </w:r>
    </w:p>
    <w:p w:rsidR="00BE192E" w:rsidRPr="00BE192E" w:rsidRDefault="00BE192E" w:rsidP="00BE192E">
      <w:pPr>
        <w:numPr>
          <w:ilvl w:val="0"/>
          <w:numId w:val="129"/>
        </w:numPr>
        <w:spacing w:after="0" w:line="240" w:lineRule="auto"/>
        <w:ind w:right="82" w:hanging="139"/>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Компетенция в выбранной сфере исследования, творческая активность;  </w:t>
      </w:r>
    </w:p>
    <w:p w:rsidR="00BE192E" w:rsidRPr="00BE192E" w:rsidRDefault="00BE192E" w:rsidP="00BE192E">
      <w:pPr>
        <w:numPr>
          <w:ilvl w:val="0"/>
          <w:numId w:val="129"/>
        </w:numPr>
        <w:spacing w:after="0" w:line="240" w:lineRule="auto"/>
        <w:ind w:right="82" w:hanging="139"/>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 xml:space="preserve">Собранность, аккуратность, целеустремленность, высокая мотивация.  </w:t>
      </w:r>
    </w:p>
    <w:p w:rsidR="00BE192E" w:rsidRPr="00BE192E" w:rsidRDefault="00BE192E" w:rsidP="00BE192E">
      <w:pPr>
        <w:spacing w:after="0" w:line="240" w:lineRule="auto"/>
        <w:ind w:right="77"/>
        <w:jc w:val="both"/>
        <w:rPr>
          <w:rFonts w:ascii="Times New Roman" w:eastAsia="Times New Roman" w:hAnsi="Times New Roman" w:cs="Times New Roman"/>
          <w:color w:val="000000"/>
          <w:sz w:val="24"/>
          <w:lang w:eastAsia="ru-RU"/>
        </w:rPr>
      </w:pPr>
      <w:r w:rsidRPr="00BE192E">
        <w:rPr>
          <w:rFonts w:ascii="Times New Roman" w:eastAsia="Times New Roman" w:hAnsi="Times New Roman" w:cs="Times New Roman"/>
          <w:color w:val="000000"/>
          <w:sz w:val="24"/>
          <w:lang w:eastAsia="ru-RU"/>
        </w:rPr>
        <w:t>Итогами проектной и исследовательской деятельности следует считать не столькопредметные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1607B2" w:rsidRPr="00867DF9" w:rsidRDefault="001607B2" w:rsidP="00BE192E">
      <w:pPr>
        <w:spacing w:after="0" w:line="240" w:lineRule="auto"/>
        <w:ind w:firstLine="708"/>
        <w:rPr>
          <w:rFonts w:ascii="Times New Roman" w:hAnsi="Times New Roman" w:cs="Times New Roman"/>
          <w:b/>
          <w:bCs/>
          <w:sz w:val="24"/>
          <w:szCs w:val="24"/>
        </w:rPr>
      </w:pPr>
      <w:r w:rsidRPr="00867DF9">
        <w:rPr>
          <w:rFonts w:ascii="Times New Roman" w:hAnsi="Times New Roman" w:cs="Times New Roman"/>
          <w:b/>
          <w:bCs/>
          <w:sz w:val="24"/>
          <w:szCs w:val="24"/>
        </w:rPr>
        <w:t>Оценка деятельности организации</w:t>
      </w:r>
    </w:p>
    <w:p w:rsidR="001607B2" w:rsidRPr="00867DF9" w:rsidRDefault="001607B2" w:rsidP="001607B2">
      <w:pPr>
        <w:spacing w:after="0" w:line="240" w:lineRule="auto"/>
        <w:rPr>
          <w:rFonts w:ascii="Times New Roman" w:hAnsi="Times New Roman" w:cs="Times New Roman"/>
          <w:sz w:val="24"/>
          <w:szCs w:val="24"/>
        </w:rPr>
      </w:pPr>
      <w:r w:rsidRPr="00867DF9">
        <w:rPr>
          <w:rFonts w:ascii="Times New Roman" w:hAnsi="Times New Roman" w:cs="Times New Roman"/>
          <w:sz w:val="24"/>
          <w:szCs w:val="24"/>
        </w:rPr>
        <w:t>Оценка результатов деятельности МБОУ «Устьянская СОШ» осуществляется в ходе аккредитации, в рамках аттестации педагогических работников. Она проводится на основе результатов итоговой оценки достижения планируемых результатов освоения основной образовательной программы среднего общего образования и с учётом:</w:t>
      </w:r>
    </w:p>
    <w:p w:rsidR="001607B2" w:rsidRPr="00867DF9" w:rsidRDefault="001607B2" w:rsidP="00D61505">
      <w:pPr>
        <w:numPr>
          <w:ilvl w:val="1"/>
          <w:numId w:val="106"/>
        </w:numPr>
        <w:spacing w:after="0" w:line="240" w:lineRule="auto"/>
        <w:rPr>
          <w:rFonts w:ascii="Times New Roman" w:hAnsi="Times New Roman" w:cs="Times New Roman"/>
          <w:sz w:val="24"/>
          <w:szCs w:val="24"/>
        </w:rPr>
      </w:pPr>
      <w:r w:rsidRPr="00867DF9">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1607B2" w:rsidRPr="00867DF9" w:rsidRDefault="001607B2" w:rsidP="00D61505">
      <w:pPr>
        <w:numPr>
          <w:ilvl w:val="1"/>
          <w:numId w:val="106"/>
        </w:numPr>
        <w:spacing w:after="0" w:line="240" w:lineRule="auto"/>
        <w:rPr>
          <w:rFonts w:ascii="Times New Roman" w:hAnsi="Times New Roman" w:cs="Times New Roman"/>
          <w:sz w:val="24"/>
          <w:szCs w:val="24"/>
        </w:rPr>
      </w:pPr>
      <w:r w:rsidRPr="00867DF9">
        <w:rPr>
          <w:rFonts w:ascii="Times New Roman" w:hAnsi="Times New Roman" w:cs="Times New Roman"/>
          <w:sz w:val="24"/>
          <w:szCs w:val="24"/>
        </w:rPr>
        <w:t>условий реализации основной образовательной программы среднего общего образования;</w:t>
      </w:r>
    </w:p>
    <w:p w:rsidR="001607B2" w:rsidRPr="00867DF9" w:rsidRDefault="001607B2" w:rsidP="00D61505">
      <w:pPr>
        <w:numPr>
          <w:ilvl w:val="1"/>
          <w:numId w:val="106"/>
        </w:numPr>
        <w:spacing w:after="0" w:line="240" w:lineRule="auto"/>
        <w:rPr>
          <w:rFonts w:ascii="Times New Roman" w:hAnsi="Times New Roman" w:cs="Times New Roman"/>
          <w:sz w:val="24"/>
          <w:szCs w:val="24"/>
        </w:rPr>
      </w:pPr>
      <w:r w:rsidRPr="00867DF9">
        <w:rPr>
          <w:rFonts w:ascii="Times New Roman" w:hAnsi="Times New Roman" w:cs="Times New Roman"/>
          <w:sz w:val="24"/>
          <w:szCs w:val="24"/>
        </w:rPr>
        <w:t>особенностей контингента обучающихся.</w:t>
      </w:r>
    </w:p>
    <w:p w:rsidR="001607B2" w:rsidRDefault="001607B2" w:rsidP="001607B2">
      <w:pPr>
        <w:spacing w:after="0" w:line="240" w:lineRule="auto"/>
        <w:rPr>
          <w:rFonts w:ascii="Times New Roman" w:hAnsi="Times New Roman" w:cs="Times New Roman"/>
          <w:sz w:val="28"/>
          <w:szCs w:val="28"/>
        </w:rPr>
      </w:pPr>
    </w:p>
    <w:p w:rsidR="00693E95" w:rsidRDefault="00693E95" w:rsidP="001607B2">
      <w:pPr>
        <w:spacing w:after="0" w:line="240" w:lineRule="auto"/>
        <w:rPr>
          <w:rFonts w:ascii="Times New Roman" w:hAnsi="Times New Roman" w:cs="Times New Roman"/>
          <w:sz w:val="28"/>
          <w:szCs w:val="28"/>
        </w:rPr>
      </w:pPr>
    </w:p>
    <w:p w:rsidR="00693E95" w:rsidRDefault="00693E95" w:rsidP="001607B2">
      <w:pPr>
        <w:spacing w:after="0" w:line="240" w:lineRule="auto"/>
        <w:rPr>
          <w:rFonts w:ascii="Times New Roman" w:hAnsi="Times New Roman" w:cs="Times New Roman"/>
          <w:sz w:val="28"/>
          <w:szCs w:val="28"/>
        </w:rPr>
      </w:pPr>
    </w:p>
    <w:p w:rsidR="00BE192E" w:rsidRDefault="00BE192E" w:rsidP="001607B2">
      <w:pPr>
        <w:spacing w:after="0" w:line="240" w:lineRule="auto"/>
        <w:rPr>
          <w:rFonts w:ascii="Times New Roman" w:hAnsi="Times New Roman" w:cs="Times New Roman"/>
          <w:sz w:val="28"/>
          <w:szCs w:val="28"/>
        </w:rPr>
      </w:pPr>
    </w:p>
    <w:p w:rsidR="00693E95" w:rsidRPr="001607B2" w:rsidRDefault="00693E95" w:rsidP="001607B2">
      <w:pPr>
        <w:spacing w:after="0" w:line="240" w:lineRule="auto"/>
        <w:rPr>
          <w:rFonts w:ascii="Times New Roman" w:hAnsi="Times New Roman" w:cs="Times New Roman"/>
          <w:sz w:val="28"/>
          <w:szCs w:val="28"/>
        </w:rPr>
      </w:pPr>
    </w:p>
    <w:p w:rsidR="001607B2" w:rsidRDefault="001607B2" w:rsidP="006B14DF">
      <w:pPr>
        <w:spacing w:after="0" w:line="240" w:lineRule="auto"/>
        <w:jc w:val="center"/>
        <w:rPr>
          <w:rFonts w:ascii="Times New Roman" w:hAnsi="Times New Roman" w:cs="Times New Roman"/>
          <w:b/>
          <w:bCs/>
          <w:sz w:val="24"/>
          <w:szCs w:val="24"/>
        </w:rPr>
      </w:pPr>
      <w:r w:rsidRPr="00867DF9">
        <w:rPr>
          <w:rFonts w:ascii="Times New Roman" w:hAnsi="Times New Roman" w:cs="Times New Roman"/>
          <w:b/>
          <w:bCs/>
          <w:sz w:val="24"/>
          <w:szCs w:val="24"/>
          <w:lang w:val="en-US"/>
        </w:rPr>
        <w:t>II</w:t>
      </w:r>
      <w:r w:rsidRPr="00867DF9">
        <w:rPr>
          <w:rFonts w:ascii="Times New Roman" w:hAnsi="Times New Roman" w:cs="Times New Roman"/>
          <w:b/>
          <w:bCs/>
          <w:sz w:val="24"/>
          <w:szCs w:val="24"/>
        </w:rPr>
        <w:t xml:space="preserve"> СОДЕРЖАТЕЛЬНЫЙ РАЗДЕЛ</w:t>
      </w:r>
    </w:p>
    <w:p w:rsidR="00693E95" w:rsidRDefault="00693E95" w:rsidP="006B14DF">
      <w:pPr>
        <w:spacing w:after="0" w:line="240" w:lineRule="auto"/>
        <w:jc w:val="center"/>
        <w:rPr>
          <w:rFonts w:ascii="Times New Roman" w:hAnsi="Times New Roman" w:cs="Times New Roman"/>
          <w:b/>
          <w:bCs/>
          <w:sz w:val="24"/>
          <w:szCs w:val="24"/>
        </w:rPr>
      </w:pPr>
    </w:p>
    <w:p w:rsidR="008962A0" w:rsidRPr="00327B28" w:rsidRDefault="00A221D4" w:rsidP="00327B28">
      <w:pPr>
        <w:pStyle w:val="ConsPlusTitle"/>
        <w:ind w:firstLine="540"/>
        <w:jc w:val="both"/>
        <w:outlineLvl w:val="2"/>
        <w:rPr>
          <w:rFonts w:ascii="Times New Roman" w:hAnsi="Times New Roman" w:cs="Times New Roman"/>
        </w:rPr>
      </w:pPr>
      <w:r>
        <w:rPr>
          <w:rFonts w:ascii="Times New Roman" w:hAnsi="Times New Roman" w:cs="Times New Roman"/>
        </w:rPr>
        <w:t>2.</w:t>
      </w:r>
      <w:r w:rsidR="00771A77">
        <w:rPr>
          <w:rFonts w:ascii="Times New Roman" w:hAnsi="Times New Roman" w:cs="Times New Roman"/>
        </w:rPr>
        <w:t>1</w:t>
      </w:r>
      <w:r w:rsidR="008962A0" w:rsidRPr="008962A0">
        <w:t xml:space="preserve"> </w:t>
      </w:r>
      <w:r w:rsidR="008962A0" w:rsidRPr="00327B28">
        <w:rPr>
          <w:rFonts w:ascii="Times New Roman" w:hAnsi="Times New Roman" w:cs="Times New Roman"/>
        </w:rPr>
        <w:t>Федеральная рабочая программа по учебному предмету "Русский язык" (базовый уровень).</w:t>
      </w:r>
    </w:p>
    <w:p w:rsidR="008962A0" w:rsidRPr="00327B28" w:rsidRDefault="00BE192E" w:rsidP="00327B28">
      <w:pPr>
        <w:pStyle w:val="ConsPlusNormal"/>
        <w:ind w:firstLine="540"/>
        <w:jc w:val="both"/>
        <w:rPr>
          <w:sz w:val="24"/>
          <w:szCs w:val="24"/>
        </w:rPr>
      </w:pPr>
      <w:r>
        <w:rPr>
          <w:sz w:val="24"/>
          <w:szCs w:val="24"/>
        </w:rPr>
        <w:t xml:space="preserve"> </w:t>
      </w:r>
      <w:r w:rsidR="008962A0" w:rsidRPr="00327B28">
        <w:rPr>
          <w:sz w:val="24"/>
          <w:szCs w:val="24"/>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8962A0" w:rsidRPr="00327B28" w:rsidRDefault="00BE192E" w:rsidP="00327B28">
      <w:pPr>
        <w:pStyle w:val="ConsPlusNormal"/>
        <w:ind w:firstLine="540"/>
        <w:jc w:val="both"/>
        <w:rPr>
          <w:sz w:val="24"/>
          <w:szCs w:val="24"/>
        </w:rPr>
      </w:pPr>
      <w:r>
        <w:rPr>
          <w:sz w:val="24"/>
          <w:szCs w:val="24"/>
        </w:rPr>
        <w:t xml:space="preserve"> </w:t>
      </w:r>
      <w:r w:rsidR="008962A0" w:rsidRPr="00327B28">
        <w:rPr>
          <w:sz w:val="24"/>
          <w:szCs w:val="24"/>
        </w:rPr>
        <w:t xml:space="preserve">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962A0" w:rsidRPr="00327B28" w:rsidRDefault="00BE192E" w:rsidP="00327B28">
      <w:pPr>
        <w:pStyle w:val="ConsPlusNormal"/>
        <w:ind w:firstLine="540"/>
        <w:jc w:val="both"/>
        <w:rPr>
          <w:sz w:val="24"/>
          <w:szCs w:val="24"/>
        </w:rPr>
      </w:pPr>
      <w:r>
        <w:rPr>
          <w:sz w:val="24"/>
          <w:szCs w:val="24"/>
        </w:rPr>
        <w:t xml:space="preserve"> </w:t>
      </w:r>
      <w:r w:rsidR="008962A0" w:rsidRPr="00327B28">
        <w:rPr>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8962A0" w:rsidRPr="00327B28" w:rsidRDefault="00BE192E" w:rsidP="00327B28">
      <w:pPr>
        <w:pStyle w:val="ConsPlusNormal"/>
        <w:ind w:firstLine="540"/>
        <w:jc w:val="both"/>
        <w:rPr>
          <w:sz w:val="24"/>
          <w:szCs w:val="24"/>
        </w:rPr>
      </w:pPr>
      <w:r>
        <w:rPr>
          <w:sz w:val="24"/>
          <w:szCs w:val="24"/>
        </w:rPr>
        <w:t xml:space="preserve"> </w:t>
      </w:r>
      <w:r w:rsidR="008962A0" w:rsidRPr="00327B28">
        <w:rPr>
          <w:sz w:val="24"/>
          <w:szCs w:val="24"/>
        </w:rPr>
        <w:t xml:space="preserve">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962A0" w:rsidRPr="00327B28" w:rsidRDefault="008962A0" w:rsidP="00327B28">
      <w:pPr>
        <w:pStyle w:val="ConsPlusNormal"/>
        <w:ind w:firstLine="540"/>
        <w:jc w:val="both"/>
        <w:rPr>
          <w:sz w:val="24"/>
          <w:szCs w:val="24"/>
        </w:rPr>
      </w:pPr>
    </w:p>
    <w:p w:rsidR="008962A0" w:rsidRPr="00327B28" w:rsidRDefault="00BE192E"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8962A0" w:rsidRPr="00327B28">
        <w:rPr>
          <w:rFonts w:ascii="Times New Roman" w:hAnsi="Times New Roman" w:cs="Times New Roman"/>
        </w:rPr>
        <w:t xml:space="preserve"> Пояснительная записка.</w:t>
      </w:r>
    </w:p>
    <w:p w:rsidR="008962A0" w:rsidRPr="00327B28" w:rsidRDefault="00BE192E" w:rsidP="00327B28">
      <w:pPr>
        <w:pStyle w:val="ConsPlusNormal"/>
        <w:ind w:firstLine="540"/>
        <w:jc w:val="both"/>
        <w:rPr>
          <w:sz w:val="24"/>
          <w:szCs w:val="24"/>
        </w:rPr>
      </w:pPr>
      <w:r>
        <w:rPr>
          <w:sz w:val="24"/>
          <w:szCs w:val="24"/>
        </w:rPr>
        <w:t xml:space="preserve"> </w:t>
      </w:r>
      <w:r w:rsidR="008962A0" w:rsidRPr="00327B28">
        <w:rPr>
          <w:sz w:val="24"/>
          <w:szCs w:val="24"/>
        </w:rPr>
        <w:t xml:space="preserve">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8962A0" w:rsidRPr="00327B28" w:rsidRDefault="00BE192E" w:rsidP="00327B28">
      <w:pPr>
        <w:pStyle w:val="ConsPlusNormal"/>
        <w:ind w:firstLine="540"/>
        <w:jc w:val="both"/>
        <w:rPr>
          <w:sz w:val="24"/>
          <w:szCs w:val="24"/>
        </w:rPr>
      </w:pPr>
      <w:r>
        <w:rPr>
          <w:sz w:val="24"/>
          <w:szCs w:val="24"/>
        </w:rPr>
        <w:t xml:space="preserve"> </w:t>
      </w:r>
      <w:r w:rsidR="008962A0" w:rsidRPr="00327B28">
        <w:rPr>
          <w:sz w:val="24"/>
          <w:szCs w:val="24"/>
        </w:rPr>
        <w:t xml:space="preserve"> Программа по русскому языку позволит учителю:</w:t>
      </w:r>
    </w:p>
    <w:p w:rsidR="008962A0" w:rsidRPr="00327B28" w:rsidRDefault="008962A0" w:rsidP="00327B28">
      <w:pPr>
        <w:pStyle w:val="ConsPlusNormal"/>
        <w:ind w:firstLine="540"/>
        <w:jc w:val="both"/>
        <w:rPr>
          <w:sz w:val="24"/>
          <w:szCs w:val="24"/>
        </w:rPr>
      </w:pPr>
      <w:r w:rsidRPr="00327B28">
        <w:rPr>
          <w:sz w:val="24"/>
          <w:szCs w:val="24"/>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21" w:history="1">
        <w:r w:rsidRPr="00327B28">
          <w:rPr>
            <w:sz w:val="24"/>
            <w:szCs w:val="24"/>
          </w:rPr>
          <w:t>ФГОС СОО</w:t>
        </w:r>
      </w:hyperlink>
      <w:r w:rsidRPr="00327B28">
        <w:rPr>
          <w:sz w:val="24"/>
          <w:szCs w:val="24"/>
        </w:rPr>
        <w:t>;</w:t>
      </w:r>
    </w:p>
    <w:p w:rsidR="008962A0" w:rsidRPr="00327B28" w:rsidRDefault="008962A0" w:rsidP="00327B28">
      <w:pPr>
        <w:pStyle w:val="ConsPlusNormal"/>
        <w:ind w:firstLine="540"/>
        <w:jc w:val="both"/>
        <w:rPr>
          <w:sz w:val="24"/>
          <w:szCs w:val="24"/>
        </w:rPr>
      </w:pPr>
      <w:r w:rsidRPr="00327B28">
        <w:rPr>
          <w:sz w:val="24"/>
          <w:szCs w:val="24"/>
        </w:rPr>
        <w:t xml:space="preserve">определить и структурировать планируемые результаты обучения и содержание русского языка по годам обучения в соответствии с </w:t>
      </w:r>
      <w:hyperlink r:id="rId22" w:history="1">
        <w:r w:rsidRPr="00327B28">
          <w:rPr>
            <w:sz w:val="24"/>
            <w:szCs w:val="24"/>
          </w:rPr>
          <w:t>ФГОС СОО</w:t>
        </w:r>
      </w:hyperlink>
      <w:r w:rsidRPr="00327B28">
        <w:rPr>
          <w:sz w:val="24"/>
          <w:szCs w:val="24"/>
        </w:rPr>
        <w:t>;</w:t>
      </w:r>
    </w:p>
    <w:p w:rsidR="008962A0" w:rsidRPr="00327B28" w:rsidRDefault="008962A0" w:rsidP="00327B28">
      <w:pPr>
        <w:pStyle w:val="ConsPlusNormal"/>
        <w:ind w:firstLine="540"/>
        <w:jc w:val="both"/>
        <w:rPr>
          <w:sz w:val="24"/>
          <w:szCs w:val="24"/>
        </w:rPr>
      </w:pPr>
      <w:r w:rsidRPr="00327B28">
        <w:rPr>
          <w:sz w:val="24"/>
          <w:szCs w:val="24"/>
        </w:rPr>
        <w:t>разработать календарно-тематическое планирование с учетом особенностей конкретного класса.</w:t>
      </w:r>
    </w:p>
    <w:p w:rsidR="008962A0" w:rsidRPr="00327B28" w:rsidRDefault="00BE192E" w:rsidP="00327B28">
      <w:pPr>
        <w:pStyle w:val="ConsPlusNormal"/>
        <w:ind w:firstLine="540"/>
        <w:jc w:val="both"/>
        <w:rPr>
          <w:sz w:val="24"/>
          <w:szCs w:val="24"/>
        </w:rPr>
      </w:pPr>
      <w:r>
        <w:rPr>
          <w:sz w:val="24"/>
          <w:szCs w:val="24"/>
        </w:rPr>
        <w:t xml:space="preserve"> </w:t>
      </w:r>
      <w:r w:rsidR="008962A0" w:rsidRPr="00327B28">
        <w:rPr>
          <w:sz w:val="24"/>
          <w:szCs w:val="24"/>
        </w:rPr>
        <w:t xml:space="preserve">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962A0" w:rsidRPr="00327B28" w:rsidRDefault="008962A0" w:rsidP="00327B28">
      <w:pPr>
        <w:pStyle w:val="ConsPlusNormal"/>
        <w:ind w:firstLine="540"/>
        <w:jc w:val="both"/>
        <w:rPr>
          <w:sz w:val="24"/>
          <w:szCs w:val="24"/>
        </w:rPr>
      </w:pPr>
      <w:r w:rsidRPr="00327B28">
        <w:rPr>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962A0" w:rsidRPr="00327B28" w:rsidRDefault="008962A0" w:rsidP="00327B28">
      <w:pPr>
        <w:pStyle w:val="ConsPlusNormal"/>
        <w:ind w:firstLine="540"/>
        <w:jc w:val="both"/>
        <w:rPr>
          <w:sz w:val="24"/>
          <w:szCs w:val="24"/>
        </w:rPr>
      </w:pPr>
      <w:r w:rsidRPr="00327B28">
        <w:rPr>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8962A0" w:rsidRPr="00327B28" w:rsidRDefault="008962A0" w:rsidP="00327B28">
      <w:pPr>
        <w:pStyle w:val="ConsPlusNormal"/>
        <w:ind w:firstLine="540"/>
        <w:jc w:val="both"/>
        <w:rPr>
          <w:sz w:val="24"/>
          <w:szCs w:val="24"/>
        </w:rPr>
      </w:pPr>
      <w:r w:rsidRPr="00327B28">
        <w:rPr>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962A0" w:rsidRPr="00327B28" w:rsidRDefault="00BE192E" w:rsidP="00327B28">
      <w:pPr>
        <w:pStyle w:val="ConsPlusNormal"/>
        <w:ind w:firstLine="540"/>
        <w:jc w:val="both"/>
        <w:rPr>
          <w:sz w:val="24"/>
          <w:szCs w:val="24"/>
        </w:rPr>
      </w:pPr>
      <w:r>
        <w:rPr>
          <w:sz w:val="24"/>
          <w:szCs w:val="24"/>
        </w:rPr>
        <w:t xml:space="preserve"> </w:t>
      </w:r>
      <w:r w:rsidR="008962A0" w:rsidRPr="00327B28">
        <w:rPr>
          <w:sz w:val="24"/>
          <w:szCs w:val="24"/>
        </w:rPr>
        <w:t xml:space="preserve">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8962A0" w:rsidRPr="00327B28" w:rsidRDefault="008962A0" w:rsidP="00327B28">
      <w:pPr>
        <w:pStyle w:val="ConsPlusNormal"/>
        <w:ind w:firstLine="540"/>
        <w:jc w:val="both"/>
        <w:rPr>
          <w:sz w:val="24"/>
          <w:szCs w:val="24"/>
        </w:rPr>
      </w:pPr>
      <w:r w:rsidRPr="00327B28">
        <w:rPr>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8962A0" w:rsidRPr="00327B28" w:rsidRDefault="008962A0" w:rsidP="00327B28">
      <w:pPr>
        <w:pStyle w:val="ConsPlusNormal"/>
        <w:ind w:firstLine="540"/>
        <w:jc w:val="both"/>
        <w:rPr>
          <w:sz w:val="24"/>
          <w:szCs w:val="24"/>
        </w:rPr>
      </w:pPr>
      <w:r w:rsidRPr="00327B28">
        <w:rPr>
          <w:sz w:val="24"/>
          <w:szCs w:val="24"/>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8962A0" w:rsidRPr="00327B28" w:rsidRDefault="008962A0" w:rsidP="00327B28">
      <w:pPr>
        <w:pStyle w:val="ConsPlusNormal"/>
        <w:ind w:firstLine="540"/>
        <w:jc w:val="both"/>
        <w:rPr>
          <w:sz w:val="24"/>
          <w:szCs w:val="24"/>
        </w:rPr>
      </w:pPr>
      <w:r w:rsidRPr="00327B28">
        <w:rPr>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8962A0" w:rsidRPr="00327B28" w:rsidRDefault="00BE192E" w:rsidP="00327B28">
      <w:pPr>
        <w:pStyle w:val="ConsPlusNormal"/>
        <w:ind w:firstLine="540"/>
        <w:jc w:val="both"/>
        <w:rPr>
          <w:sz w:val="24"/>
          <w:szCs w:val="24"/>
        </w:rPr>
      </w:pPr>
      <w:r>
        <w:rPr>
          <w:sz w:val="24"/>
          <w:szCs w:val="24"/>
        </w:rPr>
        <w:t xml:space="preserve"> </w:t>
      </w:r>
      <w:r w:rsidR="008962A0" w:rsidRPr="00327B28">
        <w:rPr>
          <w:sz w:val="24"/>
          <w:szCs w:val="24"/>
        </w:rPr>
        <w:t xml:space="preserve">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8962A0" w:rsidRPr="00327B28" w:rsidRDefault="008962A0" w:rsidP="00327B28">
      <w:pPr>
        <w:pStyle w:val="ConsPlusNormal"/>
        <w:ind w:firstLine="540"/>
        <w:jc w:val="both"/>
        <w:rPr>
          <w:sz w:val="24"/>
          <w:szCs w:val="24"/>
        </w:rPr>
      </w:pPr>
      <w:r w:rsidRPr="00327B28">
        <w:rPr>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962A0" w:rsidRPr="00327B28" w:rsidRDefault="00BE192E" w:rsidP="00327B28">
      <w:pPr>
        <w:pStyle w:val="ConsPlusNormal"/>
        <w:ind w:firstLine="540"/>
        <w:jc w:val="both"/>
        <w:rPr>
          <w:sz w:val="24"/>
          <w:szCs w:val="24"/>
        </w:rPr>
      </w:pPr>
      <w:r>
        <w:rPr>
          <w:sz w:val="24"/>
          <w:szCs w:val="24"/>
        </w:rPr>
        <w:t xml:space="preserve"> </w:t>
      </w:r>
      <w:r w:rsidR="008962A0" w:rsidRPr="00327B28">
        <w:rPr>
          <w:sz w:val="24"/>
          <w:szCs w:val="24"/>
        </w:rPr>
        <w:t xml:space="preserve"> Изучение русского языка направлено на достижение следующих целей:</w:t>
      </w:r>
    </w:p>
    <w:p w:rsidR="008962A0" w:rsidRPr="00327B28" w:rsidRDefault="008962A0" w:rsidP="00327B28">
      <w:pPr>
        <w:pStyle w:val="ConsPlusNormal"/>
        <w:ind w:firstLine="540"/>
        <w:jc w:val="both"/>
        <w:rPr>
          <w:sz w:val="24"/>
          <w:szCs w:val="24"/>
        </w:rPr>
      </w:pPr>
      <w:r w:rsidRPr="00327B28">
        <w:rPr>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8962A0" w:rsidRPr="00327B28" w:rsidRDefault="008962A0" w:rsidP="00327B28">
      <w:pPr>
        <w:pStyle w:val="ConsPlusNormal"/>
        <w:ind w:firstLine="540"/>
        <w:jc w:val="both"/>
        <w:rPr>
          <w:sz w:val="24"/>
          <w:szCs w:val="24"/>
        </w:rPr>
      </w:pPr>
      <w:r w:rsidRPr="00327B28">
        <w:rPr>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8962A0" w:rsidRPr="00327B28" w:rsidRDefault="008962A0" w:rsidP="00327B28">
      <w:pPr>
        <w:pStyle w:val="ConsPlusNormal"/>
        <w:ind w:firstLine="540"/>
        <w:jc w:val="both"/>
        <w:rPr>
          <w:sz w:val="24"/>
          <w:szCs w:val="24"/>
        </w:rPr>
      </w:pPr>
      <w:r w:rsidRPr="00327B28">
        <w:rPr>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962A0" w:rsidRPr="00327B28" w:rsidRDefault="008962A0" w:rsidP="00327B28">
      <w:pPr>
        <w:pStyle w:val="ConsPlusNormal"/>
        <w:ind w:firstLine="540"/>
        <w:jc w:val="both"/>
        <w:rPr>
          <w:sz w:val="24"/>
          <w:szCs w:val="24"/>
        </w:rPr>
      </w:pPr>
      <w:r w:rsidRPr="00327B28">
        <w:rPr>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962A0" w:rsidRPr="00327B28" w:rsidRDefault="008962A0" w:rsidP="00327B28">
      <w:pPr>
        <w:pStyle w:val="ConsPlusNormal"/>
        <w:ind w:firstLine="540"/>
        <w:jc w:val="both"/>
        <w:rPr>
          <w:sz w:val="24"/>
          <w:szCs w:val="24"/>
        </w:rPr>
      </w:pPr>
      <w:r w:rsidRPr="00327B28">
        <w:rPr>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8962A0" w:rsidRPr="00327B28" w:rsidRDefault="008962A0" w:rsidP="00327B28">
      <w:pPr>
        <w:pStyle w:val="ConsPlusNormal"/>
        <w:ind w:firstLine="540"/>
        <w:jc w:val="both"/>
        <w:rPr>
          <w:sz w:val="24"/>
          <w:szCs w:val="24"/>
        </w:rPr>
      </w:pPr>
      <w:r w:rsidRPr="00327B28">
        <w:rPr>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962A0" w:rsidRPr="00327B28" w:rsidRDefault="008962A0" w:rsidP="00327B28">
      <w:pPr>
        <w:pStyle w:val="ConsPlusNormal"/>
        <w:ind w:firstLine="540"/>
        <w:jc w:val="both"/>
        <w:rPr>
          <w:sz w:val="24"/>
          <w:szCs w:val="24"/>
        </w:rPr>
      </w:pPr>
      <w:r w:rsidRPr="00327B28">
        <w:rPr>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w:t>
      </w:r>
      <w:r w:rsidR="00FD2B4D">
        <w:rPr>
          <w:sz w:val="24"/>
          <w:szCs w:val="24"/>
        </w:rPr>
        <w:t>зованию иностранной лексики</w:t>
      </w:r>
      <w:r w:rsidRPr="00327B28">
        <w:rPr>
          <w:sz w:val="24"/>
          <w:szCs w:val="24"/>
        </w:rPr>
        <w:t>.</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Общее число часов, рекомендованных для изучения русского языка, - 136 часов: в 10 классе - 68 часов (2 часа в неделю), в 11 классе - 68 часа (2 часа в неделю).</w:t>
      </w:r>
    </w:p>
    <w:p w:rsidR="008962A0" w:rsidRPr="00327B28" w:rsidRDefault="00FD2B4D"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8962A0" w:rsidRPr="00327B28">
        <w:rPr>
          <w:rFonts w:ascii="Times New Roman" w:hAnsi="Times New Roman" w:cs="Times New Roman"/>
        </w:rPr>
        <w:t>Содержание обучения в 10 классе.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Общие сведения о языке.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Язык как знаковая система. Основные функции языка.</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Лингвистика как наука.</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Язык и культура.</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Язык и речь. Культура речи.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Система языка. Культура речи.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Система языка, ее устройство, функционирование.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Культура речи как раздел лингвистики.</w:t>
      </w:r>
    </w:p>
    <w:p w:rsidR="008962A0" w:rsidRPr="00327B28" w:rsidRDefault="008962A0" w:rsidP="00327B28">
      <w:pPr>
        <w:pStyle w:val="ConsPlusNormal"/>
        <w:ind w:firstLine="540"/>
        <w:jc w:val="both"/>
        <w:rPr>
          <w:sz w:val="24"/>
          <w:szCs w:val="24"/>
        </w:rPr>
      </w:pPr>
      <w:r w:rsidRPr="00327B28">
        <w:rPr>
          <w:sz w:val="24"/>
          <w:szCs w:val="24"/>
        </w:rPr>
        <w:t xml:space="preserve"> Языковая норма, ее основные признаки и функции.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Качества хорошей речи.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Фонетика. Орфоэпия. Орфоэпические нормы.</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Лексикология и фразеология. Лексические нормы.</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Функционально-стилистическая окраска слова. Лексика общеупотребительная, разговорная и книжная. Особенности употребления.</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Фразеология русского языка (повторение, обобщение). Крылатые слова.</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Морфемика и словообразование. Словообразовательные нормы.</w:t>
      </w:r>
    </w:p>
    <w:p w:rsidR="008962A0" w:rsidRPr="00327B28" w:rsidRDefault="008962A0" w:rsidP="00327B28">
      <w:pPr>
        <w:pStyle w:val="ConsPlusNormal"/>
        <w:ind w:firstLine="540"/>
        <w:jc w:val="both"/>
        <w:rPr>
          <w:sz w:val="24"/>
          <w:szCs w:val="24"/>
        </w:rPr>
      </w:pPr>
      <w:r w:rsidRPr="00327B28">
        <w:rPr>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Морфология. Морфологические нормы.</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Морфологические нормы современного русского литературного языка (общее представление).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Основные нормы употребления имен существительных: форм рода, числа, падежа.</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Основные нормы употребления имен прилагательных: форм степеней сравнения, краткой формы.</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Основные нормы употребления количественных, порядковых и собирательных числительных.</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Основные нормы употребления местоимений: формы 3-го лица личных местоимений, возвратного местоимения себя.</w:t>
      </w:r>
    </w:p>
    <w:p w:rsidR="008962A0" w:rsidRPr="00327B28" w:rsidRDefault="00FD2B4D" w:rsidP="00FD2B4D">
      <w:pPr>
        <w:pStyle w:val="ConsPlusNormal"/>
        <w:ind w:firstLine="540"/>
        <w:jc w:val="both"/>
        <w:rPr>
          <w:sz w:val="24"/>
          <w:szCs w:val="24"/>
        </w:rPr>
      </w:pPr>
      <w:r>
        <w:rPr>
          <w:sz w:val="24"/>
          <w:szCs w:val="24"/>
        </w:rPr>
        <w:t xml:space="preserve"> </w:t>
      </w:r>
      <w:r w:rsidR="008962A0" w:rsidRPr="00327B28">
        <w:rPr>
          <w:sz w:val="24"/>
          <w:szCs w:val="24"/>
        </w:rPr>
        <w:t xml:space="preserve">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w:t>
      </w:r>
      <w:r>
        <w:rPr>
          <w:sz w:val="24"/>
          <w:szCs w:val="24"/>
        </w:rPr>
        <w:t xml:space="preserve"> форм повелительного наклонения.</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Орфография. Основные правила орфографии.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Орфографические правила. Правописание гласных в корне.</w:t>
      </w:r>
    </w:p>
    <w:p w:rsidR="008962A0" w:rsidRPr="00327B28" w:rsidRDefault="008962A0" w:rsidP="00327B28">
      <w:pPr>
        <w:pStyle w:val="ConsPlusNormal"/>
        <w:ind w:firstLine="540"/>
        <w:jc w:val="both"/>
        <w:rPr>
          <w:sz w:val="24"/>
          <w:szCs w:val="24"/>
        </w:rPr>
      </w:pPr>
      <w:r w:rsidRPr="00327B28">
        <w:rPr>
          <w:sz w:val="24"/>
          <w:szCs w:val="24"/>
        </w:rPr>
        <w:t>Употребление разделительных ъ и ь.</w:t>
      </w:r>
    </w:p>
    <w:p w:rsidR="008962A0" w:rsidRPr="00327B28" w:rsidRDefault="008962A0" w:rsidP="00327B28">
      <w:pPr>
        <w:pStyle w:val="ConsPlusNormal"/>
        <w:ind w:firstLine="540"/>
        <w:jc w:val="both"/>
        <w:rPr>
          <w:sz w:val="24"/>
          <w:szCs w:val="24"/>
        </w:rPr>
      </w:pPr>
      <w:r w:rsidRPr="00327B28">
        <w:rPr>
          <w:sz w:val="24"/>
          <w:szCs w:val="24"/>
        </w:rPr>
        <w:t>Правописание приставок. Буквы ы - и после приставок.</w:t>
      </w:r>
    </w:p>
    <w:p w:rsidR="008962A0" w:rsidRPr="00327B28" w:rsidRDefault="008962A0" w:rsidP="00327B28">
      <w:pPr>
        <w:pStyle w:val="ConsPlusNormal"/>
        <w:ind w:firstLine="540"/>
        <w:jc w:val="both"/>
        <w:rPr>
          <w:sz w:val="24"/>
          <w:szCs w:val="24"/>
        </w:rPr>
      </w:pPr>
      <w:r w:rsidRPr="00327B28">
        <w:rPr>
          <w:sz w:val="24"/>
          <w:szCs w:val="24"/>
        </w:rPr>
        <w:t>Правописание суффиксов.</w:t>
      </w:r>
    </w:p>
    <w:p w:rsidR="008962A0" w:rsidRPr="00327B28" w:rsidRDefault="008962A0" w:rsidP="00327B28">
      <w:pPr>
        <w:pStyle w:val="ConsPlusNormal"/>
        <w:ind w:firstLine="540"/>
        <w:jc w:val="both"/>
        <w:rPr>
          <w:sz w:val="24"/>
          <w:szCs w:val="24"/>
        </w:rPr>
      </w:pPr>
      <w:r w:rsidRPr="00327B28">
        <w:rPr>
          <w:sz w:val="24"/>
          <w:szCs w:val="24"/>
        </w:rPr>
        <w:t>Правописание н и нн в словах различных частей речи.</w:t>
      </w:r>
    </w:p>
    <w:p w:rsidR="008962A0" w:rsidRPr="00327B28" w:rsidRDefault="008962A0" w:rsidP="00327B28">
      <w:pPr>
        <w:pStyle w:val="ConsPlusNormal"/>
        <w:ind w:firstLine="540"/>
        <w:jc w:val="both"/>
        <w:rPr>
          <w:sz w:val="24"/>
          <w:szCs w:val="24"/>
        </w:rPr>
      </w:pPr>
      <w:r w:rsidRPr="00327B28">
        <w:rPr>
          <w:sz w:val="24"/>
          <w:szCs w:val="24"/>
        </w:rPr>
        <w:t>Правописание не и ни.</w:t>
      </w:r>
    </w:p>
    <w:p w:rsidR="008962A0" w:rsidRPr="00327B28" w:rsidRDefault="008962A0" w:rsidP="00327B28">
      <w:pPr>
        <w:pStyle w:val="ConsPlusNormal"/>
        <w:ind w:firstLine="540"/>
        <w:jc w:val="both"/>
        <w:rPr>
          <w:sz w:val="24"/>
          <w:szCs w:val="24"/>
        </w:rPr>
      </w:pPr>
      <w:r w:rsidRPr="00327B28">
        <w:rPr>
          <w:sz w:val="24"/>
          <w:szCs w:val="24"/>
        </w:rPr>
        <w:t>Правописание окончаний имен существительных, имен прилагательных и глаголов.</w:t>
      </w:r>
    </w:p>
    <w:p w:rsidR="008962A0" w:rsidRPr="00327B28" w:rsidRDefault="008962A0" w:rsidP="00327B28">
      <w:pPr>
        <w:pStyle w:val="ConsPlusNormal"/>
        <w:ind w:firstLine="540"/>
        <w:jc w:val="both"/>
        <w:rPr>
          <w:sz w:val="24"/>
          <w:szCs w:val="24"/>
        </w:rPr>
      </w:pPr>
      <w:r w:rsidRPr="00327B28">
        <w:rPr>
          <w:sz w:val="24"/>
          <w:szCs w:val="24"/>
        </w:rPr>
        <w:t>Слитное, дефисное и раздельное написание слов.</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Речь. Речевое общение.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Речь как деятельность. Виды речевой деятельности (повторение, обобщение).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Текст. Информационно-смысловая переработка текста.</w:t>
      </w:r>
    </w:p>
    <w:p w:rsidR="008962A0" w:rsidRPr="00327B28" w:rsidRDefault="008962A0" w:rsidP="00327B28">
      <w:pPr>
        <w:pStyle w:val="ConsPlusNormal"/>
        <w:ind w:firstLine="540"/>
        <w:jc w:val="both"/>
        <w:rPr>
          <w:sz w:val="24"/>
          <w:szCs w:val="24"/>
        </w:rPr>
      </w:pPr>
      <w:r w:rsidRPr="00327B28">
        <w:rPr>
          <w:sz w:val="24"/>
          <w:szCs w:val="24"/>
        </w:rPr>
        <w:t>Текст, его основные признаки (повторение, обобщение).</w:t>
      </w:r>
    </w:p>
    <w:p w:rsidR="008962A0" w:rsidRPr="00327B28" w:rsidRDefault="008962A0" w:rsidP="00327B28">
      <w:pPr>
        <w:pStyle w:val="ConsPlusNormal"/>
        <w:ind w:firstLine="540"/>
        <w:jc w:val="both"/>
        <w:rPr>
          <w:sz w:val="24"/>
          <w:szCs w:val="24"/>
        </w:rPr>
      </w:pPr>
      <w:r w:rsidRPr="00327B28">
        <w:rPr>
          <w:sz w:val="24"/>
          <w:szCs w:val="24"/>
        </w:rPr>
        <w:t>Логико-смысловые отношения между предложениями в тексте (общее представление).</w:t>
      </w:r>
    </w:p>
    <w:p w:rsidR="008962A0" w:rsidRPr="00327B28" w:rsidRDefault="008962A0" w:rsidP="00327B28">
      <w:pPr>
        <w:pStyle w:val="ConsPlusNormal"/>
        <w:ind w:firstLine="540"/>
        <w:jc w:val="both"/>
        <w:rPr>
          <w:sz w:val="24"/>
          <w:szCs w:val="24"/>
        </w:rPr>
      </w:pPr>
      <w:r w:rsidRPr="00327B28">
        <w:rPr>
          <w:sz w:val="24"/>
          <w:szCs w:val="24"/>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8962A0" w:rsidRPr="00327B28" w:rsidRDefault="008962A0" w:rsidP="00327B28">
      <w:pPr>
        <w:pStyle w:val="ConsPlusNormal"/>
        <w:ind w:firstLine="540"/>
        <w:jc w:val="both"/>
        <w:rPr>
          <w:sz w:val="24"/>
          <w:szCs w:val="24"/>
        </w:rPr>
      </w:pPr>
      <w:r w:rsidRPr="00327B28">
        <w:rPr>
          <w:sz w:val="24"/>
          <w:szCs w:val="24"/>
        </w:rPr>
        <w:t>План. Тезисы. Конспект. Реферат. Аннотация. Отзыв. Рецензия.</w:t>
      </w:r>
    </w:p>
    <w:p w:rsidR="008962A0" w:rsidRPr="00327B28" w:rsidRDefault="00FD2B4D"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8962A0" w:rsidRPr="00327B28">
        <w:rPr>
          <w:rFonts w:ascii="Times New Roman" w:hAnsi="Times New Roman" w:cs="Times New Roman"/>
        </w:rPr>
        <w:t xml:space="preserve"> Содержание обучения в 11 классе.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Общие сведения о языке.</w:t>
      </w:r>
    </w:p>
    <w:p w:rsidR="008962A0" w:rsidRPr="00327B28" w:rsidRDefault="008962A0" w:rsidP="00327B28">
      <w:pPr>
        <w:pStyle w:val="ConsPlusNormal"/>
        <w:ind w:firstLine="540"/>
        <w:jc w:val="both"/>
        <w:rPr>
          <w:sz w:val="24"/>
          <w:szCs w:val="24"/>
        </w:rPr>
      </w:pPr>
      <w:r w:rsidRPr="00327B28">
        <w:rPr>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Язык и речь. Культура речи.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Синтаксис. Синтаксические нормы.</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Синтаксис как раздел лингвистики (повторение, обобщение). Синтаксический анализ словосочетания и предложения.</w:t>
      </w:r>
    </w:p>
    <w:p w:rsidR="008962A0" w:rsidRPr="00327B28" w:rsidRDefault="008962A0" w:rsidP="00327B28">
      <w:pPr>
        <w:pStyle w:val="ConsPlusNormal"/>
        <w:ind w:firstLine="540"/>
        <w:jc w:val="both"/>
        <w:rPr>
          <w:sz w:val="24"/>
          <w:szCs w:val="24"/>
        </w:rPr>
      </w:pPr>
      <w:r w:rsidRPr="00327B28">
        <w:rPr>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962A0" w:rsidRPr="00327B28" w:rsidRDefault="008962A0" w:rsidP="00327B28">
      <w:pPr>
        <w:pStyle w:val="ConsPlusNormal"/>
        <w:ind w:firstLine="540"/>
        <w:jc w:val="both"/>
        <w:rPr>
          <w:sz w:val="24"/>
          <w:szCs w:val="24"/>
        </w:rPr>
      </w:pPr>
      <w:r w:rsidRPr="00327B28">
        <w:rPr>
          <w:sz w:val="24"/>
          <w:szCs w:val="24"/>
        </w:rPr>
        <w:t>Основные нормы управления: правильный выбор падежной или предложнопадежной формы управляемого слова.</w:t>
      </w:r>
    </w:p>
    <w:p w:rsidR="008962A0" w:rsidRPr="00327B28" w:rsidRDefault="008962A0" w:rsidP="00327B28">
      <w:pPr>
        <w:pStyle w:val="ConsPlusNormal"/>
        <w:ind w:firstLine="540"/>
        <w:jc w:val="both"/>
        <w:rPr>
          <w:sz w:val="24"/>
          <w:szCs w:val="24"/>
        </w:rPr>
      </w:pPr>
      <w:r w:rsidRPr="00327B28">
        <w:rPr>
          <w:sz w:val="24"/>
          <w:szCs w:val="24"/>
        </w:rPr>
        <w:t>Основные нормы употребления однородных членов предложения.</w:t>
      </w:r>
    </w:p>
    <w:p w:rsidR="008962A0" w:rsidRPr="00327B28" w:rsidRDefault="008962A0" w:rsidP="00327B28">
      <w:pPr>
        <w:pStyle w:val="ConsPlusNormal"/>
        <w:ind w:firstLine="540"/>
        <w:jc w:val="both"/>
        <w:rPr>
          <w:sz w:val="24"/>
          <w:szCs w:val="24"/>
        </w:rPr>
      </w:pPr>
      <w:r w:rsidRPr="00327B28">
        <w:rPr>
          <w:sz w:val="24"/>
          <w:szCs w:val="24"/>
        </w:rPr>
        <w:t>Основные нормы употребления причастных и деепричастных оборотов.</w:t>
      </w:r>
    </w:p>
    <w:p w:rsidR="008962A0" w:rsidRPr="00327B28" w:rsidRDefault="008962A0" w:rsidP="00327B28">
      <w:pPr>
        <w:pStyle w:val="ConsPlusNormal"/>
        <w:ind w:firstLine="540"/>
        <w:jc w:val="both"/>
        <w:rPr>
          <w:sz w:val="24"/>
          <w:szCs w:val="24"/>
        </w:rPr>
      </w:pPr>
      <w:r w:rsidRPr="00327B28">
        <w:rPr>
          <w:sz w:val="24"/>
          <w:szCs w:val="24"/>
        </w:rPr>
        <w:t>Основные нормы построения сложных предложений.</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Пунктуация. Основные правила пунктуации.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Пунктуация как раздел лингвистики (повторение, обобщение). Пунктуационный анализ предложения.</w:t>
      </w:r>
    </w:p>
    <w:p w:rsidR="008962A0" w:rsidRPr="00327B28" w:rsidRDefault="008962A0" w:rsidP="00327B28">
      <w:pPr>
        <w:pStyle w:val="ConsPlusNormal"/>
        <w:ind w:firstLine="540"/>
        <w:jc w:val="both"/>
        <w:rPr>
          <w:sz w:val="24"/>
          <w:szCs w:val="24"/>
        </w:rPr>
      </w:pPr>
      <w:r w:rsidRPr="00327B28">
        <w:rPr>
          <w:sz w:val="24"/>
          <w:szCs w:val="24"/>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Знаки препинания и их функции. Знаки препинания между подлежащим и сказуемым.</w:t>
      </w:r>
    </w:p>
    <w:p w:rsidR="008962A0" w:rsidRPr="00327B28" w:rsidRDefault="008962A0" w:rsidP="00327B28">
      <w:pPr>
        <w:pStyle w:val="ConsPlusNormal"/>
        <w:ind w:firstLine="540"/>
        <w:jc w:val="both"/>
        <w:rPr>
          <w:sz w:val="24"/>
          <w:szCs w:val="24"/>
        </w:rPr>
      </w:pPr>
      <w:r w:rsidRPr="00327B28">
        <w:rPr>
          <w:sz w:val="24"/>
          <w:szCs w:val="24"/>
        </w:rPr>
        <w:t>Знаки препинания в предложениях с однородными членами.</w:t>
      </w:r>
    </w:p>
    <w:p w:rsidR="008962A0" w:rsidRPr="00327B28" w:rsidRDefault="008962A0" w:rsidP="00327B28">
      <w:pPr>
        <w:pStyle w:val="ConsPlusNormal"/>
        <w:ind w:firstLine="540"/>
        <w:jc w:val="both"/>
        <w:rPr>
          <w:sz w:val="24"/>
          <w:szCs w:val="24"/>
        </w:rPr>
      </w:pPr>
      <w:r w:rsidRPr="00327B28">
        <w:rPr>
          <w:sz w:val="24"/>
          <w:szCs w:val="24"/>
        </w:rPr>
        <w:t>Знаки препинания при обособлении.</w:t>
      </w:r>
    </w:p>
    <w:p w:rsidR="008962A0" w:rsidRPr="00327B28" w:rsidRDefault="008962A0" w:rsidP="00327B28">
      <w:pPr>
        <w:pStyle w:val="ConsPlusNormal"/>
        <w:ind w:firstLine="540"/>
        <w:jc w:val="both"/>
        <w:rPr>
          <w:sz w:val="24"/>
          <w:szCs w:val="24"/>
        </w:rPr>
      </w:pPr>
      <w:r w:rsidRPr="00327B28">
        <w:rPr>
          <w:sz w:val="24"/>
          <w:szCs w:val="24"/>
        </w:rPr>
        <w:t>Знаки препинания в предложениях с вводными конструкциями, обращениями, междометиями.</w:t>
      </w:r>
    </w:p>
    <w:p w:rsidR="008962A0" w:rsidRPr="00327B28" w:rsidRDefault="008962A0" w:rsidP="00327B28">
      <w:pPr>
        <w:pStyle w:val="ConsPlusNormal"/>
        <w:ind w:firstLine="540"/>
        <w:jc w:val="both"/>
        <w:rPr>
          <w:sz w:val="24"/>
          <w:szCs w:val="24"/>
        </w:rPr>
      </w:pPr>
      <w:r w:rsidRPr="00327B28">
        <w:rPr>
          <w:sz w:val="24"/>
          <w:szCs w:val="24"/>
        </w:rPr>
        <w:t>Знаки препинания в сложном предложении.</w:t>
      </w:r>
    </w:p>
    <w:p w:rsidR="008962A0" w:rsidRPr="00327B28" w:rsidRDefault="008962A0" w:rsidP="00327B28">
      <w:pPr>
        <w:pStyle w:val="ConsPlusNormal"/>
        <w:ind w:firstLine="540"/>
        <w:jc w:val="both"/>
        <w:rPr>
          <w:sz w:val="24"/>
          <w:szCs w:val="24"/>
        </w:rPr>
      </w:pPr>
      <w:r w:rsidRPr="00327B28">
        <w:rPr>
          <w:sz w:val="24"/>
          <w:szCs w:val="24"/>
        </w:rPr>
        <w:t>Знаки препинания в сложном предложении с разными видами связи.</w:t>
      </w:r>
    </w:p>
    <w:p w:rsidR="008962A0" w:rsidRPr="00327B28" w:rsidRDefault="008962A0" w:rsidP="00327B28">
      <w:pPr>
        <w:pStyle w:val="ConsPlusNormal"/>
        <w:ind w:firstLine="540"/>
        <w:jc w:val="both"/>
        <w:rPr>
          <w:sz w:val="24"/>
          <w:szCs w:val="24"/>
        </w:rPr>
      </w:pPr>
      <w:r w:rsidRPr="00327B28">
        <w:rPr>
          <w:sz w:val="24"/>
          <w:szCs w:val="24"/>
        </w:rPr>
        <w:t>Знаки препинания при передаче чужой речи.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Функциональная стилистика. Культура речи.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Функциональная стилистика как раздел лингвистики. Стилистическая норма (повторение, обобщение).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8962A0" w:rsidRPr="00327B28" w:rsidRDefault="008962A0" w:rsidP="00327B28">
      <w:pPr>
        <w:pStyle w:val="ConsPlusNormal"/>
        <w:ind w:firstLine="540"/>
        <w:jc w:val="both"/>
        <w:rPr>
          <w:sz w:val="24"/>
          <w:szCs w:val="24"/>
        </w:rPr>
      </w:pPr>
    </w:p>
    <w:p w:rsidR="008962A0" w:rsidRPr="00327B28" w:rsidRDefault="00FD2B4D"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8962A0" w:rsidRPr="00327B28">
        <w:rPr>
          <w:rFonts w:ascii="Times New Roman" w:hAnsi="Times New Roman" w:cs="Times New Roman"/>
        </w:rPr>
        <w:t xml:space="preserve"> Планируемые результаты освоения программы по русскому языку на уровне среднего общего образования.</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 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8962A0" w:rsidRPr="00327B28" w:rsidRDefault="008962A0" w:rsidP="00327B28">
      <w:pPr>
        <w:pStyle w:val="ConsPlusNormal"/>
        <w:ind w:firstLine="540"/>
        <w:jc w:val="both"/>
        <w:rPr>
          <w:sz w:val="24"/>
          <w:szCs w:val="24"/>
        </w:rPr>
      </w:pPr>
      <w:r w:rsidRPr="00327B28">
        <w:rPr>
          <w:sz w:val="24"/>
          <w:szCs w:val="24"/>
        </w:rPr>
        <w:t>1) гражданского воспитания:</w:t>
      </w:r>
    </w:p>
    <w:p w:rsidR="008962A0" w:rsidRPr="00327B28" w:rsidRDefault="008962A0" w:rsidP="00327B28">
      <w:pPr>
        <w:pStyle w:val="ConsPlusNormal"/>
        <w:ind w:firstLine="540"/>
        <w:jc w:val="both"/>
        <w:rPr>
          <w:sz w:val="24"/>
          <w:szCs w:val="24"/>
        </w:rPr>
      </w:pPr>
      <w:r w:rsidRPr="00327B28">
        <w:rPr>
          <w:sz w:val="24"/>
          <w:szCs w:val="24"/>
        </w:rPr>
        <w:t>сформированность гражданской позиции обучающегося как активного и ответственного члена российского общества;</w:t>
      </w:r>
    </w:p>
    <w:p w:rsidR="008962A0" w:rsidRPr="00327B28" w:rsidRDefault="008962A0" w:rsidP="00327B28">
      <w:pPr>
        <w:pStyle w:val="ConsPlusNormal"/>
        <w:ind w:firstLine="540"/>
        <w:jc w:val="both"/>
        <w:rPr>
          <w:sz w:val="24"/>
          <w:szCs w:val="24"/>
        </w:rPr>
      </w:pPr>
      <w:r w:rsidRPr="00327B28">
        <w:rPr>
          <w:sz w:val="24"/>
          <w:szCs w:val="24"/>
        </w:rPr>
        <w:t>осознание своих конституционных прав и обязанностей, уважение закона и правопорядка;</w:t>
      </w:r>
    </w:p>
    <w:p w:rsidR="008962A0" w:rsidRPr="00327B28" w:rsidRDefault="008962A0" w:rsidP="00327B28">
      <w:pPr>
        <w:pStyle w:val="ConsPlusNormal"/>
        <w:ind w:firstLine="540"/>
        <w:jc w:val="both"/>
        <w:rPr>
          <w:sz w:val="24"/>
          <w:szCs w:val="24"/>
        </w:rPr>
      </w:pPr>
      <w:r w:rsidRPr="00327B28">
        <w:rPr>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8962A0" w:rsidRPr="00327B28" w:rsidRDefault="008962A0" w:rsidP="00327B28">
      <w:pPr>
        <w:pStyle w:val="ConsPlusNormal"/>
        <w:ind w:firstLine="540"/>
        <w:jc w:val="both"/>
        <w:rPr>
          <w:sz w:val="24"/>
          <w:szCs w:val="24"/>
        </w:rPr>
      </w:pPr>
      <w:r w:rsidRPr="00327B28">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62A0" w:rsidRPr="00327B28" w:rsidRDefault="008962A0" w:rsidP="00327B28">
      <w:pPr>
        <w:pStyle w:val="ConsPlusNormal"/>
        <w:ind w:firstLine="540"/>
        <w:jc w:val="both"/>
        <w:rPr>
          <w:sz w:val="24"/>
          <w:szCs w:val="24"/>
        </w:rPr>
      </w:pPr>
      <w:r w:rsidRPr="00327B28">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962A0" w:rsidRPr="00327B28" w:rsidRDefault="008962A0" w:rsidP="00327B28">
      <w:pPr>
        <w:pStyle w:val="ConsPlusNormal"/>
        <w:ind w:firstLine="540"/>
        <w:jc w:val="both"/>
        <w:rPr>
          <w:sz w:val="24"/>
          <w:szCs w:val="24"/>
        </w:rPr>
      </w:pPr>
      <w:r w:rsidRPr="00327B28">
        <w:rPr>
          <w:sz w:val="24"/>
          <w:szCs w:val="24"/>
        </w:rPr>
        <w:t>умение взаимодействовать с социальными институтами в соответствии с их функциями и назначением;</w:t>
      </w:r>
    </w:p>
    <w:p w:rsidR="008962A0" w:rsidRPr="00327B28" w:rsidRDefault="008962A0" w:rsidP="00327B28">
      <w:pPr>
        <w:pStyle w:val="ConsPlusNormal"/>
        <w:ind w:firstLine="540"/>
        <w:jc w:val="both"/>
        <w:rPr>
          <w:sz w:val="24"/>
          <w:szCs w:val="24"/>
        </w:rPr>
      </w:pPr>
      <w:r w:rsidRPr="00327B28">
        <w:rPr>
          <w:sz w:val="24"/>
          <w:szCs w:val="24"/>
        </w:rPr>
        <w:t>готовность к гуманитарной и волонтерской деятельности;</w:t>
      </w:r>
    </w:p>
    <w:p w:rsidR="008962A0" w:rsidRPr="00327B28" w:rsidRDefault="008962A0" w:rsidP="00327B28">
      <w:pPr>
        <w:pStyle w:val="ConsPlusNormal"/>
        <w:ind w:firstLine="540"/>
        <w:jc w:val="both"/>
        <w:rPr>
          <w:sz w:val="24"/>
          <w:szCs w:val="24"/>
        </w:rPr>
      </w:pPr>
      <w:r w:rsidRPr="00327B28">
        <w:rPr>
          <w:sz w:val="24"/>
          <w:szCs w:val="24"/>
        </w:rPr>
        <w:t>2) патриотического воспитания:</w:t>
      </w:r>
    </w:p>
    <w:p w:rsidR="008962A0" w:rsidRPr="00327B28" w:rsidRDefault="008962A0" w:rsidP="00327B28">
      <w:pPr>
        <w:pStyle w:val="ConsPlusNormal"/>
        <w:ind w:firstLine="540"/>
        <w:jc w:val="both"/>
        <w:rPr>
          <w:sz w:val="24"/>
          <w:szCs w:val="24"/>
        </w:rPr>
      </w:pPr>
      <w:r w:rsidRPr="00327B28">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62A0" w:rsidRPr="00327B28" w:rsidRDefault="008962A0" w:rsidP="00327B28">
      <w:pPr>
        <w:pStyle w:val="ConsPlusNormal"/>
        <w:ind w:firstLine="540"/>
        <w:jc w:val="both"/>
        <w:rPr>
          <w:sz w:val="24"/>
          <w:szCs w:val="24"/>
        </w:rPr>
      </w:pPr>
      <w:r w:rsidRPr="00327B28">
        <w:rPr>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962A0" w:rsidRPr="00327B28" w:rsidRDefault="008962A0" w:rsidP="00327B28">
      <w:pPr>
        <w:pStyle w:val="ConsPlusNormal"/>
        <w:ind w:firstLine="540"/>
        <w:jc w:val="both"/>
        <w:rPr>
          <w:sz w:val="24"/>
          <w:szCs w:val="24"/>
        </w:rPr>
      </w:pPr>
      <w:r w:rsidRPr="00327B28">
        <w:rPr>
          <w:sz w:val="24"/>
          <w:szCs w:val="24"/>
        </w:rPr>
        <w:t>идейная убежденность, готовность к служению Отечеству и его защите, ответственность за его судьбу;</w:t>
      </w:r>
    </w:p>
    <w:p w:rsidR="008962A0" w:rsidRPr="00327B28" w:rsidRDefault="008962A0" w:rsidP="00327B28">
      <w:pPr>
        <w:pStyle w:val="ConsPlusNormal"/>
        <w:ind w:firstLine="540"/>
        <w:jc w:val="both"/>
        <w:rPr>
          <w:sz w:val="24"/>
          <w:szCs w:val="24"/>
        </w:rPr>
      </w:pPr>
      <w:r w:rsidRPr="00327B28">
        <w:rPr>
          <w:sz w:val="24"/>
          <w:szCs w:val="24"/>
        </w:rPr>
        <w:t>3) духовно-нравственного воспитания:</w:t>
      </w:r>
    </w:p>
    <w:p w:rsidR="008962A0" w:rsidRPr="00327B28" w:rsidRDefault="008962A0" w:rsidP="00327B28">
      <w:pPr>
        <w:pStyle w:val="ConsPlusNormal"/>
        <w:ind w:firstLine="540"/>
        <w:jc w:val="both"/>
        <w:rPr>
          <w:sz w:val="24"/>
          <w:szCs w:val="24"/>
        </w:rPr>
      </w:pPr>
      <w:r w:rsidRPr="00327B28">
        <w:rPr>
          <w:sz w:val="24"/>
          <w:szCs w:val="24"/>
        </w:rPr>
        <w:t>осознание духовных ценностей российского народа;</w:t>
      </w:r>
    </w:p>
    <w:p w:rsidR="008962A0" w:rsidRPr="00327B28" w:rsidRDefault="008962A0" w:rsidP="00327B28">
      <w:pPr>
        <w:pStyle w:val="ConsPlusNormal"/>
        <w:ind w:firstLine="540"/>
        <w:jc w:val="both"/>
        <w:rPr>
          <w:sz w:val="24"/>
          <w:szCs w:val="24"/>
        </w:rPr>
      </w:pPr>
      <w:r w:rsidRPr="00327B28">
        <w:rPr>
          <w:sz w:val="24"/>
          <w:szCs w:val="24"/>
        </w:rPr>
        <w:t>сформированность нравственного сознания, норм этичного поведения;</w:t>
      </w:r>
    </w:p>
    <w:p w:rsidR="008962A0" w:rsidRPr="00327B28" w:rsidRDefault="008962A0" w:rsidP="00327B28">
      <w:pPr>
        <w:pStyle w:val="ConsPlusNormal"/>
        <w:ind w:firstLine="540"/>
        <w:jc w:val="both"/>
        <w:rPr>
          <w:sz w:val="24"/>
          <w:szCs w:val="24"/>
        </w:rPr>
      </w:pPr>
      <w:r w:rsidRPr="00327B28">
        <w:rPr>
          <w:sz w:val="24"/>
          <w:szCs w:val="24"/>
        </w:rPr>
        <w:t>способность оценивать ситуацию и принимать осознанные решения, ориентируясь на морально-нравственные нормы и ценности;</w:t>
      </w:r>
    </w:p>
    <w:p w:rsidR="008962A0" w:rsidRPr="00327B28" w:rsidRDefault="008962A0" w:rsidP="00327B28">
      <w:pPr>
        <w:pStyle w:val="ConsPlusNormal"/>
        <w:ind w:firstLine="540"/>
        <w:jc w:val="both"/>
        <w:rPr>
          <w:sz w:val="24"/>
          <w:szCs w:val="24"/>
        </w:rPr>
      </w:pPr>
      <w:r w:rsidRPr="00327B28">
        <w:rPr>
          <w:sz w:val="24"/>
          <w:szCs w:val="24"/>
        </w:rPr>
        <w:t>осознание личного вклада в построение устойчивого будущего;</w:t>
      </w:r>
    </w:p>
    <w:p w:rsidR="008962A0" w:rsidRPr="00327B28" w:rsidRDefault="008962A0" w:rsidP="00327B28">
      <w:pPr>
        <w:pStyle w:val="ConsPlusNormal"/>
        <w:ind w:firstLine="540"/>
        <w:jc w:val="both"/>
        <w:rPr>
          <w:sz w:val="24"/>
          <w:szCs w:val="24"/>
        </w:rPr>
      </w:pPr>
      <w:r w:rsidRPr="00327B28">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62A0" w:rsidRPr="00327B28" w:rsidRDefault="008962A0" w:rsidP="00327B28">
      <w:pPr>
        <w:pStyle w:val="ConsPlusNormal"/>
        <w:ind w:firstLine="540"/>
        <w:jc w:val="both"/>
        <w:rPr>
          <w:sz w:val="24"/>
          <w:szCs w:val="24"/>
        </w:rPr>
      </w:pPr>
      <w:r w:rsidRPr="00327B28">
        <w:rPr>
          <w:sz w:val="24"/>
          <w:szCs w:val="24"/>
        </w:rPr>
        <w:t>4) эстетического воспитания:</w:t>
      </w:r>
    </w:p>
    <w:p w:rsidR="008962A0" w:rsidRPr="00327B28" w:rsidRDefault="008962A0" w:rsidP="00327B28">
      <w:pPr>
        <w:pStyle w:val="ConsPlusNormal"/>
        <w:ind w:firstLine="540"/>
        <w:jc w:val="both"/>
        <w:rPr>
          <w:sz w:val="24"/>
          <w:szCs w:val="24"/>
        </w:rPr>
      </w:pPr>
      <w:r w:rsidRPr="00327B28">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962A0" w:rsidRPr="00327B28" w:rsidRDefault="008962A0" w:rsidP="00327B28">
      <w:pPr>
        <w:pStyle w:val="ConsPlusNormal"/>
        <w:ind w:firstLine="540"/>
        <w:jc w:val="both"/>
        <w:rPr>
          <w:sz w:val="24"/>
          <w:szCs w:val="24"/>
        </w:rPr>
      </w:pPr>
      <w:r w:rsidRPr="00327B28">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962A0" w:rsidRPr="00327B28" w:rsidRDefault="008962A0" w:rsidP="00327B28">
      <w:pPr>
        <w:pStyle w:val="ConsPlusNormal"/>
        <w:ind w:firstLine="540"/>
        <w:jc w:val="both"/>
        <w:rPr>
          <w:sz w:val="24"/>
          <w:szCs w:val="24"/>
        </w:rPr>
      </w:pPr>
      <w:r w:rsidRPr="00327B28">
        <w:rPr>
          <w:sz w:val="24"/>
          <w:szCs w:val="24"/>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962A0" w:rsidRPr="00327B28" w:rsidRDefault="008962A0" w:rsidP="00327B28">
      <w:pPr>
        <w:pStyle w:val="ConsPlusNormal"/>
        <w:ind w:firstLine="540"/>
        <w:jc w:val="both"/>
        <w:rPr>
          <w:sz w:val="24"/>
          <w:szCs w:val="24"/>
        </w:rPr>
      </w:pPr>
      <w:r w:rsidRPr="00327B28">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962A0" w:rsidRPr="00327B28" w:rsidRDefault="008962A0" w:rsidP="00327B28">
      <w:pPr>
        <w:pStyle w:val="ConsPlusNormal"/>
        <w:ind w:firstLine="540"/>
        <w:jc w:val="both"/>
        <w:rPr>
          <w:sz w:val="24"/>
          <w:szCs w:val="24"/>
        </w:rPr>
      </w:pPr>
      <w:r w:rsidRPr="00327B28">
        <w:rPr>
          <w:sz w:val="24"/>
          <w:szCs w:val="24"/>
        </w:rPr>
        <w:t>5) физического воспитания, формирования культуры здоровья и эмоционального благополучия:</w:t>
      </w:r>
    </w:p>
    <w:p w:rsidR="008962A0" w:rsidRPr="00327B28" w:rsidRDefault="008962A0" w:rsidP="00327B28">
      <w:pPr>
        <w:pStyle w:val="ConsPlusNormal"/>
        <w:ind w:firstLine="540"/>
        <w:jc w:val="both"/>
        <w:rPr>
          <w:sz w:val="24"/>
          <w:szCs w:val="24"/>
        </w:rPr>
      </w:pPr>
      <w:r w:rsidRPr="00327B28">
        <w:rPr>
          <w:sz w:val="24"/>
          <w:szCs w:val="24"/>
        </w:rPr>
        <w:t>сформированность здорового и безопасного образа жизни, ответственного отношения к своему здоровью;</w:t>
      </w:r>
    </w:p>
    <w:p w:rsidR="008962A0" w:rsidRPr="00327B28" w:rsidRDefault="008962A0" w:rsidP="00327B28">
      <w:pPr>
        <w:pStyle w:val="ConsPlusNormal"/>
        <w:ind w:firstLine="540"/>
        <w:jc w:val="both"/>
        <w:rPr>
          <w:sz w:val="24"/>
          <w:szCs w:val="24"/>
        </w:rPr>
      </w:pPr>
      <w:r w:rsidRPr="00327B28">
        <w:rPr>
          <w:sz w:val="24"/>
          <w:szCs w:val="24"/>
        </w:rPr>
        <w:t>потребность в физическом совершенствовании, занятиях спортивно-оздоровительной деятельностью;</w:t>
      </w:r>
    </w:p>
    <w:p w:rsidR="008962A0" w:rsidRPr="00327B28" w:rsidRDefault="008962A0" w:rsidP="00327B28">
      <w:pPr>
        <w:pStyle w:val="ConsPlusNormal"/>
        <w:ind w:firstLine="540"/>
        <w:jc w:val="both"/>
        <w:rPr>
          <w:sz w:val="24"/>
          <w:szCs w:val="24"/>
        </w:rPr>
      </w:pPr>
      <w:r w:rsidRPr="00327B28">
        <w:rPr>
          <w:sz w:val="24"/>
          <w:szCs w:val="24"/>
        </w:rPr>
        <w:t>активное неприятие вредных привычек и иных форм причинения вреда физическому и психическому здоровью;</w:t>
      </w:r>
    </w:p>
    <w:p w:rsidR="008962A0" w:rsidRPr="00327B28" w:rsidRDefault="008962A0" w:rsidP="00327B28">
      <w:pPr>
        <w:pStyle w:val="ConsPlusNormal"/>
        <w:ind w:firstLine="540"/>
        <w:jc w:val="both"/>
        <w:rPr>
          <w:sz w:val="24"/>
          <w:szCs w:val="24"/>
        </w:rPr>
      </w:pPr>
      <w:r w:rsidRPr="00327B28">
        <w:rPr>
          <w:sz w:val="24"/>
          <w:szCs w:val="24"/>
        </w:rPr>
        <w:t>6) трудового воспитания:</w:t>
      </w:r>
    </w:p>
    <w:p w:rsidR="008962A0" w:rsidRPr="00327B28" w:rsidRDefault="008962A0" w:rsidP="00327B28">
      <w:pPr>
        <w:pStyle w:val="ConsPlusNormal"/>
        <w:ind w:firstLine="540"/>
        <w:jc w:val="both"/>
        <w:rPr>
          <w:sz w:val="24"/>
          <w:szCs w:val="24"/>
        </w:rPr>
      </w:pPr>
      <w:r w:rsidRPr="00327B28">
        <w:rPr>
          <w:sz w:val="24"/>
          <w:szCs w:val="24"/>
        </w:rPr>
        <w:t>готовность к труду, осознание ценности мастерства, трудолюбие;</w:t>
      </w:r>
    </w:p>
    <w:p w:rsidR="008962A0" w:rsidRPr="00327B28" w:rsidRDefault="008962A0" w:rsidP="00327B28">
      <w:pPr>
        <w:pStyle w:val="ConsPlusNormal"/>
        <w:ind w:firstLine="540"/>
        <w:jc w:val="both"/>
        <w:rPr>
          <w:sz w:val="24"/>
          <w:szCs w:val="24"/>
        </w:rPr>
      </w:pPr>
      <w:r w:rsidRPr="00327B28">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962A0" w:rsidRPr="00327B28" w:rsidRDefault="008962A0" w:rsidP="00327B28">
      <w:pPr>
        <w:pStyle w:val="ConsPlusNormal"/>
        <w:ind w:firstLine="540"/>
        <w:jc w:val="both"/>
        <w:rPr>
          <w:sz w:val="24"/>
          <w:szCs w:val="24"/>
        </w:rPr>
      </w:pPr>
      <w:r w:rsidRPr="00327B28">
        <w:rPr>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962A0" w:rsidRPr="00327B28" w:rsidRDefault="008962A0" w:rsidP="00327B28">
      <w:pPr>
        <w:pStyle w:val="ConsPlusNormal"/>
        <w:ind w:firstLine="540"/>
        <w:jc w:val="both"/>
        <w:rPr>
          <w:sz w:val="24"/>
          <w:szCs w:val="24"/>
        </w:rPr>
      </w:pPr>
      <w:r w:rsidRPr="00327B28">
        <w:rPr>
          <w:sz w:val="24"/>
          <w:szCs w:val="24"/>
        </w:rPr>
        <w:t>готовность и способность к образованию и самообразованию на протяжении всей жизни;</w:t>
      </w:r>
    </w:p>
    <w:p w:rsidR="008962A0" w:rsidRPr="00327B28" w:rsidRDefault="008962A0" w:rsidP="00327B28">
      <w:pPr>
        <w:pStyle w:val="ConsPlusNormal"/>
        <w:ind w:firstLine="540"/>
        <w:jc w:val="both"/>
        <w:rPr>
          <w:sz w:val="24"/>
          <w:szCs w:val="24"/>
        </w:rPr>
      </w:pPr>
      <w:r w:rsidRPr="00327B28">
        <w:rPr>
          <w:sz w:val="24"/>
          <w:szCs w:val="24"/>
        </w:rPr>
        <w:t>7) экологического воспитания:</w:t>
      </w:r>
    </w:p>
    <w:p w:rsidR="008962A0" w:rsidRPr="00327B28" w:rsidRDefault="008962A0" w:rsidP="00327B28">
      <w:pPr>
        <w:pStyle w:val="ConsPlusNormal"/>
        <w:ind w:firstLine="540"/>
        <w:jc w:val="both"/>
        <w:rPr>
          <w:sz w:val="24"/>
          <w:szCs w:val="24"/>
        </w:rPr>
      </w:pPr>
      <w:r w:rsidRPr="00327B28">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962A0" w:rsidRPr="00327B28" w:rsidRDefault="008962A0" w:rsidP="00327B28">
      <w:pPr>
        <w:pStyle w:val="ConsPlusNormal"/>
        <w:ind w:firstLine="540"/>
        <w:jc w:val="both"/>
        <w:rPr>
          <w:sz w:val="24"/>
          <w:szCs w:val="24"/>
        </w:rPr>
      </w:pPr>
      <w:r w:rsidRPr="00327B28">
        <w:rPr>
          <w:sz w:val="24"/>
          <w:szCs w:val="24"/>
        </w:rPr>
        <w:t>планирование и осуществление действий в окружающей среде на основе знания целей устойчивого развития человечества;</w:t>
      </w:r>
    </w:p>
    <w:p w:rsidR="008962A0" w:rsidRPr="00327B28" w:rsidRDefault="008962A0" w:rsidP="00327B28">
      <w:pPr>
        <w:pStyle w:val="ConsPlusNormal"/>
        <w:ind w:firstLine="540"/>
        <w:jc w:val="both"/>
        <w:rPr>
          <w:sz w:val="24"/>
          <w:szCs w:val="24"/>
        </w:rPr>
      </w:pPr>
      <w:r w:rsidRPr="00327B28">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962A0" w:rsidRPr="00327B28" w:rsidRDefault="008962A0" w:rsidP="00327B28">
      <w:pPr>
        <w:pStyle w:val="ConsPlusNormal"/>
        <w:ind w:firstLine="540"/>
        <w:jc w:val="both"/>
        <w:rPr>
          <w:sz w:val="24"/>
          <w:szCs w:val="24"/>
        </w:rPr>
      </w:pPr>
      <w:r w:rsidRPr="00327B28">
        <w:rPr>
          <w:sz w:val="24"/>
          <w:szCs w:val="24"/>
        </w:rPr>
        <w:t>расширение опыта деятельности экологической направленности;</w:t>
      </w:r>
    </w:p>
    <w:p w:rsidR="008962A0" w:rsidRPr="00327B28" w:rsidRDefault="008962A0" w:rsidP="00327B28">
      <w:pPr>
        <w:pStyle w:val="ConsPlusNormal"/>
        <w:ind w:firstLine="540"/>
        <w:jc w:val="both"/>
        <w:rPr>
          <w:sz w:val="24"/>
          <w:szCs w:val="24"/>
        </w:rPr>
      </w:pPr>
      <w:r w:rsidRPr="00327B28">
        <w:rPr>
          <w:sz w:val="24"/>
          <w:szCs w:val="24"/>
        </w:rPr>
        <w:t>8) ценности научного познания:</w:t>
      </w:r>
    </w:p>
    <w:p w:rsidR="008962A0" w:rsidRPr="00327B28" w:rsidRDefault="008962A0" w:rsidP="00327B28">
      <w:pPr>
        <w:pStyle w:val="ConsPlusNormal"/>
        <w:ind w:firstLine="540"/>
        <w:jc w:val="both"/>
        <w:rPr>
          <w:sz w:val="24"/>
          <w:szCs w:val="24"/>
        </w:rPr>
      </w:pPr>
      <w:r w:rsidRPr="00327B28">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62A0" w:rsidRPr="00327B28" w:rsidRDefault="008962A0" w:rsidP="00327B28">
      <w:pPr>
        <w:pStyle w:val="ConsPlusNormal"/>
        <w:ind w:firstLine="540"/>
        <w:jc w:val="both"/>
        <w:rPr>
          <w:sz w:val="24"/>
          <w:szCs w:val="24"/>
        </w:rPr>
      </w:pPr>
      <w:r w:rsidRPr="00327B28">
        <w:rPr>
          <w:sz w:val="24"/>
          <w:szCs w:val="24"/>
        </w:rPr>
        <w:t>совершенствование языковой и читательской культуры как средства взаимодействия между людьми и познания мира;</w:t>
      </w:r>
    </w:p>
    <w:p w:rsidR="008962A0" w:rsidRPr="00327B28" w:rsidRDefault="008962A0" w:rsidP="00327B28">
      <w:pPr>
        <w:pStyle w:val="ConsPlusNormal"/>
        <w:ind w:firstLine="540"/>
        <w:jc w:val="both"/>
        <w:rPr>
          <w:sz w:val="24"/>
          <w:szCs w:val="24"/>
        </w:rPr>
      </w:pPr>
      <w:r w:rsidRPr="00327B28">
        <w:rPr>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8962A0" w:rsidRPr="00327B28" w:rsidRDefault="008962A0" w:rsidP="00327B28">
      <w:pPr>
        <w:pStyle w:val="ConsPlusNormal"/>
        <w:ind w:firstLine="540"/>
        <w:jc w:val="both"/>
        <w:rPr>
          <w:sz w:val="24"/>
          <w:szCs w:val="24"/>
        </w:rPr>
      </w:pPr>
      <w:r w:rsidRPr="00327B28">
        <w:rPr>
          <w:sz w:val="24"/>
          <w:szCs w:val="24"/>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8962A0" w:rsidRPr="00327B28" w:rsidRDefault="008962A0" w:rsidP="00327B28">
      <w:pPr>
        <w:pStyle w:val="ConsPlusNormal"/>
        <w:ind w:firstLine="540"/>
        <w:jc w:val="both"/>
        <w:rPr>
          <w:sz w:val="24"/>
          <w:szCs w:val="24"/>
        </w:rPr>
      </w:pPr>
      <w:r w:rsidRPr="00327B28">
        <w:rPr>
          <w:sz w:val="24"/>
          <w:szCs w:val="24"/>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8962A0" w:rsidRPr="00327B28" w:rsidRDefault="008962A0" w:rsidP="00327B28">
      <w:pPr>
        <w:pStyle w:val="ConsPlusNormal"/>
        <w:ind w:firstLine="540"/>
        <w:jc w:val="both"/>
        <w:rPr>
          <w:sz w:val="24"/>
          <w:szCs w:val="24"/>
        </w:rPr>
      </w:pPr>
      <w:r w:rsidRPr="00327B28">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962A0" w:rsidRPr="00327B28" w:rsidRDefault="008962A0" w:rsidP="00327B28">
      <w:pPr>
        <w:pStyle w:val="ConsPlusNormal"/>
        <w:ind w:firstLine="540"/>
        <w:jc w:val="both"/>
        <w:rPr>
          <w:sz w:val="24"/>
          <w:szCs w:val="24"/>
        </w:rPr>
      </w:pPr>
      <w:r w:rsidRPr="00327B28">
        <w:rPr>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962A0" w:rsidRPr="00327B28" w:rsidRDefault="008962A0" w:rsidP="00327B28">
      <w:pPr>
        <w:pStyle w:val="ConsPlusNormal"/>
        <w:ind w:firstLine="540"/>
        <w:jc w:val="both"/>
        <w:rPr>
          <w:sz w:val="24"/>
          <w:szCs w:val="24"/>
        </w:rPr>
      </w:pPr>
      <w:r w:rsidRPr="00327B28">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8962A0" w:rsidRPr="00327B28" w:rsidRDefault="008962A0" w:rsidP="00327B28">
      <w:pPr>
        <w:pStyle w:val="ConsPlusNormal"/>
        <w:ind w:firstLine="540"/>
        <w:jc w:val="both"/>
        <w:rPr>
          <w:sz w:val="24"/>
          <w:szCs w:val="24"/>
        </w:rPr>
      </w:pPr>
      <w:r w:rsidRPr="00327B28">
        <w:rPr>
          <w:sz w:val="24"/>
          <w:szCs w:val="24"/>
        </w:rPr>
        <w:t>самостоятельно формулировать и актуализировать проблему, рассматривать ее всесторонне;</w:t>
      </w:r>
    </w:p>
    <w:p w:rsidR="008962A0" w:rsidRPr="00327B28" w:rsidRDefault="008962A0" w:rsidP="00327B28">
      <w:pPr>
        <w:pStyle w:val="ConsPlusNormal"/>
        <w:ind w:firstLine="540"/>
        <w:jc w:val="both"/>
        <w:rPr>
          <w:sz w:val="24"/>
          <w:szCs w:val="24"/>
        </w:rPr>
      </w:pPr>
      <w:r w:rsidRPr="00327B28">
        <w:rPr>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962A0" w:rsidRPr="00327B28" w:rsidRDefault="008962A0" w:rsidP="00327B28">
      <w:pPr>
        <w:pStyle w:val="ConsPlusNormal"/>
        <w:ind w:firstLine="540"/>
        <w:jc w:val="both"/>
        <w:rPr>
          <w:sz w:val="24"/>
          <w:szCs w:val="24"/>
        </w:rPr>
      </w:pPr>
      <w:r w:rsidRPr="00327B28">
        <w:rPr>
          <w:sz w:val="24"/>
          <w:szCs w:val="24"/>
        </w:rPr>
        <w:t>определять цели деятельности, задавать параметры и критерии их достижения;</w:t>
      </w:r>
    </w:p>
    <w:p w:rsidR="008962A0" w:rsidRPr="00327B28" w:rsidRDefault="008962A0" w:rsidP="00327B28">
      <w:pPr>
        <w:pStyle w:val="ConsPlusNormal"/>
        <w:ind w:firstLine="540"/>
        <w:jc w:val="both"/>
        <w:rPr>
          <w:sz w:val="24"/>
          <w:szCs w:val="24"/>
        </w:rPr>
      </w:pPr>
      <w:r w:rsidRPr="00327B28">
        <w:rPr>
          <w:sz w:val="24"/>
          <w:szCs w:val="24"/>
        </w:rPr>
        <w:t>выявлять закономерности и противоречия языковых явлений, данных в наблюдении;</w:t>
      </w:r>
    </w:p>
    <w:p w:rsidR="008962A0" w:rsidRPr="00327B28" w:rsidRDefault="008962A0" w:rsidP="00327B28">
      <w:pPr>
        <w:pStyle w:val="ConsPlusNormal"/>
        <w:ind w:firstLine="540"/>
        <w:jc w:val="both"/>
        <w:rPr>
          <w:sz w:val="24"/>
          <w:szCs w:val="24"/>
        </w:rPr>
      </w:pPr>
      <w:r w:rsidRPr="00327B28">
        <w:rPr>
          <w:sz w:val="24"/>
          <w:szCs w:val="24"/>
        </w:rPr>
        <w:t>разрабатывать план решения проблемы с учетом анализа имеющихся материальных и нематериальных ресурсов;</w:t>
      </w:r>
    </w:p>
    <w:p w:rsidR="008962A0" w:rsidRPr="00327B28" w:rsidRDefault="008962A0" w:rsidP="00327B28">
      <w:pPr>
        <w:pStyle w:val="ConsPlusNormal"/>
        <w:ind w:firstLine="540"/>
        <w:jc w:val="both"/>
        <w:rPr>
          <w:sz w:val="24"/>
          <w:szCs w:val="24"/>
        </w:rPr>
      </w:pPr>
      <w:r w:rsidRPr="00327B28">
        <w:rPr>
          <w:sz w:val="24"/>
          <w:szCs w:val="24"/>
        </w:rPr>
        <w:t>вносить коррективы в деятельность, оценивать риски и соответствие результатов целям;</w:t>
      </w:r>
    </w:p>
    <w:p w:rsidR="008962A0" w:rsidRPr="00327B28" w:rsidRDefault="008962A0" w:rsidP="00327B28">
      <w:pPr>
        <w:pStyle w:val="ConsPlusNormal"/>
        <w:ind w:firstLine="540"/>
        <w:jc w:val="both"/>
        <w:rPr>
          <w:sz w:val="24"/>
          <w:szCs w:val="24"/>
        </w:rPr>
      </w:pPr>
      <w:r w:rsidRPr="00327B28">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962A0" w:rsidRPr="00327B28" w:rsidRDefault="008962A0" w:rsidP="00327B28">
      <w:pPr>
        <w:pStyle w:val="ConsPlusNormal"/>
        <w:ind w:firstLine="540"/>
        <w:jc w:val="both"/>
        <w:rPr>
          <w:sz w:val="24"/>
          <w:szCs w:val="24"/>
        </w:rPr>
      </w:pPr>
      <w:r w:rsidRPr="00327B28">
        <w:rPr>
          <w:sz w:val="24"/>
          <w:szCs w:val="24"/>
        </w:rPr>
        <w:t>развивать креативное мышление при решении жизненных проблем с учетом собственного речевого и читательского опыта.</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8962A0" w:rsidRPr="00327B28" w:rsidRDefault="008962A0" w:rsidP="00327B28">
      <w:pPr>
        <w:pStyle w:val="ConsPlusNormal"/>
        <w:ind w:firstLine="540"/>
        <w:jc w:val="both"/>
        <w:rPr>
          <w:sz w:val="24"/>
          <w:szCs w:val="24"/>
        </w:rPr>
      </w:pPr>
      <w:r w:rsidRPr="00327B28">
        <w:rPr>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962A0" w:rsidRPr="00327B28" w:rsidRDefault="008962A0" w:rsidP="00327B28">
      <w:pPr>
        <w:pStyle w:val="ConsPlusNormal"/>
        <w:ind w:firstLine="540"/>
        <w:jc w:val="both"/>
        <w:rPr>
          <w:sz w:val="24"/>
          <w:szCs w:val="24"/>
        </w:rPr>
      </w:pPr>
      <w:r w:rsidRPr="00327B28">
        <w:rPr>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962A0" w:rsidRPr="00327B28" w:rsidRDefault="008962A0" w:rsidP="00327B28">
      <w:pPr>
        <w:pStyle w:val="ConsPlusNormal"/>
        <w:ind w:firstLine="540"/>
        <w:jc w:val="both"/>
        <w:rPr>
          <w:sz w:val="24"/>
          <w:szCs w:val="24"/>
        </w:rPr>
      </w:pPr>
      <w:r w:rsidRPr="00327B28">
        <w:rPr>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962A0" w:rsidRPr="00327B28" w:rsidRDefault="008962A0" w:rsidP="00327B28">
      <w:pPr>
        <w:pStyle w:val="ConsPlusNormal"/>
        <w:ind w:firstLine="540"/>
        <w:jc w:val="both"/>
        <w:rPr>
          <w:sz w:val="24"/>
          <w:szCs w:val="24"/>
        </w:rPr>
      </w:pPr>
      <w:r w:rsidRPr="00327B28">
        <w:rPr>
          <w:sz w:val="24"/>
          <w:szCs w:val="24"/>
        </w:rPr>
        <w:t>ставить и формулировать собственные задачи в образовательной деятельности и разнообразных жизненных ситуациях;</w:t>
      </w:r>
    </w:p>
    <w:p w:rsidR="008962A0" w:rsidRPr="00327B28" w:rsidRDefault="008962A0" w:rsidP="00327B28">
      <w:pPr>
        <w:pStyle w:val="ConsPlusNormal"/>
        <w:ind w:firstLine="540"/>
        <w:jc w:val="both"/>
        <w:rPr>
          <w:sz w:val="24"/>
          <w:szCs w:val="24"/>
        </w:rPr>
      </w:pPr>
      <w:r w:rsidRPr="00327B28">
        <w:rPr>
          <w:sz w:val="24"/>
          <w:szCs w:val="24"/>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8962A0" w:rsidRPr="00327B28" w:rsidRDefault="008962A0" w:rsidP="00327B28">
      <w:pPr>
        <w:pStyle w:val="ConsPlusNormal"/>
        <w:ind w:firstLine="540"/>
        <w:jc w:val="both"/>
        <w:rPr>
          <w:sz w:val="24"/>
          <w:szCs w:val="24"/>
        </w:rPr>
      </w:pPr>
      <w:r w:rsidRPr="00327B28">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62A0" w:rsidRPr="00327B28" w:rsidRDefault="008962A0" w:rsidP="00327B28">
      <w:pPr>
        <w:pStyle w:val="ConsPlusNormal"/>
        <w:ind w:firstLine="540"/>
        <w:jc w:val="both"/>
        <w:rPr>
          <w:sz w:val="24"/>
          <w:szCs w:val="24"/>
        </w:rPr>
      </w:pPr>
      <w:r w:rsidRPr="00327B28">
        <w:rPr>
          <w:sz w:val="24"/>
          <w:szCs w:val="24"/>
        </w:rPr>
        <w:t>давать оценку новым ситуациям, приобретенному опыту;</w:t>
      </w:r>
    </w:p>
    <w:p w:rsidR="008962A0" w:rsidRPr="00327B28" w:rsidRDefault="008962A0" w:rsidP="00327B28">
      <w:pPr>
        <w:pStyle w:val="ConsPlusNormal"/>
        <w:ind w:firstLine="540"/>
        <w:jc w:val="both"/>
        <w:rPr>
          <w:sz w:val="24"/>
          <w:szCs w:val="24"/>
        </w:rPr>
      </w:pPr>
      <w:r w:rsidRPr="00327B28">
        <w:rPr>
          <w:sz w:val="24"/>
          <w:szCs w:val="24"/>
        </w:rPr>
        <w:t>уметь интегрировать знания из разных предметных областей;</w:t>
      </w:r>
    </w:p>
    <w:p w:rsidR="008962A0" w:rsidRPr="00327B28" w:rsidRDefault="008962A0" w:rsidP="00327B28">
      <w:pPr>
        <w:pStyle w:val="ConsPlusNormal"/>
        <w:ind w:firstLine="540"/>
        <w:jc w:val="both"/>
        <w:rPr>
          <w:sz w:val="24"/>
          <w:szCs w:val="24"/>
        </w:rPr>
      </w:pPr>
      <w:r w:rsidRPr="00327B28">
        <w:rPr>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8962A0" w:rsidRPr="00327B28" w:rsidRDefault="008962A0" w:rsidP="00327B28">
      <w:pPr>
        <w:pStyle w:val="ConsPlusNormal"/>
        <w:ind w:firstLine="540"/>
        <w:jc w:val="both"/>
        <w:rPr>
          <w:sz w:val="24"/>
          <w:szCs w:val="24"/>
        </w:rPr>
      </w:pPr>
      <w:r w:rsidRPr="00327B28">
        <w:rPr>
          <w:sz w:val="24"/>
          <w:szCs w:val="24"/>
        </w:rPr>
        <w:t>выдвигать новые идеи, оригинальные подходы, предлагать альтернативные способы решения проблем.</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8962A0" w:rsidRPr="00327B28" w:rsidRDefault="008962A0" w:rsidP="00327B28">
      <w:pPr>
        <w:pStyle w:val="ConsPlusNormal"/>
        <w:ind w:firstLine="540"/>
        <w:jc w:val="both"/>
        <w:rPr>
          <w:sz w:val="24"/>
          <w:szCs w:val="24"/>
        </w:rPr>
      </w:pPr>
      <w:r w:rsidRPr="00327B28">
        <w:rPr>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962A0" w:rsidRPr="00327B28" w:rsidRDefault="008962A0" w:rsidP="00327B28">
      <w:pPr>
        <w:pStyle w:val="ConsPlusNormal"/>
        <w:ind w:firstLine="540"/>
        <w:jc w:val="both"/>
        <w:rPr>
          <w:sz w:val="24"/>
          <w:szCs w:val="24"/>
        </w:rPr>
      </w:pPr>
      <w:r w:rsidRPr="00327B28">
        <w:rPr>
          <w:sz w:val="24"/>
          <w:szCs w:val="24"/>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8962A0" w:rsidRPr="00327B28" w:rsidRDefault="008962A0" w:rsidP="00327B28">
      <w:pPr>
        <w:pStyle w:val="ConsPlusNormal"/>
        <w:ind w:firstLine="540"/>
        <w:jc w:val="both"/>
        <w:rPr>
          <w:sz w:val="24"/>
          <w:szCs w:val="24"/>
        </w:rPr>
      </w:pPr>
      <w:r w:rsidRPr="00327B28">
        <w:rPr>
          <w:sz w:val="24"/>
          <w:szCs w:val="24"/>
        </w:rPr>
        <w:t>оценивать достоверность, легитимность информации, ее соответствие правовым и морально-этическим нормам;</w:t>
      </w:r>
    </w:p>
    <w:p w:rsidR="008962A0" w:rsidRPr="00327B28" w:rsidRDefault="008962A0" w:rsidP="00327B28">
      <w:pPr>
        <w:pStyle w:val="ConsPlusNormal"/>
        <w:ind w:firstLine="540"/>
        <w:jc w:val="both"/>
        <w:rPr>
          <w:sz w:val="24"/>
          <w:szCs w:val="24"/>
        </w:rPr>
      </w:pPr>
      <w:r w:rsidRPr="00327B28">
        <w:rPr>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62A0" w:rsidRPr="00327B28" w:rsidRDefault="008962A0" w:rsidP="00327B28">
      <w:pPr>
        <w:pStyle w:val="ConsPlusNormal"/>
        <w:ind w:firstLine="540"/>
        <w:jc w:val="both"/>
        <w:rPr>
          <w:sz w:val="24"/>
          <w:szCs w:val="24"/>
        </w:rPr>
      </w:pPr>
      <w:r w:rsidRPr="00327B28">
        <w:rPr>
          <w:sz w:val="24"/>
          <w:szCs w:val="24"/>
        </w:rPr>
        <w:t>владеть навыками защиты личной информации, соблюдать требования информационной безопасности.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rsidR="008962A0" w:rsidRPr="00327B28" w:rsidRDefault="008962A0" w:rsidP="00327B28">
      <w:pPr>
        <w:pStyle w:val="ConsPlusNormal"/>
        <w:ind w:firstLine="540"/>
        <w:jc w:val="both"/>
        <w:rPr>
          <w:sz w:val="24"/>
          <w:szCs w:val="24"/>
        </w:rPr>
      </w:pPr>
      <w:r w:rsidRPr="00327B28">
        <w:rPr>
          <w:sz w:val="24"/>
          <w:szCs w:val="24"/>
        </w:rPr>
        <w:t>осуществлять коммуникацию во всех сферах жизни;</w:t>
      </w:r>
    </w:p>
    <w:p w:rsidR="008962A0" w:rsidRPr="00327B28" w:rsidRDefault="008962A0" w:rsidP="00327B28">
      <w:pPr>
        <w:pStyle w:val="ConsPlusNormal"/>
        <w:ind w:firstLine="540"/>
        <w:jc w:val="both"/>
        <w:rPr>
          <w:sz w:val="24"/>
          <w:szCs w:val="24"/>
        </w:rPr>
      </w:pPr>
      <w:r w:rsidRPr="00327B28">
        <w:rPr>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962A0" w:rsidRPr="00327B28" w:rsidRDefault="008962A0" w:rsidP="00327B28">
      <w:pPr>
        <w:pStyle w:val="ConsPlusNormal"/>
        <w:ind w:firstLine="540"/>
        <w:jc w:val="both"/>
        <w:rPr>
          <w:sz w:val="24"/>
          <w:szCs w:val="24"/>
        </w:rPr>
      </w:pPr>
      <w:r w:rsidRPr="00327B28">
        <w:rPr>
          <w:sz w:val="24"/>
          <w:szCs w:val="24"/>
        </w:rPr>
        <w:t>владеть различными способами общения и взаимодействия; аргументированно вести диалог;</w:t>
      </w:r>
    </w:p>
    <w:p w:rsidR="008962A0" w:rsidRPr="00327B28" w:rsidRDefault="008962A0" w:rsidP="00327B28">
      <w:pPr>
        <w:pStyle w:val="ConsPlusNormal"/>
        <w:ind w:firstLine="540"/>
        <w:jc w:val="both"/>
        <w:rPr>
          <w:sz w:val="24"/>
          <w:szCs w:val="24"/>
        </w:rPr>
      </w:pPr>
      <w:r w:rsidRPr="00327B28">
        <w:rPr>
          <w:sz w:val="24"/>
          <w:szCs w:val="24"/>
        </w:rPr>
        <w:t>развернуто, логично и корректно с точки зрения культуры речи излагать свое мнение, строить высказывание.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У обучающегося будут сформированы следующие умения самоорганизации как части регулятивных универсальных учебных действий:</w:t>
      </w:r>
    </w:p>
    <w:p w:rsidR="008962A0" w:rsidRPr="00327B28" w:rsidRDefault="008962A0" w:rsidP="00327B28">
      <w:pPr>
        <w:pStyle w:val="ConsPlusNormal"/>
        <w:ind w:firstLine="540"/>
        <w:jc w:val="both"/>
        <w:rPr>
          <w:sz w:val="24"/>
          <w:szCs w:val="24"/>
        </w:rPr>
      </w:pPr>
      <w:r w:rsidRPr="00327B28">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62A0" w:rsidRPr="00327B28" w:rsidRDefault="008962A0" w:rsidP="00327B28">
      <w:pPr>
        <w:pStyle w:val="ConsPlusNormal"/>
        <w:ind w:firstLine="540"/>
        <w:jc w:val="both"/>
        <w:rPr>
          <w:sz w:val="24"/>
          <w:szCs w:val="24"/>
        </w:rPr>
      </w:pPr>
      <w:r w:rsidRPr="00327B28">
        <w:rPr>
          <w:sz w:val="24"/>
          <w:szCs w:val="24"/>
        </w:rPr>
        <w:t>самостоятельно составлять план решения проблемы с учетом имеющихся ресурсов, собственных возможностей и предпочтений;</w:t>
      </w:r>
    </w:p>
    <w:p w:rsidR="008962A0" w:rsidRPr="00327B28" w:rsidRDefault="008962A0" w:rsidP="00327B28">
      <w:pPr>
        <w:pStyle w:val="ConsPlusNormal"/>
        <w:ind w:firstLine="540"/>
        <w:jc w:val="both"/>
        <w:rPr>
          <w:sz w:val="24"/>
          <w:szCs w:val="24"/>
        </w:rPr>
      </w:pPr>
      <w:r w:rsidRPr="00327B28">
        <w:rPr>
          <w:sz w:val="24"/>
          <w:szCs w:val="24"/>
        </w:rPr>
        <w:t>расширять рамки учебного предмета на основе личных предпочтений;</w:t>
      </w:r>
    </w:p>
    <w:p w:rsidR="008962A0" w:rsidRPr="00327B28" w:rsidRDefault="008962A0" w:rsidP="00327B28">
      <w:pPr>
        <w:pStyle w:val="ConsPlusNormal"/>
        <w:ind w:firstLine="540"/>
        <w:jc w:val="both"/>
        <w:rPr>
          <w:sz w:val="24"/>
          <w:szCs w:val="24"/>
        </w:rPr>
      </w:pPr>
      <w:r w:rsidRPr="00327B28">
        <w:rPr>
          <w:sz w:val="24"/>
          <w:szCs w:val="24"/>
        </w:rPr>
        <w:t>делать осознанный выбор, уметь аргументировать его, брать ответственность за результаты выбора;</w:t>
      </w:r>
    </w:p>
    <w:p w:rsidR="008962A0" w:rsidRPr="00327B28" w:rsidRDefault="008962A0" w:rsidP="00327B28">
      <w:pPr>
        <w:pStyle w:val="ConsPlusNormal"/>
        <w:ind w:firstLine="540"/>
        <w:jc w:val="both"/>
        <w:rPr>
          <w:sz w:val="24"/>
          <w:szCs w:val="24"/>
        </w:rPr>
      </w:pPr>
      <w:r w:rsidRPr="00327B28">
        <w:rPr>
          <w:sz w:val="24"/>
          <w:szCs w:val="24"/>
        </w:rPr>
        <w:t>оценивать приобретенный опыт;</w:t>
      </w:r>
    </w:p>
    <w:p w:rsidR="008962A0" w:rsidRPr="00327B28" w:rsidRDefault="008962A0" w:rsidP="00327B28">
      <w:pPr>
        <w:pStyle w:val="ConsPlusNormal"/>
        <w:ind w:firstLine="540"/>
        <w:jc w:val="both"/>
        <w:rPr>
          <w:sz w:val="24"/>
          <w:szCs w:val="24"/>
        </w:rPr>
      </w:pPr>
      <w:r w:rsidRPr="00327B28">
        <w:rPr>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962A0" w:rsidRPr="00327B28" w:rsidRDefault="008962A0" w:rsidP="00327B28">
      <w:pPr>
        <w:pStyle w:val="ConsPlusNormal"/>
        <w:ind w:firstLine="540"/>
        <w:jc w:val="both"/>
        <w:rPr>
          <w:sz w:val="24"/>
          <w:szCs w:val="24"/>
        </w:rPr>
      </w:pPr>
      <w:r w:rsidRPr="00327B28">
        <w:rPr>
          <w:sz w:val="24"/>
          <w:szCs w:val="24"/>
        </w:rPr>
        <w:t>давать оценку новым ситуациям, вносить коррективы в деятельность, оценивать соответствие результатов целям;</w:t>
      </w:r>
    </w:p>
    <w:p w:rsidR="008962A0" w:rsidRPr="00327B28" w:rsidRDefault="008962A0" w:rsidP="00327B28">
      <w:pPr>
        <w:pStyle w:val="ConsPlusNormal"/>
        <w:ind w:firstLine="540"/>
        <w:jc w:val="both"/>
        <w:rPr>
          <w:sz w:val="24"/>
          <w:szCs w:val="24"/>
        </w:rPr>
      </w:pPr>
      <w:r w:rsidRPr="00327B28">
        <w:rPr>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8962A0" w:rsidRPr="00327B28" w:rsidRDefault="008962A0" w:rsidP="00327B28">
      <w:pPr>
        <w:pStyle w:val="ConsPlusNormal"/>
        <w:ind w:firstLine="540"/>
        <w:jc w:val="both"/>
        <w:rPr>
          <w:sz w:val="24"/>
          <w:szCs w:val="24"/>
        </w:rPr>
      </w:pPr>
      <w:r w:rsidRPr="00327B28">
        <w:rPr>
          <w:sz w:val="24"/>
          <w:szCs w:val="24"/>
        </w:rPr>
        <w:t>уметь оценивать риски и своевременно принимать решение по их снижению;</w:t>
      </w:r>
    </w:p>
    <w:p w:rsidR="008962A0" w:rsidRPr="00327B28" w:rsidRDefault="008962A0" w:rsidP="00327B28">
      <w:pPr>
        <w:pStyle w:val="ConsPlusNormal"/>
        <w:ind w:firstLine="540"/>
        <w:jc w:val="both"/>
        <w:rPr>
          <w:sz w:val="24"/>
          <w:szCs w:val="24"/>
        </w:rPr>
      </w:pPr>
      <w:r w:rsidRPr="00327B28">
        <w:rPr>
          <w:sz w:val="24"/>
          <w:szCs w:val="24"/>
        </w:rPr>
        <w:t>принимать себя, понимая свои недостатки и достоинства;</w:t>
      </w:r>
    </w:p>
    <w:p w:rsidR="008962A0" w:rsidRPr="00327B28" w:rsidRDefault="008962A0" w:rsidP="00327B28">
      <w:pPr>
        <w:pStyle w:val="ConsPlusNormal"/>
        <w:ind w:firstLine="540"/>
        <w:jc w:val="both"/>
        <w:rPr>
          <w:sz w:val="24"/>
          <w:szCs w:val="24"/>
        </w:rPr>
      </w:pPr>
      <w:r w:rsidRPr="00327B28">
        <w:rPr>
          <w:sz w:val="24"/>
          <w:szCs w:val="24"/>
        </w:rPr>
        <w:t>принимать мотивы и аргументы других людей при анализе результатов деятельности;</w:t>
      </w:r>
    </w:p>
    <w:p w:rsidR="008962A0" w:rsidRPr="00327B28" w:rsidRDefault="008962A0" w:rsidP="00327B28">
      <w:pPr>
        <w:pStyle w:val="ConsPlusNormal"/>
        <w:ind w:firstLine="540"/>
        <w:jc w:val="both"/>
        <w:rPr>
          <w:sz w:val="24"/>
          <w:szCs w:val="24"/>
        </w:rPr>
      </w:pPr>
      <w:r w:rsidRPr="00327B28">
        <w:rPr>
          <w:sz w:val="24"/>
          <w:szCs w:val="24"/>
        </w:rPr>
        <w:t>признавать свое право и право других на ошибку;</w:t>
      </w:r>
    </w:p>
    <w:p w:rsidR="008962A0" w:rsidRPr="00327B28" w:rsidRDefault="008962A0" w:rsidP="00327B28">
      <w:pPr>
        <w:pStyle w:val="ConsPlusNormal"/>
        <w:ind w:firstLine="540"/>
        <w:jc w:val="both"/>
        <w:rPr>
          <w:sz w:val="24"/>
          <w:szCs w:val="24"/>
        </w:rPr>
      </w:pPr>
      <w:r w:rsidRPr="00327B28">
        <w:rPr>
          <w:sz w:val="24"/>
          <w:szCs w:val="24"/>
        </w:rPr>
        <w:t>развивать способность видеть мир с позиции другого человека.</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У обучающегося будут сформированы следующие умения совместной деятельности:</w:t>
      </w:r>
    </w:p>
    <w:p w:rsidR="008962A0" w:rsidRPr="00327B28" w:rsidRDefault="008962A0" w:rsidP="00327B28">
      <w:pPr>
        <w:pStyle w:val="ConsPlusNormal"/>
        <w:ind w:firstLine="540"/>
        <w:jc w:val="both"/>
        <w:rPr>
          <w:sz w:val="24"/>
          <w:szCs w:val="24"/>
        </w:rPr>
      </w:pPr>
      <w:r w:rsidRPr="00327B28">
        <w:rPr>
          <w:sz w:val="24"/>
          <w:szCs w:val="24"/>
        </w:rPr>
        <w:t>понимать и использовать преимущества командной и индивидуальной работы;</w:t>
      </w:r>
    </w:p>
    <w:p w:rsidR="008962A0" w:rsidRPr="00327B28" w:rsidRDefault="008962A0" w:rsidP="00327B28">
      <w:pPr>
        <w:pStyle w:val="ConsPlusNormal"/>
        <w:ind w:firstLine="540"/>
        <w:jc w:val="both"/>
        <w:rPr>
          <w:sz w:val="24"/>
          <w:szCs w:val="24"/>
        </w:rPr>
      </w:pPr>
      <w:r w:rsidRPr="00327B28">
        <w:rPr>
          <w:sz w:val="24"/>
          <w:szCs w:val="24"/>
        </w:rPr>
        <w:t>выбирать тематику и методы совместных действий с учетом общих интересов и возможностей каждого члена коллектива;</w:t>
      </w:r>
    </w:p>
    <w:p w:rsidR="008962A0" w:rsidRPr="00327B28" w:rsidRDefault="008962A0" w:rsidP="00327B28">
      <w:pPr>
        <w:pStyle w:val="ConsPlusNormal"/>
        <w:ind w:firstLine="540"/>
        <w:jc w:val="both"/>
        <w:rPr>
          <w:sz w:val="24"/>
          <w:szCs w:val="24"/>
        </w:rPr>
      </w:pPr>
      <w:r w:rsidRPr="00327B28">
        <w:rPr>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8962A0" w:rsidRPr="00327B28" w:rsidRDefault="008962A0" w:rsidP="00327B28">
      <w:pPr>
        <w:pStyle w:val="ConsPlusNormal"/>
        <w:ind w:firstLine="540"/>
        <w:jc w:val="both"/>
        <w:rPr>
          <w:sz w:val="24"/>
          <w:szCs w:val="24"/>
        </w:rPr>
      </w:pPr>
      <w:r w:rsidRPr="00327B28">
        <w:rPr>
          <w:sz w:val="24"/>
          <w:szCs w:val="24"/>
        </w:rPr>
        <w:t>оценивать качество своего вклада и вклада каждого участника команды в общий результат по разработанным критериям;</w:t>
      </w:r>
    </w:p>
    <w:p w:rsidR="008962A0" w:rsidRPr="00327B28" w:rsidRDefault="008962A0" w:rsidP="00327B28">
      <w:pPr>
        <w:pStyle w:val="ConsPlusNormal"/>
        <w:ind w:firstLine="540"/>
        <w:jc w:val="both"/>
        <w:rPr>
          <w:sz w:val="24"/>
          <w:szCs w:val="24"/>
        </w:rPr>
      </w:pPr>
      <w:r w:rsidRPr="00327B28">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К концу обучения</w:t>
      </w:r>
      <w:r w:rsidR="008962A0" w:rsidRPr="00FD2B4D">
        <w:rPr>
          <w:b/>
          <w:sz w:val="24"/>
          <w:szCs w:val="24"/>
        </w:rPr>
        <w:t xml:space="preserve"> в 10 классе </w:t>
      </w:r>
      <w:r w:rsidR="008962A0" w:rsidRPr="00327B28">
        <w:rPr>
          <w:sz w:val="24"/>
          <w:szCs w:val="24"/>
        </w:rPr>
        <w:t>обучающийся получит следующие предметные результаты по отдельным темам программы по русскому языку:</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Общие сведения о языке.</w:t>
      </w:r>
    </w:p>
    <w:p w:rsidR="008962A0" w:rsidRPr="00327B28" w:rsidRDefault="008962A0" w:rsidP="00327B28">
      <w:pPr>
        <w:pStyle w:val="ConsPlusNormal"/>
        <w:ind w:firstLine="540"/>
        <w:jc w:val="both"/>
        <w:rPr>
          <w:sz w:val="24"/>
          <w:szCs w:val="24"/>
        </w:rPr>
      </w:pPr>
      <w:r w:rsidRPr="00327B28">
        <w:rPr>
          <w:sz w:val="24"/>
          <w:szCs w:val="24"/>
        </w:rPr>
        <w:t>Иметь представление о языке как знаковой системе, об основных функциях языка; о лингвистике как науке.</w:t>
      </w:r>
    </w:p>
    <w:p w:rsidR="008962A0" w:rsidRPr="00327B28" w:rsidRDefault="008962A0" w:rsidP="00327B28">
      <w:pPr>
        <w:pStyle w:val="ConsPlusNormal"/>
        <w:ind w:firstLine="540"/>
        <w:jc w:val="both"/>
        <w:rPr>
          <w:sz w:val="24"/>
          <w:szCs w:val="24"/>
        </w:rPr>
      </w:pPr>
      <w:r w:rsidRPr="00327B28">
        <w:rPr>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962A0" w:rsidRPr="00327B28" w:rsidRDefault="008962A0" w:rsidP="00327B28">
      <w:pPr>
        <w:pStyle w:val="ConsPlusNormal"/>
        <w:ind w:firstLine="540"/>
        <w:jc w:val="both"/>
        <w:rPr>
          <w:sz w:val="24"/>
          <w:szCs w:val="24"/>
        </w:rPr>
      </w:pPr>
      <w:r w:rsidRPr="00327B28">
        <w:rPr>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23" w:history="1">
        <w:r w:rsidRPr="00327B28">
          <w:rPr>
            <w:sz w:val="24"/>
            <w:szCs w:val="24"/>
          </w:rPr>
          <w:t>статью 68</w:t>
        </w:r>
      </w:hyperlink>
      <w:r w:rsidRPr="00327B28">
        <w:rPr>
          <w:sz w:val="24"/>
          <w:szCs w:val="24"/>
        </w:rPr>
        <w:t xml:space="preserve"> Конституции Российской Федерации, Федеральный </w:t>
      </w:r>
      <w:hyperlink r:id="rId24" w:history="1">
        <w:r w:rsidRPr="00327B28">
          <w:rPr>
            <w:sz w:val="24"/>
            <w:szCs w:val="24"/>
          </w:rPr>
          <w:t>закон</w:t>
        </w:r>
      </w:hyperlink>
      <w:r w:rsidRPr="00327B28">
        <w:rPr>
          <w:sz w:val="24"/>
          <w:szCs w:val="24"/>
        </w:rPr>
        <w:t xml:space="preserve"> от 1 июня 2005 г. N 53-ФЗ "О государственном языке Российской Федерации" &lt;18&gt;, </w:t>
      </w:r>
      <w:hyperlink r:id="rId25" w:history="1">
        <w:r w:rsidRPr="00327B28">
          <w:rPr>
            <w:sz w:val="24"/>
            <w:szCs w:val="24"/>
          </w:rPr>
          <w:t>Закон</w:t>
        </w:r>
      </w:hyperlink>
      <w:r w:rsidRPr="00327B28">
        <w:rPr>
          <w:sz w:val="24"/>
          <w:szCs w:val="24"/>
        </w:rPr>
        <w:t xml:space="preserve"> Российской Федерации от 25 октября 1991 г. N 1807-1 "О языках на</w:t>
      </w:r>
      <w:r w:rsidR="00FD2B4D">
        <w:rPr>
          <w:sz w:val="24"/>
          <w:szCs w:val="24"/>
        </w:rPr>
        <w:t>родов Российской Федерации"</w:t>
      </w:r>
      <w:r w:rsidRPr="00327B28">
        <w:rPr>
          <w:sz w:val="24"/>
          <w:szCs w:val="24"/>
        </w:rPr>
        <w:t>).</w:t>
      </w:r>
    </w:p>
    <w:p w:rsidR="008962A0" w:rsidRPr="00327B28" w:rsidRDefault="00FD2B4D" w:rsidP="00FD2B4D">
      <w:pPr>
        <w:pStyle w:val="ConsPlusNormal"/>
        <w:jc w:val="both"/>
        <w:rPr>
          <w:sz w:val="24"/>
          <w:szCs w:val="24"/>
        </w:rPr>
      </w:pPr>
      <w:r>
        <w:rPr>
          <w:sz w:val="24"/>
          <w:szCs w:val="24"/>
        </w:rPr>
        <w:t xml:space="preserve"> </w:t>
      </w:r>
      <w:r>
        <w:rPr>
          <w:sz w:val="24"/>
          <w:szCs w:val="24"/>
        </w:rPr>
        <w:tab/>
      </w:r>
      <w:r w:rsidR="008962A0" w:rsidRPr="00327B28">
        <w:rPr>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Язык и речь. Культура речи.</w:t>
      </w:r>
    </w:p>
    <w:p w:rsidR="008962A0" w:rsidRPr="00327B28" w:rsidRDefault="008962A0" w:rsidP="00327B28">
      <w:pPr>
        <w:pStyle w:val="ConsPlusNormal"/>
        <w:ind w:firstLine="540"/>
        <w:jc w:val="both"/>
        <w:rPr>
          <w:sz w:val="24"/>
          <w:szCs w:val="24"/>
        </w:rPr>
      </w:pPr>
      <w:r w:rsidRPr="00327B28">
        <w:rPr>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962A0" w:rsidRPr="00327B28" w:rsidRDefault="008962A0" w:rsidP="00327B28">
      <w:pPr>
        <w:pStyle w:val="ConsPlusNormal"/>
        <w:ind w:firstLine="540"/>
        <w:jc w:val="both"/>
        <w:rPr>
          <w:sz w:val="24"/>
          <w:szCs w:val="24"/>
        </w:rPr>
      </w:pPr>
      <w:r w:rsidRPr="00327B28">
        <w:rPr>
          <w:sz w:val="24"/>
          <w:szCs w:val="24"/>
        </w:rPr>
        <w:t>Иметь представление о культуре речи как разделе лингвистики.</w:t>
      </w:r>
    </w:p>
    <w:p w:rsidR="008962A0" w:rsidRPr="00327B28" w:rsidRDefault="008962A0" w:rsidP="00327B28">
      <w:pPr>
        <w:pStyle w:val="ConsPlusNormal"/>
        <w:ind w:firstLine="540"/>
        <w:jc w:val="both"/>
        <w:rPr>
          <w:sz w:val="24"/>
          <w:szCs w:val="24"/>
        </w:rPr>
      </w:pPr>
      <w:r w:rsidRPr="00327B28">
        <w:rPr>
          <w:sz w:val="24"/>
          <w:szCs w:val="24"/>
        </w:rPr>
        <w:t>Комментировать нормативный, коммуникативный и этический аспекты культуры речи, приводить соответствующие примеры.</w:t>
      </w:r>
    </w:p>
    <w:p w:rsidR="008962A0" w:rsidRPr="00327B28" w:rsidRDefault="008962A0" w:rsidP="00327B28">
      <w:pPr>
        <w:pStyle w:val="ConsPlusNormal"/>
        <w:ind w:firstLine="540"/>
        <w:jc w:val="both"/>
        <w:rPr>
          <w:sz w:val="24"/>
          <w:szCs w:val="24"/>
        </w:rPr>
      </w:pPr>
      <w:r w:rsidRPr="00327B28">
        <w:rPr>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962A0" w:rsidRPr="00327B28" w:rsidRDefault="008962A0" w:rsidP="00327B28">
      <w:pPr>
        <w:pStyle w:val="ConsPlusNormal"/>
        <w:ind w:firstLine="540"/>
        <w:jc w:val="both"/>
        <w:rPr>
          <w:sz w:val="24"/>
          <w:szCs w:val="24"/>
        </w:rPr>
      </w:pPr>
      <w:r w:rsidRPr="00327B28">
        <w:rPr>
          <w:sz w:val="24"/>
          <w:szCs w:val="24"/>
        </w:rPr>
        <w:t>Иметь представление о языковой норме, ее видах.</w:t>
      </w:r>
    </w:p>
    <w:p w:rsidR="008962A0" w:rsidRPr="00327B28" w:rsidRDefault="008962A0" w:rsidP="00327B28">
      <w:pPr>
        <w:pStyle w:val="ConsPlusNormal"/>
        <w:ind w:firstLine="540"/>
        <w:jc w:val="both"/>
        <w:rPr>
          <w:sz w:val="24"/>
          <w:szCs w:val="24"/>
        </w:rPr>
      </w:pPr>
      <w:r w:rsidRPr="00327B28">
        <w:rPr>
          <w:sz w:val="24"/>
          <w:szCs w:val="24"/>
        </w:rPr>
        <w:t>Использовать словари русского языка в учебной деятельности.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Фонетика. Орфоэпия. Орфоэпические нормы.</w:t>
      </w:r>
    </w:p>
    <w:p w:rsidR="008962A0" w:rsidRPr="00327B28" w:rsidRDefault="008962A0" w:rsidP="00327B28">
      <w:pPr>
        <w:pStyle w:val="ConsPlusNormal"/>
        <w:ind w:firstLine="540"/>
        <w:jc w:val="both"/>
        <w:rPr>
          <w:sz w:val="24"/>
          <w:szCs w:val="24"/>
        </w:rPr>
      </w:pPr>
      <w:r w:rsidRPr="00327B28">
        <w:rPr>
          <w:sz w:val="24"/>
          <w:szCs w:val="24"/>
        </w:rPr>
        <w:t>Выполнять фонетический анализ слова.</w:t>
      </w:r>
    </w:p>
    <w:p w:rsidR="008962A0" w:rsidRPr="00327B28" w:rsidRDefault="008962A0" w:rsidP="00327B28">
      <w:pPr>
        <w:pStyle w:val="ConsPlusNormal"/>
        <w:ind w:firstLine="540"/>
        <w:jc w:val="both"/>
        <w:rPr>
          <w:sz w:val="24"/>
          <w:szCs w:val="24"/>
        </w:rPr>
      </w:pPr>
      <w:r w:rsidRPr="00327B28">
        <w:rPr>
          <w:sz w:val="24"/>
          <w:szCs w:val="24"/>
        </w:rPr>
        <w:t>Определять изобразительно-выразительные средства фонетики в тексте.</w:t>
      </w:r>
    </w:p>
    <w:p w:rsidR="008962A0" w:rsidRPr="00327B28" w:rsidRDefault="008962A0" w:rsidP="00327B28">
      <w:pPr>
        <w:pStyle w:val="ConsPlusNormal"/>
        <w:ind w:firstLine="540"/>
        <w:jc w:val="both"/>
        <w:rPr>
          <w:sz w:val="24"/>
          <w:szCs w:val="24"/>
        </w:rPr>
      </w:pPr>
      <w:r w:rsidRPr="00327B28">
        <w:rPr>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962A0" w:rsidRPr="00327B28" w:rsidRDefault="008962A0" w:rsidP="00327B28">
      <w:pPr>
        <w:pStyle w:val="ConsPlusNormal"/>
        <w:ind w:firstLine="540"/>
        <w:jc w:val="both"/>
        <w:rPr>
          <w:sz w:val="24"/>
          <w:szCs w:val="24"/>
        </w:rPr>
      </w:pPr>
      <w:r w:rsidRPr="00327B28">
        <w:rPr>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962A0" w:rsidRPr="00327B28" w:rsidRDefault="008962A0" w:rsidP="00327B28">
      <w:pPr>
        <w:pStyle w:val="ConsPlusNormal"/>
        <w:ind w:firstLine="540"/>
        <w:jc w:val="both"/>
        <w:rPr>
          <w:sz w:val="24"/>
          <w:szCs w:val="24"/>
        </w:rPr>
      </w:pPr>
      <w:r w:rsidRPr="00327B28">
        <w:rPr>
          <w:sz w:val="24"/>
          <w:szCs w:val="24"/>
        </w:rPr>
        <w:t>Соблюдать основные произносительные и акцентологические нормы современного русского литературного языка.</w:t>
      </w:r>
    </w:p>
    <w:p w:rsidR="008962A0" w:rsidRPr="00327B28" w:rsidRDefault="008962A0" w:rsidP="00327B28">
      <w:pPr>
        <w:pStyle w:val="ConsPlusNormal"/>
        <w:ind w:firstLine="540"/>
        <w:jc w:val="both"/>
        <w:rPr>
          <w:sz w:val="24"/>
          <w:szCs w:val="24"/>
        </w:rPr>
      </w:pPr>
      <w:r w:rsidRPr="00327B28">
        <w:rPr>
          <w:sz w:val="24"/>
          <w:szCs w:val="24"/>
        </w:rPr>
        <w:t>Использовать орфоэпический словарь.</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Лексикология и фразеология. Лексические нормы.</w:t>
      </w:r>
    </w:p>
    <w:p w:rsidR="008962A0" w:rsidRPr="00327B28" w:rsidRDefault="008962A0" w:rsidP="00327B28">
      <w:pPr>
        <w:pStyle w:val="ConsPlusNormal"/>
        <w:ind w:firstLine="540"/>
        <w:jc w:val="both"/>
        <w:rPr>
          <w:sz w:val="24"/>
          <w:szCs w:val="24"/>
        </w:rPr>
      </w:pPr>
      <w:r w:rsidRPr="00327B28">
        <w:rPr>
          <w:sz w:val="24"/>
          <w:szCs w:val="24"/>
        </w:rPr>
        <w:t>Выполнять лексический анализ слова.</w:t>
      </w:r>
    </w:p>
    <w:p w:rsidR="008962A0" w:rsidRPr="00327B28" w:rsidRDefault="008962A0" w:rsidP="00327B28">
      <w:pPr>
        <w:pStyle w:val="ConsPlusNormal"/>
        <w:ind w:firstLine="540"/>
        <w:jc w:val="both"/>
        <w:rPr>
          <w:sz w:val="24"/>
          <w:szCs w:val="24"/>
        </w:rPr>
      </w:pPr>
      <w:r w:rsidRPr="00327B28">
        <w:rPr>
          <w:sz w:val="24"/>
          <w:szCs w:val="24"/>
        </w:rPr>
        <w:t>Определять изобразительно-выразительные средства лексики.</w:t>
      </w:r>
    </w:p>
    <w:p w:rsidR="008962A0" w:rsidRPr="00327B28" w:rsidRDefault="008962A0" w:rsidP="00327B28">
      <w:pPr>
        <w:pStyle w:val="ConsPlusNormal"/>
        <w:ind w:firstLine="540"/>
        <w:jc w:val="both"/>
        <w:rPr>
          <w:sz w:val="24"/>
          <w:szCs w:val="24"/>
        </w:rPr>
      </w:pPr>
      <w:r w:rsidRPr="00327B28">
        <w:rPr>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962A0" w:rsidRPr="00327B28" w:rsidRDefault="008962A0" w:rsidP="00327B28">
      <w:pPr>
        <w:pStyle w:val="ConsPlusNormal"/>
        <w:ind w:firstLine="540"/>
        <w:jc w:val="both"/>
        <w:rPr>
          <w:sz w:val="24"/>
          <w:szCs w:val="24"/>
        </w:rPr>
      </w:pPr>
      <w:r w:rsidRPr="00327B28">
        <w:rPr>
          <w:sz w:val="24"/>
          <w:szCs w:val="24"/>
        </w:rPr>
        <w:t>Соблюдать лексические нормы.</w:t>
      </w:r>
    </w:p>
    <w:p w:rsidR="008962A0" w:rsidRPr="00327B28" w:rsidRDefault="008962A0" w:rsidP="00327B28">
      <w:pPr>
        <w:pStyle w:val="ConsPlusNormal"/>
        <w:ind w:firstLine="540"/>
        <w:jc w:val="both"/>
        <w:rPr>
          <w:sz w:val="24"/>
          <w:szCs w:val="24"/>
        </w:rPr>
      </w:pPr>
      <w:r w:rsidRPr="00327B28">
        <w:rPr>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962A0" w:rsidRPr="00327B28" w:rsidRDefault="008962A0" w:rsidP="00327B28">
      <w:pPr>
        <w:pStyle w:val="ConsPlusNormal"/>
        <w:ind w:firstLine="540"/>
        <w:jc w:val="both"/>
        <w:rPr>
          <w:sz w:val="24"/>
          <w:szCs w:val="24"/>
        </w:rPr>
      </w:pPr>
      <w:r w:rsidRPr="00327B28">
        <w:rPr>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Морфемика и словообразование. Словообразовательные нормы.</w:t>
      </w:r>
    </w:p>
    <w:p w:rsidR="008962A0" w:rsidRPr="00327B28" w:rsidRDefault="008962A0" w:rsidP="00327B28">
      <w:pPr>
        <w:pStyle w:val="ConsPlusNormal"/>
        <w:ind w:firstLine="540"/>
        <w:jc w:val="both"/>
        <w:rPr>
          <w:sz w:val="24"/>
          <w:szCs w:val="24"/>
        </w:rPr>
      </w:pPr>
      <w:r w:rsidRPr="00327B28">
        <w:rPr>
          <w:sz w:val="24"/>
          <w:szCs w:val="24"/>
        </w:rPr>
        <w:t>Выполнять морфемный и словообразовательный анализ слова.</w:t>
      </w:r>
    </w:p>
    <w:p w:rsidR="008962A0" w:rsidRPr="00327B28" w:rsidRDefault="008962A0" w:rsidP="00327B28">
      <w:pPr>
        <w:pStyle w:val="ConsPlusNormal"/>
        <w:ind w:firstLine="540"/>
        <w:jc w:val="both"/>
        <w:rPr>
          <w:sz w:val="24"/>
          <w:szCs w:val="24"/>
        </w:rPr>
      </w:pPr>
      <w:r w:rsidRPr="00327B28">
        <w:rPr>
          <w:sz w:val="24"/>
          <w:szCs w:val="24"/>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8962A0" w:rsidRPr="00327B28" w:rsidRDefault="008962A0" w:rsidP="00327B28">
      <w:pPr>
        <w:pStyle w:val="ConsPlusNormal"/>
        <w:ind w:firstLine="540"/>
        <w:jc w:val="both"/>
        <w:rPr>
          <w:sz w:val="24"/>
          <w:szCs w:val="24"/>
        </w:rPr>
      </w:pPr>
      <w:r w:rsidRPr="00327B28">
        <w:rPr>
          <w:sz w:val="24"/>
          <w:szCs w:val="24"/>
        </w:rPr>
        <w:t>Использовать словообразовательный словарь.</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Морфология. Морфологические нормы.</w:t>
      </w:r>
    </w:p>
    <w:p w:rsidR="008962A0" w:rsidRPr="00327B28" w:rsidRDefault="008962A0" w:rsidP="00327B28">
      <w:pPr>
        <w:pStyle w:val="ConsPlusNormal"/>
        <w:ind w:firstLine="540"/>
        <w:jc w:val="both"/>
        <w:rPr>
          <w:sz w:val="24"/>
          <w:szCs w:val="24"/>
        </w:rPr>
      </w:pPr>
      <w:r w:rsidRPr="00327B28">
        <w:rPr>
          <w:sz w:val="24"/>
          <w:szCs w:val="24"/>
        </w:rPr>
        <w:t>Выполнять морфологический анализ слова.</w:t>
      </w:r>
    </w:p>
    <w:p w:rsidR="008962A0" w:rsidRPr="00327B28" w:rsidRDefault="008962A0" w:rsidP="00327B28">
      <w:pPr>
        <w:pStyle w:val="ConsPlusNormal"/>
        <w:ind w:firstLine="540"/>
        <w:jc w:val="both"/>
        <w:rPr>
          <w:sz w:val="24"/>
          <w:szCs w:val="24"/>
        </w:rPr>
      </w:pPr>
      <w:r w:rsidRPr="00327B28">
        <w:rPr>
          <w:sz w:val="24"/>
          <w:szCs w:val="24"/>
        </w:rPr>
        <w:t>Определять особенности употребления в тексте слов разных частей речи.</w:t>
      </w:r>
    </w:p>
    <w:p w:rsidR="008962A0" w:rsidRPr="00327B28" w:rsidRDefault="008962A0" w:rsidP="00327B28">
      <w:pPr>
        <w:pStyle w:val="ConsPlusNormal"/>
        <w:ind w:firstLine="540"/>
        <w:jc w:val="both"/>
        <w:rPr>
          <w:sz w:val="24"/>
          <w:szCs w:val="24"/>
        </w:rPr>
      </w:pPr>
      <w:r w:rsidRPr="00327B28">
        <w:rPr>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962A0" w:rsidRPr="00327B28" w:rsidRDefault="008962A0" w:rsidP="00327B28">
      <w:pPr>
        <w:pStyle w:val="ConsPlusNormal"/>
        <w:ind w:firstLine="540"/>
        <w:jc w:val="both"/>
        <w:rPr>
          <w:sz w:val="24"/>
          <w:szCs w:val="24"/>
        </w:rPr>
      </w:pPr>
      <w:r w:rsidRPr="00327B28">
        <w:rPr>
          <w:sz w:val="24"/>
          <w:szCs w:val="24"/>
        </w:rPr>
        <w:t>Соблюдать морфологические нормы.</w:t>
      </w:r>
    </w:p>
    <w:p w:rsidR="008962A0" w:rsidRPr="00327B28" w:rsidRDefault="008962A0" w:rsidP="00327B28">
      <w:pPr>
        <w:pStyle w:val="ConsPlusNormal"/>
        <w:ind w:firstLine="540"/>
        <w:jc w:val="both"/>
        <w:rPr>
          <w:sz w:val="24"/>
          <w:szCs w:val="24"/>
        </w:rPr>
      </w:pPr>
      <w:r w:rsidRPr="00327B28">
        <w:rPr>
          <w:sz w:val="24"/>
          <w:szCs w:val="24"/>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8962A0" w:rsidRPr="00327B28" w:rsidRDefault="008962A0" w:rsidP="00327B28">
      <w:pPr>
        <w:pStyle w:val="ConsPlusNormal"/>
        <w:ind w:firstLine="540"/>
        <w:jc w:val="both"/>
        <w:rPr>
          <w:sz w:val="24"/>
          <w:szCs w:val="24"/>
        </w:rPr>
      </w:pPr>
      <w:r w:rsidRPr="00327B28">
        <w:rPr>
          <w:sz w:val="24"/>
          <w:szCs w:val="24"/>
        </w:rPr>
        <w:t>Использовать словарь грамматических трудностей, справочники.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Орфография. Основные правила орфографии.</w:t>
      </w:r>
    </w:p>
    <w:p w:rsidR="008962A0" w:rsidRPr="00327B28" w:rsidRDefault="008962A0" w:rsidP="00327B28">
      <w:pPr>
        <w:pStyle w:val="ConsPlusNormal"/>
        <w:ind w:firstLine="540"/>
        <w:jc w:val="both"/>
        <w:rPr>
          <w:sz w:val="24"/>
          <w:szCs w:val="24"/>
        </w:rPr>
      </w:pPr>
      <w:r w:rsidRPr="00327B28">
        <w:rPr>
          <w:sz w:val="24"/>
          <w:szCs w:val="24"/>
        </w:rPr>
        <w:t>Иметь представление о принципах и разделах русской орфографии.</w:t>
      </w:r>
    </w:p>
    <w:p w:rsidR="008962A0" w:rsidRPr="00327B28" w:rsidRDefault="008962A0" w:rsidP="00327B28">
      <w:pPr>
        <w:pStyle w:val="ConsPlusNormal"/>
        <w:ind w:firstLine="540"/>
        <w:jc w:val="both"/>
        <w:rPr>
          <w:sz w:val="24"/>
          <w:szCs w:val="24"/>
        </w:rPr>
      </w:pPr>
      <w:r w:rsidRPr="00327B28">
        <w:rPr>
          <w:sz w:val="24"/>
          <w:szCs w:val="24"/>
        </w:rPr>
        <w:t>Выполнять орфографический анализ слова.</w:t>
      </w:r>
    </w:p>
    <w:p w:rsidR="008962A0" w:rsidRPr="00327B28" w:rsidRDefault="008962A0" w:rsidP="00327B28">
      <w:pPr>
        <w:pStyle w:val="ConsPlusNormal"/>
        <w:ind w:firstLine="540"/>
        <w:jc w:val="both"/>
        <w:rPr>
          <w:sz w:val="24"/>
          <w:szCs w:val="24"/>
        </w:rPr>
      </w:pPr>
      <w:r w:rsidRPr="00327B28">
        <w:rPr>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962A0" w:rsidRPr="00327B28" w:rsidRDefault="008962A0" w:rsidP="00327B28">
      <w:pPr>
        <w:pStyle w:val="ConsPlusNormal"/>
        <w:ind w:firstLine="540"/>
        <w:jc w:val="both"/>
        <w:rPr>
          <w:sz w:val="24"/>
          <w:szCs w:val="24"/>
        </w:rPr>
      </w:pPr>
      <w:r w:rsidRPr="00327B28">
        <w:rPr>
          <w:sz w:val="24"/>
          <w:szCs w:val="24"/>
        </w:rPr>
        <w:t>Соблюдать правила орфографии.</w:t>
      </w:r>
    </w:p>
    <w:p w:rsidR="008962A0" w:rsidRPr="00327B28" w:rsidRDefault="008962A0" w:rsidP="00327B28">
      <w:pPr>
        <w:pStyle w:val="ConsPlusNormal"/>
        <w:ind w:firstLine="540"/>
        <w:jc w:val="both"/>
        <w:rPr>
          <w:sz w:val="24"/>
          <w:szCs w:val="24"/>
        </w:rPr>
      </w:pPr>
      <w:r w:rsidRPr="00327B28">
        <w:rPr>
          <w:sz w:val="24"/>
          <w:szCs w:val="24"/>
        </w:rPr>
        <w:t>Использовать орфографический словарь.</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Речь. Речевое общение.</w:t>
      </w:r>
    </w:p>
    <w:p w:rsidR="008962A0" w:rsidRPr="00327B28" w:rsidRDefault="008962A0" w:rsidP="00327B28">
      <w:pPr>
        <w:pStyle w:val="ConsPlusNormal"/>
        <w:ind w:firstLine="540"/>
        <w:jc w:val="both"/>
        <w:rPr>
          <w:sz w:val="24"/>
          <w:szCs w:val="24"/>
        </w:rPr>
      </w:pPr>
      <w:r w:rsidRPr="00327B28">
        <w:rPr>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8962A0" w:rsidRPr="00327B28" w:rsidRDefault="008962A0" w:rsidP="00327B28">
      <w:pPr>
        <w:pStyle w:val="ConsPlusNormal"/>
        <w:ind w:firstLine="540"/>
        <w:jc w:val="both"/>
        <w:rPr>
          <w:sz w:val="24"/>
          <w:szCs w:val="24"/>
        </w:rPr>
      </w:pPr>
      <w:r w:rsidRPr="00327B28">
        <w:rPr>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8962A0" w:rsidRPr="00327B28" w:rsidRDefault="008962A0" w:rsidP="00327B28">
      <w:pPr>
        <w:pStyle w:val="ConsPlusNormal"/>
        <w:ind w:firstLine="540"/>
        <w:jc w:val="both"/>
        <w:rPr>
          <w:sz w:val="24"/>
          <w:szCs w:val="24"/>
        </w:rPr>
      </w:pPr>
      <w:r w:rsidRPr="00327B28">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8962A0" w:rsidRPr="00327B28" w:rsidRDefault="008962A0" w:rsidP="00327B28">
      <w:pPr>
        <w:pStyle w:val="ConsPlusNormal"/>
        <w:ind w:firstLine="540"/>
        <w:jc w:val="both"/>
        <w:rPr>
          <w:sz w:val="24"/>
          <w:szCs w:val="24"/>
        </w:rPr>
      </w:pPr>
      <w:r w:rsidRPr="00327B28">
        <w:rPr>
          <w:sz w:val="24"/>
          <w:szCs w:val="24"/>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8962A0" w:rsidRPr="00327B28" w:rsidRDefault="008962A0" w:rsidP="00327B28">
      <w:pPr>
        <w:pStyle w:val="ConsPlusNormal"/>
        <w:ind w:firstLine="540"/>
        <w:jc w:val="both"/>
        <w:rPr>
          <w:sz w:val="24"/>
          <w:szCs w:val="24"/>
        </w:rPr>
      </w:pPr>
      <w:r w:rsidRPr="00327B28">
        <w:rPr>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8962A0" w:rsidRPr="00327B28" w:rsidRDefault="008962A0" w:rsidP="00327B28">
      <w:pPr>
        <w:pStyle w:val="ConsPlusNormal"/>
        <w:ind w:firstLine="540"/>
        <w:jc w:val="both"/>
        <w:rPr>
          <w:sz w:val="24"/>
          <w:szCs w:val="24"/>
        </w:rPr>
      </w:pPr>
      <w:r w:rsidRPr="00327B28">
        <w:rPr>
          <w:sz w:val="24"/>
          <w:szCs w:val="24"/>
        </w:rPr>
        <w:t>Употреблять языковые средства с учетом речевой ситуации.</w:t>
      </w:r>
    </w:p>
    <w:p w:rsidR="008962A0" w:rsidRPr="00327B28" w:rsidRDefault="008962A0" w:rsidP="00327B28">
      <w:pPr>
        <w:pStyle w:val="ConsPlusNormal"/>
        <w:ind w:firstLine="540"/>
        <w:jc w:val="both"/>
        <w:rPr>
          <w:sz w:val="24"/>
          <w:szCs w:val="24"/>
        </w:rPr>
      </w:pPr>
      <w:r w:rsidRPr="00327B28">
        <w:rPr>
          <w:sz w:val="24"/>
          <w:szCs w:val="24"/>
        </w:rPr>
        <w:t>Соблюдать в устной речи и на письме нормы современного русского литературного языка.</w:t>
      </w:r>
    </w:p>
    <w:p w:rsidR="008962A0" w:rsidRPr="00327B28" w:rsidRDefault="008962A0" w:rsidP="00327B28">
      <w:pPr>
        <w:pStyle w:val="ConsPlusNormal"/>
        <w:ind w:firstLine="540"/>
        <w:jc w:val="both"/>
        <w:rPr>
          <w:sz w:val="24"/>
          <w:szCs w:val="24"/>
        </w:rPr>
      </w:pPr>
      <w:r w:rsidRPr="00327B28">
        <w:rPr>
          <w:sz w:val="24"/>
          <w:szCs w:val="24"/>
        </w:rPr>
        <w:t>Оценивать собственную и чужую речь с точки зрения точного, уместного и выразительного словоупотребления.</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Текст. Информационно-смысловая переработка текста.</w:t>
      </w:r>
    </w:p>
    <w:p w:rsidR="008962A0" w:rsidRPr="00327B28" w:rsidRDefault="008962A0" w:rsidP="00327B28">
      <w:pPr>
        <w:pStyle w:val="ConsPlusNormal"/>
        <w:ind w:firstLine="540"/>
        <w:jc w:val="both"/>
        <w:rPr>
          <w:sz w:val="24"/>
          <w:szCs w:val="24"/>
        </w:rPr>
      </w:pPr>
      <w:r w:rsidRPr="00327B28">
        <w:rPr>
          <w:sz w:val="24"/>
          <w:szCs w:val="24"/>
        </w:rPr>
        <w:t>Применять знания о тексте, его основных признаках, структуре и видах представленной в нем информации в речевой практике.</w:t>
      </w:r>
    </w:p>
    <w:p w:rsidR="008962A0" w:rsidRPr="00327B28" w:rsidRDefault="008962A0" w:rsidP="00327B28">
      <w:pPr>
        <w:pStyle w:val="ConsPlusNormal"/>
        <w:ind w:firstLine="540"/>
        <w:jc w:val="both"/>
        <w:rPr>
          <w:sz w:val="24"/>
          <w:szCs w:val="24"/>
        </w:rPr>
      </w:pPr>
      <w:r w:rsidRPr="00327B28">
        <w:rPr>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962A0" w:rsidRPr="00327B28" w:rsidRDefault="008962A0" w:rsidP="00327B28">
      <w:pPr>
        <w:pStyle w:val="ConsPlusNormal"/>
        <w:ind w:firstLine="540"/>
        <w:jc w:val="both"/>
        <w:rPr>
          <w:sz w:val="24"/>
          <w:szCs w:val="24"/>
        </w:rPr>
      </w:pPr>
      <w:r w:rsidRPr="00327B28">
        <w:rPr>
          <w:sz w:val="24"/>
          <w:szCs w:val="24"/>
        </w:rPr>
        <w:t>Выявлять логико-смысловые отношения между предложениями в тексте.</w:t>
      </w:r>
    </w:p>
    <w:p w:rsidR="008962A0" w:rsidRPr="00327B28" w:rsidRDefault="008962A0" w:rsidP="00327B28">
      <w:pPr>
        <w:pStyle w:val="ConsPlusNormal"/>
        <w:ind w:firstLine="540"/>
        <w:jc w:val="both"/>
        <w:rPr>
          <w:sz w:val="24"/>
          <w:szCs w:val="24"/>
        </w:rPr>
      </w:pPr>
      <w:r w:rsidRPr="00327B28">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8962A0" w:rsidRPr="00327B28" w:rsidRDefault="008962A0" w:rsidP="00327B28">
      <w:pPr>
        <w:pStyle w:val="ConsPlusNormal"/>
        <w:ind w:firstLine="540"/>
        <w:jc w:val="both"/>
        <w:rPr>
          <w:sz w:val="24"/>
          <w:szCs w:val="24"/>
        </w:rPr>
      </w:pPr>
      <w:r w:rsidRPr="00327B28">
        <w:rPr>
          <w:sz w:val="24"/>
          <w:szCs w:val="24"/>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8962A0" w:rsidRPr="00327B28" w:rsidRDefault="008962A0" w:rsidP="00327B28">
      <w:pPr>
        <w:pStyle w:val="ConsPlusNormal"/>
        <w:ind w:firstLine="540"/>
        <w:jc w:val="both"/>
        <w:rPr>
          <w:sz w:val="24"/>
          <w:szCs w:val="24"/>
        </w:rPr>
      </w:pPr>
      <w:r w:rsidRPr="00327B28">
        <w:rPr>
          <w:sz w:val="24"/>
          <w:szCs w:val="24"/>
        </w:rPr>
        <w:t>Создавать вторичные тексты (план, тезисы, конспект, реферат, аннотация, отзыв, рецензия и другие).</w:t>
      </w:r>
    </w:p>
    <w:p w:rsidR="008962A0" w:rsidRPr="00327B28" w:rsidRDefault="008962A0" w:rsidP="00327B28">
      <w:pPr>
        <w:pStyle w:val="ConsPlusNormal"/>
        <w:ind w:firstLine="540"/>
        <w:jc w:val="both"/>
        <w:rPr>
          <w:sz w:val="24"/>
          <w:szCs w:val="24"/>
        </w:rPr>
      </w:pPr>
      <w:r w:rsidRPr="00327B28">
        <w:rPr>
          <w:sz w:val="24"/>
          <w:szCs w:val="24"/>
        </w:rPr>
        <w:t>Корректировать текст: устранять логические, фактические, этические, грамматические и речевые ошибки.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К концу обучения </w:t>
      </w:r>
      <w:r w:rsidR="008962A0" w:rsidRPr="00FD2B4D">
        <w:rPr>
          <w:b/>
          <w:sz w:val="24"/>
          <w:szCs w:val="24"/>
        </w:rPr>
        <w:t>в 11 классе</w:t>
      </w:r>
      <w:r w:rsidR="008962A0" w:rsidRPr="00327B28">
        <w:rPr>
          <w:sz w:val="24"/>
          <w:szCs w:val="24"/>
        </w:rPr>
        <w:t xml:space="preserve"> обучающийся получит следующие предметные результаты по отдельным темам программы по русскому языку:</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Общие сведения о языке.</w:t>
      </w:r>
    </w:p>
    <w:p w:rsidR="008962A0" w:rsidRPr="00327B28" w:rsidRDefault="008962A0" w:rsidP="00327B28">
      <w:pPr>
        <w:pStyle w:val="ConsPlusNormal"/>
        <w:ind w:firstLine="540"/>
        <w:jc w:val="both"/>
        <w:rPr>
          <w:sz w:val="24"/>
          <w:szCs w:val="24"/>
        </w:rPr>
      </w:pPr>
      <w:r w:rsidRPr="00327B28">
        <w:rPr>
          <w:sz w:val="24"/>
          <w:szCs w:val="24"/>
        </w:rPr>
        <w:t>Иметь представление об экологии языка, о проблемах речевой культуры в современном обществе.</w:t>
      </w:r>
    </w:p>
    <w:p w:rsidR="008962A0" w:rsidRPr="00327B28" w:rsidRDefault="008962A0" w:rsidP="00327B28">
      <w:pPr>
        <w:pStyle w:val="ConsPlusNormal"/>
        <w:ind w:firstLine="540"/>
        <w:jc w:val="both"/>
        <w:rPr>
          <w:sz w:val="24"/>
          <w:szCs w:val="24"/>
        </w:rPr>
      </w:pPr>
      <w:r w:rsidRPr="00327B28">
        <w:rPr>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Язык и речь. Культура речи. Синтаксис. Синтаксические нормы.</w:t>
      </w:r>
    </w:p>
    <w:p w:rsidR="008962A0" w:rsidRPr="00327B28" w:rsidRDefault="008962A0" w:rsidP="00327B28">
      <w:pPr>
        <w:pStyle w:val="ConsPlusNormal"/>
        <w:ind w:firstLine="540"/>
        <w:jc w:val="both"/>
        <w:rPr>
          <w:sz w:val="24"/>
          <w:szCs w:val="24"/>
        </w:rPr>
      </w:pPr>
      <w:r w:rsidRPr="00327B28">
        <w:rPr>
          <w:sz w:val="24"/>
          <w:szCs w:val="24"/>
        </w:rPr>
        <w:t>Выполнять синтаксический анализ словосочетания, простого и сложного предложения.</w:t>
      </w:r>
    </w:p>
    <w:p w:rsidR="008962A0" w:rsidRPr="00327B28" w:rsidRDefault="008962A0" w:rsidP="00327B28">
      <w:pPr>
        <w:pStyle w:val="ConsPlusNormal"/>
        <w:ind w:firstLine="540"/>
        <w:jc w:val="both"/>
        <w:rPr>
          <w:sz w:val="24"/>
          <w:szCs w:val="24"/>
        </w:rPr>
      </w:pPr>
      <w:r w:rsidRPr="00327B28">
        <w:rPr>
          <w:sz w:val="24"/>
          <w:szCs w:val="24"/>
        </w:rPr>
        <w:t>Определять изобразительно-выразительные средства синтаксиса русского языка (в рамках изученного).</w:t>
      </w:r>
    </w:p>
    <w:p w:rsidR="008962A0" w:rsidRPr="00327B28" w:rsidRDefault="008962A0" w:rsidP="00327B28">
      <w:pPr>
        <w:pStyle w:val="ConsPlusNormal"/>
        <w:ind w:firstLine="540"/>
        <w:jc w:val="both"/>
        <w:rPr>
          <w:sz w:val="24"/>
          <w:szCs w:val="24"/>
        </w:rPr>
      </w:pPr>
      <w:r w:rsidRPr="00327B28">
        <w:rPr>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962A0" w:rsidRPr="00327B28" w:rsidRDefault="008962A0" w:rsidP="00327B28">
      <w:pPr>
        <w:pStyle w:val="ConsPlusNormal"/>
        <w:ind w:firstLine="540"/>
        <w:jc w:val="both"/>
        <w:rPr>
          <w:sz w:val="24"/>
          <w:szCs w:val="24"/>
        </w:rPr>
      </w:pPr>
      <w:r w:rsidRPr="00327B28">
        <w:rPr>
          <w:sz w:val="24"/>
          <w:szCs w:val="24"/>
        </w:rPr>
        <w:t>Соблюдать синтаксические нормы.</w:t>
      </w:r>
    </w:p>
    <w:p w:rsidR="008962A0" w:rsidRPr="00327B28" w:rsidRDefault="008962A0" w:rsidP="00327B28">
      <w:pPr>
        <w:pStyle w:val="ConsPlusNormal"/>
        <w:ind w:firstLine="540"/>
        <w:jc w:val="both"/>
        <w:rPr>
          <w:sz w:val="24"/>
          <w:szCs w:val="24"/>
        </w:rPr>
      </w:pPr>
      <w:r w:rsidRPr="00327B28">
        <w:rPr>
          <w:sz w:val="24"/>
          <w:szCs w:val="24"/>
        </w:rPr>
        <w:t>Использовать словари грамматических трудностей, справочники.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Пунктуация. Основные правила пунктуации.</w:t>
      </w:r>
    </w:p>
    <w:p w:rsidR="008962A0" w:rsidRPr="00327B28" w:rsidRDefault="008962A0" w:rsidP="00327B28">
      <w:pPr>
        <w:pStyle w:val="ConsPlusNormal"/>
        <w:ind w:firstLine="540"/>
        <w:jc w:val="both"/>
        <w:rPr>
          <w:sz w:val="24"/>
          <w:szCs w:val="24"/>
        </w:rPr>
      </w:pPr>
      <w:r w:rsidRPr="00327B28">
        <w:rPr>
          <w:sz w:val="24"/>
          <w:szCs w:val="24"/>
        </w:rPr>
        <w:t>Иметь представление о принципах и разделах русской пунктуации.</w:t>
      </w:r>
    </w:p>
    <w:p w:rsidR="008962A0" w:rsidRPr="00327B28" w:rsidRDefault="008962A0" w:rsidP="00327B28">
      <w:pPr>
        <w:pStyle w:val="ConsPlusNormal"/>
        <w:ind w:firstLine="540"/>
        <w:jc w:val="both"/>
        <w:rPr>
          <w:sz w:val="24"/>
          <w:szCs w:val="24"/>
        </w:rPr>
      </w:pPr>
      <w:r w:rsidRPr="00327B28">
        <w:rPr>
          <w:sz w:val="24"/>
          <w:szCs w:val="24"/>
        </w:rPr>
        <w:t>Выполнять пунктуационный анализ предложения.</w:t>
      </w:r>
    </w:p>
    <w:p w:rsidR="008962A0" w:rsidRPr="00327B28" w:rsidRDefault="008962A0" w:rsidP="00327B28">
      <w:pPr>
        <w:pStyle w:val="ConsPlusNormal"/>
        <w:ind w:firstLine="540"/>
        <w:jc w:val="both"/>
        <w:rPr>
          <w:sz w:val="24"/>
          <w:szCs w:val="24"/>
        </w:rPr>
      </w:pPr>
      <w:r w:rsidRPr="00327B28">
        <w:rPr>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962A0" w:rsidRPr="00327B28" w:rsidRDefault="008962A0" w:rsidP="00327B28">
      <w:pPr>
        <w:pStyle w:val="ConsPlusNormal"/>
        <w:ind w:firstLine="540"/>
        <w:jc w:val="both"/>
        <w:rPr>
          <w:sz w:val="24"/>
          <w:szCs w:val="24"/>
        </w:rPr>
      </w:pPr>
      <w:r w:rsidRPr="00327B28">
        <w:rPr>
          <w:sz w:val="24"/>
          <w:szCs w:val="24"/>
        </w:rPr>
        <w:t>Соблюдать правила пунктуации.</w:t>
      </w:r>
    </w:p>
    <w:p w:rsidR="008962A0" w:rsidRPr="00327B28" w:rsidRDefault="008962A0" w:rsidP="00327B28">
      <w:pPr>
        <w:pStyle w:val="ConsPlusNormal"/>
        <w:ind w:firstLine="540"/>
        <w:jc w:val="both"/>
        <w:rPr>
          <w:sz w:val="24"/>
          <w:szCs w:val="24"/>
        </w:rPr>
      </w:pPr>
      <w:r w:rsidRPr="00327B28">
        <w:rPr>
          <w:sz w:val="24"/>
          <w:szCs w:val="24"/>
        </w:rPr>
        <w:t>Использовать справочники по пунктуации.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Функциональная стилистика. Культура речи.</w:t>
      </w:r>
    </w:p>
    <w:p w:rsidR="008962A0" w:rsidRPr="00327B28" w:rsidRDefault="008962A0" w:rsidP="00327B28">
      <w:pPr>
        <w:pStyle w:val="ConsPlusNormal"/>
        <w:ind w:firstLine="540"/>
        <w:jc w:val="both"/>
        <w:rPr>
          <w:sz w:val="24"/>
          <w:szCs w:val="24"/>
        </w:rPr>
      </w:pPr>
      <w:r w:rsidRPr="00327B28">
        <w:rPr>
          <w:sz w:val="24"/>
          <w:szCs w:val="24"/>
        </w:rPr>
        <w:t>Иметь представление о функциональной стилистике как разделе лингвистики.</w:t>
      </w:r>
    </w:p>
    <w:p w:rsidR="008962A0" w:rsidRPr="00327B28" w:rsidRDefault="008962A0" w:rsidP="00327B28">
      <w:pPr>
        <w:pStyle w:val="ConsPlusNormal"/>
        <w:ind w:firstLine="540"/>
        <w:jc w:val="both"/>
        <w:rPr>
          <w:sz w:val="24"/>
          <w:szCs w:val="24"/>
        </w:rPr>
      </w:pPr>
      <w:r w:rsidRPr="00327B28">
        <w:rPr>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962A0" w:rsidRPr="00327B28" w:rsidRDefault="008962A0" w:rsidP="00327B28">
      <w:pPr>
        <w:pStyle w:val="ConsPlusNormal"/>
        <w:ind w:firstLine="540"/>
        <w:jc w:val="both"/>
        <w:rPr>
          <w:sz w:val="24"/>
          <w:szCs w:val="24"/>
        </w:rPr>
      </w:pPr>
      <w:r w:rsidRPr="00327B28">
        <w:rPr>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962A0" w:rsidRPr="00327B28" w:rsidRDefault="008962A0" w:rsidP="00327B28">
      <w:pPr>
        <w:pStyle w:val="ConsPlusNormal"/>
        <w:ind w:firstLine="540"/>
        <w:jc w:val="both"/>
        <w:rPr>
          <w:sz w:val="24"/>
          <w:szCs w:val="24"/>
        </w:rPr>
      </w:pPr>
      <w:r w:rsidRPr="00327B28">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867DF9" w:rsidRPr="00FD2B4D" w:rsidRDefault="008962A0" w:rsidP="00FD2B4D">
      <w:pPr>
        <w:pStyle w:val="ConsPlusNormal"/>
        <w:ind w:firstLine="540"/>
        <w:jc w:val="both"/>
        <w:rPr>
          <w:sz w:val="24"/>
          <w:szCs w:val="24"/>
        </w:rPr>
      </w:pPr>
      <w:r w:rsidRPr="00327B28">
        <w:rPr>
          <w:sz w:val="24"/>
          <w:szCs w:val="24"/>
        </w:rPr>
        <w:t>Применять знания о функциональных разновидностях языка в речевой практике.</w:t>
      </w:r>
    </w:p>
    <w:p w:rsidR="00867DF9" w:rsidRPr="00FD2B4D" w:rsidRDefault="00867DF9" w:rsidP="00327B28">
      <w:pPr>
        <w:autoSpaceDE w:val="0"/>
        <w:autoSpaceDN w:val="0"/>
        <w:adjustRightInd w:val="0"/>
        <w:spacing w:after="0" w:line="240" w:lineRule="auto"/>
        <w:jc w:val="center"/>
        <w:rPr>
          <w:rFonts w:ascii="Times New Roman" w:eastAsia="Calibri" w:hAnsi="Times New Roman" w:cs="Times New Roman"/>
          <w:b/>
          <w:bCs/>
          <w:sz w:val="18"/>
          <w:szCs w:val="18"/>
        </w:rPr>
      </w:pPr>
      <w:r w:rsidRPr="00FD2B4D">
        <w:rPr>
          <w:rFonts w:ascii="Times New Roman" w:eastAsia="Calibri" w:hAnsi="Times New Roman" w:cs="Times New Roman"/>
          <w:b/>
          <w:bCs/>
          <w:sz w:val="18"/>
          <w:szCs w:val="18"/>
        </w:rPr>
        <w:t xml:space="preserve">Тематическое планирование, 10 класс   </w:t>
      </w:r>
    </w:p>
    <w:p w:rsidR="00867DF9" w:rsidRPr="00FD2B4D" w:rsidRDefault="00867DF9" w:rsidP="00327B28">
      <w:pPr>
        <w:autoSpaceDE w:val="0"/>
        <w:autoSpaceDN w:val="0"/>
        <w:adjustRightInd w:val="0"/>
        <w:spacing w:after="0" w:line="240" w:lineRule="auto"/>
        <w:rPr>
          <w:rFonts w:ascii="Times New Roman" w:eastAsia="Calibri" w:hAnsi="Times New Roman" w:cs="Times New Roman"/>
          <w:b/>
          <w:bCs/>
          <w:sz w:val="18"/>
          <w:szCs w:val="18"/>
        </w:rPr>
      </w:pPr>
    </w:p>
    <w:tbl>
      <w:tblPr>
        <w:tblStyle w:val="16"/>
        <w:tblW w:w="0" w:type="auto"/>
        <w:tblLook w:val="04A0" w:firstRow="1" w:lastRow="0" w:firstColumn="1" w:lastColumn="0" w:noHBand="0" w:noVBand="1"/>
      </w:tblPr>
      <w:tblGrid>
        <w:gridCol w:w="838"/>
        <w:gridCol w:w="5387"/>
        <w:gridCol w:w="953"/>
        <w:gridCol w:w="1032"/>
        <w:gridCol w:w="1361"/>
      </w:tblGrid>
      <w:tr w:rsidR="00867DF9" w:rsidRPr="00FD2B4D" w:rsidTr="00867DF9">
        <w:trPr>
          <w:trHeight w:val="387"/>
        </w:trPr>
        <w:tc>
          <w:tcPr>
            <w:tcW w:w="838" w:type="dxa"/>
            <w:vMerge w:val="restart"/>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№п\п</w:t>
            </w:r>
          </w:p>
        </w:tc>
        <w:tc>
          <w:tcPr>
            <w:tcW w:w="5387" w:type="dxa"/>
            <w:vMerge w:val="restart"/>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 xml:space="preserve">         Наименование раздела</w:t>
            </w:r>
          </w:p>
        </w:tc>
        <w:tc>
          <w:tcPr>
            <w:tcW w:w="953" w:type="dxa"/>
            <w:vMerge w:val="restart"/>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Колич. часов</w:t>
            </w:r>
          </w:p>
        </w:tc>
        <w:tc>
          <w:tcPr>
            <w:tcW w:w="2393" w:type="dxa"/>
            <w:gridSpan w:val="2"/>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 xml:space="preserve"> Из них</w:t>
            </w:r>
          </w:p>
        </w:tc>
      </w:tr>
      <w:tr w:rsidR="00867DF9" w:rsidRPr="00FD2B4D" w:rsidTr="00867DF9">
        <w:trPr>
          <w:trHeight w:val="643"/>
        </w:trPr>
        <w:tc>
          <w:tcPr>
            <w:tcW w:w="838" w:type="dxa"/>
            <w:vMerge/>
          </w:tcPr>
          <w:p w:rsidR="00867DF9" w:rsidRPr="00FD2B4D" w:rsidRDefault="00867DF9" w:rsidP="00327B28">
            <w:pPr>
              <w:rPr>
                <w:rFonts w:ascii="Times New Roman" w:hAnsi="Times New Roman" w:cs="Times New Roman"/>
                <w:sz w:val="18"/>
                <w:szCs w:val="18"/>
              </w:rPr>
            </w:pPr>
          </w:p>
        </w:tc>
        <w:tc>
          <w:tcPr>
            <w:tcW w:w="5387" w:type="dxa"/>
            <w:vMerge/>
          </w:tcPr>
          <w:p w:rsidR="00867DF9" w:rsidRPr="00FD2B4D" w:rsidRDefault="00867DF9" w:rsidP="00327B28">
            <w:pPr>
              <w:rPr>
                <w:rFonts w:ascii="Times New Roman" w:hAnsi="Times New Roman" w:cs="Times New Roman"/>
                <w:sz w:val="18"/>
                <w:szCs w:val="18"/>
              </w:rPr>
            </w:pPr>
          </w:p>
        </w:tc>
        <w:tc>
          <w:tcPr>
            <w:tcW w:w="953" w:type="dxa"/>
            <w:vMerge/>
          </w:tcPr>
          <w:p w:rsidR="00867DF9" w:rsidRPr="00FD2B4D" w:rsidRDefault="00867DF9" w:rsidP="00327B28">
            <w:pPr>
              <w:rPr>
                <w:rFonts w:ascii="Times New Roman" w:hAnsi="Times New Roman" w:cs="Times New Roman"/>
                <w:sz w:val="18"/>
                <w:szCs w:val="18"/>
              </w:rPr>
            </w:pPr>
          </w:p>
        </w:tc>
        <w:tc>
          <w:tcPr>
            <w:tcW w:w="1032"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К/Р и диктантов</w:t>
            </w:r>
          </w:p>
        </w:tc>
        <w:tc>
          <w:tcPr>
            <w:tcW w:w="1361"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Развитие речи</w:t>
            </w:r>
          </w:p>
        </w:tc>
      </w:tr>
      <w:tr w:rsidR="00867DF9" w:rsidRPr="00FD2B4D" w:rsidTr="00867DF9">
        <w:trPr>
          <w:trHeight w:val="215"/>
        </w:trPr>
        <w:tc>
          <w:tcPr>
            <w:tcW w:w="838"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1</w:t>
            </w:r>
          </w:p>
        </w:tc>
        <w:tc>
          <w:tcPr>
            <w:tcW w:w="5387"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Язык как  знаковая система  и общественное явление.</w:t>
            </w:r>
          </w:p>
        </w:tc>
        <w:tc>
          <w:tcPr>
            <w:tcW w:w="953"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8</w:t>
            </w:r>
          </w:p>
        </w:tc>
        <w:tc>
          <w:tcPr>
            <w:tcW w:w="1032" w:type="dxa"/>
          </w:tcPr>
          <w:p w:rsidR="00867DF9" w:rsidRPr="00FD2B4D" w:rsidRDefault="00867DF9" w:rsidP="00327B28">
            <w:pPr>
              <w:rPr>
                <w:rFonts w:ascii="Times New Roman" w:hAnsi="Times New Roman" w:cs="Times New Roman"/>
                <w:sz w:val="18"/>
                <w:szCs w:val="18"/>
              </w:rPr>
            </w:pPr>
          </w:p>
        </w:tc>
        <w:tc>
          <w:tcPr>
            <w:tcW w:w="1361"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1</w:t>
            </w:r>
          </w:p>
        </w:tc>
      </w:tr>
      <w:tr w:rsidR="00867DF9" w:rsidRPr="00FD2B4D" w:rsidTr="00867DF9">
        <w:trPr>
          <w:trHeight w:val="321"/>
        </w:trPr>
        <w:tc>
          <w:tcPr>
            <w:tcW w:w="838"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2</w:t>
            </w:r>
          </w:p>
        </w:tc>
        <w:tc>
          <w:tcPr>
            <w:tcW w:w="5387" w:type="dxa"/>
          </w:tcPr>
          <w:p w:rsidR="00867DF9" w:rsidRPr="00FD2B4D" w:rsidRDefault="00867DF9" w:rsidP="00327B28">
            <w:pPr>
              <w:rPr>
                <w:rFonts w:ascii="Times New Roman" w:hAnsi="Times New Roman" w:cs="Times New Roman"/>
                <w:sz w:val="18"/>
                <w:szCs w:val="18"/>
              </w:rPr>
            </w:pPr>
            <w:r w:rsidRPr="00FD2B4D">
              <w:rPr>
                <w:rFonts w:ascii="Times New Roman" w:eastAsia="Times New Roman" w:hAnsi="Times New Roman" w:cs="Times New Roman"/>
                <w:sz w:val="18"/>
                <w:szCs w:val="18"/>
              </w:rPr>
              <w:t>Язык и речь    Культура речи</w:t>
            </w:r>
          </w:p>
        </w:tc>
        <w:tc>
          <w:tcPr>
            <w:tcW w:w="953"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14</w:t>
            </w:r>
          </w:p>
        </w:tc>
        <w:tc>
          <w:tcPr>
            <w:tcW w:w="1032"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1</w:t>
            </w:r>
          </w:p>
        </w:tc>
        <w:tc>
          <w:tcPr>
            <w:tcW w:w="1361" w:type="dxa"/>
          </w:tcPr>
          <w:p w:rsidR="00867DF9" w:rsidRPr="00FD2B4D" w:rsidRDefault="00867DF9" w:rsidP="00327B28">
            <w:pPr>
              <w:rPr>
                <w:rFonts w:ascii="Times New Roman" w:hAnsi="Times New Roman" w:cs="Times New Roman"/>
                <w:sz w:val="18"/>
                <w:szCs w:val="18"/>
              </w:rPr>
            </w:pPr>
          </w:p>
        </w:tc>
      </w:tr>
      <w:tr w:rsidR="00867DF9" w:rsidRPr="00FD2B4D" w:rsidTr="00867DF9">
        <w:trPr>
          <w:trHeight w:val="215"/>
        </w:trPr>
        <w:tc>
          <w:tcPr>
            <w:tcW w:w="838"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3</w:t>
            </w:r>
          </w:p>
        </w:tc>
        <w:tc>
          <w:tcPr>
            <w:tcW w:w="5387"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Речь. Речевое общение.</w:t>
            </w:r>
          </w:p>
        </w:tc>
        <w:tc>
          <w:tcPr>
            <w:tcW w:w="953"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2</w:t>
            </w:r>
          </w:p>
        </w:tc>
        <w:tc>
          <w:tcPr>
            <w:tcW w:w="1032" w:type="dxa"/>
          </w:tcPr>
          <w:p w:rsidR="00867DF9" w:rsidRPr="00FD2B4D" w:rsidRDefault="00867DF9" w:rsidP="00327B28">
            <w:pPr>
              <w:rPr>
                <w:rFonts w:ascii="Times New Roman" w:hAnsi="Times New Roman" w:cs="Times New Roman"/>
                <w:sz w:val="18"/>
                <w:szCs w:val="18"/>
              </w:rPr>
            </w:pPr>
          </w:p>
        </w:tc>
        <w:tc>
          <w:tcPr>
            <w:tcW w:w="1361" w:type="dxa"/>
          </w:tcPr>
          <w:p w:rsidR="00867DF9" w:rsidRPr="00FD2B4D" w:rsidRDefault="00867DF9" w:rsidP="00327B28">
            <w:pPr>
              <w:rPr>
                <w:rFonts w:ascii="Times New Roman" w:hAnsi="Times New Roman" w:cs="Times New Roman"/>
                <w:sz w:val="18"/>
                <w:szCs w:val="18"/>
              </w:rPr>
            </w:pPr>
          </w:p>
        </w:tc>
      </w:tr>
      <w:tr w:rsidR="00867DF9" w:rsidRPr="00FD2B4D" w:rsidTr="00867DF9">
        <w:trPr>
          <w:trHeight w:val="215"/>
        </w:trPr>
        <w:tc>
          <w:tcPr>
            <w:tcW w:w="838"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4</w:t>
            </w:r>
          </w:p>
        </w:tc>
        <w:tc>
          <w:tcPr>
            <w:tcW w:w="5387"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Текст. Виды его преобразования.</w:t>
            </w:r>
          </w:p>
        </w:tc>
        <w:tc>
          <w:tcPr>
            <w:tcW w:w="953"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7</w:t>
            </w:r>
          </w:p>
        </w:tc>
        <w:tc>
          <w:tcPr>
            <w:tcW w:w="1032" w:type="dxa"/>
          </w:tcPr>
          <w:p w:rsidR="00867DF9" w:rsidRPr="00FD2B4D" w:rsidRDefault="00867DF9" w:rsidP="00327B28">
            <w:pPr>
              <w:rPr>
                <w:rFonts w:ascii="Times New Roman" w:hAnsi="Times New Roman" w:cs="Times New Roman"/>
                <w:sz w:val="18"/>
                <w:szCs w:val="18"/>
              </w:rPr>
            </w:pPr>
          </w:p>
        </w:tc>
        <w:tc>
          <w:tcPr>
            <w:tcW w:w="1361"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1</w:t>
            </w:r>
          </w:p>
        </w:tc>
      </w:tr>
      <w:tr w:rsidR="00867DF9" w:rsidRPr="00FD2B4D" w:rsidTr="00867DF9">
        <w:trPr>
          <w:trHeight w:val="215"/>
        </w:trPr>
        <w:tc>
          <w:tcPr>
            <w:tcW w:w="838"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5</w:t>
            </w:r>
          </w:p>
        </w:tc>
        <w:tc>
          <w:tcPr>
            <w:tcW w:w="5387"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Повторение</w:t>
            </w:r>
          </w:p>
        </w:tc>
        <w:tc>
          <w:tcPr>
            <w:tcW w:w="953"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4</w:t>
            </w:r>
          </w:p>
        </w:tc>
        <w:tc>
          <w:tcPr>
            <w:tcW w:w="1032"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1</w:t>
            </w:r>
          </w:p>
        </w:tc>
        <w:tc>
          <w:tcPr>
            <w:tcW w:w="1361" w:type="dxa"/>
          </w:tcPr>
          <w:p w:rsidR="00867DF9" w:rsidRPr="00FD2B4D" w:rsidRDefault="00867DF9" w:rsidP="00327B28">
            <w:pPr>
              <w:rPr>
                <w:rFonts w:ascii="Times New Roman" w:hAnsi="Times New Roman" w:cs="Times New Roman"/>
                <w:sz w:val="18"/>
                <w:szCs w:val="18"/>
              </w:rPr>
            </w:pPr>
          </w:p>
        </w:tc>
      </w:tr>
      <w:tr w:rsidR="00867DF9" w:rsidRPr="00FD2B4D" w:rsidTr="00867DF9">
        <w:trPr>
          <w:trHeight w:val="215"/>
        </w:trPr>
        <w:tc>
          <w:tcPr>
            <w:tcW w:w="838" w:type="dxa"/>
          </w:tcPr>
          <w:p w:rsidR="00867DF9" w:rsidRPr="00FD2B4D" w:rsidRDefault="00867DF9" w:rsidP="00327B28">
            <w:pPr>
              <w:rPr>
                <w:rFonts w:ascii="Times New Roman" w:hAnsi="Times New Roman" w:cs="Times New Roman"/>
                <w:sz w:val="18"/>
                <w:szCs w:val="18"/>
              </w:rPr>
            </w:pPr>
          </w:p>
        </w:tc>
        <w:tc>
          <w:tcPr>
            <w:tcW w:w="5387"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Итого</w:t>
            </w:r>
          </w:p>
        </w:tc>
        <w:tc>
          <w:tcPr>
            <w:tcW w:w="953"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35</w:t>
            </w:r>
          </w:p>
        </w:tc>
        <w:tc>
          <w:tcPr>
            <w:tcW w:w="1032"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2</w:t>
            </w:r>
          </w:p>
        </w:tc>
        <w:tc>
          <w:tcPr>
            <w:tcW w:w="1361" w:type="dxa"/>
          </w:tcPr>
          <w:p w:rsidR="00867DF9" w:rsidRPr="00FD2B4D" w:rsidRDefault="00867DF9" w:rsidP="00327B28">
            <w:pPr>
              <w:rPr>
                <w:rFonts w:ascii="Times New Roman" w:hAnsi="Times New Roman" w:cs="Times New Roman"/>
                <w:sz w:val="18"/>
                <w:szCs w:val="18"/>
              </w:rPr>
            </w:pPr>
            <w:r w:rsidRPr="00FD2B4D">
              <w:rPr>
                <w:rFonts w:ascii="Times New Roman" w:hAnsi="Times New Roman" w:cs="Times New Roman"/>
                <w:sz w:val="18"/>
                <w:szCs w:val="18"/>
              </w:rPr>
              <w:t>2</w:t>
            </w:r>
          </w:p>
        </w:tc>
      </w:tr>
    </w:tbl>
    <w:p w:rsidR="00867DF9" w:rsidRPr="00FD2B4D" w:rsidRDefault="00867DF9" w:rsidP="00327B28">
      <w:pPr>
        <w:autoSpaceDE w:val="0"/>
        <w:autoSpaceDN w:val="0"/>
        <w:adjustRightInd w:val="0"/>
        <w:spacing w:after="0" w:line="240" w:lineRule="auto"/>
        <w:jc w:val="center"/>
        <w:rPr>
          <w:rFonts w:ascii="Times New Roman" w:eastAsia="Calibri" w:hAnsi="Times New Roman" w:cs="Times New Roman"/>
          <w:b/>
          <w:bCs/>
          <w:sz w:val="18"/>
          <w:szCs w:val="18"/>
        </w:rPr>
      </w:pPr>
      <w:r w:rsidRPr="00FD2B4D">
        <w:rPr>
          <w:rFonts w:ascii="Times New Roman" w:eastAsia="Calibri" w:hAnsi="Times New Roman" w:cs="Times New Roman"/>
          <w:b/>
          <w:bCs/>
          <w:sz w:val="18"/>
          <w:szCs w:val="18"/>
        </w:rPr>
        <w:t>Тематическое планирование, 11 класс</w:t>
      </w:r>
    </w:p>
    <w:p w:rsidR="00867DF9" w:rsidRPr="00FD2B4D" w:rsidRDefault="00867DF9" w:rsidP="00327B28">
      <w:pPr>
        <w:autoSpaceDE w:val="0"/>
        <w:autoSpaceDN w:val="0"/>
        <w:adjustRightInd w:val="0"/>
        <w:spacing w:after="0" w:line="240" w:lineRule="auto"/>
        <w:rPr>
          <w:rFonts w:ascii="Times New Roman" w:eastAsia="Calibri" w:hAnsi="Times New Roman" w:cs="Times New Roman"/>
          <w:b/>
          <w:bCs/>
          <w:sz w:val="18"/>
          <w:szCs w:val="18"/>
        </w:rPr>
      </w:pP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963"/>
        <w:gridCol w:w="1525"/>
        <w:gridCol w:w="1609"/>
        <w:gridCol w:w="1133"/>
      </w:tblGrid>
      <w:tr w:rsidR="00867DF9" w:rsidRPr="00FD2B4D" w:rsidTr="00867DF9">
        <w:trPr>
          <w:jc w:val="center"/>
        </w:trPr>
        <w:tc>
          <w:tcPr>
            <w:tcW w:w="1026" w:type="dxa"/>
            <w:vMerge w:val="restart"/>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w:t>
            </w:r>
          </w:p>
        </w:tc>
        <w:tc>
          <w:tcPr>
            <w:tcW w:w="3963" w:type="dxa"/>
            <w:vMerge w:val="restart"/>
          </w:tcPr>
          <w:p w:rsidR="00867DF9" w:rsidRPr="00FD2B4D" w:rsidRDefault="00867DF9" w:rsidP="00327B28">
            <w:pPr>
              <w:spacing w:after="0" w:line="240" w:lineRule="auto"/>
              <w:jc w:val="center"/>
              <w:rPr>
                <w:rFonts w:ascii="Times New Roman" w:hAnsi="Times New Roman" w:cs="Times New Roman"/>
                <w:sz w:val="18"/>
                <w:szCs w:val="18"/>
              </w:rPr>
            </w:pPr>
            <w:r w:rsidRPr="00FD2B4D">
              <w:rPr>
                <w:rFonts w:ascii="Times New Roman" w:hAnsi="Times New Roman" w:cs="Times New Roman"/>
                <w:sz w:val="18"/>
                <w:szCs w:val="18"/>
              </w:rPr>
              <w:t>Тема</w:t>
            </w:r>
          </w:p>
        </w:tc>
        <w:tc>
          <w:tcPr>
            <w:tcW w:w="1525" w:type="dxa"/>
            <w:vMerge w:val="restart"/>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Количество часов</w:t>
            </w:r>
          </w:p>
        </w:tc>
        <w:tc>
          <w:tcPr>
            <w:tcW w:w="2742" w:type="dxa"/>
            <w:gridSpan w:val="2"/>
          </w:tcPr>
          <w:p w:rsidR="00867DF9" w:rsidRPr="00FD2B4D" w:rsidRDefault="00867DF9" w:rsidP="00327B28">
            <w:pPr>
              <w:spacing w:after="0" w:line="240" w:lineRule="auto"/>
              <w:jc w:val="center"/>
              <w:rPr>
                <w:rFonts w:ascii="Times New Roman" w:hAnsi="Times New Roman" w:cs="Times New Roman"/>
                <w:sz w:val="18"/>
                <w:szCs w:val="18"/>
              </w:rPr>
            </w:pPr>
            <w:r w:rsidRPr="00FD2B4D">
              <w:rPr>
                <w:rFonts w:ascii="Times New Roman" w:hAnsi="Times New Roman" w:cs="Times New Roman"/>
                <w:sz w:val="18"/>
                <w:szCs w:val="18"/>
              </w:rPr>
              <w:t>Из них</w:t>
            </w:r>
          </w:p>
        </w:tc>
      </w:tr>
      <w:tr w:rsidR="00867DF9" w:rsidRPr="00FD2B4D" w:rsidTr="00867DF9">
        <w:trPr>
          <w:jc w:val="center"/>
        </w:trPr>
        <w:tc>
          <w:tcPr>
            <w:tcW w:w="1026" w:type="dxa"/>
            <w:vMerge/>
          </w:tcPr>
          <w:p w:rsidR="00867DF9" w:rsidRPr="00FD2B4D" w:rsidRDefault="00867DF9" w:rsidP="00327B28">
            <w:pPr>
              <w:spacing w:after="0" w:line="240" w:lineRule="auto"/>
              <w:rPr>
                <w:rFonts w:ascii="Times New Roman" w:hAnsi="Times New Roman" w:cs="Times New Roman"/>
                <w:sz w:val="18"/>
                <w:szCs w:val="18"/>
              </w:rPr>
            </w:pPr>
          </w:p>
        </w:tc>
        <w:tc>
          <w:tcPr>
            <w:tcW w:w="3963" w:type="dxa"/>
            <w:vMerge/>
          </w:tcPr>
          <w:p w:rsidR="00867DF9" w:rsidRPr="00FD2B4D" w:rsidRDefault="00867DF9" w:rsidP="00327B28">
            <w:pPr>
              <w:spacing w:after="0" w:line="240" w:lineRule="auto"/>
              <w:rPr>
                <w:rFonts w:ascii="Times New Roman" w:hAnsi="Times New Roman" w:cs="Times New Roman"/>
                <w:sz w:val="18"/>
                <w:szCs w:val="18"/>
              </w:rPr>
            </w:pPr>
          </w:p>
        </w:tc>
        <w:tc>
          <w:tcPr>
            <w:tcW w:w="1525" w:type="dxa"/>
            <w:vMerge/>
          </w:tcPr>
          <w:p w:rsidR="00867DF9" w:rsidRPr="00FD2B4D" w:rsidRDefault="00867DF9" w:rsidP="00327B28">
            <w:pPr>
              <w:spacing w:after="0" w:line="240" w:lineRule="auto"/>
              <w:rPr>
                <w:rFonts w:ascii="Times New Roman" w:hAnsi="Times New Roman" w:cs="Times New Roman"/>
                <w:sz w:val="18"/>
                <w:szCs w:val="18"/>
              </w:rPr>
            </w:pPr>
          </w:p>
        </w:tc>
        <w:tc>
          <w:tcPr>
            <w:tcW w:w="1609"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Контрольных работ</w:t>
            </w:r>
          </w:p>
        </w:tc>
        <w:tc>
          <w:tcPr>
            <w:tcW w:w="1133"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Развитие речи</w:t>
            </w:r>
          </w:p>
        </w:tc>
      </w:tr>
      <w:tr w:rsidR="00867DF9" w:rsidRPr="00FD2B4D" w:rsidTr="00867DF9">
        <w:trPr>
          <w:jc w:val="center"/>
        </w:trPr>
        <w:tc>
          <w:tcPr>
            <w:tcW w:w="1026"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1</w:t>
            </w:r>
          </w:p>
        </w:tc>
        <w:tc>
          <w:tcPr>
            <w:tcW w:w="3963" w:type="dxa"/>
          </w:tcPr>
          <w:p w:rsidR="00867DF9" w:rsidRPr="00FD2B4D" w:rsidRDefault="00867DF9" w:rsidP="00327B28">
            <w:pPr>
              <w:spacing w:after="0" w:line="240" w:lineRule="auto"/>
              <w:rPr>
                <w:rFonts w:ascii="Times New Roman" w:eastAsia="Times New Roman" w:hAnsi="Times New Roman" w:cs="Times New Roman"/>
                <w:bCs/>
                <w:sz w:val="18"/>
                <w:szCs w:val="18"/>
              </w:rPr>
            </w:pPr>
            <w:r w:rsidRPr="00FD2B4D">
              <w:rPr>
                <w:rFonts w:ascii="Times New Roman" w:hAnsi="Times New Roman" w:cs="Times New Roman"/>
                <w:sz w:val="18"/>
                <w:szCs w:val="18"/>
              </w:rPr>
              <w:t xml:space="preserve">Официально-деловой стиль речи </w:t>
            </w:r>
          </w:p>
        </w:tc>
        <w:tc>
          <w:tcPr>
            <w:tcW w:w="1525" w:type="dxa"/>
          </w:tcPr>
          <w:p w:rsidR="00867DF9" w:rsidRPr="00FD2B4D" w:rsidRDefault="00867DF9" w:rsidP="00327B28">
            <w:pPr>
              <w:spacing w:after="0" w:line="240" w:lineRule="auto"/>
              <w:rPr>
                <w:rFonts w:ascii="Times New Roman" w:eastAsia="Times New Roman" w:hAnsi="Times New Roman" w:cs="Times New Roman"/>
                <w:bCs/>
                <w:sz w:val="18"/>
                <w:szCs w:val="18"/>
              </w:rPr>
            </w:pPr>
            <w:r w:rsidRPr="00FD2B4D">
              <w:rPr>
                <w:rFonts w:ascii="Times New Roman" w:hAnsi="Times New Roman" w:cs="Times New Roman"/>
                <w:bCs/>
                <w:sz w:val="18"/>
                <w:szCs w:val="18"/>
              </w:rPr>
              <w:t>4</w:t>
            </w:r>
          </w:p>
        </w:tc>
        <w:tc>
          <w:tcPr>
            <w:tcW w:w="1609" w:type="dxa"/>
          </w:tcPr>
          <w:p w:rsidR="00867DF9" w:rsidRPr="00FD2B4D" w:rsidRDefault="00867DF9" w:rsidP="00327B28">
            <w:pPr>
              <w:spacing w:after="0" w:line="240" w:lineRule="auto"/>
              <w:rPr>
                <w:rFonts w:ascii="Times New Roman" w:hAnsi="Times New Roman" w:cs="Times New Roman"/>
                <w:sz w:val="18"/>
                <w:szCs w:val="18"/>
              </w:rPr>
            </w:pPr>
          </w:p>
        </w:tc>
        <w:tc>
          <w:tcPr>
            <w:tcW w:w="1133" w:type="dxa"/>
          </w:tcPr>
          <w:p w:rsidR="00867DF9" w:rsidRPr="00FD2B4D" w:rsidRDefault="00867DF9" w:rsidP="00327B28">
            <w:pPr>
              <w:spacing w:after="0" w:line="240" w:lineRule="auto"/>
              <w:rPr>
                <w:rFonts w:ascii="Times New Roman" w:hAnsi="Times New Roman" w:cs="Times New Roman"/>
                <w:sz w:val="18"/>
                <w:szCs w:val="18"/>
              </w:rPr>
            </w:pPr>
          </w:p>
        </w:tc>
      </w:tr>
      <w:tr w:rsidR="00867DF9" w:rsidRPr="00FD2B4D" w:rsidTr="00867DF9">
        <w:trPr>
          <w:jc w:val="center"/>
        </w:trPr>
        <w:tc>
          <w:tcPr>
            <w:tcW w:w="1026"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2</w:t>
            </w:r>
          </w:p>
        </w:tc>
        <w:tc>
          <w:tcPr>
            <w:tcW w:w="3963"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eastAsia="Times New Roman" w:hAnsi="Times New Roman" w:cs="Times New Roman"/>
                <w:sz w:val="18"/>
                <w:szCs w:val="18"/>
              </w:rPr>
              <w:t xml:space="preserve">Синтаксис и пунктуация </w:t>
            </w:r>
          </w:p>
        </w:tc>
        <w:tc>
          <w:tcPr>
            <w:tcW w:w="1525"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eastAsia="Times New Roman" w:hAnsi="Times New Roman" w:cs="Times New Roman"/>
                <w:bCs/>
                <w:sz w:val="18"/>
                <w:szCs w:val="18"/>
              </w:rPr>
              <w:t>6</w:t>
            </w:r>
          </w:p>
        </w:tc>
        <w:tc>
          <w:tcPr>
            <w:tcW w:w="1609"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1</w:t>
            </w:r>
          </w:p>
        </w:tc>
        <w:tc>
          <w:tcPr>
            <w:tcW w:w="1133" w:type="dxa"/>
          </w:tcPr>
          <w:p w:rsidR="00867DF9" w:rsidRPr="00FD2B4D" w:rsidRDefault="00867DF9" w:rsidP="00327B28">
            <w:pPr>
              <w:spacing w:after="0" w:line="240" w:lineRule="auto"/>
              <w:rPr>
                <w:rFonts w:ascii="Times New Roman" w:hAnsi="Times New Roman" w:cs="Times New Roman"/>
                <w:sz w:val="18"/>
                <w:szCs w:val="18"/>
              </w:rPr>
            </w:pPr>
          </w:p>
        </w:tc>
      </w:tr>
      <w:tr w:rsidR="00867DF9" w:rsidRPr="00FD2B4D" w:rsidTr="00867DF9">
        <w:trPr>
          <w:jc w:val="center"/>
        </w:trPr>
        <w:tc>
          <w:tcPr>
            <w:tcW w:w="1026"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3</w:t>
            </w:r>
          </w:p>
        </w:tc>
        <w:tc>
          <w:tcPr>
            <w:tcW w:w="3963" w:type="dxa"/>
          </w:tcPr>
          <w:p w:rsidR="00867DF9" w:rsidRPr="00FD2B4D" w:rsidRDefault="00867DF9" w:rsidP="00327B28">
            <w:pPr>
              <w:widowControl w:val="0"/>
              <w:autoSpaceDE w:val="0"/>
              <w:autoSpaceDN w:val="0"/>
              <w:adjustRightInd w:val="0"/>
              <w:spacing w:after="0" w:line="240" w:lineRule="auto"/>
              <w:rPr>
                <w:rFonts w:ascii="Times New Roman" w:hAnsi="Times New Roman" w:cs="Times New Roman"/>
                <w:sz w:val="18"/>
                <w:szCs w:val="18"/>
              </w:rPr>
            </w:pPr>
            <w:r w:rsidRPr="00FD2B4D">
              <w:rPr>
                <w:rFonts w:ascii="Times New Roman" w:eastAsia="Times New Roman" w:hAnsi="Times New Roman" w:cs="Times New Roman"/>
                <w:sz w:val="18"/>
                <w:szCs w:val="18"/>
              </w:rPr>
              <w:t xml:space="preserve">Публицистический стиль речи </w:t>
            </w:r>
          </w:p>
        </w:tc>
        <w:tc>
          <w:tcPr>
            <w:tcW w:w="1525"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bCs/>
                <w:sz w:val="18"/>
                <w:szCs w:val="18"/>
              </w:rPr>
              <w:t>6</w:t>
            </w:r>
          </w:p>
        </w:tc>
        <w:tc>
          <w:tcPr>
            <w:tcW w:w="1609" w:type="dxa"/>
          </w:tcPr>
          <w:p w:rsidR="00867DF9" w:rsidRPr="00FD2B4D" w:rsidRDefault="00867DF9" w:rsidP="00327B28">
            <w:pPr>
              <w:spacing w:after="0" w:line="240" w:lineRule="auto"/>
              <w:rPr>
                <w:rFonts w:ascii="Times New Roman" w:hAnsi="Times New Roman" w:cs="Times New Roman"/>
                <w:sz w:val="18"/>
                <w:szCs w:val="18"/>
              </w:rPr>
            </w:pPr>
          </w:p>
        </w:tc>
        <w:tc>
          <w:tcPr>
            <w:tcW w:w="1133"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1</w:t>
            </w:r>
          </w:p>
        </w:tc>
      </w:tr>
      <w:tr w:rsidR="00867DF9" w:rsidRPr="00FD2B4D" w:rsidTr="00867DF9">
        <w:trPr>
          <w:jc w:val="center"/>
        </w:trPr>
        <w:tc>
          <w:tcPr>
            <w:tcW w:w="1026"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4</w:t>
            </w:r>
          </w:p>
        </w:tc>
        <w:tc>
          <w:tcPr>
            <w:tcW w:w="3963" w:type="dxa"/>
          </w:tcPr>
          <w:p w:rsidR="00867DF9" w:rsidRPr="00FD2B4D" w:rsidRDefault="00867DF9" w:rsidP="00327B28">
            <w:pPr>
              <w:shd w:val="clear" w:color="auto" w:fill="FFFFFF"/>
              <w:spacing w:after="0" w:line="240" w:lineRule="auto"/>
              <w:rPr>
                <w:rFonts w:ascii="Times New Roman" w:hAnsi="Times New Roman" w:cs="Times New Roman"/>
                <w:bCs/>
                <w:sz w:val="18"/>
                <w:szCs w:val="18"/>
              </w:rPr>
            </w:pPr>
            <w:r w:rsidRPr="00FD2B4D">
              <w:rPr>
                <w:rFonts w:ascii="Times New Roman" w:eastAsia="Times New Roman" w:hAnsi="Times New Roman" w:cs="Times New Roman"/>
                <w:sz w:val="18"/>
                <w:szCs w:val="18"/>
              </w:rPr>
              <w:t xml:space="preserve">Разговорная речь </w:t>
            </w:r>
          </w:p>
        </w:tc>
        <w:tc>
          <w:tcPr>
            <w:tcW w:w="1525" w:type="dxa"/>
          </w:tcPr>
          <w:p w:rsidR="00867DF9" w:rsidRPr="00FD2B4D" w:rsidRDefault="00867DF9" w:rsidP="00327B28">
            <w:pPr>
              <w:spacing w:after="0" w:line="240" w:lineRule="auto"/>
              <w:rPr>
                <w:rFonts w:ascii="Times New Roman" w:hAnsi="Times New Roman" w:cs="Times New Roman"/>
                <w:bCs/>
                <w:sz w:val="18"/>
                <w:szCs w:val="18"/>
              </w:rPr>
            </w:pPr>
            <w:r w:rsidRPr="00FD2B4D">
              <w:rPr>
                <w:rFonts w:ascii="Times New Roman" w:hAnsi="Times New Roman" w:cs="Times New Roman"/>
                <w:bCs/>
                <w:sz w:val="18"/>
                <w:szCs w:val="18"/>
              </w:rPr>
              <w:t>4</w:t>
            </w:r>
          </w:p>
        </w:tc>
        <w:tc>
          <w:tcPr>
            <w:tcW w:w="1609" w:type="dxa"/>
          </w:tcPr>
          <w:p w:rsidR="00867DF9" w:rsidRPr="00FD2B4D" w:rsidRDefault="00867DF9" w:rsidP="00327B28">
            <w:pPr>
              <w:spacing w:after="0" w:line="240" w:lineRule="auto"/>
              <w:rPr>
                <w:rFonts w:ascii="Times New Roman" w:hAnsi="Times New Roman" w:cs="Times New Roman"/>
                <w:sz w:val="18"/>
                <w:szCs w:val="18"/>
              </w:rPr>
            </w:pPr>
          </w:p>
        </w:tc>
        <w:tc>
          <w:tcPr>
            <w:tcW w:w="1133"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1</w:t>
            </w:r>
          </w:p>
        </w:tc>
      </w:tr>
      <w:tr w:rsidR="00867DF9" w:rsidRPr="00FD2B4D" w:rsidTr="00867DF9">
        <w:trPr>
          <w:jc w:val="center"/>
        </w:trPr>
        <w:tc>
          <w:tcPr>
            <w:tcW w:w="1026"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5</w:t>
            </w:r>
          </w:p>
        </w:tc>
        <w:tc>
          <w:tcPr>
            <w:tcW w:w="3963" w:type="dxa"/>
          </w:tcPr>
          <w:p w:rsidR="00867DF9" w:rsidRPr="00FD2B4D" w:rsidRDefault="00867DF9" w:rsidP="00327B28">
            <w:pPr>
              <w:shd w:val="clear" w:color="auto" w:fill="FFFFFF"/>
              <w:spacing w:after="0" w:line="240" w:lineRule="auto"/>
              <w:ind w:right="806"/>
              <w:rPr>
                <w:rFonts w:ascii="Times New Roman" w:hAnsi="Times New Roman" w:cs="Times New Roman"/>
                <w:bCs/>
                <w:sz w:val="18"/>
                <w:szCs w:val="18"/>
              </w:rPr>
            </w:pPr>
            <w:r w:rsidRPr="00FD2B4D">
              <w:rPr>
                <w:rFonts w:ascii="Times New Roman" w:eastAsia="Times New Roman" w:hAnsi="Times New Roman" w:cs="Times New Roman"/>
                <w:sz w:val="18"/>
                <w:szCs w:val="18"/>
              </w:rPr>
              <w:t>Язык художественной литературы</w:t>
            </w:r>
          </w:p>
        </w:tc>
        <w:tc>
          <w:tcPr>
            <w:tcW w:w="1525" w:type="dxa"/>
          </w:tcPr>
          <w:p w:rsidR="00867DF9" w:rsidRPr="00FD2B4D" w:rsidRDefault="00867DF9" w:rsidP="00327B28">
            <w:pPr>
              <w:spacing w:after="0" w:line="240" w:lineRule="auto"/>
              <w:rPr>
                <w:rFonts w:ascii="Times New Roman" w:hAnsi="Times New Roman" w:cs="Times New Roman"/>
                <w:bCs/>
                <w:sz w:val="18"/>
                <w:szCs w:val="18"/>
              </w:rPr>
            </w:pPr>
            <w:r w:rsidRPr="00FD2B4D">
              <w:rPr>
                <w:rFonts w:ascii="Times New Roman" w:hAnsi="Times New Roman" w:cs="Times New Roman"/>
                <w:bCs/>
                <w:sz w:val="18"/>
                <w:szCs w:val="18"/>
              </w:rPr>
              <w:t>6</w:t>
            </w:r>
          </w:p>
        </w:tc>
        <w:tc>
          <w:tcPr>
            <w:tcW w:w="1609"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1</w:t>
            </w:r>
          </w:p>
        </w:tc>
        <w:tc>
          <w:tcPr>
            <w:tcW w:w="1133"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1</w:t>
            </w:r>
          </w:p>
        </w:tc>
      </w:tr>
      <w:tr w:rsidR="00867DF9" w:rsidRPr="00FD2B4D" w:rsidTr="00867DF9">
        <w:trPr>
          <w:jc w:val="center"/>
        </w:trPr>
        <w:tc>
          <w:tcPr>
            <w:tcW w:w="1026"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6</w:t>
            </w:r>
          </w:p>
        </w:tc>
        <w:tc>
          <w:tcPr>
            <w:tcW w:w="3963" w:type="dxa"/>
          </w:tcPr>
          <w:p w:rsidR="00867DF9" w:rsidRPr="00FD2B4D" w:rsidRDefault="00867DF9" w:rsidP="00327B28">
            <w:pPr>
              <w:shd w:val="clear" w:color="auto" w:fill="FFFFFF"/>
              <w:spacing w:after="0" w:line="240" w:lineRule="auto"/>
              <w:ind w:right="806"/>
              <w:rPr>
                <w:rFonts w:ascii="Times New Roman" w:hAnsi="Times New Roman" w:cs="Times New Roman"/>
                <w:bCs/>
                <w:sz w:val="18"/>
                <w:szCs w:val="18"/>
              </w:rPr>
            </w:pPr>
            <w:r w:rsidRPr="00FD2B4D">
              <w:rPr>
                <w:rFonts w:ascii="Times New Roman" w:eastAsia="Times New Roman" w:hAnsi="Times New Roman" w:cs="Times New Roman"/>
                <w:sz w:val="18"/>
                <w:szCs w:val="18"/>
              </w:rPr>
              <w:t>Общие сведения о языке</w:t>
            </w:r>
          </w:p>
        </w:tc>
        <w:tc>
          <w:tcPr>
            <w:tcW w:w="1525" w:type="dxa"/>
          </w:tcPr>
          <w:p w:rsidR="00867DF9" w:rsidRPr="00FD2B4D" w:rsidRDefault="00867DF9" w:rsidP="00327B28">
            <w:pPr>
              <w:spacing w:after="0" w:line="240" w:lineRule="auto"/>
              <w:rPr>
                <w:rFonts w:ascii="Times New Roman" w:hAnsi="Times New Roman" w:cs="Times New Roman"/>
                <w:bCs/>
                <w:sz w:val="18"/>
                <w:szCs w:val="18"/>
              </w:rPr>
            </w:pPr>
            <w:r w:rsidRPr="00FD2B4D">
              <w:rPr>
                <w:rFonts w:ascii="Times New Roman" w:hAnsi="Times New Roman" w:cs="Times New Roman"/>
                <w:bCs/>
                <w:sz w:val="18"/>
                <w:szCs w:val="18"/>
              </w:rPr>
              <w:t>4</w:t>
            </w:r>
          </w:p>
        </w:tc>
        <w:tc>
          <w:tcPr>
            <w:tcW w:w="1609"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1</w:t>
            </w:r>
          </w:p>
        </w:tc>
        <w:tc>
          <w:tcPr>
            <w:tcW w:w="1133" w:type="dxa"/>
          </w:tcPr>
          <w:p w:rsidR="00867DF9" w:rsidRPr="00FD2B4D" w:rsidRDefault="00867DF9" w:rsidP="00327B28">
            <w:pPr>
              <w:spacing w:after="0" w:line="240" w:lineRule="auto"/>
              <w:rPr>
                <w:rFonts w:ascii="Times New Roman" w:hAnsi="Times New Roman" w:cs="Times New Roman"/>
                <w:sz w:val="18"/>
                <w:szCs w:val="18"/>
              </w:rPr>
            </w:pPr>
          </w:p>
        </w:tc>
      </w:tr>
      <w:tr w:rsidR="00867DF9" w:rsidRPr="00FD2B4D" w:rsidTr="00867DF9">
        <w:trPr>
          <w:jc w:val="center"/>
        </w:trPr>
        <w:tc>
          <w:tcPr>
            <w:tcW w:w="1026"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7</w:t>
            </w:r>
          </w:p>
        </w:tc>
        <w:tc>
          <w:tcPr>
            <w:tcW w:w="3963" w:type="dxa"/>
          </w:tcPr>
          <w:p w:rsidR="00867DF9" w:rsidRPr="00FD2B4D" w:rsidRDefault="00867DF9" w:rsidP="00327B28">
            <w:pPr>
              <w:shd w:val="clear" w:color="auto" w:fill="FFFFFF"/>
              <w:spacing w:after="0" w:line="240" w:lineRule="auto"/>
              <w:ind w:right="806"/>
              <w:rPr>
                <w:rFonts w:ascii="Times New Roman" w:hAnsi="Times New Roman" w:cs="Times New Roman"/>
                <w:bCs/>
                <w:sz w:val="18"/>
                <w:szCs w:val="18"/>
              </w:rPr>
            </w:pPr>
            <w:r w:rsidRPr="00FD2B4D">
              <w:rPr>
                <w:rFonts w:ascii="Times New Roman" w:hAnsi="Times New Roman" w:cs="Times New Roman"/>
                <w:sz w:val="18"/>
                <w:szCs w:val="18"/>
              </w:rPr>
              <w:t>Повторение</w:t>
            </w:r>
          </w:p>
        </w:tc>
        <w:tc>
          <w:tcPr>
            <w:tcW w:w="1525" w:type="dxa"/>
          </w:tcPr>
          <w:p w:rsidR="00867DF9" w:rsidRPr="00FD2B4D" w:rsidRDefault="00867DF9" w:rsidP="00327B28">
            <w:pPr>
              <w:spacing w:after="0" w:line="240" w:lineRule="auto"/>
              <w:rPr>
                <w:rFonts w:ascii="Times New Roman" w:hAnsi="Times New Roman" w:cs="Times New Roman"/>
                <w:bCs/>
                <w:sz w:val="18"/>
                <w:szCs w:val="18"/>
              </w:rPr>
            </w:pPr>
            <w:r w:rsidRPr="00FD2B4D">
              <w:rPr>
                <w:rFonts w:ascii="Times New Roman" w:hAnsi="Times New Roman" w:cs="Times New Roman"/>
                <w:bCs/>
                <w:sz w:val="18"/>
                <w:szCs w:val="18"/>
              </w:rPr>
              <w:t>4</w:t>
            </w:r>
          </w:p>
        </w:tc>
        <w:tc>
          <w:tcPr>
            <w:tcW w:w="1609"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1</w:t>
            </w:r>
          </w:p>
        </w:tc>
        <w:tc>
          <w:tcPr>
            <w:tcW w:w="1133" w:type="dxa"/>
          </w:tcPr>
          <w:p w:rsidR="00867DF9" w:rsidRPr="00FD2B4D" w:rsidRDefault="00867DF9" w:rsidP="00327B28">
            <w:pPr>
              <w:spacing w:after="0" w:line="240" w:lineRule="auto"/>
              <w:rPr>
                <w:rFonts w:ascii="Times New Roman" w:hAnsi="Times New Roman" w:cs="Times New Roman"/>
                <w:sz w:val="18"/>
                <w:szCs w:val="18"/>
              </w:rPr>
            </w:pPr>
          </w:p>
        </w:tc>
      </w:tr>
      <w:tr w:rsidR="00867DF9" w:rsidRPr="00FD2B4D" w:rsidTr="00867DF9">
        <w:trPr>
          <w:jc w:val="center"/>
        </w:trPr>
        <w:tc>
          <w:tcPr>
            <w:tcW w:w="1026" w:type="dxa"/>
          </w:tcPr>
          <w:p w:rsidR="00867DF9" w:rsidRPr="00FD2B4D" w:rsidRDefault="00867DF9" w:rsidP="00327B28">
            <w:pPr>
              <w:spacing w:after="0" w:line="240" w:lineRule="auto"/>
              <w:rPr>
                <w:rFonts w:ascii="Times New Roman" w:hAnsi="Times New Roman" w:cs="Times New Roman"/>
                <w:sz w:val="18"/>
                <w:szCs w:val="18"/>
              </w:rPr>
            </w:pPr>
          </w:p>
        </w:tc>
        <w:tc>
          <w:tcPr>
            <w:tcW w:w="3963" w:type="dxa"/>
          </w:tcPr>
          <w:p w:rsidR="00867DF9" w:rsidRPr="00FD2B4D" w:rsidRDefault="00867DF9" w:rsidP="00327B28">
            <w:pPr>
              <w:widowControl w:val="0"/>
              <w:autoSpaceDE w:val="0"/>
              <w:autoSpaceDN w:val="0"/>
              <w:adjustRightInd w:val="0"/>
              <w:spacing w:after="0" w:line="240" w:lineRule="auto"/>
              <w:rPr>
                <w:rFonts w:ascii="Times New Roman" w:hAnsi="Times New Roman" w:cs="Times New Roman"/>
                <w:bCs/>
                <w:sz w:val="18"/>
                <w:szCs w:val="18"/>
              </w:rPr>
            </w:pPr>
            <w:r w:rsidRPr="00FD2B4D">
              <w:rPr>
                <w:rFonts w:ascii="Times New Roman" w:hAnsi="Times New Roman" w:cs="Times New Roman"/>
                <w:sz w:val="18"/>
                <w:szCs w:val="18"/>
              </w:rPr>
              <w:t>Итого:</w:t>
            </w:r>
          </w:p>
        </w:tc>
        <w:tc>
          <w:tcPr>
            <w:tcW w:w="1525" w:type="dxa"/>
          </w:tcPr>
          <w:p w:rsidR="00867DF9" w:rsidRPr="00FD2B4D" w:rsidRDefault="00867DF9" w:rsidP="00327B28">
            <w:pPr>
              <w:spacing w:after="0" w:line="240" w:lineRule="auto"/>
              <w:rPr>
                <w:rFonts w:ascii="Times New Roman" w:hAnsi="Times New Roman" w:cs="Times New Roman"/>
                <w:bCs/>
                <w:sz w:val="18"/>
                <w:szCs w:val="18"/>
              </w:rPr>
            </w:pPr>
            <w:r w:rsidRPr="00FD2B4D">
              <w:rPr>
                <w:rFonts w:ascii="Times New Roman" w:hAnsi="Times New Roman" w:cs="Times New Roman"/>
                <w:sz w:val="18"/>
                <w:szCs w:val="18"/>
              </w:rPr>
              <w:t>34</w:t>
            </w:r>
          </w:p>
        </w:tc>
        <w:tc>
          <w:tcPr>
            <w:tcW w:w="1609"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4</w:t>
            </w:r>
          </w:p>
        </w:tc>
        <w:tc>
          <w:tcPr>
            <w:tcW w:w="1133" w:type="dxa"/>
          </w:tcPr>
          <w:p w:rsidR="00867DF9" w:rsidRPr="00FD2B4D" w:rsidRDefault="00867DF9" w:rsidP="00327B28">
            <w:pPr>
              <w:spacing w:after="0" w:line="240" w:lineRule="auto"/>
              <w:rPr>
                <w:rFonts w:ascii="Times New Roman" w:hAnsi="Times New Roman" w:cs="Times New Roman"/>
                <w:sz w:val="18"/>
                <w:szCs w:val="18"/>
              </w:rPr>
            </w:pPr>
            <w:r w:rsidRPr="00FD2B4D">
              <w:rPr>
                <w:rFonts w:ascii="Times New Roman" w:hAnsi="Times New Roman" w:cs="Times New Roman"/>
                <w:sz w:val="18"/>
                <w:szCs w:val="18"/>
              </w:rPr>
              <w:t>3</w:t>
            </w:r>
          </w:p>
        </w:tc>
      </w:tr>
    </w:tbl>
    <w:p w:rsidR="00867DF9" w:rsidRDefault="00867DF9"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9C0531" w:rsidRDefault="009C0531"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9C0531" w:rsidRDefault="009C0531"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9C0531" w:rsidRDefault="009C0531"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9C0531" w:rsidRDefault="009C0531"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9C0531" w:rsidRDefault="009C0531"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9C0531" w:rsidRDefault="009C0531"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9C0531" w:rsidRDefault="009C0531"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9C0531" w:rsidRDefault="009C0531"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9C0531" w:rsidRDefault="009C0531"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9C0531" w:rsidRDefault="009C0531"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FD2B4D" w:rsidRPr="00FD2B4D" w:rsidRDefault="00FD2B4D" w:rsidP="00327B28">
      <w:pPr>
        <w:autoSpaceDE w:val="0"/>
        <w:autoSpaceDN w:val="0"/>
        <w:adjustRightInd w:val="0"/>
        <w:spacing w:after="0" w:line="240" w:lineRule="auto"/>
        <w:jc w:val="both"/>
        <w:rPr>
          <w:rFonts w:ascii="Times New Roman" w:eastAsia="Calibri" w:hAnsi="Times New Roman" w:cs="Times New Roman"/>
          <w:b/>
          <w:bCs/>
          <w:sz w:val="18"/>
          <w:szCs w:val="18"/>
        </w:rPr>
      </w:pPr>
    </w:p>
    <w:p w:rsidR="008962A0" w:rsidRPr="00327B28" w:rsidRDefault="00A221D4" w:rsidP="00327B28">
      <w:pPr>
        <w:pStyle w:val="ConsPlusTitle"/>
        <w:ind w:firstLine="540"/>
        <w:jc w:val="both"/>
        <w:outlineLvl w:val="2"/>
        <w:rPr>
          <w:rFonts w:ascii="Times New Roman" w:hAnsi="Times New Roman" w:cs="Times New Roman"/>
        </w:rPr>
      </w:pPr>
      <w:r w:rsidRPr="00327B28">
        <w:rPr>
          <w:rFonts w:ascii="Times New Roman" w:eastAsia="Calibri" w:hAnsi="Times New Roman" w:cs="Times New Roman"/>
        </w:rPr>
        <w:t>2.2.</w:t>
      </w:r>
      <w:r w:rsidR="00867DF9" w:rsidRPr="00327B28">
        <w:rPr>
          <w:rFonts w:ascii="Times New Roman" w:eastAsia="Calibri" w:hAnsi="Times New Roman" w:cs="Times New Roman"/>
        </w:rPr>
        <w:t xml:space="preserve"> </w:t>
      </w:r>
      <w:r w:rsidR="008962A0" w:rsidRPr="00327B28">
        <w:rPr>
          <w:rFonts w:ascii="Times New Roman" w:hAnsi="Times New Roman" w:cs="Times New Roman"/>
        </w:rPr>
        <w:t>Федеральная рабочая программа по учебному предмету "Литература" (базовый уровень).</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8962A0" w:rsidRPr="00327B28" w:rsidRDefault="008962A0" w:rsidP="00327B28">
      <w:pPr>
        <w:pStyle w:val="ConsPlusNormal"/>
        <w:ind w:firstLine="540"/>
        <w:jc w:val="both"/>
        <w:rPr>
          <w:sz w:val="24"/>
          <w:szCs w:val="24"/>
        </w:rPr>
      </w:pPr>
    </w:p>
    <w:p w:rsidR="008962A0" w:rsidRPr="00327B28" w:rsidRDefault="00FD2B4D"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8962A0" w:rsidRPr="00327B28">
        <w:rPr>
          <w:rFonts w:ascii="Times New Roman" w:hAnsi="Times New Roman" w:cs="Times New Roman"/>
        </w:rPr>
        <w:t xml:space="preserve"> Пояснительная записка.</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Программа по литературе позволит учителю:</w:t>
      </w:r>
    </w:p>
    <w:p w:rsidR="008962A0" w:rsidRPr="00327B28" w:rsidRDefault="008962A0" w:rsidP="00327B28">
      <w:pPr>
        <w:pStyle w:val="ConsPlusNormal"/>
        <w:ind w:firstLine="540"/>
        <w:jc w:val="both"/>
        <w:rPr>
          <w:sz w:val="24"/>
          <w:szCs w:val="24"/>
        </w:rPr>
      </w:pPr>
      <w:r w:rsidRPr="00327B28">
        <w:rPr>
          <w:sz w:val="24"/>
          <w:szCs w:val="24"/>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r:id="rId26" w:history="1">
        <w:r w:rsidRPr="00327B28">
          <w:rPr>
            <w:sz w:val="24"/>
            <w:szCs w:val="24"/>
          </w:rPr>
          <w:t>ФГОС СОО</w:t>
        </w:r>
      </w:hyperlink>
      <w:r w:rsidRPr="00327B28">
        <w:rPr>
          <w:sz w:val="24"/>
          <w:szCs w:val="24"/>
        </w:rPr>
        <w:t>;</w:t>
      </w:r>
    </w:p>
    <w:p w:rsidR="008962A0" w:rsidRPr="00327B28" w:rsidRDefault="008962A0" w:rsidP="00327B28">
      <w:pPr>
        <w:pStyle w:val="ConsPlusNormal"/>
        <w:ind w:firstLine="540"/>
        <w:jc w:val="both"/>
        <w:rPr>
          <w:sz w:val="24"/>
          <w:szCs w:val="24"/>
        </w:rPr>
      </w:pPr>
      <w:r w:rsidRPr="00327B28">
        <w:rPr>
          <w:sz w:val="24"/>
          <w:szCs w:val="24"/>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27" w:history="1">
        <w:r w:rsidRPr="00327B28">
          <w:rPr>
            <w:sz w:val="24"/>
            <w:szCs w:val="24"/>
          </w:rPr>
          <w:t>ФГОС СОО</w:t>
        </w:r>
      </w:hyperlink>
      <w:r w:rsidRPr="00327B28">
        <w:rPr>
          <w:sz w:val="24"/>
          <w:szCs w:val="24"/>
        </w:rPr>
        <w:t>, федеральной программой воспитания.</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w:t>
      </w:r>
      <w:hyperlink r:id="rId28" w:history="1">
        <w:r w:rsidR="008962A0" w:rsidRPr="00327B28">
          <w:rPr>
            <w:sz w:val="24"/>
            <w:szCs w:val="24"/>
          </w:rPr>
          <w:t>ФГОС СОО</w:t>
        </w:r>
      </w:hyperlink>
      <w:r w:rsidR="008962A0" w:rsidRPr="00327B28">
        <w:rPr>
          <w:sz w:val="24"/>
          <w:szCs w:val="24"/>
        </w:rPr>
        <w:t>.</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Общее число часов, рекомендованных для изучения литературы, - 204 часа: в 10 классе - 102 часа (3 часа в неделю), в 11 классе - 102 часа (3 часа в неделю).</w:t>
      </w:r>
    </w:p>
    <w:p w:rsidR="008962A0" w:rsidRPr="00327B28" w:rsidRDefault="008962A0" w:rsidP="00327B28">
      <w:pPr>
        <w:pStyle w:val="ConsPlusNormal"/>
        <w:ind w:firstLine="540"/>
        <w:jc w:val="both"/>
        <w:rPr>
          <w:sz w:val="24"/>
          <w:szCs w:val="24"/>
        </w:rPr>
      </w:pPr>
    </w:p>
    <w:p w:rsidR="008962A0" w:rsidRPr="00327B28" w:rsidRDefault="00FD2B4D"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8962A0" w:rsidRPr="00327B28">
        <w:rPr>
          <w:rFonts w:ascii="Times New Roman" w:hAnsi="Times New Roman" w:cs="Times New Roman"/>
        </w:rPr>
        <w:t xml:space="preserve"> Содержание обучения в 10 классе.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Литература второй половины XIX века.</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А.Н. Островский. Драма "Гроза".</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И.А. Гончаров. Роман "Обломов".</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И.С. Тургенев. Роман "Отцы и дети".</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r>
        <w:rPr>
          <w:sz w:val="24"/>
          <w:szCs w:val="24"/>
        </w:rPr>
        <w:t xml:space="preserve"> </w:t>
      </w:r>
      <w:r w:rsidR="008962A0" w:rsidRPr="00327B28">
        <w:rPr>
          <w:sz w:val="24"/>
          <w:szCs w:val="24"/>
        </w:rPr>
        <w:t>Поэма "Кому на Руси жить хорошо".</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Ф.М. Достоевский. Роман "Преступление и наказание".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Л.Н. Толстой. Роман-эпопея "Война и мир".</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Н.С. Лесков. Рассказы и повести (не менее одного произведения по выбору). Например, "Очарованный странник", "Однодум" и другие.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А.П. Чехов. Рассказы (не менее трех по выбору). Например, "Студент", "Ионыч", "Дама с собачкой", "Человек в футляре" и другие.</w:t>
      </w:r>
      <w:r>
        <w:rPr>
          <w:sz w:val="24"/>
          <w:szCs w:val="24"/>
        </w:rPr>
        <w:t xml:space="preserve"> </w:t>
      </w:r>
      <w:r w:rsidR="008962A0" w:rsidRPr="00327B28">
        <w:rPr>
          <w:sz w:val="24"/>
          <w:szCs w:val="24"/>
        </w:rPr>
        <w:t>Пьеса "Вишневый сад".</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Литературная критика второй половины XIX века.</w:t>
      </w:r>
    </w:p>
    <w:p w:rsidR="008962A0" w:rsidRPr="00327B28" w:rsidRDefault="008962A0" w:rsidP="00327B28">
      <w:pPr>
        <w:pStyle w:val="ConsPlusNormal"/>
        <w:ind w:firstLine="540"/>
        <w:jc w:val="both"/>
        <w:rPr>
          <w:sz w:val="24"/>
          <w:szCs w:val="24"/>
        </w:rPr>
      </w:pPr>
      <w:r w:rsidRPr="00327B28">
        <w:rPr>
          <w:sz w:val="24"/>
          <w:szCs w:val="24"/>
        </w:rPr>
        <w:t>Статьи Н.А. Добролюбова "Луч света в темном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Литература народов России.</w:t>
      </w:r>
    </w:p>
    <w:p w:rsidR="008962A0" w:rsidRPr="00327B28" w:rsidRDefault="008962A0" w:rsidP="00327B28">
      <w:pPr>
        <w:pStyle w:val="ConsPlusNormal"/>
        <w:ind w:firstLine="540"/>
        <w:jc w:val="both"/>
        <w:rPr>
          <w:sz w:val="24"/>
          <w:szCs w:val="24"/>
        </w:rPr>
      </w:pPr>
      <w:r w:rsidRPr="00327B28">
        <w:rPr>
          <w:sz w:val="24"/>
          <w:szCs w:val="24"/>
        </w:rPr>
        <w:t>Стихотворения (не менее одного по выбору). Например, Г. Тукая, К. Хетагурова и других.</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Зарубежная литература.</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8962A0" w:rsidRPr="00327B28" w:rsidRDefault="008962A0" w:rsidP="00327B28">
      <w:pPr>
        <w:pStyle w:val="ConsPlusNormal"/>
        <w:ind w:firstLine="540"/>
        <w:jc w:val="both"/>
        <w:rPr>
          <w:sz w:val="24"/>
          <w:szCs w:val="24"/>
        </w:rPr>
      </w:pPr>
    </w:p>
    <w:p w:rsidR="008962A0" w:rsidRPr="00327B28" w:rsidRDefault="00FD2B4D"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8962A0" w:rsidRPr="00327B28">
        <w:rPr>
          <w:rFonts w:ascii="Times New Roman" w:hAnsi="Times New Roman" w:cs="Times New Roman"/>
        </w:rPr>
        <w:t>Содержание обучения в 11 классе.</w:t>
      </w:r>
    </w:p>
    <w:p w:rsidR="008962A0" w:rsidRPr="00327B28" w:rsidRDefault="008962A0" w:rsidP="00327B28">
      <w:pPr>
        <w:pStyle w:val="ConsPlusNormal"/>
        <w:ind w:firstLine="540"/>
        <w:jc w:val="both"/>
        <w:rPr>
          <w:sz w:val="24"/>
          <w:szCs w:val="24"/>
        </w:rPr>
      </w:pPr>
      <w:r w:rsidRPr="00327B28">
        <w:rPr>
          <w:sz w:val="24"/>
          <w:szCs w:val="24"/>
        </w:rPr>
        <w:t xml:space="preserve"> Литература конца XIX - начала XX века.</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А.И. Куприн. Рассказы и повести (одно произведение по выбору). Например, "Гранатовый браслет", "Олеся" и другие.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Л.Н. Андреев. Рассказы и повести (одно произведение по выбору). Например, "Иуда Искариот", "Большой шлем" и другие.</w:t>
      </w:r>
    </w:p>
    <w:p w:rsidR="008962A0" w:rsidRPr="00327B28" w:rsidRDefault="00FD2B4D" w:rsidP="00327B28">
      <w:pPr>
        <w:pStyle w:val="ConsPlusNormal"/>
        <w:ind w:firstLine="540"/>
        <w:jc w:val="both"/>
        <w:rPr>
          <w:sz w:val="24"/>
          <w:szCs w:val="24"/>
        </w:rPr>
      </w:pPr>
      <w:r>
        <w:rPr>
          <w:sz w:val="24"/>
          <w:szCs w:val="24"/>
        </w:rPr>
        <w:t xml:space="preserve"> </w:t>
      </w:r>
      <w:r w:rsidR="008962A0" w:rsidRPr="00327B28">
        <w:rPr>
          <w:sz w:val="24"/>
          <w:szCs w:val="24"/>
        </w:rPr>
        <w:t xml:space="preserve"> М. Горький. Рассказы (один по выбору). Например, "Старуха Изергиль", "Макар Чудра", "Коновалов" и другие.</w:t>
      </w:r>
      <w:r>
        <w:rPr>
          <w:sz w:val="24"/>
          <w:szCs w:val="24"/>
        </w:rPr>
        <w:t xml:space="preserve"> </w:t>
      </w:r>
      <w:r w:rsidR="008962A0" w:rsidRPr="00327B28">
        <w:rPr>
          <w:sz w:val="24"/>
          <w:szCs w:val="24"/>
        </w:rPr>
        <w:t>Пьеса "На дне".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Литература XX века.</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И.А. Бунин. Рассказы (два по выбору). Например, "Антоновские яблоки", "Чистый понедельник", "Господин из Сан-Франциско"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r>
        <w:rPr>
          <w:sz w:val="24"/>
          <w:szCs w:val="24"/>
        </w:rPr>
        <w:t xml:space="preserve"> </w:t>
      </w:r>
      <w:r w:rsidR="008962A0" w:rsidRPr="00327B28">
        <w:rPr>
          <w:sz w:val="24"/>
          <w:szCs w:val="24"/>
        </w:rPr>
        <w:t>Поэма "Двенадцать".</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другие.Поэма "Облако в штанах".</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r>
        <w:rPr>
          <w:sz w:val="24"/>
          <w:szCs w:val="24"/>
        </w:rPr>
        <w:t xml:space="preserve"> </w:t>
      </w:r>
      <w:r w:rsidR="008962A0" w:rsidRPr="00327B28">
        <w:rPr>
          <w:sz w:val="24"/>
          <w:szCs w:val="24"/>
        </w:rPr>
        <w:t>Поэма "Реквием".</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М.А. Шолохов. Роман-эпопея "Тихий Дон" (избранные главы).</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М.А. Булгаков. Романы "Белая гвардия", "Мастер и Маргарита" (один роман по выбору).</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А.П. Платонов. Рассказы и повести (одно произведение по выбору). Например, "В прекрасном и яростном мире", "Котлован", "Возвращение"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А.А. Фадеев "Молодая гвардия".</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Драматургия о Великой Отечественной войне. Пьесы (одно произведение по выбору). Например, В.С. Розов "Вечно живые"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А.И. Солженицын. Произведения "Один день Ивана Денисовича", "Архипелаг ГУЛАГ" (фрагменты книги).</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В.М. Шукшин. Рассказы (не менее двух по выбору). Например, "Срезал", "Обида", "Микроскоп", "Мастер", "Крепкий мужик", "Сапожки"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В.Г. Распутин. Рассказы и повести (не менее одного произведения по выбору). Например, "Живи и помни", "Прощание с Матерой"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И.А. Бродский. Стихотворения (не менее трех по выбору). Например, "На смерть Жукова", "Осенний крик ястреба", "Пилигримы", "Стансы" ("Ни страны, ни цогоста..."), "На столетие Анны Ахматовой", "Рождественский романс", "Я входил вместо дикого зверя в клетку..."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Литература народов России.</w:t>
      </w:r>
    </w:p>
    <w:p w:rsidR="008962A0" w:rsidRPr="00327B28" w:rsidRDefault="008962A0" w:rsidP="00327B28">
      <w:pPr>
        <w:pStyle w:val="ConsPlusNormal"/>
        <w:ind w:firstLine="540"/>
        <w:jc w:val="both"/>
        <w:rPr>
          <w:sz w:val="24"/>
          <w:szCs w:val="24"/>
        </w:rPr>
      </w:pPr>
      <w:r w:rsidRPr="00327B28">
        <w:rPr>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Зарубежная литература.</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Зарубежная поэзия XX века (не менее двух стихотворений одного из поэтов по выбору). Например, стихотворения Г. Аполлинера, Т.С. Элиота и другие.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8962A0" w:rsidRPr="00327B28" w:rsidRDefault="008962A0" w:rsidP="00327B28">
      <w:pPr>
        <w:pStyle w:val="ConsPlusNormal"/>
        <w:ind w:firstLine="540"/>
        <w:jc w:val="both"/>
        <w:rPr>
          <w:sz w:val="24"/>
          <w:szCs w:val="24"/>
        </w:rPr>
      </w:pPr>
    </w:p>
    <w:p w:rsidR="008962A0" w:rsidRPr="00327B28" w:rsidRDefault="00863DC1"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8962A0" w:rsidRPr="00327B28">
        <w:rPr>
          <w:rFonts w:ascii="Times New Roman" w:hAnsi="Times New Roman" w:cs="Times New Roman"/>
        </w:rPr>
        <w:t xml:space="preserve"> Планируемые результаты освоения программы по литературе на уровне среднего общего образования.</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В результате изучения литературы на уровне среднего общего образования у обучающегося будут сформированы следующие личностные результаты:</w:t>
      </w:r>
    </w:p>
    <w:p w:rsidR="008962A0" w:rsidRPr="00327B28" w:rsidRDefault="008962A0" w:rsidP="00327B28">
      <w:pPr>
        <w:pStyle w:val="ConsPlusNormal"/>
        <w:ind w:firstLine="540"/>
        <w:jc w:val="both"/>
        <w:rPr>
          <w:sz w:val="24"/>
          <w:szCs w:val="24"/>
        </w:rPr>
      </w:pPr>
      <w:r w:rsidRPr="00327B28">
        <w:rPr>
          <w:sz w:val="24"/>
          <w:szCs w:val="24"/>
        </w:rPr>
        <w:t>1) гражданского воспитания:</w:t>
      </w:r>
    </w:p>
    <w:p w:rsidR="008962A0" w:rsidRPr="00327B28" w:rsidRDefault="008962A0" w:rsidP="00327B28">
      <w:pPr>
        <w:pStyle w:val="ConsPlusNormal"/>
        <w:ind w:firstLine="540"/>
        <w:jc w:val="both"/>
        <w:rPr>
          <w:sz w:val="24"/>
          <w:szCs w:val="24"/>
        </w:rPr>
      </w:pPr>
      <w:r w:rsidRPr="00327B28">
        <w:rPr>
          <w:sz w:val="24"/>
          <w:szCs w:val="24"/>
        </w:rPr>
        <w:t>сформированность гражданской позиции обучающегося как активного и ответственного члена российского общества;</w:t>
      </w:r>
    </w:p>
    <w:p w:rsidR="008962A0" w:rsidRPr="00327B28" w:rsidRDefault="008962A0" w:rsidP="00327B28">
      <w:pPr>
        <w:pStyle w:val="ConsPlusNormal"/>
        <w:ind w:firstLine="540"/>
        <w:jc w:val="both"/>
        <w:rPr>
          <w:sz w:val="24"/>
          <w:szCs w:val="24"/>
        </w:rPr>
      </w:pPr>
      <w:r w:rsidRPr="00327B28">
        <w:rPr>
          <w:sz w:val="24"/>
          <w:szCs w:val="24"/>
        </w:rPr>
        <w:t>осознание своих конституционных прав и обязанностей, уважение закона и правопорядка;</w:t>
      </w:r>
    </w:p>
    <w:p w:rsidR="008962A0" w:rsidRPr="00327B28" w:rsidRDefault="008962A0" w:rsidP="00327B28">
      <w:pPr>
        <w:pStyle w:val="ConsPlusNormal"/>
        <w:ind w:firstLine="540"/>
        <w:jc w:val="both"/>
        <w:rPr>
          <w:sz w:val="24"/>
          <w:szCs w:val="24"/>
        </w:rPr>
      </w:pPr>
      <w:r w:rsidRPr="00327B28">
        <w:rPr>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8962A0" w:rsidRPr="00327B28" w:rsidRDefault="008962A0" w:rsidP="00327B28">
      <w:pPr>
        <w:pStyle w:val="ConsPlusNormal"/>
        <w:ind w:firstLine="540"/>
        <w:jc w:val="both"/>
        <w:rPr>
          <w:sz w:val="24"/>
          <w:szCs w:val="24"/>
        </w:rPr>
      </w:pPr>
      <w:r w:rsidRPr="00327B28">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62A0" w:rsidRPr="00327B28" w:rsidRDefault="008962A0" w:rsidP="00327B28">
      <w:pPr>
        <w:pStyle w:val="ConsPlusNormal"/>
        <w:ind w:firstLine="540"/>
        <w:jc w:val="both"/>
        <w:rPr>
          <w:sz w:val="24"/>
          <w:szCs w:val="24"/>
        </w:rPr>
      </w:pPr>
      <w:r w:rsidRPr="00327B28">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8962A0" w:rsidRPr="00327B28" w:rsidRDefault="008962A0" w:rsidP="00327B28">
      <w:pPr>
        <w:pStyle w:val="ConsPlusNormal"/>
        <w:ind w:firstLine="540"/>
        <w:jc w:val="both"/>
        <w:rPr>
          <w:sz w:val="24"/>
          <w:szCs w:val="24"/>
        </w:rPr>
      </w:pPr>
      <w:r w:rsidRPr="00327B28">
        <w:rPr>
          <w:sz w:val="24"/>
          <w:szCs w:val="24"/>
        </w:rPr>
        <w:t>умение взаимодействовать с социальными институтами в соответствии с их функциями и назначением;</w:t>
      </w:r>
    </w:p>
    <w:p w:rsidR="008962A0" w:rsidRPr="00327B28" w:rsidRDefault="008962A0" w:rsidP="00327B28">
      <w:pPr>
        <w:pStyle w:val="ConsPlusNormal"/>
        <w:ind w:firstLine="540"/>
        <w:jc w:val="both"/>
        <w:rPr>
          <w:sz w:val="24"/>
          <w:szCs w:val="24"/>
        </w:rPr>
      </w:pPr>
      <w:r w:rsidRPr="00327B28">
        <w:rPr>
          <w:sz w:val="24"/>
          <w:szCs w:val="24"/>
        </w:rPr>
        <w:t>готовность к гуманитарной деятельности;</w:t>
      </w:r>
    </w:p>
    <w:p w:rsidR="008962A0" w:rsidRPr="00327B28" w:rsidRDefault="008962A0" w:rsidP="00327B28">
      <w:pPr>
        <w:pStyle w:val="ConsPlusNormal"/>
        <w:ind w:firstLine="540"/>
        <w:jc w:val="both"/>
        <w:rPr>
          <w:sz w:val="24"/>
          <w:szCs w:val="24"/>
        </w:rPr>
      </w:pPr>
      <w:r w:rsidRPr="00327B28">
        <w:rPr>
          <w:sz w:val="24"/>
          <w:szCs w:val="24"/>
        </w:rPr>
        <w:t>2) патриотического воспитания:</w:t>
      </w:r>
    </w:p>
    <w:p w:rsidR="008962A0" w:rsidRPr="00327B28" w:rsidRDefault="008962A0" w:rsidP="00327B28">
      <w:pPr>
        <w:pStyle w:val="ConsPlusNormal"/>
        <w:ind w:firstLine="540"/>
        <w:jc w:val="both"/>
        <w:rPr>
          <w:sz w:val="24"/>
          <w:szCs w:val="24"/>
        </w:rPr>
      </w:pPr>
      <w:r w:rsidRPr="00327B28">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962A0" w:rsidRPr="00327B28" w:rsidRDefault="008962A0" w:rsidP="00327B28">
      <w:pPr>
        <w:pStyle w:val="ConsPlusNormal"/>
        <w:ind w:firstLine="540"/>
        <w:jc w:val="both"/>
        <w:rPr>
          <w:sz w:val="24"/>
          <w:szCs w:val="24"/>
        </w:rPr>
      </w:pPr>
      <w:r w:rsidRPr="00327B28">
        <w:rPr>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8962A0" w:rsidRPr="00327B28" w:rsidRDefault="008962A0" w:rsidP="00327B28">
      <w:pPr>
        <w:pStyle w:val="ConsPlusNormal"/>
        <w:ind w:firstLine="540"/>
        <w:jc w:val="both"/>
        <w:rPr>
          <w:sz w:val="24"/>
          <w:szCs w:val="24"/>
        </w:rPr>
      </w:pPr>
      <w:r w:rsidRPr="00327B28">
        <w:rPr>
          <w:sz w:val="24"/>
          <w:szCs w:val="24"/>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8962A0" w:rsidRPr="00327B28" w:rsidRDefault="008962A0" w:rsidP="00327B28">
      <w:pPr>
        <w:pStyle w:val="ConsPlusNormal"/>
        <w:ind w:firstLine="540"/>
        <w:jc w:val="both"/>
        <w:rPr>
          <w:sz w:val="24"/>
          <w:szCs w:val="24"/>
        </w:rPr>
      </w:pPr>
      <w:r w:rsidRPr="00327B28">
        <w:rPr>
          <w:sz w:val="24"/>
          <w:szCs w:val="24"/>
        </w:rPr>
        <w:t>3) духовно-нравственного воспитания:</w:t>
      </w:r>
    </w:p>
    <w:p w:rsidR="008962A0" w:rsidRPr="00327B28" w:rsidRDefault="008962A0" w:rsidP="00327B28">
      <w:pPr>
        <w:pStyle w:val="ConsPlusNormal"/>
        <w:ind w:firstLine="540"/>
        <w:jc w:val="both"/>
        <w:rPr>
          <w:sz w:val="24"/>
          <w:szCs w:val="24"/>
        </w:rPr>
      </w:pPr>
      <w:r w:rsidRPr="00327B28">
        <w:rPr>
          <w:sz w:val="24"/>
          <w:szCs w:val="24"/>
        </w:rPr>
        <w:t>осознание духовных ценностей российского народа;</w:t>
      </w:r>
    </w:p>
    <w:p w:rsidR="008962A0" w:rsidRPr="00327B28" w:rsidRDefault="008962A0" w:rsidP="00327B28">
      <w:pPr>
        <w:pStyle w:val="ConsPlusNormal"/>
        <w:ind w:firstLine="540"/>
        <w:jc w:val="both"/>
        <w:rPr>
          <w:sz w:val="24"/>
          <w:szCs w:val="24"/>
        </w:rPr>
      </w:pPr>
      <w:r w:rsidRPr="00327B28">
        <w:rPr>
          <w:sz w:val="24"/>
          <w:szCs w:val="24"/>
        </w:rPr>
        <w:t>сформированность нравственного сознания, этического поведения;</w:t>
      </w:r>
    </w:p>
    <w:p w:rsidR="008962A0" w:rsidRPr="00327B28" w:rsidRDefault="008962A0" w:rsidP="00327B28">
      <w:pPr>
        <w:pStyle w:val="ConsPlusNormal"/>
        <w:ind w:firstLine="540"/>
        <w:jc w:val="both"/>
        <w:rPr>
          <w:sz w:val="24"/>
          <w:szCs w:val="24"/>
        </w:rPr>
      </w:pPr>
      <w:r w:rsidRPr="00327B28">
        <w:rPr>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962A0" w:rsidRPr="00327B28" w:rsidRDefault="008962A0" w:rsidP="00327B28">
      <w:pPr>
        <w:pStyle w:val="ConsPlusNormal"/>
        <w:ind w:firstLine="540"/>
        <w:jc w:val="both"/>
        <w:rPr>
          <w:sz w:val="24"/>
          <w:szCs w:val="24"/>
        </w:rPr>
      </w:pPr>
      <w:r w:rsidRPr="00327B28">
        <w:rPr>
          <w:sz w:val="24"/>
          <w:szCs w:val="24"/>
        </w:rPr>
        <w:t>осознание личного вклада в построение устойчивого будущего;</w:t>
      </w:r>
    </w:p>
    <w:p w:rsidR="008962A0" w:rsidRPr="00327B28" w:rsidRDefault="008962A0" w:rsidP="00327B28">
      <w:pPr>
        <w:pStyle w:val="ConsPlusNormal"/>
        <w:ind w:firstLine="540"/>
        <w:jc w:val="both"/>
        <w:rPr>
          <w:sz w:val="24"/>
          <w:szCs w:val="24"/>
        </w:rPr>
      </w:pPr>
      <w:r w:rsidRPr="00327B28">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962A0" w:rsidRPr="00327B28" w:rsidRDefault="008962A0" w:rsidP="00327B28">
      <w:pPr>
        <w:pStyle w:val="ConsPlusNormal"/>
        <w:ind w:firstLine="540"/>
        <w:jc w:val="both"/>
        <w:rPr>
          <w:sz w:val="24"/>
          <w:szCs w:val="24"/>
        </w:rPr>
      </w:pPr>
      <w:r w:rsidRPr="00327B28">
        <w:rPr>
          <w:sz w:val="24"/>
          <w:szCs w:val="24"/>
        </w:rPr>
        <w:t>4) эстетического воспитания:</w:t>
      </w:r>
    </w:p>
    <w:p w:rsidR="008962A0" w:rsidRPr="00327B28" w:rsidRDefault="008962A0" w:rsidP="00327B28">
      <w:pPr>
        <w:pStyle w:val="ConsPlusNormal"/>
        <w:ind w:firstLine="540"/>
        <w:jc w:val="both"/>
        <w:rPr>
          <w:sz w:val="24"/>
          <w:szCs w:val="24"/>
        </w:rPr>
      </w:pPr>
      <w:r w:rsidRPr="00327B28">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962A0" w:rsidRPr="00327B28" w:rsidRDefault="008962A0" w:rsidP="00327B28">
      <w:pPr>
        <w:pStyle w:val="ConsPlusNormal"/>
        <w:ind w:firstLine="540"/>
        <w:jc w:val="both"/>
        <w:rPr>
          <w:sz w:val="24"/>
          <w:szCs w:val="24"/>
        </w:rPr>
      </w:pPr>
      <w:r w:rsidRPr="00327B28">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962A0" w:rsidRPr="00327B28" w:rsidRDefault="008962A0" w:rsidP="00327B28">
      <w:pPr>
        <w:pStyle w:val="ConsPlusNormal"/>
        <w:ind w:firstLine="540"/>
        <w:jc w:val="both"/>
        <w:rPr>
          <w:sz w:val="24"/>
          <w:szCs w:val="24"/>
        </w:rPr>
      </w:pPr>
      <w:r w:rsidRPr="00327B28">
        <w:rPr>
          <w:sz w:val="24"/>
          <w:szCs w:val="24"/>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962A0" w:rsidRPr="00327B28" w:rsidRDefault="008962A0" w:rsidP="00327B28">
      <w:pPr>
        <w:pStyle w:val="ConsPlusNormal"/>
        <w:ind w:firstLine="540"/>
        <w:jc w:val="both"/>
        <w:rPr>
          <w:sz w:val="24"/>
          <w:szCs w:val="24"/>
        </w:rPr>
      </w:pPr>
      <w:r w:rsidRPr="00327B28">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962A0" w:rsidRPr="00327B28" w:rsidRDefault="008962A0" w:rsidP="00327B28">
      <w:pPr>
        <w:pStyle w:val="ConsPlusNormal"/>
        <w:ind w:firstLine="540"/>
        <w:jc w:val="both"/>
        <w:rPr>
          <w:sz w:val="24"/>
          <w:szCs w:val="24"/>
        </w:rPr>
      </w:pPr>
      <w:r w:rsidRPr="00327B28">
        <w:rPr>
          <w:sz w:val="24"/>
          <w:szCs w:val="24"/>
        </w:rPr>
        <w:t>5) физического воспитания, формирования культуры здоровья и эмоционального благополучия:</w:t>
      </w:r>
    </w:p>
    <w:p w:rsidR="008962A0" w:rsidRPr="00327B28" w:rsidRDefault="008962A0" w:rsidP="00327B28">
      <w:pPr>
        <w:pStyle w:val="ConsPlusNormal"/>
        <w:ind w:firstLine="540"/>
        <w:jc w:val="both"/>
        <w:rPr>
          <w:sz w:val="24"/>
          <w:szCs w:val="24"/>
        </w:rPr>
      </w:pPr>
      <w:r w:rsidRPr="00327B28">
        <w:rPr>
          <w:sz w:val="24"/>
          <w:szCs w:val="24"/>
        </w:rPr>
        <w:t>сформированность здорового и безопасного образа жизни, ответственного отношения к своему здоровью;</w:t>
      </w:r>
    </w:p>
    <w:p w:rsidR="008962A0" w:rsidRPr="00327B28" w:rsidRDefault="008962A0" w:rsidP="00327B28">
      <w:pPr>
        <w:pStyle w:val="ConsPlusNormal"/>
        <w:ind w:firstLine="540"/>
        <w:jc w:val="both"/>
        <w:rPr>
          <w:sz w:val="24"/>
          <w:szCs w:val="24"/>
        </w:rPr>
      </w:pPr>
      <w:r w:rsidRPr="00327B28">
        <w:rPr>
          <w:sz w:val="24"/>
          <w:szCs w:val="24"/>
        </w:rPr>
        <w:t>потребность в физическом совершенствовании, занятиях спортивно-оздоровительной деятельностью;</w:t>
      </w:r>
    </w:p>
    <w:p w:rsidR="008962A0" w:rsidRPr="00327B28" w:rsidRDefault="008962A0" w:rsidP="00327B28">
      <w:pPr>
        <w:pStyle w:val="ConsPlusNormal"/>
        <w:ind w:firstLine="540"/>
        <w:jc w:val="both"/>
        <w:rPr>
          <w:sz w:val="24"/>
          <w:szCs w:val="24"/>
        </w:rPr>
      </w:pPr>
      <w:r w:rsidRPr="00327B28">
        <w:rPr>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962A0" w:rsidRPr="00327B28" w:rsidRDefault="008962A0" w:rsidP="00327B28">
      <w:pPr>
        <w:pStyle w:val="ConsPlusNormal"/>
        <w:ind w:firstLine="540"/>
        <w:jc w:val="both"/>
        <w:rPr>
          <w:sz w:val="24"/>
          <w:szCs w:val="24"/>
        </w:rPr>
      </w:pPr>
      <w:r w:rsidRPr="00327B28">
        <w:rPr>
          <w:sz w:val="24"/>
          <w:szCs w:val="24"/>
        </w:rPr>
        <w:t>6) трудового воспитания:</w:t>
      </w:r>
    </w:p>
    <w:p w:rsidR="008962A0" w:rsidRPr="00327B28" w:rsidRDefault="008962A0" w:rsidP="00327B28">
      <w:pPr>
        <w:pStyle w:val="ConsPlusNormal"/>
        <w:ind w:firstLine="540"/>
        <w:jc w:val="both"/>
        <w:rPr>
          <w:sz w:val="24"/>
          <w:szCs w:val="24"/>
        </w:rPr>
      </w:pPr>
      <w:r w:rsidRPr="00327B28">
        <w:rPr>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962A0" w:rsidRPr="00327B28" w:rsidRDefault="008962A0" w:rsidP="00327B28">
      <w:pPr>
        <w:pStyle w:val="ConsPlusNormal"/>
        <w:ind w:firstLine="540"/>
        <w:jc w:val="both"/>
        <w:rPr>
          <w:sz w:val="24"/>
          <w:szCs w:val="24"/>
        </w:rPr>
      </w:pPr>
      <w:r w:rsidRPr="00327B28">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962A0" w:rsidRPr="00327B28" w:rsidRDefault="008962A0" w:rsidP="00327B28">
      <w:pPr>
        <w:pStyle w:val="ConsPlusNormal"/>
        <w:ind w:firstLine="540"/>
        <w:jc w:val="both"/>
        <w:rPr>
          <w:sz w:val="24"/>
          <w:szCs w:val="24"/>
        </w:rPr>
      </w:pPr>
      <w:r w:rsidRPr="00327B28">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8962A0" w:rsidRPr="00327B28" w:rsidRDefault="008962A0" w:rsidP="00327B28">
      <w:pPr>
        <w:pStyle w:val="ConsPlusNormal"/>
        <w:ind w:firstLine="540"/>
        <w:jc w:val="both"/>
        <w:rPr>
          <w:sz w:val="24"/>
          <w:szCs w:val="24"/>
        </w:rPr>
      </w:pPr>
      <w:r w:rsidRPr="00327B28">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8962A0" w:rsidRPr="00327B28" w:rsidRDefault="008962A0" w:rsidP="00327B28">
      <w:pPr>
        <w:pStyle w:val="ConsPlusNormal"/>
        <w:ind w:firstLine="540"/>
        <w:jc w:val="both"/>
        <w:rPr>
          <w:sz w:val="24"/>
          <w:szCs w:val="24"/>
        </w:rPr>
      </w:pPr>
      <w:r w:rsidRPr="00327B28">
        <w:rPr>
          <w:sz w:val="24"/>
          <w:szCs w:val="24"/>
        </w:rPr>
        <w:t>7) экологического воспитания:</w:t>
      </w:r>
    </w:p>
    <w:p w:rsidR="008962A0" w:rsidRPr="00327B28" w:rsidRDefault="008962A0" w:rsidP="00327B28">
      <w:pPr>
        <w:pStyle w:val="ConsPlusNormal"/>
        <w:ind w:firstLine="540"/>
        <w:jc w:val="both"/>
        <w:rPr>
          <w:sz w:val="24"/>
          <w:szCs w:val="24"/>
        </w:rPr>
      </w:pPr>
      <w:r w:rsidRPr="00327B28">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962A0" w:rsidRPr="00327B28" w:rsidRDefault="008962A0" w:rsidP="00327B28">
      <w:pPr>
        <w:pStyle w:val="ConsPlusNormal"/>
        <w:ind w:firstLine="540"/>
        <w:jc w:val="both"/>
        <w:rPr>
          <w:sz w:val="24"/>
          <w:szCs w:val="24"/>
        </w:rPr>
      </w:pPr>
      <w:r w:rsidRPr="00327B28">
        <w:rPr>
          <w:sz w:val="24"/>
          <w:szCs w:val="24"/>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8962A0" w:rsidRPr="00327B28" w:rsidRDefault="008962A0" w:rsidP="00327B28">
      <w:pPr>
        <w:pStyle w:val="ConsPlusNormal"/>
        <w:ind w:firstLine="540"/>
        <w:jc w:val="both"/>
        <w:rPr>
          <w:sz w:val="24"/>
          <w:szCs w:val="24"/>
        </w:rPr>
      </w:pPr>
      <w:r w:rsidRPr="00327B28">
        <w:rPr>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962A0" w:rsidRPr="00327B28" w:rsidRDefault="008962A0" w:rsidP="00327B28">
      <w:pPr>
        <w:pStyle w:val="ConsPlusNormal"/>
        <w:ind w:firstLine="540"/>
        <w:jc w:val="both"/>
        <w:rPr>
          <w:sz w:val="24"/>
          <w:szCs w:val="24"/>
        </w:rPr>
      </w:pPr>
      <w:r w:rsidRPr="00327B28">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8962A0" w:rsidRPr="00327B28" w:rsidRDefault="008962A0" w:rsidP="00327B28">
      <w:pPr>
        <w:pStyle w:val="ConsPlusNormal"/>
        <w:ind w:firstLine="540"/>
        <w:jc w:val="both"/>
        <w:rPr>
          <w:sz w:val="24"/>
          <w:szCs w:val="24"/>
        </w:rPr>
      </w:pPr>
      <w:r w:rsidRPr="00327B28">
        <w:rPr>
          <w:sz w:val="24"/>
          <w:szCs w:val="24"/>
        </w:rPr>
        <w:t>8) ценности научного познания:</w:t>
      </w:r>
    </w:p>
    <w:p w:rsidR="008962A0" w:rsidRPr="00327B28" w:rsidRDefault="008962A0" w:rsidP="00327B28">
      <w:pPr>
        <w:pStyle w:val="ConsPlusNormal"/>
        <w:ind w:firstLine="540"/>
        <w:jc w:val="both"/>
        <w:rPr>
          <w:sz w:val="24"/>
          <w:szCs w:val="24"/>
        </w:rPr>
      </w:pPr>
      <w:r w:rsidRPr="00327B28">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62A0" w:rsidRPr="00327B28" w:rsidRDefault="008962A0" w:rsidP="00327B28">
      <w:pPr>
        <w:pStyle w:val="ConsPlusNormal"/>
        <w:ind w:firstLine="540"/>
        <w:jc w:val="both"/>
        <w:rPr>
          <w:sz w:val="24"/>
          <w:szCs w:val="24"/>
        </w:rPr>
      </w:pPr>
      <w:r w:rsidRPr="00327B28">
        <w:rPr>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962A0" w:rsidRPr="00327B28" w:rsidRDefault="008962A0" w:rsidP="00327B28">
      <w:pPr>
        <w:pStyle w:val="ConsPlusNormal"/>
        <w:ind w:firstLine="540"/>
        <w:jc w:val="both"/>
        <w:rPr>
          <w:sz w:val="24"/>
          <w:szCs w:val="24"/>
        </w:rPr>
      </w:pPr>
      <w:r w:rsidRPr="00327B28">
        <w:rPr>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8962A0" w:rsidRPr="00327B28" w:rsidRDefault="008962A0" w:rsidP="00327B28">
      <w:pPr>
        <w:pStyle w:val="ConsPlusNormal"/>
        <w:ind w:firstLine="540"/>
        <w:jc w:val="both"/>
        <w:rPr>
          <w:sz w:val="24"/>
          <w:szCs w:val="24"/>
        </w:rPr>
      </w:pPr>
      <w:r w:rsidRPr="00327B28">
        <w:rPr>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8962A0" w:rsidRPr="00327B28" w:rsidRDefault="008962A0" w:rsidP="00327B28">
      <w:pPr>
        <w:pStyle w:val="ConsPlusNormal"/>
        <w:ind w:firstLine="540"/>
        <w:jc w:val="both"/>
        <w:rPr>
          <w:sz w:val="24"/>
          <w:szCs w:val="24"/>
        </w:rPr>
      </w:pPr>
      <w:r w:rsidRPr="00327B28">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962A0" w:rsidRPr="00327B28" w:rsidRDefault="008962A0" w:rsidP="00327B28">
      <w:pPr>
        <w:pStyle w:val="ConsPlusNormal"/>
        <w:ind w:firstLine="540"/>
        <w:jc w:val="both"/>
        <w:rPr>
          <w:sz w:val="24"/>
          <w:szCs w:val="24"/>
        </w:rPr>
      </w:pPr>
      <w:r w:rsidRPr="00327B28">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962A0" w:rsidRPr="00327B28" w:rsidRDefault="008962A0" w:rsidP="00327B28">
      <w:pPr>
        <w:pStyle w:val="ConsPlusNormal"/>
        <w:ind w:firstLine="540"/>
        <w:jc w:val="both"/>
        <w:rPr>
          <w:sz w:val="24"/>
          <w:szCs w:val="24"/>
        </w:rPr>
      </w:pPr>
      <w:r w:rsidRPr="00327B28">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62A0" w:rsidRPr="00327B28" w:rsidRDefault="008962A0" w:rsidP="00327B28">
      <w:pPr>
        <w:pStyle w:val="ConsPlusNormal"/>
        <w:ind w:firstLine="540"/>
        <w:jc w:val="both"/>
        <w:rPr>
          <w:sz w:val="24"/>
          <w:szCs w:val="24"/>
        </w:rPr>
      </w:pPr>
      <w:r w:rsidRPr="00327B28">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8962A0" w:rsidRPr="00327B28" w:rsidRDefault="008962A0" w:rsidP="00327B28">
      <w:pPr>
        <w:pStyle w:val="ConsPlusNormal"/>
        <w:ind w:firstLine="540"/>
        <w:jc w:val="both"/>
        <w:rPr>
          <w:sz w:val="24"/>
          <w:szCs w:val="24"/>
        </w:rPr>
      </w:pPr>
      <w:r w:rsidRPr="00327B28">
        <w:rPr>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8962A0" w:rsidRPr="00327B28" w:rsidRDefault="008962A0" w:rsidP="00327B28">
      <w:pPr>
        <w:pStyle w:val="ConsPlusNormal"/>
        <w:ind w:firstLine="540"/>
        <w:jc w:val="both"/>
        <w:rPr>
          <w:sz w:val="24"/>
          <w:szCs w:val="24"/>
        </w:rPr>
      </w:pPr>
      <w:r w:rsidRPr="00327B28">
        <w:rPr>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962A0" w:rsidRPr="00327B28" w:rsidRDefault="008962A0" w:rsidP="00327B28">
      <w:pPr>
        <w:pStyle w:val="ConsPlusNormal"/>
        <w:ind w:firstLine="540"/>
        <w:jc w:val="both"/>
        <w:rPr>
          <w:sz w:val="24"/>
          <w:szCs w:val="24"/>
        </w:rPr>
      </w:pPr>
      <w:r w:rsidRPr="00327B28">
        <w:rPr>
          <w:sz w:val="24"/>
          <w:szCs w:val="24"/>
        </w:rPr>
        <w:t>определять цели деятельности, задавать параметры и критерии их достижения;</w:t>
      </w:r>
    </w:p>
    <w:p w:rsidR="008962A0" w:rsidRPr="00327B28" w:rsidRDefault="008962A0" w:rsidP="00327B28">
      <w:pPr>
        <w:pStyle w:val="ConsPlusNormal"/>
        <w:ind w:firstLine="540"/>
        <w:jc w:val="both"/>
        <w:rPr>
          <w:sz w:val="24"/>
          <w:szCs w:val="24"/>
        </w:rPr>
      </w:pPr>
      <w:r w:rsidRPr="00327B28">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962A0" w:rsidRPr="00327B28" w:rsidRDefault="008962A0" w:rsidP="00327B28">
      <w:pPr>
        <w:pStyle w:val="ConsPlusNormal"/>
        <w:ind w:firstLine="540"/>
        <w:jc w:val="both"/>
        <w:rPr>
          <w:sz w:val="24"/>
          <w:szCs w:val="24"/>
        </w:rPr>
      </w:pPr>
      <w:r w:rsidRPr="00327B28">
        <w:rPr>
          <w:sz w:val="24"/>
          <w:szCs w:val="24"/>
        </w:rPr>
        <w:t>разрабатывать план решения проблемы с учетом анализа имеющихся материальных и нематериальных ресурсов;</w:t>
      </w:r>
    </w:p>
    <w:p w:rsidR="008962A0" w:rsidRPr="00327B28" w:rsidRDefault="008962A0" w:rsidP="00327B28">
      <w:pPr>
        <w:pStyle w:val="ConsPlusNormal"/>
        <w:ind w:firstLine="540"/>
        <w:jc w:val="both"/>
        <w:rPr>
          <w:sz w:val="24"/>
          <w:szCs w:val="24"/>
        </w:rPr>
      </w:pPr>
      <w:r w:rsidRPr="00327B28">
        <w:rPr>
          <w:sz w:val="24"/>
          <w:szCs w:val="24"/>
        </w:rPr>
        <w:t>вносить коррективы в деятельность, оценивать соответствие результатов целям, оценивать риски последствий деятельности;</w:t>
      </w:r>
    </w:p>
    <w:p w:rsidR="008962A0" w:rsidRPr="00327B28" w:rsidRDefault="008962A0" w:rsidP="00327B28">
      <w:pPr>
        <w:pStyle w:val="ConsPlusNormal"/>
        <w:ind w:firstLine="540"/>
        <w:jc w:val="both"/>
        <w:rPr>
          <w:sz w:val="24"/>
          <w:szCs w:val="24"/>
        </w:rPr>
      </w:pPr>
      <w:r w:rsidRPr="00327B28">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962A0" w:rsidRPr="00327B28" w:rsidRDefault="008962A0" w:rsidP="00327B28">
      <w:pPr>
        <w:pStyle w:val="ConsPlusNormal"/>
        <w:ind w:firstLine="540"/>
        <w:jc w:val="both"/>
        <w:rPr>
          <w:sz w:val="24"/>
          <w:szCs w:val="24"/>
        </w:rPr>
      </w:pPr>
      <w:r w:rsidRPr="00327B28">
        <w:rPr>
          <w:sz w:val="24"/>
          <w:szCs w:val="24"/>
        </w:rPr>
        <w:t>развивать креативное мышление при решении жизненных проблем с опорой на собственный читательский опыт.</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8962A0" w:rsidRPr="00327B28" w:rsidRDefault="008962A0" w:rsidP="00327B28">
      <w:pPr>
        <w:pStyle w:val="ConsPlusNormal"/>
        <w:ind w:firstLine="540"/>
        <w:jc w:val="both"/>
        <w:rPr>
          <w:sz w:val="24"/>
          <w:szCs w:val="24"/>
        </w:rPr>
      </w:pPr>
      <w:r w:rsidRPr="00327B28">
        <w:rPr>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8962A0" w:rsidRPr="00327B28" w:rsidRDefault="008962A0" w:rsidP="00327B28">
      <w:pPr>
        <w:pStyle w:val="ConsPlusNormal"/>
        <w:ind w:firstLine="540"/>
        <w:jc w:val="both"/>
        <w:rPr>
          <w:sz w:val="24"/>
          <w:szCs w:val="24"/>
        </w:rPr>
      </w:pPr>
      <w:r w:rsidRPr="00327B28">
        <w:rPr>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8962A0" w:rsidRPr="00327B28" w:rsidRDefault="008962A0" w:rsidP="00327B28">
      <w:pPr>
        <w:pStyle w:val="ConsPlusNormal"/>
        <w:ind w:firstLine="540"/>
        <w:jc w:val="both"/>
        <w:rPr>
          <w:sz w:val="24"/>
          <w:szCs w:val="24"/>
        </w:rPr>
      </w:pPr>
      <w:r w:rsidRPr="00327B28">
        <w:rPr>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8962A0" w:rsidRPr="00327B28" w:rsidRDefault="008962A0" w:rsidP="00327B28">
      <w:pPr>
        <w:pStyle w:val="ConsPlusNormal"/>
        <w:ind w:firstLine="540"/>
        <w:jc w:val="both"/>
        <w:rPr>
          <w:sz w:val="24"/>
          <w:szCs w:val="24"/>
        </w:rPr>
      </w:pPr>
      <w:r w:rsidRPr="00327B28">
        <w:rPr>
          <w:sz w:val="24"/>
          <w:szCs w:val="24"/>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8962A0" w:rsidRPr="00327B28" w:rsidRDefault="008962A0" w:rsidP="00327B28">
      <w:pPr>
        <w:pStyle w:val="ConsPlusNormal"/>
        <w:ind w:firstLine="540"/>
        <w:jc w:val="both"/>
        <w:rPr>
          <w:sz w:val="24"/>
          <w:szCs w:val="24"/>
        </w:rPr>
      </w:pPr>
      <w:r w:rsidRPr="00327B28">
        <w:rPr>
          <w:sz w:val="24"/>
          <w:szCs w:val="24"/>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8962A0" w:rsidRPr="00327B28" w:rsidRDefault="008962A0" w:rsidP="00327B28">
      <w:pPr>
        <w:pStyle w:val="ConsPlusNormal"/>
        <w:ind w:firstLine="540"/>
        <w:jc w:val="both"/>
        <w:rPr>
          <w:sz w:val="24"/>
          <w:szCs w:val="24"/>
        </w:rPr>
      </w:pPr>
      <w:r w:rsidRPr="00327B28">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62A0" w:rsidRPr="00327B28" w:rsidRDefault="008962A0" w:rsidP="00327B28">
      <w:pPr>
        <w:pStyle w:val="ConsPlusNormal"/>
        <w:ind w:firstLine="540"/>
        <w:jc w:val="both"/>
        <w:rPr>
          <w:sz w:val="24"/>
          <w:szCs w:val="24"/>
        </w:rPr>
      </w:pPr>
      <w:r w:rsidRPr="00327B28">
        <w:rPr>
          <w:sz w:val="24"/>
          <w:szCs w:val="24"/>
        </w:rPr>
        <w:t>давать оценку новым ситуациям, оценивать приобретенный опыт, в том числе читательский;</w:t>
      </w:r>
    </w:p>
    <w:p w:rsidR="008962A0" w:rsidRPr="00327B28" w:rsidRDefault="008962A0" w:rsidP="00327B28">
      <w:pPr>
        <w:pStyle w:val="ConsPlusNormal"/>
        <w:ind w:firstLine="540"/>
        <w:jc w:val="both"/>
        <w:rPr>
          <w:sz w:val="24"/>
          <w:szCs w:val="24"/>
        </w:rPr>
      </w:pPr>
      <w:r w:rsidRPr="00327B28">
        <w:rPr>
          <w:sz w:val="24"/>
          <w:szCs w:val="24"/>
        </w:rPr>
        <w:t>осуществлять целенаправленный поиск переноса средств и способов действия в профессиональную среду;</w:t>
      </w:r>
    </w:p>
    <w:p w:rsidR="008962A0" w:rsidRPr="00327B28" w:rsidRDefault="008962A0" w:rsidP="00327B28">
      <w:pPr>
        <w:pStyle w:val="ConsPlusNormal"/>
        <w:ind w:firstLine="540"/>
        <w:jc w:val="both"/>
        <w:rPr>
          <w:sz w:val="24"/>
          <w:szCs w:val="24"/>
        </w:rPr>
      </w:pPr>
      <w:r w:rsidRPr="00327B28">
        <w:rPr>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962A0" w:rsidRPr="00327B28" w:rsidRDefault="008962A0" w:rsidP="00327B28">
      <w:pPr>
        <w:pStyle w:val="ConsPlusNormal"/>
        <w:ind w:firstLine="540"/>
        <w:jc w:val="both"/>
        <w:rPr>
          <w:sz w:val="24"/>
          <w:szCs w:val="24"/>
        </w:rPr>
      </w:pPr>
      <w:r w:rsidRPr="00327B28">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8962A0" w:rsidRPr="00327B28" w:rsidRDefault="008962A0" w:rsidP="00327B28">
      <w:pPr>
        <w:pStyle w:val="ConsPlusNormal"/>
        <w:ind w:firstLine="540"/>
        <w:jc w:val="both"/>
        <w:rPr>
          <w:sz w:val="24"/>
          <w:szCs w:val="24"/>
        </w:rPr>
      </w:pPr>
      <w:r w:rsidRPr="00327B28">
        <w:rPr>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962A0" w:rsidRPr="00327B28" w:rsidRDefault="008962A0" w:rsidP="00327B28">
      <w:pPr>
        <w:pStyle w:val="ConsPlusNormal"/>
        <w:ind w:firstLine="540"/>
        <w:jc w:val="both"/>
        <w:rPr>
          <w:sz w:val="24"/>
          <w:szCs w:val="24"/>
        </w:rPr>
      </w:pPr>
      <w:r w:rsidRPr="00327B28">
        <w:rPr>
          <w:sz w:val="24"/>
          <w:szCs w:val="24"/>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8962A0" w:rsidRPr="00327B28" w:rsidRDefault="008962A0" w:rsidP="00327B28">
      <w:pPr>
        <w:pStyle w:val="ConsPlusNormal"/>
        <w:ind w:firstLine="540"/>
        <w:jc w:val="both"/>
        <w:rPr>
          <w:sz w:val="24"/>
          <w:szCs w:val="24"/>
        </w:rPr>
      </w:pPr>
      <w:r w:rsidRPr="00327B28">
        <w:rPr>
          <w:sz w:val="24"/>
          <w:szCs w:val="24"/>
        </w:rPr>
        <w:t>оценивать достоверность, легитимность литературной и другой информации, ее соответствие правовым и морально-этическим нормам;</w:t>
      </w:r>
    </w:p>
    <w:p w:rsidR="008962A0" w:rsidRPr="00327B28" w:rsidRDefault="008962A0" w:rsidP="00327B28">
      <w:pPr>
        <w:pStyle w:val="ConsPlusNormal"/>
        <w:ind w:firstLine="540"/>
        <w:jc w:val="both"/>
        <w:rPr>
          <w:sz w:val="24"/>
          <w:szCs w:val="24"/>
        </w:rPr>
      </w:pPr>
      <w:r w:rsidRPr="00327B28">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62A0" w:rsidRPr="00327B28" w:rsidRDefault="008962A0" w:rsidP="00327B28">
      <w:pPr>
        <w:pStyle w:val="ConsPlusNormal"/>
        <w:ind w:firstLine="540"/>
        <w:jc w:val="both"/>
        <w:rPr>
          <w:sz w:val="24"/>
          <w:szCs w:val="24"/>
        </w:rPr>
      </w:pPr>
      <w:r w:rsidRPr="00327B28">
        <w:rPr>
          <w:sz w:val="24"/>
          <w:szCs w:val="24"/>
        </w:rPr>
        <w:t>владеть навыками распознавания и защиты литературной и другой информации, информационной безопасности личности.</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rsidR="008962A0" w:rsidRPr="00327B28" w:rsidRDefault="008962A0" w:rsidP="00327B28">
      <w:pPr>
        <w:pStyle w:val="ConsPlusNormal"/>
        <w:ind w:firstLine="540"/>
        <w:jc w:val="both"/>
        <w:rPr>
          <w:sz w:val="24"/>
          <w:szCs w:val="24"/>
        </w:rPr>
      </w:pPr>
      <w:r w:rsidRPr="00327B28">
        <w:rPr>
          <w:sz w:val="24"/>
          <w:szCs w:val="24"/>
        </w:rPr>
        <w:t>осуществлять коммуникации во всех сферах жизни, в том числе на уроке литературы и во внеурочной деятельности по предмету;</w:t>
      </w:r>
    </w:p>
    <w:p w:rsidR="008962A0" w:rsidRPr="00327B28" w:rsidRDefault="008962A0" w:rsidP="00327B28">
      <w:pPr>
        <w:pStyle w:val="ConsPlusNormal"/>
        <w:ind w:firstLine="540"/>
        <w:jc w:val="both"/>
        <w:rPr>
          <w:sz w:val="24"/>
          <w:szCs w:val="24"/>
        </w:rPr>
      </w:pPr>
      <w:r w:rsidRPr="00327B28">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962A0" w:rsidRPr="00327B28" w:rsidRDefault="008962A0" w:rsidP="00327B28">
      <w:pPr>
        <w:pStyle w:val="ConsPlusNormal"/>
        <w:ind w:firstLine="540"/>
        <w:jc w:val="both"/>
        <w:rPr>
          <w:sz w:val="24"/>
          <w:szCs w:val="24"/>
        </w:rPr>
      </w:pPr>
      <w:r w:rsidRPr="00327B28">
        <w:rPr>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962A0" w:rsidRPr="00327B28" w:rsidRDefault="008962A0" w:rsidP="00327B28">
      <w:pPr>
        <w:pStyle w:val="ConsPlusNormal"/>
        <w:ind w:firstLine="540"/>
        <w:jc w:val="both"/>
        <w:rPr>
          <w:sz w:val="24"/>
          <w:szCs w:val="24"/>
        </w:rPr>
      </w:pPr>
      <w:r w:rsidRPr="00327B28">
        <w:rPr>
          <w:sz w:val="24"/>
          <w:szCs w:val="24"/>
        </w:rPr>
        <w:t>развернуто и логично излагать в процессе анализа литературного произведения свою точку зрения с использованием языковых средств.</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У обучающегося будут сформированы следующие умения самоорганизации как части регулятивных универсальных учебных действий:</w:t>
      </w:r>
    </w:p>
    <w:p w:rsidR="008962A0" w:rsidRPr="00327B28" w:rsidRDefault="008962A0" w:rsidP="00327B28">
      <w:pPr>
        <w:pStyle w:val="ConsPlusNormal"/>
        <w:ind w:firstLine="540"/>
        <w:jc w:val="both"/>
        <w:rPr>
          <w:sz w:val="24"/>
          <w:szCs w:val="24"/>
        </w:rPr>
      </w:pPr>
      <w:r w:rsidRPr="00327B28">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962A0" w:rsidRPr="00327B28" w:rsidRDefault="008962A0" w:rsidP="00327B28">
      <w:pPr>
        <w:pStyle w:val="ConsPlusNormal"/>
        <w:ind w:firstLine="540"/>
        <w:jc w:val="both"/>
        <w:rPr>
          <w:sz w:val="24"/>
          <w:szCs w:val="24"/>
        </w:rPr>
      </w:pPr>
      <w:r w:rsidRPr="00327B28">
        <w:rPr>
          <w:sz w:val="24"/>
          <w:szCs w:val="24"/>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8962A0" w:rsidRPr="00327B28" w:rsidRDefault="008962A0" w:rsidP="00327B28">
      <w:pPr>
        <w:pStyle w:val="ConsPlusNormal"/>
        <w:ind w:firstLine="540"/>
        <w:jc w:val="both"/>
        <w:rPr>
          <w:sz w:val="24"/>
          <w:szCs w:val="24"/>
        </w:rPr>
      </w:pPr>
      <w:r w:rsidRPr="00327B28">
        <w:rPr>
          <w:sz w:val="24"/>
          <w:szCs w:val="24"/>
        </w:rPr>
        <w:t>давать оценку новым ситуациям, в том числе изображенным в художественной литературе;</w:t>
      </w:r>
    </w:p>
    <w:p w:rsidR="008962A0" w:rsidRPr="00327B28" w:rsidRDefault="008962A0" w:rsidP="00327B28">
      <w:pPr>
        <w:pStyle w:val="ConsPlusNormal"/>
        <w:ind w:firstLine="540"/>
        <w:jc w:val="both"/>
        <w:rPr>
          <w:sz w:val="24"/>
          <w:szCs w:val="24"/>
        </w:rPr>
      </w:pPr>
      <w:r w:rsidRPr="00327B28">
        <w:rPr>
          <w:sz w:val="24"/>
          <w:szCs w:val="24"/>
        </w:rPr>
        <w:t>расширять рамки учебного предмета на основе личных предпочтений с опорой на читательский опыт;</w:t>
      </w:r>
    </w:p>
    <w:p w:rsidR="008962A0" w:rsidRPr="00327B28" w:rsidRDefault="008962A0" w:rsidP="00327B28">
      <w:pPr>
        <w:pStyle w:val="ConsPlusNormal"/>
        <w:ind w:firstLine="540"/>
        <w:jc w:val="both"/>
        <w:rPr>
          <w:sz w:val="24"/>
          <w:szCs w:val="24"/>
        </w:rPr>
      </w:pPr>
      <w:r w:rsidRPr="00327B28">
        <w:rPr>
          <w:sz w:val="24"/>
          <w:szCs w:val="24"/>
        </w:rPr>
        <w:t>делать осознанный выбор, аргументировать его, брать ответственность за решение;</w:t>
      </w:r>
    </w:p>
    <w:p w:rsidR="008962A0" w:rsidRPr="00327B28" w:rsidRDefault="008962A0" w:rsidP="00327B28">
      <w:pPr>
        <w:pStyle w:val="ConsPlusNormal"/>
        <w:ind w:firstLine="540"/>
        <w:jc w:val="both"/>
        <w:rPr>
          <w:sz w:val="24"/>
          <w:szCs w:val="24"/>
        </w:rPr>
      </w:pPr>
      <w:r w:rsidRPr="00327B28">
        <w:rPr>
          <w:sz w:val="24"/>
          <w:szCs w:val="24"/>
        </w:rPr>
        <w:t>оценивать приобретенный опыт с учетом литературных знаний;</w:t>
      </w:r>
    </w:p>
    <w:p w:rsidR="008962A0" w:rsidRPr="00327B28" w:rsidRDefault="008962A0" w:rsidP="00327B28">
      <w:pPr>
        <w:pStyle w:val="ConsPlusNormal"/>
        <w:ind w:firstLine="540"/>
        <w:jc w:val="both"/>
        <w:rPr>
          <w:sz w:val="24"/>
          <w:szCs w:val="24"/>
        </w:rPr>
      </w:pPr>
      <w:r w:rsidRPr="00327B28">
        <w:rPr>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962A0" w:rsidRPr="00327B28" w:rsidRDefault="008962A0" w:rsidP="00327B28">
      <w:pPr>
        <w:pStyle w:val="ConsPlusNormal"/>
        <w:ind w:firstLine="540"/>
        <w:jc w:val="both"/>
        <w:rPr>
          <w:sz w:val="24"/>
          <w:szCs w:val="24"/>
        </w:rPr>
      </w:pPr>
      <w:r w:rsidRPr="00327B28">
        <w:rPr>
          <w:sz w:val="24"/>
          <w:szCs w:val="24"/>
        </w:rPr>
        <w:t>давать оценку новым ситуациям, вносить коррективы в деятельность, оценивать соответствие результатов целям;</w:t>
      </w:r>
    </w:p>
    <w:p w:rsidR="008962A0" w:rsidRPr="00327B28" w:rsidRDefault="008962A0" w:rsidP="00327B28">
      <w:pPr>
        <w:pStyle w:val="ConsPlusNormal"/>
        <w:ind w:firstLine="540"/>
        <w:jc w:val="both"/>
        <w:rPr>
          <w:sz w:val="24"/>
          <w:szCs w:val="24"/>
        </w:rPr>
      </w:pPr>
      <w:r w:rsidRPr="00327B28">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8962A0" w:rsidRPr="00327B28" w:rsidRDefault="008962A0" w:rsidP="00327B28">
      <w:pPr>
        <w:pStyle w:val="ConsPlusNormal"/>
        <w:ind w:firstLine="540"/>
        <w:jc w:val="both"/>
        <w:rPr>
          <w:sz w:val="24"/>
          <w:szCs w:val="24"/>
        </w:rPr>
      </w:pPr>
      <w:r w:rsidRPr="00327B28">
        <w:rPr>
          <w:sz w:val="24"/>
          <w:szCs w:val="24"/>
        </w:rPr>
        <w:t>для оценки ситуации, выбора верного решения, опираясь на примеры из художественных произведений;</w:t>
      </w:r>
    </w:p>
    <w:p w:rsidR="008962A0" w:rsidRPr="00327B28" w:rsidRDefault="008962A0" w:rsidP="00327B28">
      <w:pPr>
        <w:pStyle w:val="ConsPlusNormal"/>
        <w:ind w:firstLine="540"/>
        <w:jc w:val="both"/>
        <w:rPr>
          <w:sz w:val="24"/>
          <w:szCs w:val="24"/>
        </w:rPr>
      </w:pPr>
      <w:r w:rsidRPr="00327B28">
        <w:rPr>
          <w:sz w:val="24"/>
          <w:szCs w:val="24"/>
        </w:rPr>
        <w:t>уметь оценивать риски и своевременно принимать решения по их снижению;</w:t>
      </w:r>
    </w:p>
    <w:p w:rsidR="008962A0" w:rsidRPr="00327B28" w:rsidRDefault="008962A0" w:rsidP="00327B28">
      <w:pPr>
        <w:pStyle w:val="ConsPlusNormal"/>
        <w:ind w:firstLine="540"/>
        <w:jc w:val="both"/>
        <w:rPr>
          <w:sz w:val="24"/>
          <w:szCs w:val="24"/>
        </w:rPr>
      </w:pPr>
      <w:r w:rsidRPr="00327B28">
        <w:rPr>
          <w:sz w:val="24"/>
          <w:szCs w:val="24"/>
        </w:rPr>
        <w:t>принимать себя, понимая свои недостатки и достоинства;</w:t>
      </w:r>
    </w:p>
    <w:p w:rsidR="008962A0" w:rsidRPr="00327B28" w:rsidRDefault="008962A0" w:rsidP="00327B28">
      <w:pPr>
        <w:pStyle w:val="ConsPlusNormal"/>
        <w:ind w:firstLine="540"/>
        <w:jc w:val="both"/>
        <w:rPr>
          <w:sz w:val="24"/>
          <w:szCs w:val="24"/>
        </w:rPr>
      </w:pPr>
      <w:r w:rsidRPr="00327B28">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962A0" w:rsidRPr="00327B28" w:rsidRDefault="008962A0" w:rsidP="00327B28">
      <w:pPr>
        <w:pStyle w:val="ConsPlusNormal"/>
        <w:ind w:firstLine="540"/>
        <w:jc w:val="both"/>
        <w:rPr>
          <w:sz w:val="24"/>
          <w:szCs w:val="24"/>
        </w:rPr>
      </w:pPr>
      <w:r w:rsidRPr="00327B28">
        <w:rPr>
          <w:sz w:val="24"/>
          <w:szCs w:val="24"/>
        </w:rPr>
        <w:t>признавать свое право и право других на ошибки в дискуссиях на литературные темы;</w:t>
      </w:r>
    </w:p>
    <w:p w:rsidR="008962A0" w:rsidRPr="00327B28" w:rsidRDefault="008962A0" w:rsidP="00327B28">
      <w:pPr>
        <w:pStyle w:val="ConsPlusNormal"/>
        <w:ind w:firstLine="540"/>
        <w:jc w:val="both"/>
        <w:rPr>
          <w:sz w:val="24"/>
          <w:szCs w:val="24"/>
        </w:rPr>
      </w:pPr>
      <w:r w:rsidRPr="00327B28">
        <w:rPr>
          <w:sz w:val="24"/>
          <w:szCs w:val="24"/>
        </w:rPr>
        <w:t>развивать способность понимать мир с позиции другого человека, используя знания по литературе.</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У обучающегося будут сформированы следующие умения совместной деятельности:</w:t>
      </w:r>
    </w:p>
    <w:p w:rsidR="008962A0" w:rsidRPr="00327B28" w:rsidRDefault="008962A0" w:rsidP="00327B28">
      <w:pPr>
        <w:pStyle w:val="ConsPlusNormal"/>
        <w:ind w:firstLine="540"/>
        <w:jc w:val="both"/>
        <w:rPr>
          <w:sz w:val="24"/>
          <w:szCs w:val="24"/>
        </w:rPr>
      </w:pPr>
      <w:r w:rsidRPr="00327B28">
        <w:rPr>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8962A0" w:rsidRPr="00327B28" w:rsidRDefault="008962A0" w:rsidP="00327B28">
      <w:pPr>
        <w:pStyle w:val="ConsPlusNormal"/>
        <w:ind w:firstLine="540"/>
        <w:jc w:val="both"/>
        <w:rPr>
          <w:sz w:val="24"/>
          <w:szCs w:val="24"/>
        </w:rPr>
      </w:pPr>
      <w:r w:rsidRPr="00327B28">
        <w:rPr>
          <w:sz w:val="24"/>
          <w:szCs w:val="24"/>
        </w:rPr>
        <w:t>выбирать тематику и методы совместных действий с учетом общих интересов и возможностей каждого члена коллектива;</w:t>
      </w:r>
    </w:p>
    <w:p w:rsidR="008962A0" w:rsidRPr="00327B28" w:rsidRDefault="008962A0" w:rsidP="00327B28">
      <w:pPr>
        <w:pStyle w:val="ConsPlusNormal"/>
        <w:ind w:firstLine="540"/>
        <w:jc w:val="both"/>
        <w:rPr>
          <w:sz w:val="24"/>
          <w:szCs w:val="24"/>
        </w:rPr>
      </w:pPr>
      <w:r w:rsidRPr="00327B28">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8962A0" w:rsidRPr="00327B28" w:rsidRDefault="008962A0" w:rsidP="00327B28">
      <w:pPr>
        <w:pStyle w:val="ConsPlusNormal"/>
        <w:ind w:firstLine="540"/>
        <w:jc w:val="both"/>
        <w:rPr>
          <w:sz w:val="24"/>
          <w:szCs w:val="24"/>
        </w:rPr>
      </w:pPr>
      <w:r w:rsidRPr="00327B28">
        <w:rPr>
          <w:sz w:val="24"/>
          <w:szCs w:val="24"/>
        </w:rPr>
        <w:t>оценивать качество своего вклада и каждого участника команды в общий результат по разработанным критериям;</w:t>
      </w:r>
    </w:p>
    <w:p w:rsidR="008962A0" w:rsidRPr="00327B28" w:rsidRDefault="008962A0" w:rsidP="00327B28">
      <w:pPr>
        <w:pStyle w:val="ConsPlusNormal"/>
        <w:ind w:firstLine="540"/>
        <w:jc w:val="both"/>
        <w:rPr>
          <w:sz w:val="24"/>
          <w:szCs w:val="24"/>
        </w:rPr>
      </w:pPr>
      <w:r w:rsidRPr="00327B28">
        <w:rPr>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8962A0" w:rsidRPr="00327B28" w:rsidRDefault="008962A0" w:rsidP="00327B28">
      <w:pPr>
        <w:pStyle w:val="ConsPlusNormal"/>
        <w:ind w:firstLine="540"/>
        <w:jc w:val="both"/>
        <w:rPr>
          <w:sz w:val="24"/>
          <w:szCs w:val="24"/>
        </w:rPr>
      </w:pPr>
      <w:r w:rsidRPr="00327B28">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Предметные результаты освоения программы по литературе на уровне среднего общего образования должны обеспечивать:</w:t>
      </w:r>
    </w:p>
    <w:p w:rsidR="008962A0" w:rsidRPr="00327B28" w:rsidRDefault="008962A0" w:rsidP="00327B28">
      <w:pPr>
        <w:pStyle w:val="ConsPlusNormal"/>
        <w:ind w:firstLine="540"/>
        <w:jc w:val="both"/>
        <w:rPr>
          <w:sz w:val="24"/>
          <w:szCs w:val="24"/>
        </w:rPr>
      </w:pPr>
      <w:r w:rsidRPr="00327B28">
        <w:rPr>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8962A0" w:rsidRPr="00327B28" w:rsidRDefault="008962A0" w:rsidP="00327B28">
      <w:pPr>
        <w:pStyle w:val="ConsPlusNormal"/>
        <w:ind w:firstLine="540"/>
        <w:jc w:val="both"/>
        <w:rPr>
          <w:sz w:val="24"/>
          <w:szCs w:val="24"/>
        </w:rPr>
      </w:pPr>
      <w:r w:rsidRPr="00327B28">
        <w:rPr>
          <w:sz w:val="24"/>
          <w:szCs w:val="24"/>
        </w:rPr>
        <w:t>2) осознание взаимосвязи между языковым, литературным, интеллектуальным, духовно-нравственным развитием личности;</w:t>
      </w:r>
    </w:p>
    <w:p w:rsidR="008962A0" w:rsidRPr="00327B28" w:rsidRDefault="008962A0" w:rsidP="00327B28">
      <w:pPr>
        <w:pStyle w:val="ConsPlusNormal"/>
        <w:ind w:firstLine="540"/>
        <w:jc w:val="both"/>
        <w:rPr>
          <w:sz w:val="24"/>
          <w:szCs w:val="24"/>
        </w:rPr>
      </w:pPr>
      <w:r w:rsidRPr="00327B28">
        <w:rPr>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962A0" w:rsidRPr="00327B28" w:rsidRDefault="008962A0" w:rsidP="00327B28">
      <w:pPr>
        <w:pStyle w:val="ConsPlusNormal"/>
        <w:ind w:firstLine="540"/>
        <w:jc w:val="both"/>
        <w:rPr>
          <w:sz w:val="24"/>
          <w:szCs w:val="24"/>
        </w:rPr>
      </w:pPr>
      <w:r w:rsidRPr="00327B28">
        <w:rPr>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8962A0" w:rsidRPr="00327B28" w:rsidRDefault="008962A0" w:rsidP="00327B28">
      <w:pPr>
        <w:pStyle w:val="ConsPlusNormal"/>
        <w:ind w:firstLine="540"/>
        <w:jc w:val="both"/>
        <w:rPr>
          <w:sz w:val="24"/>
          <w:szCs w:val="24"/>
        </w:rPr>
      </w:pPr>
      <w:r w:rsidRPr="00327B28">
        <w:rPr>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8962A0" w:rsidRPr="00327B28" w:rsidRDefault="008962A0" w:rsidP="00327B28">
      <w:pPr>
        <w:pStyle w:val="ConsPlusNormal"/>
        <w:ind w:firstLine="540"/>
        <w:jc w:val="both"/>
        <w:rPr>
          <w:sz w:val="24"/>
          <w:szCs w:val="24"/>
        </w:rPr>
      </w:pPr>
      <w:r w:rsidRPr="00327B28">
        <w:rPr>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962A0" w:rsidRPr="00327B28" w:rsidRDefault="008962A0" w:rsidP="00327B28">
      <w:pPr>
        <w:pStyle w:val="ConsPlusNormal"/>
        <w:ind w:firstLine="540"/>
        <w:jc w:val="both"/>
        <w:rPr>
          <w:sz w:val="24"/>
          <w:szCs w:val="24"/>
        </w:rPr>
      </w:pPr>
      <w:r w:rsidRPr="00327B28">
        <w:rPr>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962A0" w:rsidRPr="00327B28" w:rsidRDefault="008962A0" w:rsidP="00327B28">
      <w:pPr>
        <w:pStyle w:val="ConsPlusNormal"/>
        <w:ind w:firstLine="540"/>
        <w:jc w:val="both"/>
        <w:rPr>
          <w:sz w:val="24"/>
          <w:szCs w:val="24"/>
        </w:rPr>
      </w:pPr>
      <w:r w:rsidRPr="00327B28">
        <w:rPr>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8962A0" w:rsidRPr="00327B28" w:rsidRDefault="008962A0" w:rsidP="00327B28">
      <w:pPr>
        <w:pStyle w:val="ConsPlusNormal"/>
        <w:ind w:firstLine="540"/>
        <w:jc w:val="both"/>
        <w:rPr>
          <w:sz w:val="24"/>
          <w:szCs w:val="24"/>
        </w:rPr>
      </w:pPr>
      <w:r w:rsidRPr="00327B28">
        <w:rPr>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8962A0" w:rsidRPr="00327B28" w:rsidRDefault="008962A0" w:rsidP="00327B28">
      <w:pPr>
        <w:pStyle w:val="ConsPlusNormal"/>
        <w:ind w:firstLine="540"/>
        <w:jc w:val="both"/>
        <w:rPr>
          <w:sz w:val="24"/>
          <w:szCs w:val="24"/>
        </w:rPr>
      </w:pPr>
      <w:r w:rsidRPr="00327B28">
        <w:rPr>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962A0" w:rsidRPr="00327B28" w:rsidRDefault="008962A0" w:rsidP="00327B28">
      <w:pPr>
        <w:pStyle w:val="ConsPlusNormal"/>
        <w:ind w:firstLine="540"/>
        <w:jc w:val="both"/>
        <w:rPr>
          <w:sz w:val="24"/>
          <w:szCs w:val="24"/>
        </w:rPr>
      </w:pPr>
      <w:r w:rsidRPr="00327B28">
        <w:rPr>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8962A0" w:rsidRPr="00327B28" w:rsidRDefault="008962A0" w:rsidP="00327B28">
      <w:pPr>
        <w:pStyle w:val="ConsPlusNormal"/>
        <w:ind w:firstLine="540"/>
        <w:jc w:val="both"/>
        <w:rPr>
          <w:sz w:val="24"/>
          <w:szCs w:val="24"/>
        </w:rPr>
      </w:pPr>
      <w:r w:rsidRPr="00327B28">
        <w:rPr>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962A0" w:rsidRPr="00327B28" w:rsidRDefault="008962A0" w:rsidP="00327B28">
      <w:pPr>
        <w:pStyle w:val="ConsPlusNormal"/>
        <w:ind w:firstLine="540"/>
        <w:jc w:val="both"/>
        <w:rPr>
          <w:sz w:val="24"/>
          <w:szCs w:val="24"/>
        </w:rPr>
      </w:pPr>
      <w:r w:rsidRPr="00327B28">
        <w:rPr>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Предметные результаты освоения программы по литературе к концу </w:t>
      </w:r>
      <w:r w:rsidR="008962A0" w:rsidRPr="00863DC1">
        <w:rPr>
          <w:b/>
          <w:sz w:val="24"/>
          <w:szCs w:val="24"/>
        </w:rPr>
        <w:t xml:space="preserve">10 класса </w:t>
      </w:r>
      <w:r w:rsidR="008962A0" w:rsidRPr="00327B28">
        <w:rPr>
          <w:sz w:val="24"/>
          <w:szCs w:val="24"/>
        </w:rPr>
        <w:t>должны обеспечивать:</w:t>
      </w:r>
    </w:p>
    <w:p w:rsidR="008962A0" w:rsidRPr="00327B28" w:rsidRDefault="008962A0" w:rsidP="00327B28">
      <w:pPr>
        <w:pStyle w:val="ConsPlusNormal"/>
        <w:ind w:firstLine="540"/>
        <w:jc w:val="both"/>
        <w:rPr>
          <w:sz w:val="24"/>
          <w:szCs w:val="24"/>
        </w:rPr>
      </w:pPr>
      <w:r w:rsidRPr="00327B28">
        <w:rPr>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8962A0" w:rsidRPr="00327B28" w:rsidRDefault="008962A0" w:rsidP="00327B28">
      <w:pPr>
        <w:pStyle w:val="ConsPlusNormal"/>
        <w:ind w:firstLine="540"/>
        <w:jc w:val="both"/>
        <w:rPr>
          <w:sz w:val="24"/>
          <w:szCs w:val="24"/>
        </w:rPr>
      </w:pPr>
      <w:r w:rsidRPr="00327B28">
        <w:rPr>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8962A0" w:rsidRPr="00327B28" w:rsidRDefault="008962A0" w:rsidP="00327B28">
      <w:pPr>
        <w:pStyle w:val="ConsPlusNormal"/>
        <w:ind w:firstLine="540"/>
        <w:jc w:val="both"/>
        <w:rPr>
          <w:sz w:val="24"/>
          <w:szCs w:val="24"/>
        </w:rPr>
      </w:pPr>
      <w:r w:rsidRPr="00327B28">
        <w:rPr>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962A0" w:rsidRPr="00327B28" w:rsidRDefault="008962A0" w:rsidP="00327B28">
      <w:pPr>
        <w:pStyle w:val="ConsPlusNormal"/>
        <w:ind w:firstLine="540"/>
        <w:jc w:val="both"/>
        <w:rPr>
          <w:sz w:val="24"/>
          <w:szCs w:val="24"/>
        </w:rPr>
      </w:pPr>
      <w:r w:rsidRPr="00327B28">
        <w:rPr>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8962A0" w:rsidRPr="00327B28" w:rsidRDefault="008962A0" w:rsidP="00327B28">
      <w:pPr>
        <w:pStyle w:val="ConsPlusNormal"/>
        <w:ind w:firstLine="540"/>
        <w:jc w:val="both"/>
        <w:rPr>
          <w:sz w:val="24"/>
          <w:szCs w:val="24"/>
        </w:rPr>
      </w:pPr>
      <w:r w:rsidRPr="00327B28">
        <w:rPr>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8962A0" w:rsidRPr="00327B28" w:rsidRDefault="008962A0" w:rsidP="00327B28">
      <w:pPr>
        <w:pStyle w:val="ConsPlusNormal"/>
        <w:ind w:firstLine="540"/>
        <w:jc w:val="both"/>
        <w:rPr>
          <w:sz w:val="24"/>
          <w:szCs w:val="24"/>
        </w:rPr>
      </w:pPr>
      <w:r w:rsidRPr="00327B28">
        <w:rPr>
          <w:sz w:val="24"/>
          <w:szCs w:val="24"/>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8962A0" w:rsidRPr="00327B28" w:rsidRDefault="008962A0" w:rsidP="00327B28">
      <w:pPr>
        <w:pStyle w:val="ConsPlusNormal"/>
        <w:ind w:firstLine="540"/>
        <w:jc w:val="both"/>
        <w:rPr>
          <w:sz w:val="24"/>
          <w:szCs w:val="24"/>
        </w:rPr>
      </w:pPr>
      <w:r w:rsidRPr="00327B28">
        <w:rPr>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962A0" w:rsidRPr="00327B28" w:rsidRDefault="008962A0" w:rsidP="00327B28">
      <w:pPr>
        <w:pStyle w:val="ConsPlusNormal"/>
        <w:ind w:firstLine="540"/>
        <w:jc w:val="both"/>
        <w:rPr>
          <w:sz w:val="24"/>
          <w:szCs w:val="24"/>
        </w:rPr>
      </w:pPr>
      <w:r w:rsidRPr="00327B28">
        <w:rPr>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8962A0" w:rsidRPr="00327B28" w:rsidRDefault="008962A0" w:rsidP="00327B28">
      <w:pPr>
        <w:pStyle w:val="ConsPlusNormal"/>
        <w:ind w:firstLine="540"/>
        <w:jc w:val="both"/>
        <w:rPr>
          <w:sz w:val="24"/>
          <w:szCs w:val="24"/>
        </w:rPr>
      </w:pPr>
      <w:r w:rsidRPr="00327B28">
        <w:rPr>
          <w:sz w:val="24"/>
          <w:szCs w:val="24"/>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8962A0" w:rsidRPr="00327B28" w:rsidRDefault="008962A0" w:rsidP="00327B28">
      <w:pPr>
        <w:pStyle w:val="ConsPlusNormal"/>
        <w:ind w:firstLine="540"/>
        <w:jc w:val="both"/>
        <w:rPr>
          <w:sz w:val="24"/>
          <w:szCs w:val="24"/>
        </w:rPr>
      </w:pPr>
      <w:r w:rsidRPr="00327B28">
        <w:rPr>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962A0" w:rsidRPr="00327B28" w:rsidRDefault="008962A0" w:rsidP="00327B28">
      <w:pPr>
        <w:pStyle w:val="ConsPlusNormal"/>
        <w:ind w:firstLine="540"/>
        <w:jc w:val="both"/>
        <w:rPr>
          <w:sz w:val="24"/>
          <w:szCs w:val="24"/>
        </w:rPr>
      </w:pPr>
      <w:r w:rsidRPr="00327B28">
        <w:rPr>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962A0" w:rsidRPr="00327B28" w:rsidRDefault="008962A0" w:rsidP="00327B28">
      <w:pPr>
        <w:pStyle w:val="ConsPlusNormal"/>
        <w:ind w:firstLine="540"/>
        <w:jc w:val="both"/>
        <w:rPr>
          <w:sz w:val="24"/>
          <w:szCs w:val="24"/>
        </w:rPr>
      </w:pPr>
      <w:r w:rsidRPr="00327B28">
        <w:rPr>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962A0" w:rsidRPr="00327B28" w:rsidRDefault="008962A0" w:rsidP="00327B28">
      <w:pPr>
        <w:pStyle w:val="ConsPlusNormal"/>
        <w:ind w:firstLine="540"/>
        <w:jc w:val="both"/>
        <w:rPr>
          <w:sz w:val="24"/>
          <w:szCs w:val="24"/>
        </w:rPr>
      </w:pPr>
      <w:r w:rsidRPr="00327B28">
        <w:rPr>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962A0" w:rsidRPr="00327B28" w:rsidRDefault="00863DC1" w:rsidP="00327B28">
      <w:pPr>
        <w:pStyle w:val="ConsPlusNormal"/>
        <w:ind w:firstLine="540"/>
        <w:jc w:val="both"/>
        <w:rPr>
          <w:sz w:val="24"/>
          <w:szCs w:val="24"/>
        </w:rPr>
      </w:pPr>
      <w:r>
        <w:rPr>
          <w:sz w:val="24"/>
          <w:szCs w:val="24"/>
        </w:rPr>
        <w:t xml:space="preserve"> </w:t>
      </w:r>
      <w:r w:rsidR="008962A0" w:rsidRPr="00327B28">
        <w:rPr>
          <w:sz w:val="24"/>
          <w:szCs w:val="24"/>
        </w:rPr>
        <w:t xml:space="preserve"> Предметные результаты освоения программы по литературе к концу </w:t>
      </w:r>
      <w:r w:rsidR="008962A0" w:rsidRPr="00863DC1">
        <w:rPr>
          <w:b/>
          <w:sz w:val="24"/>
          <w:szCs w:val="24"/>
        </w:rPr>
        <w:t xml:space="preserve">11 класса </w:t>
      </w:r>
      <w:r w:rsidR="008962A0" w:rsidRPr="00327B28">
        <w:rPr>
          <w:sz w:val="24"/>
          <w:szCs w:val="24"/>
        </w:rPr>
        <w:t>должны обеспечивать:</w:t>
      </w:r>
    </w:p>
    <w:p w:rsidR="008962A0" w:rsidRPr="00327B28" w:rsidRDefault="008962A0" w:rsidP="00327B28">
      <w:pPr>
        <w:pStyle w:val="ConsPlusNormal"/>
        <w:ind w:firstLine="540"/>
        <w:jc w:val="both"/>
        <w:rPr>
          <w:sz w:val="24"/>
          <w:szCs w:val="24"/>
        </w:rPr>
      </w:pPr>
      <w:r w:rsidRPr="00327B28">
        <w:rPr>
          <w:sz w:val="24"/>
          <w:szCs w:val="24"/>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962A0" w:rsidRPr="00327B28" w:rsidRDefault="008962A0" w:rsidP="00327B28">
      <w:pPr>
        <w:pStyle w:val="ConsPlusNormal"/>
        <w:ind w:firstLine="540"/>
        <w:jc w:val="both"/>
        <w:rPr>
          <w:sz w:val="24"/>
          <w:szCs w:val="24"/>
        </w:rPr>
      </w:pPr>
      <w:r w:rsidRPr="00327B28">
        <w:rPr>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962A0" w:rsidRPr="00327B28" w:rsidRDefault="008962A0" w:rsidP="00327B28">
      <w:pPr>
        <w:pStyle w:val="ConsPlusNormal"/>
        <w:ind w:firstLine="540"/>
        <w:jc w:val="both"/>
        <w:rPr>
          <w:sz w:val="24"/>
          <w:szCs w:val="24"/>
        </w:rPr>
      </w:pPr>
      <w:r w:rsidRPr="00327B28">
        <w:rPr>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962A0" w:rsidRPr="00327B28" w:rsidRDefault="008962A0" w:rsidP="00327B28">
      <w:pPr>
        <w:pStyle w:val="ConsPlusNormal"/>
        <w:ind w:firstLine="540"/>
        <w:jc w:val="both"/>
        <w:rPr>
          <w:sz w:val="24"/>
          <w:szCs w:val="24"/>
        </w:rPr>
      </w:pPr>
      <w:r w:rsidRPr="00327B28">
        <w:rPr>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8962A0" w:rsidRPr="00327B28" w:rsidRDefault="008962A0" w:rsidP="00327B28">
      <w:pPr>
        <w:pStyle w:val="ConsPlusNormal"/>
        <w:ind w:firstLine="540"/>
        <w:jc w:val="both"/>
        <w:rPr>
          <w:sz w:val="24"/>
          <w:szCs w:val="24"/>
        </w:rPr>
      </w:pPr>
      <w:r w:rsidRPr="00327B28">
        <w:rPr>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8962A0" w:rsidRPr="00327B28" w:rsidRDefault="008962A0" w:rsidP="00327B28">
      <w:pPr>
        <w:pStyle w:val="ConsPlusNormal"/>
        <w:ind w:firstLine="540"/>
        <w:jc w:val="both"/>
        <w:rPr>
          <w:sz w:val="24"/>
          <w:szCs w:val="24"/>
        </w:rPr>
      </w:pPr>
      <w:r w:rsidRPr="00327B28">
        <w:rPr>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962A0" w:rsidRPr="00327B28" w:rsidRDefault="008962A0" w:rsidP="00327B28">
      <w:pPr>
        <w:pStyle w:val="ConsPlusNormal"/>
        <w:ind w:firstLine="540"/>
        <w:jc w:val="both"/>
        <w:rPr>
          <w:sz w:val="24"/>
          <w:szCs w:val="24"/>
        </w:rPr>
      </w:pPr>
      <w:r w:rsidRPr="00327B28">
        <w:rPr>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962A0" w:rsidRPr="00327B28" w:rsidRDefault="008962A0" w:rsidP="00327B28">
      <w:pPr>
        <w:pStyle w:val="ConsPlusNormal"/>
        <w:ind w:firstLine="540"/>
        <w:jc w:val="both"/>
        <w:rPr>
          <w:sz w:val="24"/>
          <w:szCs w:val="24"/>
        </w:rPr>
      </w:pPr>
      <w:r w:rsidRPr="00327B28">
        <w:rPr>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8962A0" w:rsidRPr="00327B28" w:rsidRDefault="008962A0" w:rsidP="00327B28">
      <w:pPr>
        <w:pStyle w:val="ConsPlusNormal"/>
        <w:ind w:firstLine="540"/>
        <w:jc w:val="both"/>
        <w:rPr>
          <w:sz w:val="24"/>
          <w:szCs w:val="24"/>
        </w:rPr>
      </w:pPr>
      <w:r w:rsidRPr="00327B28">
        <w:rPr>
          <w:sz w:val="24"/>
          <w:szCs w:val="24"/>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8962A0" w:rsidRPr="00327B28" w:rsidRDefault="008962A0" w:rsidP="00327B28">
      <w:pPr>
        <w:pStyle w:val="ConsPlusNormal"/>
        <w:ind w:firstLine="540"/>
        <w:jc w:val="both"/>
        <w:rPr>
          <w:sz w:val="24"/>
          <w:szCs w:val="24"/>
        </w:rPr>
      </w:pPr>
      <w:r w:rsidRPr="00327B28">
        <w:rPr>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962A0" w:rsidRPr="00327B28" w:rsidRDefault="008962A0" w:rsidP="00327B28">
      <w:pPr>
        <w:pStyle w:val="ConsPlusNormal"/>
        <w:ind w:firstLine="540"/>
        <w:jc w:val="both"/>
        <w:rPr>
          <w:sz w:val="24"/>
          <w:szCs w:val="24"/>
        </w:rPr>
      </w:pPr>
      <w:r w:rsidRPr="00327B28">
        <w:rPr>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962A0" w:rsidRPr="00327B28" w:rsidRDefault="008962A0" w:rsidP="00327B28">
      <w:pPr>
        <w:pStyle w:val="ConsPlusNormal"/>
        <w:ind w:firstLine="540"/>
        <w:jc w:val="both"/>
        <w:rPr>
          <w:sz w:val="24"/>
          <w:szCs w:val="24"/>
        </w:rPr>
      </w:pPr>
      <w:r w:rsidRPr="00327B28">
        <w:rPr>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962A0" w:rsidRPr="00327B28" w:rsidRDefault="008962A0" w:rsidP="00327B28">
      <w:pPr>
        <w:pStyle w:val="ConsPlusNormal"/>
        <w:ind w:firstLine="540"/>
        <w:jc w:val="both"/>
        <w:rPr>
          <w:sz w:val="24"/>
          <w:szCs w:val="24"/>
        </w:rPr>
      </w:pPr>
      <w:r w:rsidRPr="00327B28">
        <w:rPr>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67DF9" w:rsidRPr="00863DC1" w:rsidRDefault="00867DF9" w:rsidP="00327B28">
      <w:pPr>
        <w:autoSpaceDE w:val="0"/>
        <w:autoSpaceDN w:val="0"/>
        <w:adjustRightInd w:val="0"/>
        <w:spacing w:after="0" w:line="240" w:lineRule="auto"/>
        <w:jc w:val="both"/>
        <w:rPr>
          <w:rFonts w:ascii="Times New Roman" w:eastAsia="Times New Roman" w:hAnsi="Times New Roman" w:cs="Times New Roman"/>
          <w:b/>
          <w:kern w:val="1"/>
          <w:sz w:val="18"/>
          <w:szCs w:val="18"/>
          <w:lang w:eastAsia="hi-IN" w:bidi="hi-IN"/>
        </w:rPr>
      </w:pPr>
    </w:p>
    <w:p w:rsidR="00867DF9" w:rsidRPr="00863DC1" w:rsidRDefault="00867DF9" w:rsidP="00327B28">
      <w:pPr>
        <w:widowControl w:val="0"/>
        <w:shd w:val="clear" w:color="auto" w:fill="FFFFFF"/>
        <w:suppressAutoHyphens/>
        <w:spacing w:after="0" w:line="240" w:lineRule="auto"/>
        <w:ind w:right="250"/>
        <w:jc w:val="center"/>
        <w:rPr>
          <w:rFonts w:ascii="Times New Roman" w:eastAsia="Times New Roman" w:hAnsi="Times New Roman" w:cs="Times New Roman"/>
          <w:b/>
          <w:kern w:val="1"/>
          <w:sz w:val="18"/>
          <w:szCs w:val="18"/>
          <w:lang w:eastAsia="hi-IN" w:bidi="hi-IN"/>
        </w:rPr>
      </w:pPr>
      <w:r w:rsidRPr="00863DC1">
        <w:rPr>
          <w:rFonts w:ascii="Times New Roman" w:eastAsia="Times New Roman" w:hAnsi="Times New Roman" w:cs="Times New Roman"/>
          <w:b/>
          <w:kern w:val="1"/>
          <w:sz w:val="18"/>
          <w:szCs w:val="18"/>
          <w:lang w:eastAsia="hi-IN" w:bidi="hi-IN"/>
        </w:rPr>
        <w:t>Тематическое планирование, 10 класс</w:t>
      </w: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020"/>
        <w:gridCol w:w="1317"/>
        <w:gridCol w:w="1187"/>
        <w:gridCol w:w="1127"/>
        <w:gridCol w:w="1664"/>
      </w:tblGrid>
      <w:tr w:rsidR="00867DF9" w:rsidRPr="00863DC1" w:rsidTr="00867DF9">
        <w:trPr>
          <w:trHeight w:val="504"/>
          <w:jc w:val="center"/>
        </w:trPr>
        <w:tc>
          <w:tcPr>
            <w:tcW w:w="488" w:type="dxa"/>
          </w:tcPr>
          <w:p w:rsidR="00867DF9" w:rsidRPr="00863DC1" w:rsidRDefault="00867DF9" w:rsidP="00327B28">
            <w:pPr>
              <w:spacing w:after="0" w:line="240" w:lineRule="auto"/>
              <w:jc w:val="center"/>
              <w:rPr>
                <w:rFonts w:ascii="Times New Roman" w:eastAsia="Calibri" w:hAnsi="Times New Roman" w:cs="Times New Roman"/>
                <w:b/>
                <w:bCs/>
                <w:sz w:val="18"/>
                <w:szCs w:val="18"/>
              </w:rPr>
            </w:pPr>
            <w:r w:rsidRPr="00863DC1">
              <w:rPr>
                <w:rFonts w:ascii="Times New Roman" w:eastAsia="Calibri" w:hAnsi="Times New Roman" w:cs="Times New Roman"/>
                <w:b/>
                <w:bCs/>
                <w:sz w:val="18"/>
                <w:szCs w:val="18"/>
              </w:rPr>
              <w:t>№</w:t>
            </w:r>
          </w:p>
        </w:tc>
        <w:tc>
          <w:tcPr>
            <w:tcW w:w="3020"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 xml:space="preserve">Тема </w:t>
            </w:r>
          </w:p>
        </w:tc>
        <w:tc>
          <w:tcPr>
            <w:tcW w:w="131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Количество часов</w:t>
            </w:r>
          </w:p>
        </w:tc>
        <w:tc>
          <w:tcPr>
            <w:tcW w:w="118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Зачётные работы</w:t>
            </w:r>
          </w:p>
        </w:tc>
        <w:tc>
          <w:tcPr>
            <w:tcW w:w="112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Развитие речи</w:t>
            </w:r>
          </w:p>
        </w:tc>
        <w:tc>
          <w:tcPr>
            <w:tcW w:w="1664"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Внеклассное чтение</w:t>
            </w:r>
          </w:p>
        </w:tc>
      </w:tr>
      <w:tr w:rsidR="00867DF9" w:rsidRPr="00863DC1" w:rsidTr="00867DF9">
        <w:trPr>
          <w:trHeight w:val="267"/>
          <w:jc w:val="center"/>
        </w:trPr>
        <w:tc>
          <w:tcPr>
            <w:tcW w:w="488"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1</w:t>
            </w:r>
          </w:p>
        </w:tc>
        <w:tc>
          <w:tcPr>
            <w:tcW w:w="3020" w:type="dxa"/>
          </w:tcPr>
          <w:p w:rsidR="00867DF9" w:rsidRPr="00863DC1" w:rsidRDefault="00867DF9" w:rsidP="00327B28">
            <w:pPr>
              <w:spacing w:after="0" w:line="240" w:lineRule="auto"/>
              <w:jc w:val="both"/>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 xml:space="preserve">Введение </w:t>
            </w:r>
          </w:p>
        </w:tc>
        <w:tc>
          <w:tcPr>
            <w:tcW w:w="131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2</w:t>
            </w:r>
          </w:p>
        </w:tc>
        <w:tc>
          <w:tcPr>
            <w:tcW w:w="118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p>
        </w:tc>
        <w:tc>
          <w:tcPr>
            <w:tcW w:w="112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p>
        </w:tc>
        <w:tc>
          <w:tcPr>
            <w:tcW w:w="1664"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p>
        </w:tc>
      </w:tr>
      <w:tr w:rsidR="00867DF9" w:rsidRPr="00863DC1" w:rsidTr="00867DF9">
        <w:trPr>
          <w:trHeight w:val="534"/>
          <w:jc w:val="center"/>
        </w:trPr>
        <w:tc>
          <w:tcPr>
            <w:tcW w:w="488"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2</w:t>
            </w:r>
          </w:p>
        </w:tc>
        <w:tc>
          <w:tcPr>
            <w:tcW w:w="3020" w:type="dxa"/>
          </w:tcPr>
          <w:p w:rsidR="00867DF9" w:rsidRPr="00863DC1" w:rsidRDefault="00867DF9" w:rsidP="00327B28">
            <w:pPr>
              <w:spacing w:after="0" w:line="240" w:lineRule="auto"/>
              <w:jc w:val="both"/>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Русская  литература первой половины 19 века</w:t>
            </w:r>
          </w:p>
        </w:tc>
        <w:tc>
          <w:tcPr>
            <w:tcW w:w="131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29</w:t>
            </w:r>
          </w:p>
        </w:tc>
        <w:tc>
          <w:tcPr>
            <w:tcW w:w="118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p>
        </w:tc>
        <w:tc>
          <w:tcPr>
            <w:tcW w:w="112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6</w:t>
            </w:r>
          </w:p>
        </w:tc>
        <w:tc>
          <w:tcPr>
            <w:tcW w:w="1664"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3</w:t>
            </w:r>
          </w:p>
        </w:tc>
      </w:tr>
      <w:tr w:rsidR="00867DF9" w:rsidRPr="00863DC1" w:rsidTr="00867DF9">
        <w:trPr>
          <w:trHeight w:val="549"/>
          <w:jc w:val="center"/>
        </w:trPr>
        <w:tc>
          <w:tcPr>
            <w:tcW w:w="488"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3</w:t>
            </w:r>
          </w:p>
        </w:tc>
        <w:tc>
          <w:tcPr>
            <w:tcW w:w="3020" w:type="dxa"/>
          </w:tcPr>
          <w:p w:rsidR="00867DF9" w:rsidRPr="00863DC1" w:rsidRDefault="00867DF9" w:rsidP="00327B28">
            <w:pPr>
              <w:spacing w:after="0" w:line="240" w:lineRule="auto"/>
              <w:jc w:val="both"/>
              <w:rPr>
                <w:rFonts w:ascii="Times New Roman" w:eastAsia="Calibri" w:hAnsi="Times New Roman" w:cs="Times New Roman"/>
                <w:bCs/>
                <w:sz w:val="18"/>
                <w:szCs w:val="18"/>
              </w:rPr>
            </w:pPr>
            <w:r w:rsidRPr="00863DC1">
              <w:rPr>
                <w:rFonts w:ascii="Times New Roman" w:eastAsia="Calibri" w:hAnsi="Times New Roman" w:cs="Times New Roman"/>
                <w:sz w:val="18"/>
                <w:szCs w:val="18"/>
              </w:rPr>
              <w:t>Русская  литература второй  половины 19 века</w:t>
            </w:r>
          </w:p>
        </w:tc>
        <w:tc>
          <w:tcPr>
            <w:tcW w:w="131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67</w:t>
            </w:r>
          </w:p>
        </w:tc>
        <w:tc>
          <w:tcPr>
            <w:tcW w:w="118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2</w:t>
            </w:r>
          </w:p>
        </w:tc>
        <w:tc>
          <w:tcPr>
            <w:tcW w:w="112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p>
        </w:tc>
        <w:tc>
          <w:tcPr>
            <w:tcW w:w="1664"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5</w:t>
            </w:r>
          </w:p>
        </w:tc>
      </w:tr>
      <w:tr w:rsidR="00867DF9" w:rsidRPr="00863DC1" w:rsidTr="00867DF9">
        <w:trPr>
          <w:trHeight w:val="534"/>
          <w:jc w:val="center"/>
        </w:trPr>
        <w:tc>
          <w:tcPr>
            <w:tcW w:w="488"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4</w:t>
            </w:r>
          </w:p>
        </w:tc>
        <w:tc>
          <w:tcPr>
            <w:tcW w:w="3020" w:type="dxa"/>
          </w:tcPr>
          <w:p w:rsidR="00867DF9" w:rsidRPr="00863DC1" w:rsidRDefault="00867DF9" w:rsidP="00327B28">
            <w:pPr>
              <w:spacing w:after="0" w:line="240" w:lineRule="auto"/>
              <w:jc w:val="both"/>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Из литературы народов России</w:t>
            </w:r>
          </w:p>
        </w:tc>
        <w:tc>
          <w:tcPr>
            <w:tcW w:w="131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1</w:t>
            </w:r>
          </w:p>
        </w:tc>
        <w:tc>
          <w:tcPr>
            <w:tcW w:w="118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p>
        </w:tc>
        <w:tc>
          <w:tcPr>
            <w:tcW w:w="112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p>
        </w:tc>
        <w:tc>
          <w:tcPr>
            <w:tcW w:w="1664"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1</w:t>
            </w:r>
          </w:p>
        </w:tc>
      </w:tr>
      <w:tr w:rsidR="00867DF9" w:rsidRPr="00863DC1" w:rsidTr="00867DF9">
        <w:trPr>
          <w:trHeight w:val="549"/>
          <w:jc w:val="center"/>
        </w:trPr>
        <w:tc>
          <w:tcPr>
            <w:tcW w:w="488"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5</w:t>
            </w:r>
          </w:p>
        </w:tc>
        <w:tc>
          <w:tcPr>
            <w:tcW w:w="3020" w:type="dxa"/>
          </w:tcPr>
          <w:p w:rsidR="00867DF9" w:rsidRPr="00863DC1" w:rsidRDefault="00867DF9" w:rsidP="00327B28">
            <w:pPr>
              <w:spacing w:after="0" w:line="240" w:lineRule="auto"/>
              <w:jc w:val="both"/>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 xml:space="preserve">Из зарубежной литературы </w:t>
            </w:r>
          </w:p>
        </w:tc>
        <w:tc>
          <w:tcPr>
            <w:tcW w:w="131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3</w:t>
            </w:r>
          </w:p>
        </w:tc>
        <w:tc>
          <w:tcPr>
            <w:tcW w:w="118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p>
        </w:tc>
        <w:tc>
          <w:tcPr>
            <w:tcW w:w="112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p>
        </w:tc>
        <w:tc>
          <w:tcPr>
            <w:tcW w:w="1664"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2</w:t>
            </w:r>
          </w:p>
        </w:tc>
      </w:tr>
      <w:tr w:rsidR="00867DF9" w:rsidRPr="00863DC1" w:rsidTr="00867DF9">
        <w:trPr>
          <w:trHeight w:val="549"/>
          <w:jc w:val="center"/>
        </w:trPr>
        <w:tc>
          <w:tcPr>
            <w:tcW w:w="488"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p>
        </w:tc>
        <w:tc>
          <w:tcPr>
            <w:tcW w:w="3020" w:type="dxa"/>
          </w:tcPr>
          <w:p w:rsidR="00867DF9" w:rsidRPr="00863DC1" w:rsidRDefault="00867DF9" w:rsidP="00327B28">
            <w:pPr>
              <w:spacing w:after="0" w:line="240" w:lineRule="auto"/>
              <w:jc w:val="both"/>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Всего</w:t>
            </w:r>
          </w:p>
        </w:tc>
        <w:tc>
          <w:tcPr>
            <w:tcW w:w="131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102</w:t>
            </w:r>
          </w:p>
        </w:tc>
        <w:tc>
          <w:tcPr>
            <w:tcW w:w="118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2</w:t>
            </w:r>
          </w:p>
        </w:tc>
        <w:tc>
          <w:tcPr>
            <w:tcW w:w="1127"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6</w:t>
            </w:r>
          </w:p>
        </w:tc>
        <w:tc>
          <w:tcPr>
            <w:tcW w:w="1664" w:type="dxa"/>
          </w:tcPr>
          <w:p w:rsidR="00867DF9" w:rsidRPr="00863DC1" w:rsidRDefault="00867DF9" w:rsidP="00327B28">
            <w:pPr>
              <w:spacing w:after="0" w:line="240" w:lineRule="auto"/>
              <w:jc w:val="center"/>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11</w:t>
            </w:r>
          </w:p>
        </w:tc>
      </w:tr>
    </w:tbl>
    <w:p w:rsidR="00867DF9" w:rsidRPr="00863DC1" w:rsidRDefault="00867DF9" w:rsidP="00327B28">
      <w:pPr>
        <w:widowControl w:val="0"/>
        <w:shd w:val="clear" w:color="auto" w:fill="FFFFFF"/>
        <w:suppressAutoHyphens/>
        <w:spacing w:after="0" w:line="240" w:lineRule="auto"/>
        <w:ind w:right="250"/>
        <w:jc w:val="center"/>
        <w:rPr>
          <w:rFonts w:ascii="Times New Roman" w:eastAsia="Times New Roman" w:hAnsi="Times New Roman" w:cs="Times New Roman"/>
          <w:kern w:val="1"/>
          <w:sz w:val="18"/>
          <w:szCs w:val="18"/>
          <w:lang w:eastAsia="hi-IN" w:bidi="hi-IN"/>
        </w:rPr>
      </w:pPr>
    </w:p>
    <w:p w:rsidR="00867DF9" w:rsidRPr="00863DC1" w:rsidRDefault="00867DF9" w:rsidP="00327B28">
      <w:pPr>
        <w:widowControl w:val="0"/>
        <w:shd w:val="clear" w:color="auto" w:fill="FFFFFF"/>
        <w:suppressAutoHyphens/>
        <w:spacing w:after="0" w:line="240" w:lineRule="auto"/>
        <w:ind w:right="250"/>
        <w:jc w:val="center"/>
        <w:rPr>
          <w:rFonts w:ascii="Times New Roman" w:eastAsia="Times New Roman" w:hAnsi="Times New Roman" w:cs="Times New Roman"/>
          <w:b/>
          <w:kern w:val="1"/>
          <w:sz w:val="18"/>
          <w:szCs w:val="18"/>
          <w:lang w:eastAsia="hi-IN" w:bidi="hi-IN"/>
        </w:rPr>
      </w:pPr>
      <w:r w:rsidRPr="00863DC1">
        <w:rPr>
          <w:rFonts w:ascii="Times New Roman" w:eastAsia="Times New Roman" w:hAnsi="Times New Roman" w:cs="Times New Roman"/>
          <w:b/>
          <w:kern w:val="1"/>
          <w:sz w:val="18"/>
          <w:szCs w:val="18"/>
          <w:lang w:eastAsia="hi-IN" w:bidi="hi-IN"/>
        </w:rPr>
        <w:t>Тематическое планирование, 11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3109"/>
        <w:gridCol w:w="1417"/>
        <w:gridCol w:w="1176"/>
        <w:gridCol w:w="1210"/>
        <w:gridCol w:w="1650"/>
      </w:tblGrid>
      <w:tr w:rsidR="00867DF9" w:rsidRPr="00863DC1" w:rsidTr="00867DF9">
        <w:trPr>
          <w:jc w:val="center"/>
        </w:trPr>
        <w:tc>
          <w:tcPr>
            <w:tcW w:w="456" w:type="dxa"/>
            <w:vMerge w:val="restart"/>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w:t>
            </w:r>
          </w:p>
        </w:tc>
        <w:tc>
          <w:tcPr>
            <w:tcW w:w="3109" w:type="dxa"/>
            <w:vMerge w:val="restart"/>
            <w:shd w:val="clear" w:color="auto" w:fill="auto"/>
          </w:tcPr>
          <w:p w:rsidR="00867DF9" w:rsidRPr="00863DC1" w:rsidRDefault="00867DF9" w:rsidP="00327B28">
            <w:pPr>
              <w:spacing w:after="0" w:line="240" w:lineRule="auto"/>
              <w:jc w:val="center"/>
              <w:rPr>
                <w:rFonts w:ascii="Times New Roman" w:hAnsi="Times New Roman" w:cs="Times New Roman"/>
                <w:sz w:val="18"/>
                <w:szCs w:val="18"/>
              </w:rPr>
            </w:pPr>
            <w:r w:rsidRPr="00863DC1">
              <w:rPr>
                <w:rFonts w:ascii="Times New Roman" w:hAnsi="Times New Roman" w:cs="Times New Roman"/>
                <w:sz w:val="18"/>
                <w:szCs w:val="18"/>
              </w:rPr>
              <w:t>Тема</w:t>
            </w:r>
          </w:p>
        </w:tc>
        <w:tc>
          <w:tcPr>
            <w:tcW w:w="1417" w:type="dxa"/>
            <w:vMerge w:val="restart"/>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Количество часов</w:t>
            </w:r>
          </w:p>
        </w:tc>
        <w:tc>
          <w:tcPr>
            <w:tcW w:w="4036" w:type="dxa"/>
            <w:gridSpan w:val="3"/>
            <w:shd w:val="clear" w:color="auto" w:fill="auto"/>
          </w:tcPr>
          <w:p w:rsidR="00867DF9" w:rsidRPr="00863DC1" w:rsidRDefault="00867DF9" w:rsidP="00327B28">
            <w:pPr>
              <w:spacing w:after="0" w:line="240" w:lineRule="auto"/>
              <w:jc w:val="center"/>
              <w:rPr>
                <w:rFonts w:ascii="Times New Roman" w:hAnsi="Times New Roman" w:cs="Times New Roman"/>
                <w:sz w:val="18"/>
                <w:szCs w:val="18"/>
              </w:rPr>
            </w:pPr>
            <w:r w:rsidRPr="00863DC1">
              <w:rPr>
                <w:rFonts w:ascii="Times New Roman" w:hAnsi="Times New Roman" w:cs="Times New Roman"/>
                <w:sz w:val="18"/>
                <w:szCs w:val="18"/>
              </w:rPr>
              <w:t>Из них</w:t>
            </w:r>
          </w:p>
        </w:tc>
      </w:tr>
      <w:tr w:rsidR="00867DF9" w:rsidRPr="00863DC1" w:rsidTr="00867DF9">
        <w:trPr>
          <w:jc w:val="center"/>
        </w:trPr>
        <w:tc>
          <w:tcPr>
            <w:tcW w:w="456" w:type="dxa"/>
            <w:vMerge/>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3109" w:type="dxa"/>
            <w:vMerge/>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1417" w:type="dxa"/>
            <w:vMerge/>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117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Контрольных работ</w:t>
            </w:r>
          </w:p>
        </w:tc>
        <w:tc>
          <w:tcPr>
            <w:tcW w:w="121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Развитие речи</w:t>
            </w:r>
          </w:p>
        </w:tc>
        <w:tc>
          <w:tcPr>
            <w:tcW w:w="165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Внеклассное чтение</w:t>
            </w:r>
          </w:p>
        </w:tc>
      </w:tr>
      <w:tr w:rsidR="00867DF9" w:rsidRPr="00863DC1" w:rsidTr="00867DF9">
        <w:trPr>
          <w:jc w:val="center"/>
        </w:trPr>
        <w:tc>
          <w:tcPr>
            <w:tcW w:w="45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1</w:t>
            </w:r>
          </w:p>
        </w:tc>
        <w:tc>
          <w:tcPr>
            <w:tcW w:w="3109" w:type="dxa"/>
            <w:shd w:val="clear" w:color="auto" w:fill="auto"/>
          </w:tcPr>
          <w:p w:rsidR="00867DF9" w:rsidRPr="00863DC1" w:rsidRDefault="00867DF9" w:rsidP="00327B28">
            <w:pPr>
              <w:snapToGrid w:val="0"/>
              <w:spacing w:after="0" w:line="240" w:lineRule="auto"/>
              <w:rPr>
                <w:rFonts w:ascii="Times New Roman" w:hAnsi="Times New Roman" w:cs="Times New Roman"/>
                <w:bCs/>
                <w:sz w:val="18"/>
                <w:szCs w:val="18"/>
              </w:rPr>
            </w:pPr>
            <w:r w:rsidRPr="00863DC1">
              <w:rPr>
                <w:rFonts w:ascii="Times New Roman" w:hAnsi="Times New Roman" w:cs="Times New Roman"/>
                <w:bCs/>
                <w:sz w:val="18"/>
                <w:szCs w:val="18"/>
              </w:rPr>
              <w:t xml:space="preserve">Введение  </w:t>
            </w:r>
          </w:p>
        </w:tc>
        <w:tc>
          <w:tcPr>
            <w:tcW w:w="1417" w:type="dxa"/>
            <w:shd w:val="clear" w:color="auto" w:fill="auto"/>
          </w:tcPr>
          <w:p w:rsidR="00867DF9" w:rsidRPr="00863DC1" w:rsidRDefault="00867DF9" w:rsidP="00327B28">
            <w:pPr>
              <w:spacing w:after="0" w:line="240" w:lineRule="auto"/>
              <w:rPr>
                <w:rFonts w:ascii="Times New Roman" w:hAnsi="Times New Roman" w:cs="Times New Roman"/>
                <w:bCs/>
                <w:sz w:val="18"/>
                <w:szCs w:val="18"/>
              </w:rPr>
            </w:pPr>
            <w:r w:rsidRPr="00863DC1">
              <w:rPr>
                <w:rFonts w:ascii="Times New Roman" w:hAnsi="Times New Roman" w:cs="Times New Roman"/>
                <w:bCs/>
                <w:sz w:val="18"/>
                <w:szCs w:val="18"/>
              </w:rPr>
              <w:t>1</w:t>
            </w:r>
          </w:p>
        </w:tc>
        <w:tc>
          <w:tcPr>
            <w:tcW w:w="117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121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165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r>
      <w:tr w:rsidR="00867DF9" w:rsidRPr="00863DC1" w:rsidTr="00867DF9">
        <w:trPr>
          <w:jc w:val="center"/>
        </w:trPr>
        <w:tc>
          <w:tcPr>
            <w:tcW w:w="45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2</w:t>
            </w:r>
          </w:p>
        </w:tc>
        <w:tc>
          <w:tcPr>
            <w:tcW w:w="3109" w:type="dxa"/>
            <w:shd w:val="clear" w:color="auto" w:fill="auto"/>
          </w:tcPr>
          <w:p w:rsidR="00867DF9" w:rsidRPr="00863DC1" w:rsidRDefault="00867DF9" w:rsidP="00327B28">
            <w:pPr>
              <w:widowControl w:val="0"/>
              <w:autoSpaceDE w:val="0"/>
              <w:autoSpaceDN w:val="0"/>
              <w:adjustRightInd w:val="0"/>
              <w:spacing w:after="0" w:line="240" w:lineRule="auto"/>
              <w:rPr>
                <w:rFonts w:ascii="Times New Roman" w:hAnsi="Times New Roman" w:cs="Times New Roman"/>
                <w:sz w:val="18"/>
                <w:szCs w:val="18"/>
              </w:rPr>
            </w:pPr>
            <w:r w:rsidRPr="00863DC1">
              <w:rPr>
                <w:rFonts w:ascii="Times New Roman" w:hAnsi="Times New Roman" w:cs="Times New Roman"/>
                <w:sz w:val="18"/>
                <w:szCs w:val="18"/>
              </w:rPr>
              <w:t>Литература ХХ века</w:t>
            </w:r>
          </w:p>
        </w:tc>
        <w:tc>
          <w:tcPr>
            <w:tcW w:w="1417"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16</w:t>
            </w:r>
          </w:p>
        </w:tc>
        <w:tc>
          <w:tcPr>
            <w:tcW w:w="117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1</w:t>
            </w:r>
          </w:p>
        </w:tc>
        <w:tc>
          <w:tcPr>
            <w:tcW w:w="121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1</w:t>
            </w:r>
          </w:p>
        </w:tc>
        <w:tc>
          <w:tcPr>
            <w:tcW w:w="165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r>
      <w:tr w:rsidR="00867DF9" w:rsidRPr="00863DC1" w:rsidTr="00867DF9">
        <w:trPr>
          <w:jc w:val="center"/>
        </w:trPr>
        <w:tc>
          <w:tcPr>
            <w:tcW w:w="45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3</w:t>
            </w:r>
          </w:p>
        </w:tc>
        <w:tc>
          <w:tcPr>
            <w:tcW w:w="3109" w:type="dxa"/>
            <w:shd w:val="clear" w:color="auto" w:fill="auto"/>
          </w:tcPr>
          <w:p w:rsidR="00867DF9" w:rsidRPr="00863DC1" w:rsidRDefault="00867DF9" w:rsidP="00327B28">
            <w:pPr>
              <w:spacing w:after="0" w:line="240" w:lineRule="auto"/>
              <w:jc w:val="both"/>
              <w:rPr>
                <w:rFonts w:ascii="Times New Roman" w:hAnsi="Times New Roman" w:cs="Times New Roman"/>
                <w:bCs/>
                <w:sz w:val="18"/>
                <w:szCs w:val="18"/>
              </w:rPr>
            </w:pPr>
            <w:r w:rsidRPr="00863DC1">
              <w:rPr>
                <w:rFonts w:ascii="Times New Roman" w:hAnsi="Times New Roman" w:cs="Times New Roman"/>
                <w:sz w:val="18"/>
                <w:szCs w:val="18"/>
              </w:rPr>
              <w:t>Серебряный век русской поэзии</w:t>
            </w:r>
          </w:p>
        </w:tc>
        <w:tc>
          <w:tcPr>
            <w:tcW w:w="1417" w:type="dxa"/>
            <w:shd w:val="clear" w:color="auto" w:fill="auto"/>
          </w:tcPr>
          <w:p w:rsidR="00867DF9" w:rsidRPr="00863DC1" w:rsidRDefault="00867DF9" w:rsidP="00327B28">
            <w:pPr>
              <w:spacing w:after="0" w:line="240" w:lineRule="auto"/>
              <w:rPr>
                <w:rFonts w:ascii="Times New Roman" w:hAnsi="Times New Roman" w:cs="Times New Roman"/>
                <w:bCs/>
                <w:sz w:val="18"/>
                <w:szCs w:val="18"/>
              </w:rPr>
            </w:pPr>
            <w:r w:rsidRPr="00863DC1">
              <w:rPr>
                <w:rFonts w:ascii="Times New Roman" w:hAnsi="Times New Roman" w:cs="Times New Roman"/>
                <w:sz w:val="18"/>
                <w:szCs w:val="18"/>
              </w:rPr>
              <w:t>19</w:t>
            </w:r>
          </w:p>
        </w:tc>
        <w:tc>
          <w:tcPr>
            <w:tcW w:w="117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121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1</w:t>
            </w:r>
          </w:p>
        </w:tc>
        <w:tc>
          <w:tcPr>
            <w:tcW w:w="165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3</w:t>
            </w:r>
          </w:p>
        </w:tc>
      </w:tr>
      <w:tr w:rsidR="00867DF9" w:rsidRPr="00863DC1" w:rsidTr="00867DF9">
        <w:trPr>
          <w:jc w:val="center"/>
        </w:trPr>
        <w:tc>
          <w:tcPr>
            <w:tcW w:w="45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4</w:t>
            </w:r>
          </w:p>
        </w:tc>
        <w:tc>
          <w:tcPr>
            <w:tcW w:w="3109" w:type="dxa"/>
            <w:shd w:val="clear" w:color="auto" w:fill="auto"/>
          </w:tcPr>
          <w:p w:rsidR="00867DF9" w:rsidRPr="00863DC1" w:rsidRDefault="00867DF9" w:rsidP="00327B28">
            <w:pPr>
              <w:widowControl w:val="0"/>
              <w:autoSpaceDE w:val="0"/>
              <w:autoSpaceDN w:val="0"/>
              <w:adjustRightInd w:val="0"/>
              <w:spacing w:after="0" w:line="240" w:lineRule="auto"/>
              <w:rPr>
                <w:rFonts w:ascii="Times New Roman" w:hAnsi="Times New Roman" w:cs="Times New Roman"/>
                <w:bCs/>
                <w:sz w:val="18"/>
                <w:szCs w:val="18"/>
              </w:rPr>
            </w:pPr>
            <w:r w:rsidRPr="00863DC1">
              <w:rPr>
                <w:rFonts w:ascii="Times New Roman" w:hAnsi="Times New Roman" w:cs="Times New Roman"/>
                <w:sz w:val="18"/>
                <w:szCs w:val="18"/>
              </w:rPr>
              <w:t>Литература 20-х годов ХХ века</w:t>
            </w:r>
          </w:p>
        </w:tc>
        <w:tc>
          <w:tcPr>
            <w:tcW w:w="1417" w:type="dxa"/>
            <w:shd w:val="clear" w:color="auto" w:fill="auto"/>
          </w:tcPr>
          <w:p w:rsidR="00867DF9" w:rsidRPr="00863DC1" w:rsidRDefault="00867DF9" w:rsidP="00327B28">
            <w:pPr>
              <w:spacing w:after="0" w:line="240" w:lineRule="auto"/>
              <w:rPr>
                <w:rFonts w:ascii="Times New Roman" w:hAnsi="Times New Roman" w:cs="Times New Roman"/>
                <w:bCs/>
                <w:sz w:val="18"/>
                <w:szCs w:val="18"/>
              </w:rPr>
            </w:pPr>
            <w:r w:rsidRPr="00863DC1">
              <w:rPr>
                <w:rFonts w:ascii="Times New Roman" w:hAnsi="Times New Roman" w:cs="Times New Roman"/>
                <w:bCs/>
                <w:sz w:val="18"/>
                <w:szCs w:val="18"/>
              </w:rPr>
              <w:t>9</w:t>
            </w:r>
          </w:p>
        </w:tc>
        <w:tc>
          <w:tcPr>
            <w:tcW w:w="117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121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1</w:t>
            </w:r>
          </w:p>
        </w:tc>
        <w:tc>
          <w:tcPr>
            <w:tcW w:w="165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r>
      <w:tr w:rsidR="00867DF9" w:rsidRPr="00863DC1" w:rsidTr="00867DF9">
        <w:trPr>
          <w:jc w:val="center"/>
        </w:trPr>
        <w:tc>
          <w:tcPr>
            <w:tcW w:w="45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5</w:t>
            </w:r>
          </w:p>
        </w:tc>
        <w:tc>
          <w:tcPr>
            <w:tcW w:w="3109" w:type="dxa"/>
            <w:shd w:val="clear" w:color="auto" w:fill="auto"/>
          </w:tcPr>
          <w:p w:rsidR="00867DF9" w:rsidRPr="00863DC1" w:rsidRDefault="00867DF9" w:rsidP="00327B28">
            <w:pPr>
              <w:widowControl w:val="0"/>
              <w:autoSpaceDE w:val="0"/>
              <w:autoSpaceDN w:val="0"/>
              <w:adjustRightInd w:val="0"/>
              <w:spacing w:after="0" w:line="240" w:lineRule="auto"/>
              <w:rPr>
                <w:rFonts w:ascii="Times New Roman" w:hAnsi="Times New Roman" w:cs="Times New Roman"/>
                <w:bCs/>
                <w:sz w:val="18"/>
                <w:szCs w:val="18"/>
              </w:rPr>
            </w:pPr>
            <w:r w:rsidRPr="00863DC1">
              <w:rPr>
                <w:rFonts w:ascii="Times New Roman" w:hAnsi="Times New Roman" w:cs="Times New Roman"/>
                <w:sz w:val="18"/>
                <w:szCs w:val="18"/>
              </w:rPr>
              <w:t xml:space="preserve">Литература 30-х годов ХХ века </w:t>
            </w:r>
          </w:p>
        </w:tc>
        <w:tc>
          <w:tcPr>
            <w:tcW w:w="1417" w:type="dxa"/>
            <w:shd w:val="clear" w:color="auto" w:fill="auto"/>
          </w:tcPr>
          <w:p w:rsidR="00867DF9" w:rsidRPr="00863DC1" w:rsidRDefault="00867DF9" w:rsidP="00327B28">
            <w:pPr>
              <w:spacing w:after="0" w:line="240" w:lineRule="auto"/>
              <w:rPr>
                <w:rFonts w:ascii="Times New Roman" w:hAnsi="Times New Roman" w:cs="Times New Roman"/>
                <w:bCs/>
                <w:sz w:val="18"/>
                <w:szCs w:val="18"/>
              </w:rPr>
            </w:pPr>
            <w:r w:rsidRPr="00863DC1">
              <w:rPr>
                <w:rFonts w:ascii="Times New Roman" w:hAnsi="Times New Roman" w:cs="Times New Roman"/>
                <w:bCs/>
                <w:sz w:val="18"/>
                <w:szCs w:val="18"/>
              </w:rPr>
              <w:t>24</w:t>
            </w:r>
          </w:p>
        </w:tc>
        <w:tc>
          <w:tcPr>
            <w:tcW w:w="117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1</w:t>
            </w:r>
          </w:p>
        </w:tc>
        <w:tc>
          <w:tcPr>
            <w:tcW w:w="121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2</w:t>
            </w:r>
          </w:p>
        </w:tc>
        <w:tc>
          <w:tcPr>
            <w:tcW w:w="165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1</w:t>
            </w:r>
          </w:p>
        </w:tc>
      </w:tr>
      <w:tr w:rsidR="00867DF9" w:rsidRPr="00863DC1" w:rsidTr="00867DF9">
        <w:trPr>
          <w:jc w:val="center"/>
        </w:trPr>
        <w:tc>
          <w:tcPr>
            <w:tcW w:w="45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6</w:t>
            </w:r>
          </w:p>
        </w:tc>
        <w:tc>
          <w:tcPr>
            <w:tcW w:w="3109" w:type="dxa"/>
            <w:shd w:val="clear" w:color="auto" w:fill="auto"/>
          </w:tcPr>
          <w:p w:rsidR="00867DF9" w:rsidRPr="00863DC1" w:rsidRDefault="00867DF9" w:rsidP="00327B28">
            <w:pPr>
              <w:widowControl w:val="0"/>
              <w:autoSpaceDE w:val="0"/>
              <w:autoSpaceDN w:val="0"/>
              <w:adjustRightInd w:val="0"/>
              <w:spacing w:after="0" w:line="240" w:lineRule="auto"/>
              <w:rPr>
                <w:rFonts w:ascii="Times New Roman" w:hAnsi="Times New Roman" w:cs="Times New Roman"/>
                <w:bCs/>
                <w:sz w:val="18"/>
                <w:szCs w:val="18"/>
              </w:rPr>
            </w:pPr>
            <w:r w:rsidRPr="00863DC1">
              <w:rPr>
                <w:rFonts w:ascii="Times New Roman" w:hAnsi="Times New Roman" w:cs="Times New Roman"/>
                <w:sz w:val="18"/>
                <w:szCs w:val="18"/>
              </w:rPr>
              <w:t>Литература периода Великой Отечественной войны</w:t>
            </w:r>
          </w:p>
        </w:tc>
        <w:tc>
          <w:tcPr>
            <w:tcW w:w="1417" w:type="dxa"/>
            <w:shd w:val="clear" w:color="auto" w:fill="auto"/>
          </w:tcPr>
          <w:p w:rsidR="00867DF9" w:rsidRPr="00863DC1" w:rsidRDefault="00867DF9" w:rsidP="00327B28">
            <w:pPr>
              <w:spacing w:after="0" w:line="240" w:lineRule="auto"/>
              <w:rPr>
                <w:rFonts w:ascii="Times New Roman" w:hAnsi="Times New Roman" w:cs="Times New Roman"/>
                <w:bCs/>
                <w:sz w:val="18"/>
                <w:szCs w:val="18"/>
              </w:rPr>
            </w:pPr>
            <w:r w:rsidRPr="00863DC1">
              <w:rPr>
                <w:rFonts w:ascii="Times New Roman" w:hAnsi="Times New Roman" w:cs="Times New Roman"/>
                <w:bCs/>
                <w:sz w:val="18"/>
                <w:szCs w:val="18"/>
              </w:rPr>
              <w:t>2</w:t>
            </w:r>
          </w:p>
        </w:tc>
        <w:tc>
          <w:tcPr>
            <w:tcW w:w="117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121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165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r>
      <w:tr w:rsidR="00867DF9" w:rsidRPr="00863DC1" w:rsidTr="00867DF9">
        <w:trPr>
          <w:jc w:val="center"/>
        </w:trPr>
        <w:tc>
          <w:tcPr>
            <w:tcW w:w="45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7</w:t>
            </w:r>
          </w:p>
        </w:tc>
        <w:tc>
          <w:tcPr>
            <w:tcW w:w="3109" w:type="dxa"/>
            <w:shd w:val="clear" w:color="auto" w:fill="auto"/>
          </w:tcPr>
          <w:p w:rsidR="00867DF9" w:rsidRPr="00863DC1" w:rsidRDefault="00867DF9" w:rsidP="00327B28">
            <w:pPr>
              <w:widowControl w:val="0"/>
              <w:autoSpaceDE w:val="0"/>
              <w:autoSpaceDN w:val="0"/>
              <w:adjustRightInd w:val="0"/>
              <w:spacing w:after="0" w:line="240" w:lineRule="auto"/>
              <w:rPr>
                <w:rFonts w:ascii="Times New Roman" w:hAnsi="Times New Roman" w:cs="Times New Roman"/>
                <w:sz w:val="18"/>
                <w:szCs w:val="18"/>
              </w:rPr>
            </w:pPr>
            <w:r w:rsidRPr="00863DC1">
              <w:rPr>
                <w:rFonts w:ascii="Times New Roman" w:hAnsi="Times New Roman" w:cs="Times New Roman"/>
                <w:sz w:val="18"/>
                <w:szCs w:val="18"/>
              </w:rPr>
              <w:t>Литература 50-90-х годов</w:t>
            </w:r>
          </w:p>
        </w:tc>
        <w:tc>
          <w:tcPr>
            <w:tcW w:w="1417" w:type="dxa"/>
            <w:shd w:val="clear" w:color="auto" w:fill="auto"/>
          </w:tcPr>
          <w:p w:rsidR="00867DF9" w:rsidRPr="00863DC1" w:rsidRDefault="00867DF9" w:rsidP="00327B28">
            <w:pPr>
              <w:spacing w:after="0" w:line="240" w:lineRule="auto"/>
              <w:rPr>
                <w:rFonts w:ascii="Times New Roman" w:hAnsi="Times New Roman" w:cs="Times New Roman"/>
                <w:bCs/>
                <w:sz w:val="18"/>
                <w:szCs w:val="18"/>
              </w:rPr>
            </w:pPr>
            <w:r w:rsidRPr="00863DC1">
              <w:rPr>
                <w:rFonts w:ascii="Times New Roman" w:hAnsi="Times New Roman" w:cs="Times New Roman"/>
                <w:bCs/>
                <w:sz w:val="18"/>
                <w:szCs w:val="18"/>
              </w:rPr>
              <w:t>22</w:t>
            </w:r>
          </w:p>
        </w:tc>
        <w:tc>
          <w:tcPr>
            <w:tcW w:w="117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121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1</w:t>
            </w:r>
          </w:p>
        </w:tc>
        <w:tc>
          <w:tcPr>
            <w:tcW w:w="165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4</w:t>
            </w:r>
          </w:p>
        </w:tc>
      </w:tr>
      <w:tr w:rsidR="00867DF9" w:rsidRPr="00863DC1" w:rsidTr="00867DF9">
        <w:trPr>
          <w:jc w:val="center"/>
        </w:trPr>
        <w:tc>
          <w:tcPr>
            <w:tcW w:w="45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8</w:t>
            </w:r>
          </w:p>
        </w:tc>
        <w:tc>
          <w:tcPr>
            <w:tcW w:w="3109" w:type="dxa"/>
            <w:shd w:val="clear" w:color="auto" w:fill="auto"/>
          </w:tcPr>
          <w:p w:rsidR="00867DF9" w:rsidRPr="00863DC1" w:rsidRDefault="00867DF9" w:rsidP="00327B28">
            <w:pPr>
              <w:widowControl w:val="0"/>
              <w:autoSpaceDE w:val="0"/>
              <w:autoSpaceDN w:val="0"/>
              <w:adjustRightInd w:val="0"/>
              <w:spacing w:after="0" w:line="240" w:lineRule="auto"/>
              <w:rPr>
                <w:rFonts w:ascii="Times New Roman" w:hAnsi="Times New Roman" w:cs="Times New Roman"/>
                <w:sz w:val="18"/>
                <w:szCs w:val="18"/>
              </w:rPr>
            </w:pPr>
            <w:r w:rsidRPr="00863DC1">
              <w:rPr>
                <w:rFonts w:ascii="Times New Roman" w:hAnsi="Times New Roman" w:cs="Times New Roman"/>
                <w:sz w:val="18"/>
                <w:szCs w:val="18"/>
              </w:rPr>
              <w:t xml:space="preserve">Из литературы народов России </w:t>
            </w:r>
          </w:p>
        </w:tc>
        <w:tc>
          <w:tcPr>
            <w:tcW w:w="1417" w:type="dxa"/>
            <w:shd w:val="clear" w:color="auto" w:fill="auto"/>
          </w:tcPr>
          <w:p w:rsidR="00867DF9" w:rsidRPr="00863DC1" w:rsidRDefault="00867DF9" w:rsidP="00327B28">
            <w:pPr>
              <w:spacing w:after="0" w:line="240" w:lineRule="auto"/>
              <w:rPr>
                <w:rFonts w:ascii="Times New Roman" w:hAnsi="Times New Roman" w:cs="Times New Roman"/>
                <w:bCs/>
                <w:sz w:val="18"/>
                <w:szCs w:val="18"/>
              </w:rPr>
            </w:pPr>
            <w:r w:rsidRPr="00863DC1">
              <w:rPr>
                <w:rFonts w:ascii="Times New Roman" w:hAnsi="Times New Roman" w:cs="Times New Roman"/>
                <w:bCs/>
                <w:sz w:val="18"/>
                <w:szCs w:val="18"/>
              </w:rPr>
              <w:t>2</w:t>
            </w:r>
          </w:p>
        </w:tc>
        <w:tc>
          <w:tcPr>
            <w:tcW w:w="117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121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1</w:t>
            </w:r>
          </w:p>
        </w:tc>
        <w:tc>
          <w:tcPr>
            <w:tcW w:w="165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r>
      <w:tr w:rsidR="00867DF9" w:rsidRPr="00863DC1" w:rsidTr="00867DF9">
        <w:trPr>
          <w:jc w:val="center"/>
        </w:trPr>
        <w:tc>
          <w:tcPr>
            <w:tcW w:w="45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9</w:t>
            </w:r>
          </w:p>
        </w:tc>
        <w:tc>
          <w:tcPr>
            <w:tcW w:w="3109" w:type="dxa"/>
            <w:shd w:val="clear" w:color="auto" w:fill="auto"/>
          </w:tcPr>
          <w:p w:rsidR="00867DF9" w:rsidRPr="00863DC1" w:rsidRDefault="00867DF9" w:rsidP="00327B28">
            <w:pPr>
              <w:widowControl w:val="0"/>
              <w:autoSpaceDE w:val="0"/>
              <w:autoSpaceDN w:val="0"/>
              <w:adjustRightInd w:val="0"/>
              <w:spacing w:after="0" w:line="240" w:lineRule="auto"/>
              <w:rPr>
                <w:rFonts w:ascii="Times New Roman" w:hAnsi="Times New Roman" w:cs="Times New Roman"/>
                <w:sz w:val="18"/>
                <w:szCs w:val="18"/>
              </w:rPr>
            </w:pPr>
            <w:r w:rsidRPr="00863DC1">
              <w:rPr>
                <w:rFonts w:ascii="Times New Roman" w:hAnsi="Times New Roman" w:cs="Times New Roman"/>
                <w:sz w:val="18"/>
                <w:szCs w:val="18"/>
              </w:rPr>
              <w:t>Литература конца ХХ – начала ХХІ века</w:t>
            </w:r>
          </w:p>
        </w:tc>
        <w:tc>
          <w:tcPr>
            <w:tcW w:w="1417" w:type="dxa"/>
            <w:shd w:val="clear" w:color="auto" w:fill="auto"/>
          </w:tcPr>
          <w:p w:rsidR="00867DF9" w:rsidRPr="00863DC1" w:rsidRDefault="00867DF9" w:rsidP="00327B28">
            <w:pPr>
              <w:spacing w:after="0" w:line="240" w:lineRule="auto"/>
              <w:rPr>
                <w:rFonts w:ascii="Times New Roman" w:hAnsi="Times New Roman" w:cs="Times New Roman"/>
                <w:bCs/>
                <w:sz w:val="18"/>
                <w:szCs w:val="18"/>
              </w:rPr>
            </w:pPr>
            <w:r w:rsidRPr="00863DC1">
              <w:rPr>
                <w:rFonts w:ascii="Times New Roman" w:hAnsi="Times New Roman" w:cs="Times New Roman"/>
                <w:bCs/>
                <w:sz w:val="18"/>
                <w:szCs w:val="18"/>
              </w:rPr>
              <w:t>3</w:t>
            </w:r>
          </w:p>
        </w:tc>
        <w:tc>
          <w:tcPr>
            <w:tcW w:w="117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1</w:t>
            </w:r>
          </w:p>
        </w:tc>
        <w:tc>
          <w:tcPr>
            <w:tcW w:w="121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165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r>
      <w:tr w:rsidR="00867DF9" w:rsidRPr="00863DC1" w:rsidTr="00867DF9">
        <w:trPr>
          <w:jc w:val="center"/>
        </w:trPr>
        <w:tc>
          <w:tcPr>
            <w:tcW w:w="45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10</w:t>
            </w:r>
          </w:p>
        </w:tc>
        <w:tc>
          <w:tcPr>
            <w:tcW w:w="3109" w:type="dxa"/>
            <w:shd w:val="clear" w:color="auto" w:fill="auto"/>
          </w:tcPr>
          <w:p w:rsidR="00867DF9" w:rsidRPr="00863DC1" w:rsidRDefault="00867DF9" w:rsidP="00327B28">
            <w:pPr>
              <w:widowControl w:val="0"/>
              <w:autoSpaceDE w:val="0"/>
              <w:autoSpaceDN w:val="0"/>
              <w:adjustRightInd w:val="0"/>
              <w:spacing w:after="0" w:line="240" w:lineRule="auto"/>
              <w:rPr>
                <w:rFonts w:ascii="Times New Roman" w:hAnsi="Times New Roman" w:cs="Times New Roman"/>
                <w:sz w:val="18"/>
                <w:szCs w:val="18"/>
              </w:rPr>
            </w:pPr>
            <w:r w:rsidRPr="00863DC1">
              <w:rPr>
                <w:rFonts w:ascii="Times New Roman" w:hAnsi="Times New Roman" w:cs="Times New Roman"/>
                <w:sz w:val="18"/>
                <w:szCs w:val="18"/>
              </w:rPr>
              <w:t>Из зарубежной литературы</w:t>
            </w:r>
          </w:p>
        </w:tc>
        <w:tc>
          <w:tcPr>
            <w:tcW w:w="1417" w:type="dxa"/>
            <w:shd w:val="clear" w:color="auto" w:fill="auto"/>
          </w:tcPr>
          <w:p w:rsidR="00867DF9" w:rsidRPr="00863DC1" w:rsidRDefault="00867DF9" w:rsidP="00327B28">
            <w:pPr>
              <w:spacing w:after="0" w:line="240" w:lineRule="auto"/>
              <w:rPr>
                <w:rFonts w:ascii="Times New Roman" w:hAnsi="Times New Roman" w:cs="Times New Roman"/>
                <w:bCs/>
                <w:sz w:val="18"/>
                <w:szCs w:val="18"/>
              </w:rPr>
            </w:pPr>
            <w:r w:rsidRPr="00863DC1">
              <w:rPr>
                <w:rFonts w:ascii="Times New Roman" w:hAnsi="Times New Roman" w:cs="Times New Roman"/>
                <w:bCs/>
                <w:sz w:val="18"/>
                <w:szCs w:val="18"/>
              </w:rPr>
              <w:t>4</w:t>
            </w:r>
          </w:p>
        </w:tc>
        <w:tc>
          <w:tcPr>
            <w:tcW w:w="117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121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165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4</w:t>
            </w:r>
          </w:p>
        </w:tc>
      </w:tr>
      <w:tr w:rsidR="00867DF9" w:rsidRPr="00863DC1" w:rsidTr="00867DF9">
        <w:trPr>
          <w:jc w:val="center"/>
        </w:trPr>
        <w:tc>
          <w:tcPr>
            <w:tcW w:w="45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p>
        </w:tc>
        <w:tc>
          <w:tcPr>
            <w:tcW w:w="3109" w:type="dxa"/>
            <w:shd w:val="clear" w:color="auto" w:fill="auto"/>
          </w:tcPr>
          <w:p w:rsidR="00867DF9" w:rsidRPr="00863DC1" w:rsidRDefault="00867DF9" w:rsidP="00327B28">
            <w:pPr>
              <w:widowControl w:val="0"/>
              <w:autoSpaceDE w:val="0"/>
              <w:autoSpaceDN w:val="0"/>
              <w:adjustRightInd w:val="0"/>
              <w:spacing w:after="0" w:line="240" w:lineRule="auto"/>
              <w:rPr>
                <w:rFonts w:ascii="Times New Roman" w:hAnsi="Times New Roman" w:cs="Times New Roman"/>
                <w:bCs/>
                <w:sz w:val="18"/>
                <w:szCs w:val="18"/>
              </w:rPr>
            </w:pPr>
            <w:r w:rsidRPr="00863DC1">
              <w:rPr>
                <w:rFonts w:ascii="Times New Roman" w:hAnsi="Times New Roman" w:cs="Times New Roman"/>
                <w:sz w:val="18"/>
                <w:szCs w:val="18"/>
              </w:rPr>
              <w:t>Итого:</w:t>
            </w:r>
          </w:p>
        </w:tc>
        <w:tc>
          <w:tcPr>
            <w:tcW w:w="1417" w:type="dxa"/>
            <w:shd w:val="clear" w:color="auto" w:fill="auto"/>
          </w:tcPr>
          <w:p w:rsidR="00867DF9" w:rsidRPr="00863DC1" w:rsidRDefault="00867DF9" w:rsidP="00327B28">
            <w:pPr>
              <w:spacing w:after="0" w:line="240" w:lineRule="auto"/>
              <w:rPr>
                <w:rFonts w:ascii="Times New Roman" w:hAnsi="Times New Roman" w:cs="Times New Roman"/>
                <w:bCs/>
                <w:sz w:val="18"/>
                <w:szCs w:val="18"/>
              </w:rPr>
            </w:pPr>
            <w:r w:rsidRPr="00863DC1">
              <w:rPr>
                <w:rFonts w:ascii="Times New Roman" w:hAnsi="Times New Roman" w:cs="Times New Roman"/>
                <w:sz w:val="18"/>
                <w:szCs w:val="18"/>
              </w:rPr>
              <w:t>102</w:t>
            </w:r>
          </w:p>
        </w:tc>
        <w:tc>
          <w:tcPr>
            <w:tcW w:w="1176"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3</w:t>
            </w:r>
          </w:p>
        </w:tc>
        <w:tc>
          <w:tcPr>
            <w:tcW w:w="121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7</w:t>
            </w:r>
          </w:p>
        </w:tc>
        <w:tc>
          <w:tcPr>
            <w:tcW w:w="1650" w:type="dxa"/>
            <w:shd w:val="clear" w:color="auto" w:fill="auto"/>
          </w:tcPr>
          <w:p w:rsidR="00867DF9" w:rsidRPr="00863DC1" w:rsidRDefault="00867DF9" w:rsidP="00327B28">
            <w:pPr>
              <w:spacing w:after="0" w:line="240" w:lineRule="auto"/>
              <w:rPr>
                <w:rFonts w:ascii="Times New Roman" w:hAnsi="Times New Roman" w:cs="Times New Roman"/>
                <w:sz w:val="18"/>
                <w:szCs w:val="18"/>
              </w:rPr>
            </w:pPr>
            <w:r w:rsidRPr="00863DC1">
              <w:rPr>
                <w:rFonts w:ascii="Times New Roman" w:hAnsi="Times New Roman" w:cs="Times New Roman"/>
                <w:sz w:val="18"/>
                <w:szCs w:val="18"/>
              </w:rPr>
              <w:t>12</w:t>
            </w:r>
          </w:p>
        </w:tc>
      </w:tr>
    </w:tbl>
    <w:p w:rsidR="00867DF9" w:rsidRPr="00863DC1" w:rsidRDefault="00867DF9" w:rsidP="00327B28">
      <w:pPr>
        <w:autoSpaceDE w:val="0"/>
        <w:autoSpaceDN w:val="0"/>
        <w:adjustRightInd w:val="0"/>
        <w:spacing w:after="0" w:line="240" w:lineRule="auto"/>
        <w:jc w:val="both"/>
        <w:rPr>
          <w:rFonts w:ascii="Times New Roman" w:eastAsia="Calibri" w:hAnsi="Times New Roman" w:cs="Times New Roman"/>
          <w:bCs/>
          <w:sz w:val="18"/>
          <w:szCs w:val="18"/>
        </w:rPr>
      </w:pPr>
    </w:p>
    <w:p w:rsidR="00867DF9" w:rsidRDefault="00867DF9" w:rsidP="00327B28">
      <w:pPr>
        <w:autoSpaceDE w:val="0"/>
        <w:autoSpaceDN w:val="0"/>
        <w:adjustRightInd w:val="0"/>
        <w:spacing w:after="0" w:line="240" w:lineRule="auto"/>
        <w:jc w:val="both"/>
        <w:rPr>
          <w:rFonts w:ascii="Times New Roman" w:eastAsia="Calibri" w:hAnsi="Times New Roman" w:cs="Times New Roman"/>
          <w:bCs/>
          <w:sz w:val="24"/>
          <w:szCs w:val="24"/>
        </w:rPr>
      </w:pPr>
    </w:p>
    <w:p w:rsidR="00863DC1" w:rsidRDefault="00863DC1" w:rsidP="00327B28">
      <w:pPr>
        <w:autoSpaceDE w:val="0"/>
        <w:autoSpaceDN w:val="0"/>
        <w:adjustRightInd w:val="0"/>
        <w:spacing w:after="0" w:line="240" w:lineRule="auto"/>
        <w:jc w:val="both"/>
        <w:rPr>
          <w:rFonts w:ascii="Times New Roman" w:eastAsia="Calibri" w:hAnsi="Times New Roman" w:cs="Times New Roman"/>
          <w:bCs/>
          <w:sz w:val="24"/>
          <w:szCs w:val="24"/>
        </w:rPr>
      </w:pPr>
    </w:p>
    <w:p w:rsidR="00863DC1" w:rsidRDefault="00863DC1" w:rsidP="00327B28">
      <w:pPr>
        <w:autoSpaceDE w:val="0"/>
        <w:autoSpaceDN w:val="0"/>
        <w:adjustRightInd w:val="0"/>
        <w:spacing w:after="0" w:line="240" w:lineRule="auto"/>
        <w:jc w:val="both"/>
        <w:rPr>
          <w:rFonts w:ascii="Times New Roman" w:eastAsia="Calibri" w:hAnsi="Times New Roman" w:cs="Times New Roman"/>
          <w:bCs/>
          <w:sz w:val="24"/>
          <w:szCs w:val="24"/>
        </w:rPr>
      </w:pPr>
    </w:p>
    <w:p w:rsidR="00863DC1" w:rsidRDefault="00863DC1" w:rsidP="00327B28">
      <w:pPr>
        <w:autoSpaceDE w:val="0"/>
        <w:autoSpaceDN w:val="0"/>
        <w:adjustRightInd w:val="0"/>
        <w:spacing w:after="0" w:line="240" w:lineRule="auto"/>
        <w:jc w:val="both"/>
        <w:rPr>
          <w:rFonts w:ascii="Times New Roman" w:eastAsia="Calibri" w:hAnsi="Times New Roman" w:cs="Times New Roman"/>
          <w:bCs/>
          <w:sz w:val="24"/>
          <w:szCs w:val="24"/>
        </w:rPr>
      </w:pPr>
    </w:p>
    <w:p w:rsidR="00863DC1" w:rsidRDefault="00863DC1" w:rsidP="00327B28">
      <w:pPr>
        <w:autoSpaceDE w:val="0"/>
        <w:autoSpaceDN w:val="0"/>
        <w:adjustRightInd w:val="0"/>
        <w:spacing w:after="0" w:line="240" w:lineRule="auto"/>
        <w:jc w:val="both"/>
        <w:rPr>
          <w:rFonts w:ascii="Times New Roman" w:eastAsia="Calibri" w:hAnsi="Times New Roman" w:cs="Times New Roman"/>
          <w:bCs/>
          <w:sz w:val="24"/>
          <w:szCs w:val="24"/>
        </w:rPr>
      </w:pPr>
    </w:p>
    <w:p w:rsidR="00863DC1" w:rsidRDefault="00863DC1" w:rsidP="00327B28">
      <w:pPr>
        <w:autoSpaceDE w:val="0"/>
        <w:autoSpaceDN w:val="0"/>
        <w:adjustRightInd w:val="0"/>
        <w:spacing w:after="0" w:line="240" w:lineRule="auto"/>
        <w:jc w:val="both"/>
        <w:rPr>
          <w:rFonts w:ascii="Times New Roman" w:eastAsia="Calibri" w:hAnsi="Times New Roman" w:cs="Times New Roman"/>
          <w:bCs/>
          <w:sz w:val="24"/>
          <w:szCs w:val="24"/>
        </w:rPr>
      </w:pPr>
    </w:p>
    <w:p w:rsidR="00863DC1" w:rsidRDefault="00863DC1" w:rsidP="00327B28">
      <w:pPr>
        <w:autoSpaceDE w:val="0"/>
        <w:autoSpaceDN w:val="0"/>
        <w:adjustRightInd w:val="0"/>
        <w:spacing w:after="0" w:line="240" w:lineRule="auto"/>
        <w:jc w:val="both"/>
        <w:rPr>
          <w:rFonts w:ascii="Times New Roman" w:eastAsia="Calibri" w:hAnsi="Times New Roman" w:cs="Times New Roman"/>
          <w:bCs/>
          <w:sz w:val="24"/>
          <w:szCs w:val="24"/>
        </w:rPr>
      </w:pPr>
    </w:p>
    <w:p w:rsidR="00863DC1" w:rsidRDefault="00863DC1" w:rsidP="00327B28">
      <w:pPr>
        <w:autoSpaceDE w:val="0"/>
        <w:autoSpaceDN w:val="0"/>
        <w:adjustRightInd w:val="0"/>
        <w:spacing w:after="0" w:line="240" w:lineRule="auto"/>
        <w:jc w:val="both"/>
        <w:rPr>
          <w:rFonts w:ascii="Times New Roman" w:eastAsia="Calibri" w:hAnsi="Times New Roman" w:cs="Times New Roman"/>
          <w:bCs/>
          <w:sz w:val="24"/>
          <w:szCs w:val="24"/>
        </w:rPr>
      </w:pPr>
    </w:p>
    <w:p w:rsidR="00863DC1" w:rsidRDefault="00863DC1" w:rsidP="00327B28">
      <w:pPr>
        <w:autoSpaceDE w:val="0"/>
        <w:autoSpaceDN w:val="0"/>
        <w:adjustRightInd w:val="0"/>
        <w:spacing w:after="0" w:line="240" w:lineRule="auto"/>
        <w:jc w:val="both"/>
        <w:rPr>
          <w:rFonts w:ascii="Times New Roman" w:eastAsia="Calibri" w:hAnsi="Times New Roman" w:cs="Times New Roman"/>
          <w:bCs/>
          <w:sz w:val="24"/>
          <w:szCs w:val="24"/>
        </w:rPr>
      </w:pPr>
    </w:p>
    <w:p w:rsidR="00863DC1" w:rsidRDefault="00863DC1" w:rsidP="00327B28">
      <w:pPr>
        <w:autoSpaceDE w:val="0"/>
        <w:autoSpaceDN w:val="0"/>
        <w:adjustRightInd w:val="0"/>
        <w:spacing w:after="0" w:line="240" w:lineRule="auto"/>
        <w:jc w:val="both"/>
        <w:rPr>
          <w:rFonts w:ascii="Times New Roman" w:eastAsia="Calibri" w:hAnsi="Times New Roman" w:cs="Times New Roman"/>
          <w:bCs/>
          <w:sz w:val="24"/>
          <w:szCs w:val="24"/>
        </w:rPr>
      </w:pPr>
    </w:p>
    <w:p w:rsidR="00863DC1" w:rsidRPr="00327B28" w:rsidRDefault="00863DC1" w:rsidP="00327B28">
      <w:pPr>
        <w:autoSpaceDE w:val="0"/>
        <w:autoSpaceDN w:val="0"/>
        <w:adjustRightInd w:val="0"/>
        <w:spacing w:after="0" w:line="240" w:lineRule="auto"/>
        <w:jc w:val="both"/>
        <w:rPr>
          <w:rFonts w:ascii="Times New Roman" w:eastAsia="Calibri" w:hAnsi="Times New Roman" w:cs="Times New Roman"/>
          <w:bCs/>
          <w:sz w:val="24"/>
          <w:szCs w:val="24"/>
        </w:rPr>
      </w:pPr>
    </w:p>
    <w:p w:rsidR="00867DF9" w:rsidRDefault="00867DF9" w:rsidP="00327B28">
      <w:pPr>
        <w:autoSpaceDE w:val="0"/>
        <w:autoSpaceDN w:val="0"/>
        <w:adjustRightInd w:val="0"/>
        <w:spacing w:after="0" w:line="240" w:lineRule="auto"/>
        <w:jc w:val="both"/>
        <w:rPr>
          <w:rFonts w:ascii="Times New Roman" w:eastAsia="Calibri" w:hAnsi="Times New Roman" w:cs="Times New Roman"/>
          <w:b/>
          <w:bCs/>
          <w:sz w:val="24"/>
          <w:szCs w:val="24"/>
        </w:rPr>
      </w:pPr>
    </w:p>
    <w:p w:rsidR="00867DF9" w:rsidRDefault="00A221D4" w:rsidP="00867DF9">
      <w:pPr>
        <w:autoSpaceDE w:val="0"/>
        <w:autoSpaceDN w:val="0"/>
        <w:adjustRightInd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2.4.</w:t>
      </w:r>
      <w:r w:rsidR="00867DF9">
        <w:rPr>
          <w:rFonts w:ascii="Times New Roman" w:eastAsia="Calibri" w:hAnsi="Times New Roman" w:cs="Times New Roman"/>
          <w:b/>
          <w:bCs/>
          <w:sz w:val="24"/>
          <w:szCs w:val="24"/>
        </w:rPr>
        <w:t>ИНОСТРАННЫЙ ЯЗЫК (АНГЛИЙСКИЙ)</w:t>
      </w:r>
    </w:p>
    <w:p w:rsidR="00867DF9" w:rsidRDefault="00867DF9" w:rsidP="00867DF9">
      <w:pPr>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В основе содержания – программа:</w:t>
      </w:r>
      <w:r w:rsidRPr="008402E3">
        <w:rPr>
          <w:rFonts w:ascii="Times New Roman" w:eastAsia="Times New Roman" w:hAnsi="Times New Roman" w:cs="Times New Roman"/>
          <w:b/>
          <w:sz w:val="24"/>
          <w:szCs w:val="24"/>
        </w:rPr>
        <w:t xml:space="preserve"> Английский язык. Рабочие программы. Предметная линия учебников 10-11 класс. Учебно – методическое пособие (</w:t>
      </w:r>
      <w:r w:rsidRPr="008402E3">
        <w:rPr>
          <w:rFonts w:ascii="Times New Roman" w:eastAsia="Times New Roman" w:hAnsi="Times New Roman" w:cs="Times New Roman"/>
          <w:sz w:val="24"/>
          <w:szCs w:val="24"/>
        </w:rPr>
        <w:t>О.В.Афанасьева, И.В.Михеева, Н.В.Языко</w:t>
      </w:r>
      <w:r>
        <w:rPr>
          <w:rFonts w:ascii="Times New Roman" w:eastAsia="Times New Roman" w:hAnsi="Times New Roman" w:cs="Times New Roman"/>
          <w:sz w:val="24"/>
          <w:szCs w:val="24"/>
        </w:rPr>
        <w:t xml:space="preserve">ва и др.) - М: Дрофа </w:t>
      </w:r>
      <w:r w:rsidRPr="008402E3">
        <w:rPr>
          <w:rFonts w:ascii="Times New Roman" w:eastAsia="Times New Roman" w:hAnsi="Times New Roman" w:cs="Times New Roman"/>
          <w:sz w:val="24"/>
          <w:szCs w:val="24"/>
        </w:rPr>
        <w:t>(</w:t>
      </w:r>
      <w:r w:rsidRPr="008402E3">
        <w:rPr>
          <w:rFonts w:ascii="Times New Roman" w:eastAsia="Times New Roman" w:hAnsi="Times New Roman" w:cs="Times New Roman"/>
          <w:sz w:val="24"/>
          <w:szCs w:val="24"/>
          <w:lang w:val="en-US"/>
        </w:rPr>
        <w:t>RainbowEnglish</w:t>
      </w:r>
      <w:r w:rsidRPr="008402E3">
        <w:rPr>
          <w:rFonts w:ascii="Times New Roman" w:eastAsia="Times New Roman" w:hAnsi="Times New Roman" w:cs="Times New Roman"/>
          <w:sz w:val="24"/>
          <w:szCs w:val="24"/>
        </w:rPr>
        <w:t>)</w:t>
      </w:r>
    </w:p>
    <w:p w:rsidR="00A221D4" w:rsidRDefault="00867DF9" w:rsidP="00867DF9">
      <w:pPr>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 xml:space="preserve">Планируемые результаты освоения предмета </w:t>
      </w:r>
    </w:p>
    <w:p w:rsidR="00867DF9" w:rsidRPr="00BC73E5" w:rsidRDefault="00867DF9" w:rsidP="00867DF9">
      <w:pPr>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Личностные результаты</w:t>
      </w:r>
    </w:p>
    <w:p w:rsidR="00867DF9" w:rsidRPr="00BC73E5" w:rsidRDefault="00867DF9" w:rsidP="00867DF9">
      <w:pPr>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К личностным результатам относится формирование у школьников готовности и желания самосовершенствоваться в изучении английского языка, а также понимание того, какие возможности может дать им иностранный язык для общего развития, дальнейшего образования и овладения избранной профессией, для самореализации в целом.</w:t>
      </w:r>
    </w:p>
    <w:p w:rsidR="00867DF9" w:rsidRPr="00BC73E5" w:rsidRDefault="00867DF9" w:rsidP="00867DF9">
      <w:pPr>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Помимо этого, ко времени окончания школы изучение иностранного языка должно позитивно повлиять на общую и речевую культуру учащихся, привить им целый ряд необходимых социальных навыков, связанных с вербальным общением, что особенно важно для межкультурной коммуникации, присущей современному открытому миру. Изучение иностранного языка в немалой степени способствует развитию целого ряда важных личностных качеств. К ним можно отнести внимание, трудолюбие и дисциплинированность, так необходимые при изучении иностранного языка.</w:t>
      </w:r>
    </w:p>
    <w:p w:rsidR="00867DF9" w:rsidRPr="00BC73E5" w:rsidRDefault="00867DF9" w:rsidP="00867DF9">
      <w:pPr>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 xml:space="preserve"> Множество творческих заданий, используемых при обучении языку, способствуют формированию креативности, проявлению инициативы и индивидуальности. Групповая работа, широко применяемая в старшей школе, помогает проявиться чувству ответственности перед другими членами коллектива, учит работать вместе, в одной команде. Содержательная сторона предмета предполагает обсуждение со старшеклассниками самых разнообразных тем, во время которого школьники касаются вопросов межличностных отноше ний, говорят о вечных ценностях, обсуждают вопросы морали и нравственности, роли человека в социуме и т. п. Подобные обсуждения способствуют развитию у школьников лучших человеческих качеств — эмпатии, толерантности, готовности рассматривать то или иное явление с разных точек зрения. С другой стороны, дискуссии вырабатывают способность отстаивать свою точку зрения и свою гражданскую позицию. В диалоге культур школьники учатся быть патриотами своей страны и одновременно быть причастными к общечеловеческим проблемам, идентифицировать себя как представителей своей культуры, своего этноса, страны и мира в целом.</w:t>
      </w:r>
    </w:p>
    <w:p w:rsidR="00867DF9" w:rsidRPr="00BC73E5" w:rsidRDefault="00867DF9" w:rsidP="00867DF9">
      <w:pPr>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Метапредметные результаты</w:t>
      </w:r>
    </w:p>
    <w:p w:rsidR="00867DF9" w:rsidRDefault="00867DF9" w:rsidP="00867DF9">
      <w:pPr>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Предмет «Иностранный язык» вносит немалый вклад в достижение требуемых метапредметных результатов. Среди них особенно важны умение планировать свое речевое поведение, умение взаимодействовать с окружающими, выполняя различные социальные роли, развитие исследовательских учебных действий, навыка работы с информацией. В очень большой степени изучение иностранного языка способствует развитиюсмыслового чтения, включающего способность прогнозировать содержание текста, выделять основную мысль и главные положения, игнорировать детали, устанавливать логическую последовательность основных фактов. Кроме того, занятия по иностранному языку способствуют формированию проектных умений и осуществлению регулятивных действий самонаблюдения, самоконтроля и самооценки. Подводя итоги работы по каждому из разделов учебников для 10 и 11</w:t>
      </w:r>
      <w:r>
        <w:rPr>
          <w:rFonts w:ascii="Times New Roman" w:eastAsia="Times New Roman" w:hAnsi="Times New Roman" w:cs="Times New Roman"/>
          <w:sz w:val="24"/>
          <w:szCs w:val="24"/>
        </w:rPr>
        <w:t xml:space="preserve">классов, пытаются </w:t>
      </w:r>
      <w:r w:rsidRPr="00BC73E5">
        <w:rPr>
          <w:rFonts w:ascii="Times New Roman" w:eastAsia="Times New Roman" w:hAnsi="Times New Roman" w:cs="Times New Roman"/>
          <w:sz w:val="24"/>
          <w:szCs w:val="24"/>
        </w:rPr>
        <w:t xml:space="preserve">отвечать на такие важные вопросы, как: с какими трудностями они столкнулись и чем были вызваны эти трудности, какие лексические и грамматические явления языка требуют дальнейшей отработки, что способствует успешному усвоению материала и успешному выполнению заданий в разных видах речевой деятельности, какого рода помощь при подготовке заданий оказали им родители, учитель или друзья, какие дополнительные источники информации они привлекли для выполнения своей работы и насколько удачным был выбор источников и, наконец, самое главное— насколько довольны они своими результатами и почему. </w:t>
      </w:r>
    </w:p>
    <w:p w:rsidR="00867DF9" w:rsidRPr="00BC73E5" w:rsidRDefault="00A221D4" w:rsidP="00867D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результаты</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Речевая компетенция</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Виды речевой деятельности Аудирование</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На старшем этапе обучения происходит дальнейшее развитие умения понимать тексты для аудирования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стиля текста, а также понимать содержание различных аутентичных аудио- и видеотекстов:</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—понимание основного содержания аудио- и видеотекстов в рамках знакомой тематики в области личных интересов, в том числе связанной с будущей профессией;</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—выборочное понимание значимой/интересующей информации из аутентичных аудио- и видеоматериалов;</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—относительно полное понимание речи носителей изучаемого языка в наиболее типичных ситуациях повседневного общения.</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При этом осуществляется дальнейшее совершенствование следующих умений:</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—предвосхищать содержание аудиотекста по началу сообщения и выделять проблему, тему, основную мысль текста;</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—выбирать главные факты, опускать второстепенные, вычленять аргументы в соответствии с поставленным вопросом/проблемой;</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—обобщать содержащуюся в тексте информацию, выражать свое отношение к ней;</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 xml:space="preserve"> —выборочно понимать необходимую информацию в сообщениях прагматического характера (объявления, прогноз погоды и т. д.) с опорой на языковую догадку, контекст;</w:t>
      </w:r>
    </w:p>
    <w:p w:rsidR="00867DF9"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—игнорировать незнакомый языковой материал, несущественный для понимания.</w:t>
      </w:r>
    </w:p>
    <w:p w:rsidR="00867DF9" w:rsidRDefault="00867DF9" w:rsidP="00867DF9">
      <w:pPr>
        <w:spacing w:after="0" w:line="240" w:lineRule="auto"/>
        <w:jc w:val="both"/>
        <w:rPr>
          <w:rFonts w:ascii="Times New Roman" w:eastAsia="Times New Roman" w:hAnsi="Times New Roman" w:cs="Times New Roman"/>
          <w:sz w:val="24"/>
          <w:szCs w:val="24"/>
        </w:rPr>
      </w:pP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Говорение</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Диалогическая форма речи</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Ведение всех видов диалогов и их комбинирование на основе расширенной тематики в различных ситуациях официального и неофициального общения, а также в ситуациях, связанных с выбором будущей профессии. Участие в полилогах, в том числе в форме дискуссии, с соблюдением норм речевого этикета, при нятых в стране/странах изучаемого языка. Развитие умений</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участвовать в беседе, запрашивать информацию и обмениваться ею, высказывать и аргументировать свою точку зрения, расспрашивать собеседника, угочняя интересующую информацию, брать на себя инициативу в разговоре, вносить пояснения и дополнения, выражать эмоции различного характера.</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 оценочной и этикетной функций общения, совершенствуют культуру речи и ведения беседы в соответствии с нормами страны/стран изучаемого языка.</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Монологическая форма речи</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Подробное/краткое изложение прочитанного (прослушанного, увиденного); характеристика литературных персонажей и исторических личностей, описание событий, изложение фактов, высказывание своей точки зрения и ее аргументация, формулирование выводов, оценка фактов/событий современной жизни, сопоставление социокультурного портрета своей страныи стран изучаемого языка, комментирование сходств и различий.</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Овладение умениями публичных выступлений, такими каксообщение, доклад, представление результатов проектно-исследовательской деятельности, ориентированной на будущую профессиональную деятельность.</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Чтение</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Чтение и понимание (с различной степенью точности, глубины и полноты) аутентичных текстов различных функциональных стилей: научно-популярных, публицистических, художественных, прагматических, в том числе связанных с будущей профессиональной деятельностью, с использованием различных стратегий/видов чтения:</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ознакомительное чтение — с целью понимания основного содержания сообщений, обзоров, интервью, репортажей, газетных статей, публикаций научно-популярного характера, отрывков из произведений художественной литературы;</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изучающее чтение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просмотровое/поисковое чтение — с целью извлечения необходимой/искомой информации из текста статьи или не скольких статей из газет, журналов, интернет-сайтов, проспектов для дальнейшего использования в процессе общения или для подготовки доклада, сообщения, проектного задания.</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Совершенствование и развитие сформированных на предыдущих этапах умений:</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делать выводы;</w:t>
      </w:r>
    </w:p>
    <w:p w:rsidR="00867DF9" w:rsidRPr="00BC73E5"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w:t>
      </w:r>
    </w:p>
    <w:p w:rsidR="00867DF9" w:rsidRDefault="00867DF9" w:rsidP="00867DF9">
      <w:pPr>
        <w:spacing w:after="0" w:line="240" w:lineRule="auto"/>
        <w:jc w:val="both"/>
        <w:rPr>
          <w:rFonts w:ascii="Times New Roman" w:eastAsia="Times New Roman" w:hAnsi="Times New Roman" w:cs="Times New Roman"/>
          <w:sz w:val="24"/>
          <w:szCs w:val="24"/>
        </w:rPr>
      </w:pPr>
      <w:r w:rsidRPr="00BC73E5">
        <w:rPr>
          <w:rFonts w:ascii="Times New Roman" w:eastAsia="Times New Roman" w:hAnsi="Times New Roman" w:cs="Times New Roman"/>
          <w:sz w:val="24"/>
          <w:szCs w:val="24"/>
        </w:rPr>
        <w:t>—отбирать значимую информацию в тексте/ряде текстов из различных источников, в том числе электронных, для решения задач проектно-исследовательской деятельности, при подготовке доклада, сообщения.</w:t>
      </w:r>
    </w:p>
    <w:p w:rsidR="00867DF9" w:rsidRDefault="00867DF9" w:rsidP="00867DF9">
      <w:pPr>
        <w:spacing w:after="0" w:line="240" w:lineRule="auto"/>
        <w:jc w:val="both"/>
        <w:rPr>
          <w:rFonts w:ascii="Times New Roman" w:eastAsia="Times New Roman" w:hAnsi="Times New Roman" w:cs="Times New Roman"/>
          <w:sz w:val="24"/>
          <w:szCs w:val="24"/>
        </w:rPr>
      </w:pPr>
    </w:p>
    <w:p w:rsidR="00867DF9" w:rsidRDefault="00867DF9" w:rsidP="00867DF9">
      <w:pPr>
        <w:jc w:val="both"/>
        <w:rPr>
          <w:rFonts w:ascii="Times New Roman" w:eastAsia="Times New Roman" w:hAnsi="Times New Roman" w:cs="Times New Roman"/>
          <w:b/>
          <w:sz w:val="24"/>
          <w:szCs w:val="24"/>
        </w:rPr>
      </w:pPr>
      <w:r w:rsidRPr="008402E3">
        <w:rPr>
          <w:rFonts w:ascii="Times New Roman" w:eastAsia="Times New Roman" w:hAnsi="Times New Roman" w:cs="Times New Roman"/>
          <w:b/>
          <w:sz w:val="24"/>
          <w:szCs w:val="24"/>
        </w:rPr>
        <w:t>Содержание, 10 класс</w:t>
      </w:r>
    </w:p>
    <w:p w:rsidR="00867DF9" w:rsidRPr="008402E3" w:rsidRDefault="00867DF9" w:rsidP="00867DF9">
      <w:pPr>
        <w:spacing w:before="100" w:beforeAutospacing="1" w:after="100" w:afterAutospacing="1" w:line="240" w:lineRule="auto"/>
        <w:jc w:val="both"/>
        <w:rPr>
          <w:rFonts w:ascii="Times New Roman" w:eastAsia="Times New Roman" w:hAnsi="Times New Roman" w:cs="Times New Roman"/>
          <w:sz w:val="24"/>
          <w:szCs w:val="24"/>
        </w:rPr>
      </w:pPr>
      <w:r w:rsidRPr="00F82DD2">
        <w:rPr>
          <w:rFonts w:ascii="Times New Roman" w:eastAsia="Times New Roman" w:hAnsi="Times New Roman" w:cs="Times New Roman"/>
          <w:b/>
          <w:sz w:val="24"/>
          <w:szCs w:val="24"/>
        </w:rPr>
        <w:t>1</w:t>
      </w:r>
      <w:r w:rsidRPr="00F82DD2">
        <w:rPr>
          <w:rFonts w:ascii="Times New Roman" w:eastAsia="Times New Roman" w:hAnsi="Times New Roman" w:cs="Times New Roman"/>
          <w:sz w:val="24"/>
          <w:szCs w:val="24"/>
        </w:rPr>
        <w:t xml:space="preserve">. </w:t>
      </w:r>
      <w:r w:rsidRPr="008402E3">
        <w:rPr>
          <w:rFonts w:ascii="Times New Roman" w:eastAsia="Times New Roman" w:hAnsi="Times New Roman" w:cs="Times New Roman"/>
          <w:b/>
          <w:sz w:val="24"/>
          <w:szCs w:val="24"/>
        </w:rPr>
        <w:t>Вгармонииссобой</w:t>
      </w:r>
      <w:r w:rsidRPr="00F82DD2">
        <w:rPr>
          <w:rFonts w:ascii="Times New Roman" w:eastAsia="Times New Roman" w:hAnsi="Times New Roman" w:cs="Times New Roman"/>
          <w:sz w:val="24"/>
          <w:szCs w:val="24"/>
        </w:rPr>
        <w:t xml:space="preserve">. </w:t>
      </w:r>
      <w:r w:rsidRPr="00503D21">
        <w:rPr>
          <w:rFonts w:ascii="Times New Roman" w:eastAsia="Times New Roman" w:hAnsi="Times New Roman" w:cs="Times New Roman"/>
          <w:sz w:val="24"/>
          <w:szCs w:val="24"/>
        </w:rPr>
        <w:t xml:space="preserve">26 </w:t>
      </w:r>
      <w:r w:rsidRPr="008402E3">
        <w:rPr>
          <w:rFonts w:ascii="Times New Roman" w:eastAsia="Times New Roman" w:hAnsi="Times New Roman" w:cs="Times New Roman"/>
          <w:sz w:val="24"/>
          <w:szCs w:val="24"/>
        </w:rPr>
        <w:t>ч</w:t>
      </w:r>
      <w:r w:rsidRPr="00503D21">
        <w:rPr>
          <w:rFonts w:ascii="Times New Roman" w:eastAsia="Times New Roman" w:hAnsi="Times New Roman" w:cs="Times New Roman"/>
          <w:sz w:val="24"/>
          <w:szCs w:val="24"/>
        </w:rPr>
        <w:t>. (</w:t>
      </w:r>
      <w:r w:rsidRPr="008402E3">
        <w:rPr>
          <w:rFonts w:ascii="Times New Roman" w:eastAsia="Times New Roman" w:hAnsi="Times New Roman" w:cs="Times New Roman"/>
          <w:sz w:val="24"/>
          <w:szCs w:val="24"/>
          <w:lang w:val="en-US"/>
        </w:rPr>
        <w:t>In</w:t>
      </w:r>
      <w:r w:rsidRPr="00503D21">
        <w:rPr>
          <w:rFonts w:ascii="Times New Roman" w:eastAsia="Times New Roman" w:hAnsi="Times New Roman" w:cs="Times New Roman"/>
          <w:sz w:val="24"/>
          <w:szCs w:val="24"/>
        </w:rPr>
        <w:t xml:space="preserve"> </w:t>
      </w:r>
      <w:r w:rsidRPr="008402E3">
        <w:rPr>
          <w:rFonts w:ascii="Times New Roman" w:eastAsia="Times New Roman" w:hAnsi="Times New Roman" w:cs="Times New Roman"/>
          <w:sz w:val="24"/>
          <w:szCs w:val="24"/>
          <w:lang w:val="en-US"/>
        </w:rPr>
        <w:t>Harmony</w:t>
      </w:r>
      <w:r w:rsidRPr="00503D21">
        <w:rPr>
          <w:rFonts w:ascii="Times New Roman" w:eastAsia="Times New Roman" w:hAnsi="Times New Roman" w:cs="Times New Roman"/>
          <w:sz w:val="24"/>
          <w:szCs w:val="24"/>
        </w:rPr>
        <w:t xml:space="preserve"> </w:t>
      </w:r>
      <w:r w:rsidRPr="008402E3">
        <w:rPr>
          <w:rFonts w:ascii="Times New Roman" w:eastAsia="Times New Roman" w:hAnsi="Times New Roman" w:cs="Times New Roman"/>
          <w:sz w:val="24"/>
          <w:szCs w:val="24"/>
          <w:lang w:val="en-US"/>
        </w:rPr>
        <w:t>with</w:t>
      </w:r>
      <w:r w:rsidRPr="00503D21">
        <w:rPr>
          <w:rFonts w:ascii="Times New Roman" w:eastAsia="Times New Roman" w:hAnsi="Times New Roman" w:cs="Times New Roman"/>
          <w:sz w:val="24"/>
          <w:szCs w:val="24"/>
        </w:rPr>
        <w:t xml:space="preserve"> </w:t>
      </w:r>
      <w:r w:rsidRPr="008402E3">
        <w:rPr>
          <w:rFonts w:ascii="Times New Roman" w:eastAsia="Times New Roman" w:hAnsi="Times New Roman" w:cs="Times New Roman"/>
          <w:sz w:val="24"/>
          <w:szCs w:val="24"/>
          <w:lang w:val="en-US"/>
        </w:rPr>
        <w:t>Yourself</w:t>
      </w:r>
      <w:r w:rsidRPr="00503D21">
        <w:rPr>
          <w:rFonts w:ascii="Times New Roman" w:eastAsia="Times New Roman" w:hAnsi="Times New Roman" w:cs="Times New Roman"/>
          <w:sz w:val="24"/>
          <w:szCs w:val="24"/>
        </w:rPr>
        <w:t xml:space="preserve">). </w:t>
      </w:r>
      <w:r w:rsidRPr="008402E3">
        <w:rPr>
          <w:rFonts w:ascii="Times New Roman" w:eastAsia="Times New Roman" w:hAnsi="Times New Roman" w:cs="Times New Roman"/>
          <w:sz w:val="24"/>
          <w:szCs w:val="24"/>
        </w:rPr>
        <w:t>Данные о себе. Качества характера человека. Внешность. Интересы и любимые занятия. Планы на будущее, амбиции и преференции. Забота о собственном физическом и душевном состоянии. Возможные проблемы, чувство дисгармонии. Понимание счастья. Стиль жизни. Здоровье в жизни человека. Слагаемые успеха гармонического развития личности.</w:t>
      </w:r>
    </w:p>
    <w:p w:rsidR="00867DF9" w:rsidRPr="008402E3" w:rsidRDefault="00867DF9" w:rsidP="00867DF9">
      <w:pPr>
        <w:spacing w:before="100" w:beforeAutospacing="1" w:after="100" w:afterAutospacing="1" w:line="240" w:lineRule="auto"/>
        <w:jc w:val="both"/>
        <w:rPr>
          <w:rFonts w:ascii="Times New Roman" w:eastAsia="Times New Roman" w:hAnsi="Times New Roman" w:cs="Times New Roman"/>
          <w:sz w:val="24"/>
          <w:szCs w:val="24"/>
        </w:rPr>
      </w:pPr>
      <w:r w:rsidRPr="008402E3">
        <w:rPr>
          <w:rFonts w:ascii="Times New Roman" w:eastAsia="Times New Roman" w:hAnsi="Times New Roman" w:cs="Times New Roman"/>
          <w:b/>
          <w:sz w:val="24"/>
          <w:szCs w:val="24"/>
          <w:lang w:val="en-US"/>
        </w:rPr>
        <w:t>2.</w:t>
      </w:r>
      <w:r w:rsidRPr="008402E3">
        <w:rPr>
          <w:rFonts w:ascii="Times New Roman" w:eastAsia="Times New Roman" w:hAnsi="Times New Roman" w:cs="Times New Roman"/>
          <w:b/>
          <w:sz w:val="24"/>
          <w:szCs w:val="24"/>
        </w:rPr>
        <w:t>В</w:t>
      </w:r>
      <w:r w:rsidR="00863DC1"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rPr>
        <w:t>гармонии</w:t>
      </w:r>
      <w:r w:rsidR="00863DC1"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rPr>
        <w:t>с</w:t>
      </w:r>
      <w:r w:rsidR="00863DC1"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rPr>
        <w:t>другими</w:t>
      </w:r>
      <w:r w:rsidRPr="008402E3">
        <w:rPr>
          <w:rFonts w:ascii="Times New Roman" w:eastAsia="Times New Roman" w:hAnsi="Times New Roman" w:cs="Times New Roman"/>
          <w:sz w:val="24"/>
          <w:szCs w:val="24"/>
          <w:lang w:val="en-US"/>
        </w:rPr>
        <w:t xml:space="preserve">. 26 </w:t>
      </w:r>
      <w:r w:rsidRPr="008402E3">
        <w:rPr>
          <w:rFonts w:ascii="Times New Roman" w:eastAsia="Times New Roman" w:hAnsi="Times New Roman" w:cs="Times New Roman"/>
          <w:sz w:val="24"/>
          <w:szCs w:val="24"/>
        </w:rPr>
        <w:t>ч</w:t>
      </w:r>
      <w:r w:rsidRPr="008402E3">
        <w:rPr>
          <w:rFonts w:ascii="Times New Roman" w:eastAsia="Times New Roman" w:hAnsi="Times New Roman" w:cs="Times New Roman"/>
          <w:sz w:val="24"/>
          <w:szCs w:val="24"/>
          <w:lang w:val="en-US"/>
        </w:rPr>
        <w:t xml:space="preserve">. (In Harmony with Others.) </w:t>
      </w:r>
      <w:r w:rsidRPr="008402E3">
        <w:rPr>
          <w:rFonts w:ascii="Times New Roman" w:eastAsia="Times New Roman" w:hAnsi="Times New Roman" w:cs="Times New Roman"/>
          <w:sz w:val="24"/>
          <w:szCs w:val="24"/>
        </w:rPr>
        <w:t>Семья и родственники. Взаимопонимание в семье, взаимопонимание в обществе. Друзья в жизни подростка. Толерантность в дружбе. Качества, значимые для друга. Взаимопонимание детей и родителей, проблема «отцов и детей». Детство в жизни человека. Семейная атмосфера. Семейный бюджет. Домашние обязанности членов семьи. Семейные праздники. Наказания и поощрения. Значимость денег в жизни индивида. Британская королевская семья. Члены королевской семьи. Британские престолонаследники. Королева Великобритании как символ страны, её обязанности и интересы. Алмазный юбилей королевы Елизаветы II.</w:t>
      </w:r>
    </w:p>
    <w:p w:rsidR="00867DF9" w:rsidRPr="008402E3" w:rsidRDefault="00867DF9" w:rsidP="00867DF9">
      <w:pPr>
        <w:spacing w:before="100" w:beforeAutospacing="1" w:after="100" w:afterAutospacing="1" w:line="240" w:lineRule="auto"/>
        <w:jc w:val="both"/>
        <w:rPr>
          <w:rFonts w:ascii="Times New Roman" w:eastAsia="Times New Roman" w:hAnsi="Times New Roman" w:cs="Times New Roman"/>
          <w:sz w:val="24"/>
          <w:szCs w:val="24"/>
        </w:rPr>
      </w:pPr>
      <w:r w:rsidRPr="008402E3">
        <w:rPr>
          <w:rFonts w:ascii="Times New Roman" w:eastAsia="Times New Roman" w:hAnsi="Times New Roman" w:cs="Times New Roman"/>
          <w:b/>
          <w:sz w:val="24"/>
          <w:szCs w:val="24"/>
        </w:rPr>
        <w:t>3</w:t>
      </w:r>
      <w:r w:rsidRPr="008402E3">
        <w:rPr>
          <w:rFonts w:ascii="Times New Roman" w:eastAsia="Times New Roman" w:hAnsi="Times New Roman" w:cs="Times New Roman"/>
          <w:sz w:val="24"/>
          <w:szCs w:val="24"/>
        </w:rPr>
        <w:t xml:space="preserve">. </w:t>
      </w:r>
      <w:r w:rsidRPr="008402E3">
        <w:rPr>
          <w:rFonts w:ascii="Times New Roman" w:eastAsia="Times New Roman" w:hAnsi="Times New Roman" w:cs="Times New Roman"/>
          <w:b/>
          <w:sz w:val="24"/>
          <w:szCs w:val="24"/>
        </w:rPr>
        <w:t>В гармонии с природой</w:t>
      </w:r>
      <w:r w:rsidRPr="008402E3">
        <w:rPr>
          <w:rFonts w:ascii="Times New Roman" w:eastAsia="Times New Roman" w:hAnsi="Times New Roman" w:cs="Times New Roman"/>
          <w:sz w:val="24"/>
          <w:szCs w:val="24"/>
        </w:rPr>
        <w:t>. 26 ч. (In Harmony with Nature.) Россия — страна природных чудес и бескрайних просторов. Красота родной земли. Разнообразие дикой природы. Окружающий человека животный и растительный мир. Взаимовлияние природы и человека. Жизнь в городе и за городом (плюсы и минусы). Проблемы загрязнения окружающей среды. Проблемы изменения климата на планете. Национальные парки и заповедники России. Природные контрасты нашей родины. Национальные парки США. Исчезающие виды животных и растений. Проблемы зоопарков. Национальные фонды Великобритании. Международная кооперация в вопросах улучшения среды обитания людей и животных. Осознание возможных экологических катастроф, пути их предотвращения, специальные природозащитные организации и движения.</w:t>
      </w:r>
    </w:p>
    <w:p w:rsidR="00867DF9" w:rsidRPr="008402E3" w:rsidRDefault="00867DF9" w:rsidP="00867DF9">
      <w:pPr>
        <w:spacing w:before="100" w:beforeAutospacing="1" w:after="100" w:afterAutospacing="1" w:line="240" w:lineRule="auto"/>
        <w:jc w:val="both"/>
        <w:rPr>
          <w:rFonts w:ascii="Times New Roman" w:eastAsia="Times New Roman" w:hAnsi="Times New Roman" w:cs="Times New Roman"/>
          <w:sz w:val="24"/>
          <w:szCs w:val="24"/>
        </w:rPr>
      </w:pPr>
      <w:r w:rsidRPr="008402E3">
        <w:rPr>
          <w:rFonts w:ascii="Times New Roman" w:eastAsia="Times New Roman" w:hAnsi="Times New Roman" w:cs="Times New Roman"/>
          <w:b/>
          <w:sz w:val="24"/>
          <w:szCs w:val="24"/>
          <w:lang w:val="en-US"/>
        </w:rPr>
        <w:t xml:space="preserve">4. </w:t>
      </w:r>
      <w:r w:rsidRPr="008402E3">
        <w:rPr>
          <w:rFonts w:ascii="Times New Roman" w:eastAsia="Times New Roman" w:hAnsi="Times New Roman" w:cs="Times New Roman"/>
          <w:b/>
          <w:sz w:val="24"/>
          <w:szCs w:val="24"/>
        </w:rPr>
        <w:t>В</w:t>
      </w:r>
      <w:r w:rsidR="00863DC1"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rPr>
        <w:t>гармонии</w:t>
      </w:r>
      <w:r w:rsidR="00863DC1"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rPr>
        <w:t>с</w:t>
      </w:r>
      <w:r w:rsidR="00863DC1"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rPr>
        <w:t>миром</w:t>
      </w:r>
      <w:r w:rsidRPr="008402E3">
        <w:rPr>
          <w:rFonts w:ascii="Times New Roman" w:eastAsia="Times New Roman" w:hAnsi="Times New Roman" w:cs="Times New Roman"/>
          <w:sz w:val="24"/>
          <w:szCs w:val="24"/>
          <w:lang w:val="en-US"/>
        </w:rPr>
        <w:t xml:space="preserve">. 27 </w:t>
      </w:r>
      <w:r w:rsidRPr="008402E3">
        <w:rPr>
          <w:rFonts w:ascii="Times New Roman" w:eastAsia="Times New Roman" w:hAnsi="Times New Roman" w:cs="Times New Roman"/>
          <w:sz w:val="24"/>
          <w:szCs w:val="24"/>
        </w:rPr>
        <w:t>ч</w:t>
      </w:r>
      <w:r w:rsidRPr="008402E3">
        <w:rPr>
          <w:rFonts w:ascii="Times New Roman" w:eastAsia="Times New Roman" w:hAnsi="Times New Roman" w:cs="Times New Roman"/>
          <w:sz w:val="24"/>
          <w:szCs w:val="24"/>
          <w:lang w:val="en-US"/>
        </w:rPr>
        <w:t xml:space="preserve">. (In Harmony with the World.) </w:t>
      </w:r>
      <w:r w:rsidRPr="008402E3">
        <w:rPr>
          <w:rFonts w:ascii="Times New Roman" w:eastAsia="Times New Roman" w:hAnsi="Times New Roman" w:cs="Times New Roman"/>
          <w:sz w:val="24"/>
          <w:szCs w:val="24"/>
        </w:rPr>
        <w:t>Различные виды путешествий, их цели и причины. Путешествия по родной стране и за рубежом. Осмотр достопримечательностей. Чувство тоски по дому во время путешествий. Путешествие по железной дороге. Виды поездов. Покупка билетов. Путешествие по воздуху. Аэропорты, их секции и залы. Таможенный досмотр, оформление багажа. Путешествия по воде и машиной. Хитроу — центральный аэропорт Великобритании. Заказ номера в гостинице, типы гостиниц, различные типы номеров. Поведение в незнакомом городе. Покупки в магазинах. Различные виды магазинов. Марко Поло — великий путешественник. Путешествия — способ познания мира, получения информации об иных культурах, источник толерантности к различиям друг друга.</w:t>
      </w:r>
    </w:p>
    <w:p w:rsidR="00867DF9" w:rsidRDefault="00867DF9" w:rsidP="00867DF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11 класс</w:t>
      </w:r>
    </w:p>
    <w:p w:rsidR="00867DF9" w:rsidRPr="003C477A" w:rsidRDefault="00867DF9" w:rsidP="00867DF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F82DD2">
        <w:rPr>
          <w:rFonts w:ascii="Times New Roman" w:eastAsia="Times New Roman" w:hAnsi="Times New Roman" w:cs="Times New Roman"/>
          <w:b/>
          <w:sz w:val="24"/>
          <w:szCs w:val="24"/>
        </w:rPr>
        <w:t xml:space="preserve">1. </w:t>
      </w:r>
      <w:r w:rsidRPr="008402E3">
        <w:rPr>
          <w:rFonts w:ascii="Times New Roman" w:eastAsia="Times New Roman" w:hAnsi="Times New Roman" w:cs="Times New Roman"/>
          <w:b/>
          <w:sz w:val="24"/>
          <w:szCs w:val="24"/>
        </w:rPr>
        <w:t>Шаги</w:t>
      </w:r>
      <w:r w:rsidR="00863DC1">
        <w:rPr>
          <w:rFonts w:ascii="Times New Roman" w:eastAsia="Times New Roman" w:hAnsi="Times New Roman" w:cs="Times New Roman"/>
          <w:b/>
          <w:sz w:val="24"/>
          <w:szCs w:val="24"/>
        </w:rPr>
        <w:t xml:space="preserve"> </w:t>
      </w:r>
      <w:r w:rsidRPr="008402E3">
        <w:rPr>
          <w:rFonts w:ascii="Times New Roman" w:eastAsia="Times New Roman" w:hAnsi="Times New Roman" w:cs="Times New Roman"/>
          <w:b/>
          <w:sz w:val="24"/>
          <w:szCs w:val="24"/>
        </w:rPr>
        <w:t>в</w:t>
      </w:r>
      <w:r w:rsidR="00863DC1">
        <w:rPr>
          <w:rFonts w:ascii="Times New Roman" w:eastAsia="Times New Roman" w:hAnsi="Times New Roman" w:cs="Times New Roman"/>
          <w:b/>
          <w:sz w:val="24"/>
          <w:szCs w:val="24"/>
        </w:rPr>
        <w:t xml:space="preserve"> </w:t>
      </w:r>
      <w:r w:rsidRPr="008402E3">
        <w:rPr>
          <w:rFonts w:ascii="Times New Roman" w:eastAsia="Times New Roman" w:hAnsi="Times New Roman" w:cs="Times New Roman"/>
          <w:b/>
          <w:sz w:val="24"/>
          <w:szCs w:val="24"/>
        </w:rPr>
        <w:t>карьере</w:t>
      </w:r>
      <w:r w:rsidRPr="00F82DD2">
        <w:rPr>
          <w:rFonts w:ascii="Times New Roman" w:eastAsia="Times New Roman" w:hAnsi="Times New Roman" w:cs="Times New Roman"/>
          <w:b/>
          <w:sz w:val="24"/>
          <w:szCs w:val="24"/>
        </w:rPr>
        <w:t xml:space="preserve">. </w:t>
      </w:r>
      <w:r w:rsidRPr="003C477A">
        <w:rPr>
          <w:rFonts w:ascii="Times New Roman" w:eastAsia="Times New Roman" w:hAnsi="Times New Roman" w:cs="Times New Roman"/>
          <w:b/>
          <w:sz w:val="24"/>
          <w:szCs w:val="24"/>
          <w:lang w:val="en-US"/>
        </w:rPr>
        <w:t>(</w:t>
      </w:r>
      <w:r w:rsidRPr="008402E3">
        <w:rPr>
          <w:rFonts w:ascii="Times New Roman" w:eastAsia="Times New Roman" w:hAnsi="Times New Roman" w:cs="Times New Roman"/>
          <w:b/>
          <w:sz w:val="24"/>
          <w:szCs w:val="24"/>
          <w:lang w:val="en-US"/>
        </w:rPr>
        <w:t>Steps</w:t>
      </w:r>
      <w:r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lang w:val="en-US"/>
        </w:rPr>
        <w:t>to</w:t>
      </w:r>
      <w:r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lang w:val="en-US"/>
        </w:rPr>
        <w:t>your</w:t>
      </w:r>
      <w:r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lang w:val="en-US"/>
        </w:rPr>
        <w:t>career</w:t>
      </w:r>
      <w:r w:rsidRPr="003C477A">
        <w:rPr>
          <w:rFonts w:ascii="Times New Roman" w:eastAsia="Times New Roman" w:hAnsi="Times New Roman" w:cs="Times New Roman"/>
          <w:b/>
          <w:sz w:val="24"/>
          <w:szCs w:val="24"/>
          <w:lang w:val="en-US"/>
        </w:rPr>
        <w:t xml:space="preserve">). 26 </w:t>
      </w:r>
      <w:r w:rsidRPr="008402E3">
        <w:rPr>
          <w:rFonts w:ascii="Times New Roman" w:eastAsia="Times New Roman" w:hAnsi="Times New Roman" w:cs="Times New Roman"/>
          <w:b/>
          <w:sz w:val="24"/>
          <w:szCs w:val="24"/>
        </w:rPr>
        <w:t>ч</w:t>
      </w:r>
      <w:r w:rsidRPr="003C477A">
        <w:rPr>
          <w:rFonts w:ascii="Times New Roman" w:eastAsia="Times New Roman" w:hAnsi="Times New Roman" w:cs="Times New Roman"/>
          <w:b/>
          <w:sz w:val="24"/>
          <w:szCs w:val="24"/>
          <w:lang w:val="en-US"/>
        </w:rPr>
        <w:t>.</w:t>
      </w:r>
    </w:p>
    <w:p w:rsidR="00867DF9" w:rsidRPr="008402E3"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402E3">
        <w:rPr>
          <w:rFonts w:ascii="Times New Roman" w:eastAsia="Times New Roman" w:hAnsi="Times New Roman" w:cs="Times New Roman"/>
          <w:sz w:val="24"/>
          <w:szCs w:val="24"/>
        </w:rPr>
        <w:t>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Влияние мнения родных, учителей, друзей на выбор профессии. Государственное образование в Великобритании. Университетское образование. Университеты Великобритании и России. Степени бакалавра и магистра. «Предуниверситетский год». Изучение английского языка. Варианты английского языка наших дней.</w:t>
      </w:r>
    </w:p>
    <w:p w:rsidR="00867DF9" w:rsidRDefault="00867DF9" w:rsidP="00867DF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867DF9" w:rsidRPr="008402E3" w:rsidRDefault="00867DF9" w:rsidP="00867DF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8402E3">
        <w:rPr>
          <w:rFonts w:ascii="Times New Roman" w:eastAsia="Times New Roman" w:hAnsi="Times New Roman" w:cs="Times New Roman"/>
          <w:b/>
          <w:sz w:val="24"/>
          <w:szCs w:val="24"/>
          <w:lang w:val="en-US"/>
        </w:rPr>
        <w:t xml:space="preserve">2. </w:t>
      </w:r>
      <w:r w:rsidRPr="008402E3">
        <w:rPr>
          <w:rFonts w:ascii="Times New Roman" w:eastAsia="Times New Roman" w:hAnsi="Times New Roman" w:cs="Times New Roman"/>
          <w:b/>
          <w:sz w:val="24"/>
          <w:szCs w:val="24"/>
        </w:rPr>
        <w:t>Шаги</w:t>
      </w:r>
      <w:r w:rsidR="00863DC1"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rPr>
        <w:t>к</w:t>
      </w:r>
      <w:r w:rsidR="00863DC1"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rPr>
        <w:t>пониманию</w:t>
      </w:r>
      <w:r w:rsidR="00863DC1"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rPr>
        <w:t>культуры</w:t>
      </w:r>
      <w:r w:rsidRPr="008402E3">
        <w:rPr>
          <w:rFonts w:ascii="Times New Roman" w:eastAsia="Times New Roman" w:hAnsi="Times New Roman" w:cs="Times New Roman"/>
          <w:b/>
          <w:sz w:val="24"/>
          <w:szCs w:val="24"/>
          <w:lang w:val="en-US"/>
        </w:rPr>
        <w:t xml:space="preserve">. (Steps to Understanding culture). </w:t>
      </w:r>
      <w:r w:rsidRPr="008402E3">
        <w:rPr>
          <w:rFonts w:ascii="Times New Roman" w:eastAsia="Times New Roman" w:hAnsi="Times New Roman" w:cs="Times New Roman"/>
          <w:b/>
          <w:sz w:val="24"/>
          <w:szCs w:val="24"/>
        </w:rPr>
        <w:t>26 ч.</w:t>
      </w:r>
    </w:p>
    <w:p w:rsidR="00867DF9" w:rsidRPr="008402E3"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402E3">
        <w:rPr>
          <w:rFonts w:ascii="Times New Roman" w:eastAsia="Times New Roman" w:hAnsi="Times New Roman" w:cs="Times New Roman"/>
          <w:sz w:val="24"/>
          <w:szCs w:val="24"/>
        </w:rPr>
        <w:t>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четырех ведущих мировых религий (христианство, иудаизм, ислам, буддизм). Вера в судьбу, предопределение, суеверия. Литература и музыка в жизни человека. Изобразительное искусство. Картинные галереи. Известные российские и зарубежные художники. Творения Архитектуры. Известные архитектора, композиторы, музыканты и поп-звезды. Театр и кино как значимые части культуры.</w:t>
      </w:r>
    </w:p>
    <w:p w:rsidR="00867DF9" w:rsidRDefault="00867DF9" w:rsidP="00867DF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867DF9" w:rsidRPr="008402E3" w:rsidRDefault="00867DF9" w:rsidP="00867DF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8402E3">
        <w:rPr>
          <w:rFonts w:ascii="Times New Roman" w:eastAsia="Times New Roman" w:hAnsi="Times New Roman" w:cs="Times New Roman"/>
          <w:b/>
          <w:sz w:val="24"/>
          <w:szCs w:val="24"/>
          <w:lang w:val="en-US"/>
        </w:rPr>
        <w:t xml:space="preserve">3. </w:t>
      </w:r>
      <w:r w:rsidRPr="008402E3">
        <w:rPr>
          <w:rFonts w:ascii="Times New Roman" w:eastAsia="Times New Roman" w:hAnsi="Times New Roman" w:cs="Times New Roman"/>
          <w:b/>
          <w:sz w:val="24"/>
          <w:szCs w:val="24"/>
        </w:rPr>
        <w:t>Шаги</w:t>
      </w:r>
      <w:r w:rsidR="00863DC1"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rPr>
        <w:t>к</w:t>
      </w:r>
      <w:r w:rsidR="00863DC1"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rPr>
        <w:t>эффективной</w:t>
      </w:r>
      <w:r w:rsidR="00863DC1"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rPr>
        <w:t>коммуникации</w:t>
      </w:r>
      <w:r w:rsidRPr="008402E3">
        <w:rPr>
          <w:rFonts w:ascii="Times New Roman" w:eastAsia="Times New Roman" w:hAnsi="Times New Roman" w:cs="Times New Roman"/>
          <w:b/>
          <w:sz w:val="24"/>
          <w:szCs w:val="24"/>
          <w:lang w:val="en-US"/>
        </w:rPr>
        <w:t xml:space="preserve">. (Steps to Effective Communicating). </w:t>
      </w:r>
      <w:r w:rsidRPr="008402E3">
        <w:rPr>
          <w:rFonts w:ascii="Times New Roman" w:eastAsia="Times New Roman" w:hAnsi="Times New Roman" w:cs="Times New Roman"/>
          <w:b/>
          <w:sz w:val="24"/>
          <w:szCs w:val="24"/>
        </w:rPr>
        <w:t>26 ч.</w:t>
      </w:r>
    </w:p>
    <w:p w:rsidR="00867DF9" w:rsidRPr="008402E3"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402E3">
        <w:rPr>
          <w:rFonts w:ascii="Times New Roman" w:eastAsia="Times New Roman" w:hAnsi="Times New Roman" w:cs="Times New Roman"/>
          <w:sz w:val="24"/>
          <w:szCs w:val="24"/>
        </w:rPr>
        <w:t>Технический прогресс, его положительное и отрицательное влияние на жизнь человека. 20 и 19 века – эра новых технологий. Современные достижения в различных областях науки. Век новых видов коммуникаций. Развитие науки и техники в исторической перспективе. Великие изобретения и открытия прошлого. Известные ученые и изобретатели. 21 век – век глобальной компьютеризации. Влияние компьютерных технологий на жизнь человека. Стив Джобс – человек-легенда мира компьютеров. Альфред Нобель. Нобелевские лауреаты. Вклад российских ученых в развитие научного прогресса. Кооперация различных государств в решении научных и технологических проблем. Попытки приостановить развитие научной мысли и прогресса в отдельном регионе – американские эмиши (the Amish). Интернет – один из основных источников информации наших дней.</w:t>
      </w:r>
    </w:p>
    <w:p w:rsidR="00867DF9" w:rsidRDefault="00867DF9" w:rsidP="00867DF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867DF9" w:rsidRPr="003C477A" w:rsidRDefault="00867DF9" w:rsidP="00867DF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F82DD2">
        <w:rPr>
          <w:rFonts w:ascii="Times New Roman" w:eastAsia="Times New Roman" w:hAnsi="Times New Roman" w:cs="Times New Roman"/>
          <w:b/>
          <w:sz w:val="24"/>
          <w:szCs w:val="24"/>
        </w:rPr>
        <w:t xml:space="preserve">4. </w:t>
      </w:r>
      <w:r w:rsidRPr="008402E3">
        <w:rPr>
          <w:rFonts w:ascii="Times New Roman" w:eastAsia="Times New Roman" w:hAnsi="Times New Roman" w:cs="Times New Roman"/>
          <w:b/>
          <w:sz w:val="24"/>
          <w:szCs w:val="24"/>
        </w:rPr>
        <w:t>Шаги</w:t>
      </w:r>
      <w:r w:rsidR="00863DC1">
        <w:rPr>
          <w:rFonts w:ascii="Times New Roman" w:eastAsia="Times New Roman" w:hAnsi="Times New Roman" w:cs="Times New Roman"/>
          <w:b/>
          <w:sz w:val="24"/>
          <w:szCs w:val="24"/>
        </w:rPr>
        <w:t xml:space="preserve"> </w:t>
      </w:r>
      <w:r w:rsidRPr="008402E3">
        <w:rPr>
          <w:rFonts w:ascii="Times New Roman" w:eastAsia="Times New Roman" w:hAnsi="Times New Roman" w:cs="Times New Roman"/>
          <w:b/>
          <w:sz w:val="24"/>
          <w:szCs w:val="24"/>
        </w:rPr>
        <w:t>к</w:t>
      </w:r>
      <w:r w:rsidR="00863DC1">
        <w:rPr>
          <w:rFonts w:ascii="Times New Roman" w:eastAsia="Times New Roman" w:hAnsi="Times New Roman" w:cs="Times New Roman"/>
          <w:b/>
          <w:sz w:val="24"/>
          <w:szCs w:val="24"/>
        </w:rPr>
        <w:t xml:space="preserve"> </w:t>
      </w:r>
      <w:r w:rsidRPr="008402E3">
        <w:rPr>
          <w:rFonts w:ascii="Times New Roman" w:eastAsia="Times New Roman" w:hAnsi="Times New Roman" w:cs="Times New Roman"/>
          <w:b/>
          <w:sz w:val="24"/>
          <w:szCs w:val="24"/>
        </w:rPr>
        <w:t>будущему</w:t>
      </w:r>
      <w:r w:rsidRPr="00F82DD2">
        <w:rPr>
          <w:rFonts w:ascii="Times New Roman" w:eastAsia="Times New Roman" w:hAnsi="Times New Roman" w:cs="Times New Roman"/>
          <w:b/>
          <w:sz w:val="24"/>
          <w:szCs w:val="24"/>
        </w:rPr>
        <w:t xml:space="preserve">. </w:t>
      </w:r>
      <w:r w:rsidRPr="003C477A">
        <w:rPr>
          <w:rFonts w:ascii="Times New Roman" w:eastAsia="Times New Roman" w:hAnsi="Times New Roman" w:cs="Times New Roman"/>
          <w:b/>
          <w:sz w:val="24"/>
          <w:szCs w:val="24"/>
          <w:lang w:val="en-US"/>
        </w:rPr>
        <w:t>(</w:t>
      </w:r>
      <w:r w:rsidRPr="008402E3">
        <w:rPr>
          <w:rFonts w:ascii="Times New Roman" w:eastAsia="Times New Roman" w:hAnsi="Times New Roman" w:cs="Times New Roman"/>
          <w:b/>
          <w:sz w:val="24"/>
          <w:szCs w:val="24"/>
          <w:lang w:val="en-US"/>
        </w:rPr>
        <w:t>Steps</w:t>
      </w:r>
      <w:r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lang w:val="en-US"/>
        </w:rPr>
        <w:t>to</w:t>
      </w:r>
      <w:r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lang w:val="en-US"/>
        </w:rPr>
        <w:t>the</w:t>
      </w:r>
      <w:r w:rsidRPr="003C477A">
        <w:rPr>
          <w:rFonts w:ascii="Times New Roman" w:eastAsia="Times New Roman" w:hAnsi="Times New Roman" w:cs="Times New Roman"/>
          <w:b/>
          <w:sz w:val="24"/>
          <w:szCs w:val="24"/>
          <w:lang w:val="en-US"/>
        </w:rPr>
        <w:t xml:space="preserve"> </w:t>
      </w:r>
      <w:r w:rsidRPr="008402E3">
        <w:rPr>
          <w:rFonts w:ascii="Times New Roman" w:eastAsia="Times New Roman" w:hAnsi="Times New Roman" w:cs="Times New Roman"/>
          <w:b/>
          <w:sz w:val="24"/>
          <w:szCs w:val="24"/>
          <w:lang w:val="en-US"/>
        </w:rPr>
        <w:t>Future</w:t>
      </w:r>
      <w:r w:rsidRPr="003C477A">
        <w:rPr>
          <w:rFonts w:ascii="Times New Roman" w:eastAsia="Times New Roman" w:hAnsi="Times New Roman" w:cs="Times New Roman"/>
          <w:b/>
          <w:sz w:val="24"/>
          <w:szCs w:val="24"/>
          <w:lang w:val="en-US"/>
        </w:rPr>
        <w:t xml:space="preserve">). 27 </w:t>
      </w:r>
      <w:r w:rsidRPr="008402E3">
        <w:rPr>
          <w:rFonts w:ascii="Times New Roman" w:eastAsia="Times New Roman" w:hAnsi="Times New Roman" w:cs="Times New Roman"/>
          <w:b/>
          <w:sz w:val="24"/>
          <w:szCs w:val="24"/>
        </w:rPr>
        <w:t>ч</w:t>
      </w:r>
      <w:r w:rsidRPr="003C477A">
        <w:rPr>
          <w:rFonts w:ascii="Times New Roman" w:eastAsia="Times New Roman" w:hAnsi="Times New Roman" w:cs="Times New Roman"/>
          <w:b/>
          <w:sz w:val="24"/>
          <w:szCs w:val="24"/>
          <w:lang w:val="en-US"/>
        </w:rPr>
        <w:t>.</w:t>
      </w:r>
    </w:p>
    <w:p w:rsidR="00867DF9"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402E3">
        <w:rPr>
          <w:rFonts w:ascii="Times New Roman" w:eastAsia="Times New Roman" w:hAnsi="Times New Roman" w:cs="Times New Roman"/>
          <w:sz w:val="24"/>
          <w:szCs w:val="24"/>
        </w:rPr>
        <w:t>Процесс глобализации в современном мире, угроза потери национальной идентичности. Угроза распространения монокультуры во всех частях света. Место роботов и иных механических «помощников» человека в обществе будущего. Угрозы и основные проблемы в обществе будущих поколений. Пути решения насущных проблем нашего века, их возможное влияние на жизнь последующих поколений. Факты проникновения элементов культуры в культурный фонд иных народов. Будущее национальных культур. Освоение космического пространства, кооперация государств в этом процессе. Возникновение и развитие космического туризма. Возможные пути развития транспорта, городов, образования в будущем. Экологические проблемы ближайших лет. Взаимоотношения между людьми в обществе будущего, стиль жизни. Молодежь и мир будущего. Статус английского языка в наши дни и обществе будущего. Возможные изменения личности человека в обществе будущего.</w:t>
      </w:r>
    </w:p>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p>
    <w:p w:rsidR="00867DF9" w:rsidRPr="00863DC1" w:rsidRDefault="00867DF9" w:rsidP="00867DF9">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r w:rsidRPr="00863DC1">
        <w:rPr>
          <w:rFonts w:ascii="Times New Roman" w:eastAsia="Times New Roman" w:hAnsi="Times New Roman" w:cs="Times New Roman"/>
          <w:b/>
          <w:sz w:val="18"/>
          <w:szCs w:val="18"/>
        </w:rPr>
        <w:t>Тематическое планирование, 10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010"/>
        <w:gridCol w:w="1818"/>
        <w:gridCol w:w="1414"/>
      </w:tblGrid>
      <w:tr w:rsidR="00867DF9" w:rsidRPr="00863DC1" w:rsidTr="00867DF9">
        <w:tc>
          <w:tcPr>
            <w:tcW w:w="558"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 п/п</w:t>
            </w:r>
          </w:p>
        </w:tc>
        <w:tc>
          <w:tcPr>
            <w:tcW w:w="5010"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Раздел</w:t>
            </w:r>
          </w:p>
        </w:tc>
        <w:tc>
          <w:tcPr>
            <w:tcW w:w="1818"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Количество часов</w:t>
            </w:r>
          </w:p>
        </w:tc>
        <w:tc>
          <w:tcPr>
            <w:tcW w:w="1414"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Из них контрольных работ</w:t>
            </w:r>
          </w:p>
        </w:tc>
      </w:tr>
      <w:tr w:rsidR="00867DF9" w:rsidRPr="00863DC1" w:rsidTr="00867DF9">
        <w:tc>
          <w:tcPr>
            <w:tcW w:w="558" w:type="dxa"/>
          </w:tcPr>
          <w:p w:rsidR="00867DF9" w:rsidRPr="00863DC1" w:rsidRDefault="00867DF9" w:rsidP="00867DF9">
            <w:pPr>
              <w:widowControl w:val="0"/>
              <w:tabs>
                <w:tab w:val="left" w:pos="867"/>
              </w:tabs>
              <w:spacing w:after="0" w:line="240" w:lineRule="auto"/>
              <w:ind w:right="124"/>
              <w:jc w:val="both"/>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1</w:t>
            </w:r>
          </w:p>
        </w:tc>
        <w:tc>
          <w:tcPr>
            <w:tcW w:w="5010"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В гармонии с собой.</w:t>
            </w:r>
          </w:p>
        </w:tc>
        <w:tc>
          <w:tcPr>
            <w:tcW w:w="1818"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26</w:t>
            </w:r>
          </w:p>
        </w:tc>
        <w:tc>
          <w:tcPr>
            <w:tcW w:w="1414"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1</w:t>
            </w:r>
          </w:p>
        </w:tc>
      </w:tr>
      <w:tr w:rsidR="00867DF9" w:rsidRPr="00863DC1" w:rsidTr="00867DF9">
        <w:tc>
          <w:tcPr>
            <w:tcW w:w="558" w:type="dxa"/>
          </w:tcPr>
          <w:p w:rsidR="00867DF9" w:rsidRPr="00863DC1" w:rsidRDefault="00867DF9" w:rsidP="00867DF9">
            <w:pPr>
              <w:widowControl w:val="0"/>
              <w:tabs>
                <w:tab w:val="left" w:pos="867"/>
              </w:tabs>
              <w:spacing w:after="0" w:line="240" w:lineRule="auto"/>
              <w:ind w:right="124"/>
              <w:jc w:val="both"/>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2</w:t>
            </w:r>
          </w:p>
        </w:tc>
        <w:tc>
          <w:tcPr>
            <w:tcW w:w="5010"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В гармонии с другими.</w:t>
            </w:r>
          </w:p>
        </w:tc>
        <w:tc>
          <w:tcPr>
            <w:tcW w:w="1818"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26</w:t>
            </w:r>
          </w:p>
        </w:tc>
        <w:tc>
          <w:tcPr>
            <w:tcW w:w="1414"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1</w:t>
            </w:r>
          </w:p>
        </w:tc>
      </w:tr>
      <w:tr w:rsidR="00867DF9" w:rsidRPr="00863DC1" w:rsidTr="00867DF9">
        <w:tc>
          <w:tcPr>
            <w:tcW w:w="558" w:type="dxa"/>
          </w:tcPr>
          <w:p w:rsidR="00867DF9" w:rsidRPr="00863DC1" w:rsidRDefault="00867DF9" w:rsidP="00867DF9">
            <w:pPr>
              <w:widowControl w:val="0"/>
              <w:tabs>
                <w:tab w:val="left" w:pos="867"/>
              </w:tabs>
              <w:spacing w:after="0" w:line="240" w:lineRule="auto"/>
              <w:ind w:right="124"/>
              <w:jc w:val="both"/>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3</w:t>
            </w:r>
          </w:p>
        </w:tc>
        <w:tc>
          <w:tcPr>
            <w:tcW w:w="5010"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В гармонии с природой.</w:t>
            </w:r>
          </w:p>
        </w:tc>
        <w:tc>
          <w:tcPr>
            <w:tcW w:w="1818"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26</w:t>
            </w:r>
          </w:p>
        </w:tc>
        <w:tc>
          <w:tcPr>
            <w:tcW w:w="1414"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1</w:t>
            </w:r>
          </w:p>
        </w:tc>
      </w:tr>
      <w:tr w:rsidR="00867DF9" w:rsidRPr="00863DC1" w:rsidTr="00867DF9">
        <w:tc>
          <w:tcPr>
            <w:tcW w:w="558" w:type="dxa"/>
          </w:tcPr>
          <w:p w:rsidR="00867DF9" w:rsidRPr="00863DC1" w:rsidRDefault="00867DF9" w:rsidP="00867DF9">
            <w:pPr>
              <w:widowControl w:val="0"/>
              <w:tabs>
                <w:tab w:val="left" w:pos="867"/>
              </w:tabs>
              <w:spacing w:after="0" w:line="240" w:lineRule="auto"/>
              <w:ind w:right="124"/>
              <w:jc w:val="both"/>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4</w:t>
            </w:r>
          </w:p>
        </w:tc>
        <w:tc>
          <w:tcPr>
            <w:tcW w:w="5010"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В гармонии с миром.</w:t>
            </w:r>
          </w:p>
        </w:tc>
        <w:tc>
          <w:tcPr>
            <w:tcW w:w="1818"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26+1</w:t>
            </w:r>
          </w:p>
        </w:tc>
        <w:tc>
          <w:tcPr>
            <w:tcW w:w="1414"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1</w:t>
            </w:r>
          </w:p>
        </w:tc>
      </w:tr>
      <w:tr w:rsidR="00867DF9" w:rsidRPr="00863DC1" w:rsidTr="00867DF9">
        <w:tc>
          <w:tcPr>
            <w:tcW w:w="5568" w:type="dxa"/>
            <w:gridSpan w:val="2"/>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Всего:</w:t>
            </w:r>
          </w:p>
        </w:tc>
        <w:tc>
          <w:tcPr>
            <w:tcW w:w="1818" w:type="dxa"/>
          </w:tcPr>
          <w:p w:rsidR="00867DF9" w:rsidRPr="00863DC1" w:rsidRDefault="00867DF9" w:rsidP="00867DF9">
            <w:pPr>
              <w:spacing w:after="0" w:line="240" w:lineRule="auto"/>
              <w:jc w:val="both"/>
              <w:rPr>
                <w:rFonts w:ascii="Times New Roman" w:eastAsia="Times New Roman" w:hAnsi="Times New Roman" w:cs="Times New Roman"/>
                <w:bCs/>
                <w:sz w:val="18"/>
                <w:szCs w:val="18"/>
              </w:rPr>
            </w:pPr>
            <w:r w:rsidRPr="00863DC1">
              <w:rPr>
                <w:rFonts w:ascii="Times New Roman" w:eastAsia="Times New Roman" w:hAnsi="Times New Roman" w:cs="Times New Roman"/>
                <w:bCs/>
                <w:sz w:val="18"/>
                <w:szCs w:val="18"/>
              </w:rPr>
              <w:t>105</w:t>
            </w:r>
          </w:p>
        </w:tc>
        <w:tc>
          <w:tcPr>
            <w:tcW w:w="1414" w:type="dxa"/>
          </w:tcPr>
          <w:p w:rsidR="00867DF9" w:rsidRPr="00863DC1" w:rsidRDefault="00867DF9" w:rsidP="00867DF9">
            <w:pPr>
              <w:widowControl w:val="0"/>
              <w:tabs>
                <w:tab w:val="left" w:pos="867"/>
              </w:tabs>
              <w:spacing w:after="0" w:line="240" w:lineRule="auto"/>
              <w:ind w:right="124"/>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4</w:t>
            </w:r>
          </w:p>
        </w:tc>
      </w:tr>
    </w:tbl>
    <w:p w:rsidR="00867DF9" w:rsidRPr="00863DC1" w:rsidRDefault="00867DF9" w:rsidP="00867DF9">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p>
    <w:p w:rsidR="00867DF9" w:rsidRPr="00863DC1" w:rsidRDefault="00867DF9" w:rsidP="00867DF9">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r w:rsidRPr="00863DC1">
        <w:rPr>
          <w:rFonts w:ascii="Times New Roman" w:eastAsia="Times New Roman" w:hAnsi="Times New Roman" w:cs="Times New Roman"/>
          <w:b/>
          <w:sz w:val="18"/>
          <w:szCs w:val="18"/>
        </w:rPr>
        <w:t>Тематическое планирование, 11 класс</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016"/>
        <w:gridCol w:w="1815"/>
        <w:gridCol w:w="1209"/>
      </w:tblGrid>
      <w:tr w:rsidR="00867DF9" w:rsidRPr="00863DC1" w:rsidTr="00867DF9">
        <w:tc>
          <w:tcPr>
            <w:tcW w:w="540"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 п/п</w:t>
            </w:r>
          </w:p>
        </w:tc>
        <w:tc>
          <w:tcPr>
            <w:tcW w:w="5016"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Раздел</w:t>
            </w:r>
          </w:p>
        </w:tc>
        <w:tc>
          <w:tcPr>
            <w:tcW w:w="1815"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Количество часов</w:t>
            </w:r>
          </w:p>
        </w:tc>
        <w:tc>
          <w:tcPr>
            <w:tcW w:w="1209"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Из них контрольных работ</w:t>
            </w:r>
          </w:p>
        </w:tc>
      </w:tr>
      <w:tr w:rsidR="00867DF9" w:rsidRPr="00863DC1" w:rsidTr="00867DF9">
        <w:tc>
          <w:tcPr>
            <w:tcW w:w="540" w:type="dxa"/>
          </w:tcPr>
          <w:p w:rsidR="00867DF9" w:rsidRPr="00863DC1" w:rsidRDefault="00867DF9" w:rsidP="00867DF9">
            <w:pPr>
              <w:widowControl w:val="0"/>
              <w:tabs>
                <w:tab w:val="left" w:pos="867"/>
              </w:tabs>
              <w:spacing w:after="0" w:line="240" w:lineRule="auto"/>
              <w:ind w:right="124"/>
              <w:jc w:val="both"/>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1</w:t>
            </w:r>
          </w:p>
        </w:tc>
        <w:tc>
          <w:tcPr>
            <w:tcW w:w="5016"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Шаги в карьере.</w:t>
            </w:r>
          </w:p>
        </w:tc>
        <w:tc>
          <w:tcPr>
            <w:tcW w:w="1815"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26</w:t>
            </w:r>
          </w:p>
        </w:tc>
        <w:tc>
          <w:tcPr>
            <w:tcW w:w="1209"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1</w:t>
            </w:r>
          </w:p>
        </w:tc>
      </w:tr>
      <w:tr w:rsidR="00867DF9" w:rsidRPr="00863DC1" w:rsidTr="00867DF9">
        <w:tc>
          <w:tcPr>
            <w:tcW w:w="540" w:type="dxa"/>
          </w:tcPr>
          <w:p w:rsidR="00867DF9" w:rsidRPr="00863DC1" w:rsidRDefault="00867DF9" w:rsidP="00867DF9">
            <w:pPr>
              <w:widowControl w:val="0"/>
              <w:tabs>
                <w:tab w:val="left" w:pos="867"/>
              </w:tabs>
              <w:spacing w:after="0" w:line="240" w:lineRule="auto"/>
              <w:ind w:right="124"/>
              <w:jc w:val="both"/>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2</w:t>
            </w:r>
          </w:p>
        </w:tc>
        <w:tc>
          <w:tcPr>
            <w:tcW w:w="5016"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Шаги к понимании культуры.</w:t>
            </w:r>
          </w:p>
        </w:tc>
        <w:tc>
          <w:tcPr>
            <w:tcW w:w="1815"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26</w:t>
            </w:r>
          </w:p>
        </w:tc>
        <w:tc>
          <w:tcPr>
            <w:tcW w:w="1209"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1</w:t>
            </w:r>
          </w:p>
        </w:tc>
      </w:tr>
      <w:tr w:rsidR="00867DF9" w:rsidRPr="00863DC1" w:rsidTr="00867DF9">
        <w:tc>
          <w:tcPr>
            <w:tcW w:w="540" w:type="dxa"/>
          </w:tcPr>
          <w:p w:rsidR="00867DF9" w:rsidRPr="00863DC1" w:rsidRDefault="00867DF9" w:rsidP="00867DF9">
            <w:pPr>
              <w:widowControl w:val="0"/>
              <w:tabs>
                <w:tab w:val="left" w:pos="867"/>
              </w:tabs>
              <w:spacing w:after="0" w:line="240" w:lineRule="auto"/>
              <w:ind w:right="124"/>
              <w:jc w:val="both"/>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3</w:t>
            </w:r>
          </w:p>
        </w:tc>
        <w:tc>
          <w:tcPr>
            <w:tcW w:w="5016"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Шаги к эффективной коммуникации.</w:t>
            </w:r>
          </w:p>
        </w:tc>
        <w:tc>
          <w:tcPr>
            <w:tcW w:w="1815"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26</w:t>
            </w:r>
          </w:p>
        </w:tc>
        <w:tc>
          <w:tcPr>
            <w:tcW w:w="1209"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1</w:t>
            </w:r>
          </w:p>
        </w:tc>
      </w:tr>
      <w:tr w:rsidR="00867DF9" w:rsidRPr="00863DC1" w:rsidTr="00867DF9">
        <w:tc>
          <w:tcPr>
            <w:tcW w:w="540" w:type="dxa"/>
          </w:tcPr>
          <w:p w:rsidR="00867DF9" w:rsidRPr="00863DC1" w:rsidRDefault="00867DF9" w:rsidP="00867DF9">
            <w:pPr>
              <w:widowControl w:val="0"/>
              <w:tabs>
                <w:tab w:val="left" w:pos="867"/>
              </w:tabs>
              <w:spacing w:after="0" w:line="240" w:lineRule="auto"/>
              <w:ind w:right="124"/>
              <w:jc w:val="both"/>
              <w:rPr>
                <w:rFonts w:ascii="Times New Roman" w:eastAsia="Calibri" w:hAnsi="Times New Roman" w:cs="Times New Roman"/>
                <w:bCs/>
                <w:sz w:val="18"/>
                <w:szCs w:val="18"/>
              </w:rPr>
            </w:pPr>
            <w:r w:rsidRPr="00863DC1">
              <w:rPr>
                <w:rFonts w:ascii="Times New Roman" w:eastAsia="Calibri" w:hAnsi="Times New Roman" w:cs="Times New Roman"/>
                <w:bCs/>
                <w:sz w:val="18"/>
                <w:szCs w:val="18"/>
              </w:rPr>
              <w:t>4</w:t>
            </w:r>
          </w:p>
        </w:tc>
        <w:tc>
          <w:tcPr>
            <w:tcW w:w="5016"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Шаги к будущему.</w:t>
            </w:r>
          </w:p>
        </w:tc>
        <w:tc>
          <w:tcPr>
            <w:tcW w:w="1815" w:type="dxa"/>
          </w:tcPr>
          <w:p w:rsidR="00867DF9" w:rsidRPr="00863DC1" w:rsidRDefault="00867DF9" w:rsidP="00867DF9">
            <w:pPr>
              <w:spacing w:after="0" w:line="240" w:lineRule="auto"/>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 xml:space="preserve">24 </w:t>
            </w:r>
          </w:p>
        </w:tc>
        <w:tc>
          <w:tcPr>
            <w:tcW w:w="1209" w:type="dxa"/>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1</w:t>
            </w:r>
          </w:p>
        </w:tc>
      </w:tr>
      <w:tr w:rsidR="00867DF9" w:rsidRPr="00863DC1" w:rsidTr="00867DF9">
        <w:tc>
          <w:tcPr>
            <w:tcW w:w="5556" w:type="dxa"/>
            <w:gridSpan w:val="2"/>
          </w:tcPr>
          <w:p w:rsidR="00867DF9" w:rsidRPr="00863DC1"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63DC1">
              <w:rPr>
                <w:rFonts w:ascii="Times New Roman" w:eastAsia="Times New Roman" w:hAnsi="Times New Roman" w:cs="Times New Roman"/>
                <w:sz w:val="18"/>
                <w:szCs w:val="18"/>
              </w:rPr>
              <w:t>Всего:</w:t>
            </w:r>
          </w:p>
        </w:tc>
        <w:tc>
          <w:tcPr>
            <w:tcW w:w="1815" w:type="dxa"/>
          </w:tcPr>
          <w:p w:rsidR="00867DF9" w:rsidRPr="00863DC1" w:rsidRDefault="00867DF9" w:rsidP="00867DF9">
            <w:pPr>
              <w:spacing w:after="0" w:line="240" w:lineRule="auto"/>
              <w:jc w:val="both"/>
              <w:rPr>
                <w:rFonts w:ascii="Times New Roman" w:eastAsia="Times New Roman" w:hAnsi="Times New Roman" w:cs="Times New Roman"/>
                <w:bCs/>
                <w:sz w:val="18"/>
                <w:szCs w:val="18"/>
              </w:rPr>
            </w:pPr>
            <w:r w:rsidRPr="00863DC1">
              <w:rPr>
                <w:rFonts w:ascii="Times New Roman" w:eastAsia="Times New Roman" w:hAnsi="Times New Roman" w:cs="Times New Roman"/>
                <w:bCs/>
                <w:sz w:val="18"/>
                <w:szCs w:val="18"/>
              </w:rPr>
              <w:t>102</w:t>
            </w:r>
          </w:p>
        </w:tc>
        <w:tc>
          <w:tcPr>
            <w:tcW w:w="1209" w:type="dxa"/>
          </w:tcPr>
          <w:p w:rsidR="00867DF9" w:rsidRPr="00863DC1" w:rsidRDefault="00867DF9" w:rsidP="00867DF9">
            <w:pPr>
              <w:widowControl w:val="0"/>
              <w:tabs>
                <w:tab w:val="left" w:pos="867"/>
              </w:tabs>
              <w:spacing w:after="0" w:line="240" w:lineRule="auto"/>
              <w:ind w:right="124"/>
              <w:jc w:val="both"/>
              <w:rPr>
                <w:rFonts w:ascii="Times New Roman" w:eastAsia="Calibri" w:hAnsi="Times New Roman" w:cs="Times New Roman"/>
                <w:sz w:val="18"/>
                <w:szCs w:val="18"/>
              </w:rPr>
            </w:pPr>
            <w:r w:rsidRPr="00863DC1">
              <w:rPr>
                <w:rFonts w:ascii="Times New Roman" w:eastAsia="Calibri" w:hAnsi="Times New Roman" w:cs="Times New Roman"/>
                <w:sz w:val="18"/>
                <w:szCs w:val="18"/>
              </w:rPr>
              <w:t>4</w:t>
            </w:r>
          </w:p>
        </w:tc>
      </w:tr>
    </w:tbl>
    <w:p w:rsidR="00867DF9"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3DC1" w:rsidRDefault="00863DC1"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7DF9" w:rsidRDefault="00867DF9" w:rsidP="00867DF9">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867DF9" w:rsidRDefault="00A221D4" w:rsidP="00867DF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63DC1">
        <w:rPr>
          <w:rFonts w:ascii="Times New Roman" w:eastAsia="Times New Roman" w:hAnsi="Times New Roman" w:cs="Times New Roman"/>
          <w:b/>
          <w:sz w:val="24"/>
          <w:szCs w:val="24"/>
        </w:rPr>
        <w:t xml:space="preserve"> 4</w:t>
      </w:r>
      <w:r>
        <w:rPr>
          <w:rFonts w:ascii="Times New Roman" w:eastAsia="Times New Roman" w:hAnsi="Times New Roman" w:cs="Times New Roman"/>
          <w:b/>
          <w:sz w:val="24"/>
          <w:szCs w:val="24"/>
        </w:rPr>
        <w:t>.</w:t>
      </w:r>
      <w:r w:rsidR="00867DF9" w:rsidRPr="00B23AF4">
        <w:rPr>
          <w:rFonts w:ascii="Times New Roman" w:eastAsia="Times New Roman" w:hAnsi="Times New Roman" w:cs="Times New Roman"/>
          <w:b/>
          <w:sz w:val="24"/>
          <w:szCs w:val="24"/>
        </w:rPr>
        <w:t>МАТЕМАТИКА</w:t>
      </w:r>
    </w:p>
    <w:p w:rsidR="00863DC1" w:rsidRPr="00B23AF4" w:rsidRDefault="00863DC1" w:rsidP="00867DF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ПОЯСНИТЕЛЬНАЯ ЗАПИСКА</w:t>
      </w:r>
    </w:p>
    <w:p w:rsidR="00867DF9" w:rsidRDefault="00867DF9" w:rsidP="00867DF9">
      <w:pPr>
        <w:jc w:val="both"/>
        <w:rPr>
          <w:rFonts w:ascii="Times New Roman" w:eastAsia="Times New Roman" w:hAnsi="Times New Roman" w:cs="Times New Roman"/>
          <w:sz w:val="24"/>
          <w:szCs w:val="24"/>
        </w:rPr>
      </w:pPr>
      <w:r w:rsidRPr="00863DC1">
        <w:rPr>
          <w:rFonts w:ascii="Times New Roman" w:eastAsia="Times New Roman" w:hAnsi="Times New Roman" w:cs="Times New Roman"/>
          <w:sz w:val="24"/>
          <w:szCs w:val="24"/>
        </w:rPr>
        <w:t>В основе содержания - программа по алгебре: Программы для общеобразовательных учреждений. Алгебра и начала математического анализа.10-11 класс. Составитель   Бурмистрова Т.А. - М. «Просвещение»; программа по геометрии: Программы для общеобразовательных учреждений. Геометрия. 10-11 класс. Составитель   Бурмистрова Т.А. - М.«Просвещение</w:t>
      </w:r>
      <w:r>
        <w:rPr>
          <w:rFonts w:ascii="Times New Roman" w:eastAsia="Times New Roman" w:hAnsi="Times New Roman" w:cs="Times New Roman"/>
          <w:sz w:val="24"/>
          <w:szCs w:val="24"/>
        </w:rPr>
        <w:t>»</w:t>
      </w:r>
    </w:p>
    <w:p w:rsidR="00867DF9" w:rsidRPr="00863DC1" w:rsidRDefault="00863DC1" w:rsidP="00867DF9">
      <w:pPr>
        <w:spacing w:after="0" w:line="240" w:lineRule="auto"/>
        <w:jc w:val="both"/>
        <w:rPr>
          <w:rFonts w:ascii="Times New Roman" w:eastAsia="Times New Roman" w:hAnsi="Times New Roman" w:cs="Times New Roman"/>
          <w:b/>
          <w:sz w:val="24"/>
          <w:szCs w:val="24"/>
        </w:rPr>
      </w:pPr>
      <w:r w:rsidRPr="00863DC1">
        <w:rPr>
          <w:rFonts w:ascii="Times New Roman" w:eastAsia="Times New Roman" w:hAnsi="Times New Roman" w:cs="Times New Roman"/>
          <w:b/>
          <w:sz w:val="24"/>
          <w:szCs w:val="24"/>
        </w:rPr>
        <w:t>Планируемые результаты</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Личностные,</w:t>
      </w:r>
      <w:r w:rsidRPr="00017140">
        <w:rPr>
          <w:rFonts w:ascii="Times New Roman" w:eastAsia="Times New Roman" w:hAnsi="Times New Roman" w:cs="Times New Roman"/>
          <w:sz w:val="24"/>
          <w:szCs w:val="24"/>
        </w:rPr>
        <w:tab/>
        <w:t>метапредметные</w:t>
      </w:r>
      <w:r w:rsidRPr="00017140">
        <w:rPr>
          <w:rFonts w:ascii="Times New Roman" w:eastAsia="Times New Roman" w:hAnsi="Times New Roman" w:cs="Times New Roman"/>
          <w:sz w:val="24"/>
          <w:szCs w:val="24"/>
        </w:rPr>
        <w:tab/>
        <w:t>и</w:t>
      </w:r>
      <w:r w:rsidRPr="00017140">
        <w:rPr>
          <w:rFonts w:ascii="Times New Roman" w:eastAsia="Times New Roman" w:hAnsi="Times New Roman" w:cs="Times New Roman"/>
          <w:sz w:val="24"/>
          <w:szCs w:val="24"/>
        </w:rPr>
        <w:tab/>
        <w:t>предметные</w:t>
      </w:r>
      <w:r w:rsidRPr="00017140">
        <w:rPr>
          <w:rFonts w:ascii="Times New Roman" w:eastAsia="Times New Roman" w:hAnsi="Times New Roman" w:cs="Times New Roman"/>
          <w:sz w:val="24"/>
          <w:szCs w:val="24"/>
        </w:rPr>
        <w:tab/>
        <w:t>результаты</w:t>
      </w:r>
      <w:r w:rsidRPr="00017140">
        <w:rPr>
          <w:rFonts w:ascii="Times New Roman" w:eastAsia="Times New Roman" w:hAnsi="Times New Roman" w:cs="Times New Roman"/>
          <w:sz w:val="24"/>
          <w:szCs w:val="24"/>
        </w:rPr>
        <w:tab/>
        <w:t>освоения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предмета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Изучение алгебры и начал математического анализа в старшей школе даёт возможность достижения обучающимися следующих результатов.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Личностные:</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1)</w:t>
      </w:r>
      <w:r w:rsidRPr="00017140">
        <w:rPr>
          <w:rFonts w:ascii="Times New Roman" w:eastAsia="Times New Roman" w:hAnsi="Times New Roman" w:cs="Times New Roman"/>
          <w:sz w:val="24"/>
          <w:szCs w:val="24"/>
        </w:rPr>
        <w:tab/>
        <w:t>сформированность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2)</w:t>
      </w:r>
      <w:r w:rsidRPr="00017140">
        <w:rPr>
          <w:rFonts w:ascii="Times New Roman" w:eastAsia="Times New Roman" w:hAnsi="Times New Roman" w:cs="Times New Roman"/>
          <w:sz w:val="24"/>
          <w:szCs w:val="24"/>
        </w:rPr>
        <w:tab/>
        <w:t>готовность и способность вести диалог с другими людьми, достигать в нём взаимопонимания, находить общие цели и сотрудничать для их достижения;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3)</w:t>
      </w:r>
      <w:r w:rsidRPr="00017140">
        <w:rPr>
          <w:rFonts w:ascii="Times New Roman" w:eastAsia="Times New Roman" w:hAnsi="Times New Roman" w:cs="Times New Roman"/>
          <w:sz w:val="24"/>
          <w:szCs w:val="24"/>
        </w:rPr>
        <w:tab/>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4)</w:t>
      </w:r>
      <w:r w:rsidRPr="00017140">
        <w:rPr>
          <w:rFonts w:ascii="Times New Roman" w:eastAsia="Times New Roman" w:hAnsi="Times New Roman" w:cs="Times New Roman"/>
          <w:sz w:val="24"/>
          <w:szCs w:val="24"/>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5)</w:t>
      </w:r>
      <w:r w:rsidRPr="00017140">
        <w:rPr>
          <w:rFonts w:ascii="Times New Roman" w:eastAsia="Times New Roman" w:hAnsi="Times New Roman" w:cs="Times New Roman"/>
          <w:sz w:val="24"/>
          <w:szCs w:val="24"/>
        </w:rPr>
        <w:tab/>
        <w:t>эстетическое отношение к миру, включая эстетику быта, научного и технического творчества;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6)</w:t>
      </w:r>
      <w:r w:rsidRPr="00017140">
        <w:rPr>
          <w:rFonts w:ascii="Times New Roman" w:eastAsia="Times New Roman" w:hAnsi="Times New Roman" w:cs="Times New Roman"/>
          <w:sz w:val="24"/>
          <w:szCs w:val="24"/>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867DF9" w:rsidRPr="00017140" w:rsidRDefault="00867DF9" w:rsidP="00867DF9">
      <w:pPr>
        <w:spacing w:after="0" w:line="240" w:lineRule="auto"/>
        <w:jc w:val="both"/>
        <w:rPr>
          <w:rFonts w:ascii="Times New Roman" w:eastAsia="Times New Roman" w:hAnsi="Times New Roman" w:cs="Times New Roman"/>
          <w:sz w:val="24"/>
          <w:szCs w:val="24"/>
        </w:rPr>
      </w:pP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Метапредметные:</w:t>
      </w:r>
    </w:p>
    <w:p w:rsidR="00867DF9" w:rsidRPr="00017140" w:rsidRDefault="00867DF9" w:rsidP="00867DF9">
      <w:pPr>
        <w:spacing w:after="0" w:line="240" w:lineRule="auto"/>
        <w:jc w:val="both"/>
        <w:rPr>
          <w:rFonts w:ascii="Times New Roman" w:eastAsia="Times New Roman" w:hAnsi="Times New Roman" w:cs="Times New Roman"/>
          <w:sz w:val="24"/>
          <w:szCs w:val="24"/>
        </w:rPr>
      </w:pP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1)</w:t>
      </w:r>
      <w:r w:rsidRPr="00017140">
        <w:rPr>
          <w:rFonts w:ascii="Times New Roman" w:eastAsia="Times New Roman" w:hAnsi="Times New Roman" w:cs="Times New Roman"/>
          <w:sz w:val="24"/>
          <w:szCs w:val="24"/>
        </w:rPr>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2)</w:t>
      </w:r>
      <w:r w:rsidRPr="00017140">
        <w:rPr>
          <w:rFonts w:ascii="Times New Roman" w:eastAsia="Times New Roman" w:hAnsi="Times New Roman" w:cs="Times New Roman"/>
          <w:sz w:val="24"/>
          <w:szCs w:val="24"/>
        </w:rPr>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3)</w:t>
      </w:r>
      <w:r w:rsidRPr="00017140">
        <w:rPr>
          <w:rFonts w:ascii="Times New Roman" w:eastAsia="Times New Roman" w:hAnsi="Times New Roman" w:cs="Times New Roman"/>
          <w:sz w:val="24"/>
          <w:szCs w:val="24"/>
        </w:rPr>
        <w:tab/>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4)</w:t>
      </w:r>
      <w:r w:rsidRPr="00017140">
        <w:rPr>
          <w:rFonts w:ascii="Times New Roman" w:eastAsia="Times New Roman" w:hAnsi="Times New Roman" w:cs="Times New Roman"/>
          <w:sz w:val="24"/>
          <w:szCs w:val="24"/>
        </w:rPr>
        <w:tab/>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5)</w:t>
      </w:r>
      <w:r w:rsidRPr="00017140">
        <w:rPr>
          <w:rFonts w:ascii="Times New Roman" w:eastAsia="Times New Roman" w:hAnsi="Times New Roman" w:cs="Times New Roman"/>
          <w:sz w:val="24"/>
          <w:szCs w:val="24"/>
        </w:rPr>
        <w:tab/>
        <w:t>умение использовать средства информационных и коммуникационных технологий (далее ИКТ) в решении когнитивных, коммуникативных и организационных задач с соблюдением требований</w:t>
      </w:r>
      <w:r w:rsidRPr="00017140">
        <w:rPr>
          <w:rFonts w:ascii="Times New Roman" w:eastAsia="Times New Roman" w:hAnsi="Times New Roman" w:cs="Times New Roman"/>
          <w:sz w:val="24"/>
          <w:szCs w:val="24"/>
        </w:rPr>
        <w:tab/>
        <w:t>эргономики,</w:t>
      </w:r>
      <w:r w:rsidRPr="00017140">
        <w:rPr>
          <w:rFonts w:ascii="Times New Roman" w:eastAsia="Times New Roman" w:hAnsi="Times New Roman" w:cs="Times New Roman"/>
          <w:sz w:val="24"/>
          <w:szCs w:val="24"/>
        </w:rPr>
        <w:tab/>
        <w:t>техники</w:t>
      </w:r>
      <w:r w:rsidRPr="00017140">
        <w:rPr>
          <w:rFonts w:ascii="Times New Roman" w:eastAsia="Times New Roman" w:hAnsi="Times New Roman" w:cs="Times New Roman"/>
          <w:sz w:val="24"/>
          <w:szCs w:val="24"/>
        </w:rPr>
        <w:tab/>
        <w:t>безопасности,</w:t>
      </w:r>
      <w:r w:rsidRPr="00017140">
        <w:rPr>
          <w:rFonts w:ascii="Times New Roman" w:eastAsia="Times New Roman" w:hAnsi="Times New Roman" w:cs="Times New Roman"/>
          <w:sz w:val="24"/>
          <w:szCs w:val="24"/>
        </w:rPr>
        <w:tab/>
        <w:t>гигиены,</w:t>
      </w:r>
      <w:r w:rsidRPr="00017140">
        <w:rPr>
          <w:rFonts w:ascii="Times New Roman" w:eastAsia="Times New Roman" w:hAnsi="Times New Roman" w:cs="Times New Roman"/>
          <w:sz w:val="24"/>
          <w:szCs w:val="24"/>
        </w:rPr>
        <w:tab/>
        <w:t>ресурсосбережения, правовых</w:t>
      </w:r>
      <w:r w:rsidRPr="00017140">
        <w:rPr>
          <w:rFonts w:ascii="Times New Roman" w:eastAsia="Times New Roman" w:hAnsi="Times New Roman" w:cs="Times New Roman"/>
          <w:sz w:val="24"/>
          <w:szCs w:val="24"/>
        </w:rPr>
        <w:tab/>
        <w:t>и этических норм, норм информационной безопасности;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6)</w:t>
      </w:r>
      <w:r w:rsidRPr="00017140">
        <w:rPr>
          <w:rFonts w:ascii="Times New Roman" w:eastAsia="Times New Roman" w:hAnsi="Times New Roman" w:cs="Times New Roman"/>
          <w:sz w:val="24"/>
          <w:szCs w:val="24"/>
        </w:rPr>
        <w:tab/>
        <w:t>владение языковыми средствами</w:t>
      </w:r>
      <w:r w:rsidRPr="00017140">
        <w:rPr>
          <w:rFonts w:ascii="Times New Roman" w:eastAsia="Times New Roman" w:hAnsi="Times New Roman" w:cs="Times New Roman"/>
          <w:sz w:val="24"/>
          <w:szCs w:val="24"/>
        </w:rPr>
        <w:tab/>
        <w:t>умение ясно, логично и точно излагать свою точку зрения, использовать адекватные языковые средства;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7)</w:t>
      </w:r>
      <w:r w:rsidRPr="00017140">
        <w:rPr>
          <w:rFonts w:ascii="Times New Roman" w:eastAsia="Times New Roman" w:hAnsi="Times New Roman" w:cs="Times New Roman"/>
          <w:sz w:val="24"/>
          <w:szCs w:val="24"/>
        </w:rPr>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Предметные</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Базовый уровень</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метапредметной основе, а предметные результаты освоения курса алгебры и начал математического анализа на базовом уровне ориентированы на обеспечение преимущественно общеобразовательной и общекультурной подготовки. Они предполагают:</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1)</w:t>
      </w:r>
      <w:r w:rsidRPr="00017140">
        <w:rPr>
          <w:rFonts w:ascii="Times New Roman" w:eastAsia="Times New Roman" w:hAnsi="Times New Roman" w:cs="Times New Roman"/>
          <w:sz w:val="24"/>
          <w:szCs w:val="24"/>
        </w:rPr>
        <w:tab/>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2)</w:t>
      </w:r>
      <w:r w:rsidRPr="00017140">
        <w:rPr>
          <w:rFonts w:ascii="Times New Roman" w:eastAsia="Times New Roman" w:hAnsi="Times New Roman" w:cs="Times New Roman"/>
          <w:sz w:val="24"/>
          <w:szCs w:val="24"/>
        </w:rPr>
        <w:tab/>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3)</w:t>
      </w:r>
      <w:r w:rsidRPr="00017140">
        <w:rPr>
          <w:rFonts w:ascii="Times New Roman" w:eastAsia="Times New Roman" w:hAnsi="Times New Roman" w:cs="Times New Roman"/>
          <w:sz w:val="24"/>
          <w:szCs w:val="24"/>
        </w:rPr>
        <w:tab/>
        <w:t>владение методами доказательств и алгоритмов решения; умение их применять, проводить доказательные рассуждения в ходе решения задач;</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4)</w:t>
      </w:r>
      <w:r w:rsidRPr="00017140">
        <w:rPr>
          <w:rFonts w:ascii="Times New Roman" w:eastAsia="Times New Roman" w:hAnsi="Times New Roman" w:cs="Times New Roman"/>
          <w:sz w:val="24"/>
          <w:szCs w:val="24"/>
        </w:rPr>
        <w:tab/>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5)</w:t>
      </w:r>
      <w:r w:rsidRPr="00017140">
        <w:rPr>
          <w:rFonts w:ascii="Times New Roman" w:eastAsia="Times New Roman" w:hAnsi="Times New Roman" w:cs="Times New Roman"/>
          <w:sz w:val="24"/>
          <w:szCs w:val="24"/>
        </w:rPr>
        <w:tab/>
        <w:t>сформированность представлений об основных понятиях, идеях и методах математического анализа;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6)</w:t>
      </w:r>
      <w:r w:rsidRPr="00017140">
        <w:rPr>
          <w:rFonts w:ascii="Times New Roman" w:eastAsia="Times New Roman" w:hAnsi="Times New Roman" w:cs="Times New Roman"/>
          <w:sz w:val="24"/>
          <w:szCs w:val="24"/>
        </w:rPr>
        <w:tab/>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7)</w:t>
      </w:r>
      <w:r w:rsidRPr="00017140">
        <w:rPr>
          <w:rFonts w:ascii="Times New Roman" w:eastAsia="Times New Roman" w:hAnsi="Times New Roman" w:cs="Times New Roman"/>
          <w:sz w:val="24"/>
          <w:szCs w:val="24"/>
        </w:rPr>
        <w:tab/>
        <w:t xml:space="preserve">владение навыками использования готовых компьютерных </w:t>
      </w:r>
      <w:r w:rsidR="00A221D4">
        <w:rPr>
          <w:rFonts w:ascii="Times New Roman" w:eastAsia="Times New Roman" w:hAnsi="Times New Roman" w:cs="Times New Roman"/>
          <w:sz w:val="24"/>
          <w:szCs w:val="24"/>
        </w:rPr>
        <w:t>программ при решении задач;</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ПЛАНИРУЕМЫЕ РЕЗУЛЬТАТЫ ОСВОЕНИЯ KУPCA АЛГЕБРЫ И НАЧАЛ МАТЕМАТИЧЕСКОГО АНАЛИЗА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Базовый уровень</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(1-й уровень планируемых результатов), выпускник научится, а также получит возможностьнаучиться для развития мышления (2-й уровень планируемых результатов, выделено курсивом):</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Элементы теории множеств и математической логики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Оперировать понятиями: конечное множество, бесконечное множество, числовые множества на координатной прямой, элемент множества, подмножество, пересечение и объединение множеств, отрезок, интервал, промежуток с выколотой точкой, графическое представление множеств на координатной плоскости;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проверять принадлежность элемента множеству, заданному описанием,</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находить пересечение и объединение двух, нескольких множеств, представленных графически на числовой прямой, на координатной плоскости,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строить на числовой прямой подмножество числового множества, заданное простейшимиусловиями;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оперировать понятиями: утверждение (высказывание), отрицание утверждения, истинные и ложные утверждения, следствие, частный случай общего утверждения, контрпример;</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распознавать ложные утверждения, ошибки в рассуждениях, в том числе с использованием контрпримеров;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проводить доказательные рассуждения для обоснования истинности утверждений.</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 повседневной жизни и при изучении других учебных предметов: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использовать числовые множества на координатной прямой и на координатной плоскости для описания реальных процессов и явлений;</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проводить логические, доказательные рассуждения в ситуациях повседневной жизни, при решении задач из других предметов.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Числа и выражения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Оперировать понятиями: натуральное и целое число, делимость чисел, обыкновенная дробь, десятичная дробь, рациональное число, иррациональное число, приближённое значение числа, часть, доля, отношение, процент, масштаб;</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оперировать понятиями: логарифм числа, тригонометрическая окружность, радианная и градусная мера угла, синус, косинус, тангенс и котангенс углов, имеющих произвольную величину, vвслa е и р,</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выполнять арифметические действия с целыми и рациональными числами, сочетая устные и письменные приёмы, применяя при необходимости вычислительные устройства;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сравнивать рациональные числа между собой; сравнивать с рациональными числами значения целых степеней чисел, корней натуральной степени из чисел, логарифмов чисел в простых случаях; — выполнять несложные преобразования числовых выражений, содержащих степени чисел, корни из чисел, логарифмы чисел; находить значения корня натуральной cmeneни, степени с рациональным показателем, логарифма, используя при необходимости вычислительные устройства;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пользоваться оценкой и прикидкой при практических расчётах;</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изображать точками на координатной прямой целые и рациональные числа; целые степени чисел, корни натуральной степени из чисел, логарифмы чисел в простых случаях; выполнять несложные преобразования целых и дробно-рациональных буквенных выражений; — выражать в простейших случаях из равенства одну переменную через другие;</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вычислять в простых случаях значения числовых и буквенных выражений, осуществляя необходимые подстановки и преобразования;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проводить no известным формулам и правилам преобразования буквенных выражений, включающих cmeneни, корни, логарифмы и тригонометрические формулы;</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находить значения числовые и буквенных выражений, осуществляя необходимые подстановки и преобразования,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изображать схематически угол, величина которого выражена в градусах или радианах,‘</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оценивать знаки синуса, косинуса, тангенса, котангенса конкретных углов; использовать npu решении задач табличные значения тригонометрических функций углов;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выполнять перевод величины угла из радиан</w:t>
      </w:r>
      <w:r w:rsidR="00A221D4">
        <w:rPr>
          <w:rFonts w:ascii="Times New Roman" w:eastAsia="Times New Roman" w:hAnsi="Times New Roman" w:cs="Times New Roman"/>
          <w:sz w:val="24"/>
          <w:szCs w:val="24"/>
        </w:rPr>
        <w:t>ной меры в градусную и обратно.</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 повседневной жизни и при изучении других учебных предметов: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выполнять действия с числовыми данными при решении задач практического характера 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задач из различных областей знаний, используя при необходимости справочные материалы и вычислительные устройства;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соотносить реальные величины, характеристики объектов окружающего мира сих конкретными числовыми значениями;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использовать методы округления и прикидки при решении практических задач повседневной жизни;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оценивать, сравнивать и использовать при решении практических задач числовые значения реальных величин, конкретные числовые характеристики объектовокружающего мира.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Уравнения и неравенства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решать линейные уравнения и неравенства, квадратные уравнения;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решать логарифмические и показательные уравнения вида loga (bx + с) = d, ab‘+ с = d (где dможно представить в виде степени с основанием а) и неравенства вида loga х &lt; d, а х &lt; d (где d можно представить в виде степени с основанием 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приводить несколько примеров корней тригонометрического уравнения вида sin х = а, cos х а, tg х = а, ctg х = а, где а — табличное значение соответствующей тригонометрическойфункции;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решать несложные рациональные, показательные, логарифмические, тригонометрические уравнения, неравенства и их системы, простейшие иррациональные уравнения и неравенства;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использовать методы решения уравнений. приведение к виду «произведение равно нулю» или «частное равно нулю», замена переменных,</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использовать метод интервалов для решения неравенств;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использовать графический метод для приближённого решения уравнений и неравенств,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изображать на тригонометрической окружности множество решений тригонометрических уравнений и неравенств.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 повседневной жизни и при изучении других учебных предметов: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xml:space="preserve">составлять и решать уравнения, системы уравнений и неравенства при решении несложных практических задач и задач из других учебных </w:t>
      </w:r>
      <w:r>
        <w:rPr>
          <w:rFonts w:ascii="Times New Roman" w:eastAsia="Times New Roman" w:hAnsi="Times New Roman" w:cs="Times New Roman"/>
          <w:sz w:val="24"/>
          <w:szCs w:val="24"/>
        </w:rPr>
        <w:t xml:space="preserve">предметов, </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уметь интерпретировать полученный npu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Функции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и убывание функции на числовом</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промежутке, наибольшее и наименьшее значения функции на числовом промежутке, периодическая функция, период, чётная и нечётная функции,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распознавать графики функций прямой и обратной пропорциональности, линейной, квадратичной, логарифмической, показательной и тригонометрических функций и соотносить их с формулами, которыми они заданы;</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находить по графику приближённо значения функции в заданных точках;</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определять по графику свойства функции (нули, промежутки знакопостоянства, промежутки монотонности, наибольшие и наименьшие значения и т. п.);</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строить эскиз графика функции, удовлетворяющей приведённому набору условий (промежутки возрастания и убывания, значение функции в заданной точке, точки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экстремумов, асимптоты, нули функции и т. д.);</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определять значение функции по значению аргумента npu различных cnocoбax задания функции,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строить графики изученных функций;</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—решать уравнения, простейшие системы уравнений, используя свойства функций и их графики.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 повседневной жизни и при изучении других учебных предметов: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иубывания, промежутки знакопостоянства, асимптоты, период и т. п.), интерпретироватьсвойства в контексте конкретной практической ситуации;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определять no графикам простейшие характеристики периодических процессов в биологии, экономике, музыке, радиосвязи и т. п. (амплитуда, период и т. n.).</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Элементы математического анализа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Оперировать понятиями: производная функции в точке, касательная к графику функции, производная функции;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определять значение производной функции в точке по изображению касательной к графику, проведённой в этой точке;</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вычислять производную одночлена, многочлена, квадратного корня, производную суммы функций,вычислять производные элементарных функций и их комбинаций, используя справочные материалы;</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 xml:space="preserve">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w:t>
      </w:r>
      <w:r w:rsidR="00A221D4">
        <w:rPr>
          <w:rFonts w:ascii="Times New Roman" w:eastAsia="Times New Roman" w:hAnsi="Times New Roman" w:cs="Times New Roman"/>
          <w:sz w:val="24"/>
          <w:szCs w:val="24"/>
        </w:rPr>
        <w:t xml:space="preserve">нулями, </w:t>
      </w:r>
      <w:r w:rsidRPr="00017140">
        <w:rPr>
          <w:rFonts w:ascii="Times New Roman" w:eastAsia="Times New Roman" w:hAnsi="Times New Roman" w:cs="Times New Roman"/>
          <w:sz w:val="24"/>
          <w:szCs w:val="24"/>
        </w:rPr>
        <w:t>производной этой функции — с другой;</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исследовать функции на монотонность, находить наибольшие и наименьшие значения функций, строить графики многочленов и простых рациональных функций с использованием annapama математического анализа.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 повседневной жизни и при изучении других учебных предметов: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пользуясь графиками, сравнивать скорости возрастания (роста, повышения, увеличения и т. п.) или скорости убывания (падения, снижения, уменьшения и т. п.) величин в реальныхпроцессах;</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 п.);</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использовать графики реальных процессов для решения несложных прикладных задач, в том числе определяя по графику скорость хода процесса;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инаименьшие значений, скорости и ускорения и т. п., интерпретировать полученные результаты.</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Статистика и теория вероятностей, логика и комбинаторика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Оперировать основными описательными характеристиками числового набора: среднее арифметическое, медиана, наибольшее и наименьшее значения;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оперировать понятиями: частота и вероятность события, случайный выбор, опыты с равновозможными элементарными событиями;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вычислять вероятности событий на основе подсчёта числа исходов;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иметь представление: о дискретных и непрерывных случайных величинах, и распределениях, о независимости случайных величин; о математическом ожидании и диcnepcии случайных величин; о нормальном распределении и примерах нормально распределённых случайных величин;</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понимать суть закона больших чисел и выборочного метода измерения вероятностей,</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иметь представление об условной вероятности и о полной вероятности, применять их в решении задач;</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иметь представление о важных частных видах распределений и применять их в решении задач; — иметь представление о корреляции случайных величин, о линейной регрессии.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 повседневной жизни и при изучении других предметов: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оценивать, сравнивать и вычислять в простых случаях вероятности событий в реальной</w:t>
      </w:r>
      <w:r>
        <w:rPr>
          <w:rFonts w:ascii="Times New Roman" w:eastAsia="Times New Roman" w:hAnsi="Times New Roman" w:cs="Times New Roman"/>
          <w:sz w:val="24"/>
          <w:szCs w:val="24"/>
        </w:rPr>
        <w:t>жизни</w:t>
      </w:r>
      <w:r w:rsidRPr="00017140">
        <w:rPr>
          <w:rFonts w:ascii="Times New Roman" w:eastAsia="Times New Roman" w:hAnsi="Times New Roman" w:cs="Times New Roman"/>
          <w:sz w:val="24"/>
          <w:szCs w:val="24"/>
        </w:rPr>
        <w:t>;</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читать, сопоставлять, сравнивать, интерпретировать в простых случаях реальные данные, представленные в виде таблиц, диаграмм, графиков;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выбирать подходящие методы представления и обработки данных;</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уметь решать несложные задачи на применение закона больших чисел в социологии,</w:t>
      </w:r>
      <w:r w:rsidR="00863DC1">
        <w:rPr>
          <w:rFonts w:ascii="Times New Roman" w:eastAsia="Times New Roman" w:hAnsi="Times New Roman" w:cs="Times New Roman"/>
          <w:sz w:val="24"/>
          <w:szCs w:val="24"/>
        </w:rPr>
        <w:t xml:space="preserve"> </w:t>
      </w:r>
      <w:r w:rsidRPr="00017140">
        <w:rPr>
          <w:rFonts w:ascii="Times New Roman" w:eastAsia="Times New Roman" w:hAnsi="Times New Roman" w:cs="Times New Roman"/>
          <w:sz w:val="24"/>
          <w:szCs w:val="24"/>
        </w:rPr>
        <w:t>страховании, здравоохранении, обеспечении безопасности населения в чрезвычайных ситуациях.</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Текстовые задачи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Решать несложные текстовые задачи разных типов, решать задачи разных типов, в том числе задачи повышенной трудности;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выбирать оптимальный метод решения задачи, рассматривая различные методы;</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анализировать условие задачи, строить для её решения математическую модель, проводитьдоказательные рассуждения;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действовать по алгоритму, содержащемуся в условии задачи; использовать логические рассуждения при решении задачи;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осуществлять несложный перебор возможных решений, выбирая из них оптимальное по критериям, сформулированным в условии;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анализировать и интерпретировать полученные решения в контексте условия задачи, выбирать решения, не противоречащие контексту; — решать задачи на расчёт стоимости покупок, услуг, поездок и т. п.;</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решать несложные задачи, связанные с долевым участием во владении фирмой, предприятием, недвижимостью;</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решать задачи на простые проценты (системы скидок, комиссии) и на вычисление сложных процентов в различных схемах вкладов, кредитов и ипотек;</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решать практические задачи, требующие использования отрицательных чисел: на определение температуры, положения на временно'й оси (до нашей эры и после), глубины/высоты, на движение денежных средств (приход/расход) и т. п.; использовать понятие масштаба для нахождения расстояний и длин на картах, планах местности, планах помещений, выкройках, при работе на компьютере и т. п;</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xml:space="preserve">решать задачи, требующие nepe6opa вариантов, проверки условий, выбора оптимального </w:t>
      </w:r>
      <w:r>
        <w:rPr>
          <w:rFonts w:ascii="Times New Roman" w:eastAsia="Times New Roman" w:hAnsi="Times New Roman" w:cs="Times New Roman"/>
          <w:sz w:val="24"/>
          <w:szCs w:val="24"/>
        </w:rPr>
        <w:t>результата</w:t>
      </w:r>
      <w:r w:rsidR="00863DC1">
        <w:rPr>
          <w:rFonts w:ascii="Times New Roman" w:eastAsia="Times New Roman" w:hAnsi="Times New Roman" w:cs="Times New Roman"/>
          <w:sz w:val="24"/>
          <w:szCs w:val="24"/>
        </w:rPr>
        <w:t>;</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анализировать и интерпретировать результаты в контексте условия задачи, выбирать решения, не противоречащие контексту;</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переводить при решении задачи информацию из одной формы в другую, используя npu необходимости схемы, таблицы, графики, диаграммы.</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История и методы математики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Описывать отдельные выдающиеся результаты, полученные в ходе развития математики как науки;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знать примеры математических открытий и их авторов в связи с отечественной и всемирнойисторией, представлять вклад выдающихся математиков в развитие мат</w:t>
      </w:r>
      <w:r w:rsidR="008102B6">
        <w:rPr>
          <w:rFonts w:ascii="Times New Roman" w:eastAsia="Times New Roman" w:hAnsi="Times New Roman" w:cs="Times New Roman"/>
          <w:sz w:val="24"/>
          <w:szCs w:val="24"/>
        </w:rPr>
        <w:t>ематики и иных научных областей;</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понимать роль математики в развитии России;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применять известные методы при решении стандартных и нест</w:t>
      </w:r>
      <w:r>
        <w:rPr>
          <w:rFonts w:ascii="Times New Roman" w:eastAsia="Times New Roman" w:hAnsi="Times New Roman" w:cs="Times New Roman"/>
          <w:sz w:val="24"/>
          <w:szCs w:val="24"/>
        </w:rPr>
        <w:t>андартных математических задач,</w:t>
      </w:r>
      <w:r w:rsidRPr="00017140">
        <w:rPr>
          <w:rFonts w:ascii="Times New Roman" w:eastAsia="Times New Roman" w:hAnsi="Times New Roman" w:cs="Times New Roman"/>
          <w:sz w:val="24"/>
          <w:szCs w:val="24"/>
        </w:rPr>
        <w:t xml:space="preserve"> использовать основные методы доказательства, проводить доказательство и выполнять опровержение;</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замечать и характеризовать математические закономерности в окружающей действительности и на их основе характеризовать красоту и совершенство окружающего мира, а также произведений искусства;</w:t>
      </w:r>
    </w:p>
    <w:p w:rsidR="00867DF9"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применять простейшие программные средства и электронно-коммуникационные системы при решении математических задач.</w:t>
      </w:r>
    </w:p>
    <w:p w:rsidR="008102B6" w:rsidRDefault="008102B6" w:rsidP="00867DF9">
      <w:pPr>
        <w:spacing w:after="0" w:line="240" w:lineRule="auto"/>
        <w:jc w:val="both"/>
        <w:rPr>
          <w:rFonts w:ascii="Times New Roman" w:eastAsia="Times New Roman" w:hAnsi="Times New Roman" w:cs="Times New Roman"/>
          <w:sz w:val="24"/>
          <w:szCs w:val="24"/>
        </w:rPr>
      </w:pP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Требования к результатам обучения по курсу «геометрия»: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Личностными результатами, формируемыми при изучении данного курса, являются: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-сформированность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-навыки сотрудничества со сверстниками, детьми младшего возраста, взрослыми в общеобразовательной, общественно полезной, учебно-исследовательской, проектной и других видах деятельности;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xml:space="preserve"> -эстетическое отношение к миру, включая эстетику быта, научного и технического творчества;</w:t>
      </w:r>
    </w:p>
    <w:p w:rsidR="00867DF9"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-осознанный выбор будущей профессии и возможность реализации собственных жизненных</w:t>
      </w:r>
      <w:r w:rsidR="008102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планов</w:t>
      </w:r>
      <w:r w:rsidR="008102B6">
        <w:rPr>
          <w:rFonts w:ascii="Times New Roman" w:eastAsia="Times New Roman" w:hAnsi="Times New Roman" w:cs="Times New Roman"/>
          <w:sz w:val="24"/>
          <w:szCs w:val="24"/>
        </w:rPr>
        <w:t>.</w:t>
      </w:r>
    </w:p>
    <w:p w:rsidR="008102B6" w:rsidRPr="00017140" w:rsidRDefault="008102B6" w:rsidP="00867DF9">
      <w:pPr>
        <w:spacing w:after="0" w:line="240" w:lineRule="auto"/>
        <w:jc w:val="both"/>
        <w:rPr>
          <w:rFonts w:ascii="Times New Roman" w:eastAsia="Times New Roman" w:hAnsi="Times New Roman" w:cs="Times New Roman"/>
          <w:sz w:val="24"/>
          <w:szCs w:val="24"/>
        </w:rPr>
      </w:pP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Метапредметные результаты изучения геометрии проявляются: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 умении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в умении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 умении соотносить свои действия с планируемыми результатами, осуществлять контроль своей деятельности в процессе достижения результата;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 умении оценивать правильность выполнения учебной задачи, собственные возможности ее решения;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 умении использовать средства ИКТ;</w:t>
      </w:r>
    </w:p>
    <w:p w:rsidR="00867DF9"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 умении ясно, логично и точно излагать свою точку зрения, использовать адекватные языковые средства</w:t>
      </w:r>
      <w:r w:rsidR="008102B6">
        <w:rPr>
          <w:rFonts w:ascii="Times New Roman" w:eastAsia="Times New Roman" w:hAnsi="Times New Roman" w:cs="Times New Roman"/>
          <w:sz w:val="24"/>
          <w:szCs w:val="24"/>
        </w:rPr>
        <w:t>.</w:t>
      </w:r>
    </w:p>
    <w:p w:rsidR="008102B6" w:rsidRPr="00017140" w:rsidRDefault="008102B6" w:rsidP="00867DF9">
      <w:pPr>
        <w:spacing w:after="0" w:line="240" w:lineRule="auto"/>
        <w:jc w:val="both"/>
        <w:rPr>
          <w:rFonts w:ascii="Times New Roman" w:eastAsia="Times New Roman" w:hAnsi="Times New Roman" w:cs="Times New Roman"/>
          <w:sz w:val="24"/>
          <w:szCs w:val="24"/>
        </w:rPr>
      </w:pP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Предметными результатами освоения данного курса являются: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-сформированность представлений о геометрии как части миролвой культуры и о месте геометрии в современной цивилизации, о способах описания на математическом языке явлений реального мира;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сформированность представлений о геометрических понятиях как о в</w:t>
      </w:r>
      <w:r w:rsidR="00A221D4">
        <w:rPr>
          <w:rFonts w:ascii="Times New Roman" w:eastAsia="Times New Roman" w:hAnsi="Times New Roman" w:cs="Times New Roman"/>
          <w:sz w:val="24"/>
          <w:szCs w:val="24"/>
        </w:rPr>
        <w:t>ажнейших математических моделях;</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-владение геометрическим языком; развитие умения использоватьего для описания предметов окружающего мира; развитие пространственных представлений;</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-владение основными понятиями о плоских и пространственных геометрических фигурах, и их</w:t>
      </w:r>
      <w:r>
        <w:rPr>
          <w:rFonts w:ascii="Times New Roman" w:eastAsia="Times New Roman" w:hAnsi="Times New Roman" w:cs="Times New Roman"/>
          <w:sz w:val="24"/>
          <w:szCs w:val="24"/>
        </w:rPr>
        <w:t xml:space="preserve"> основных свойствах;</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-владение навыками использования готовых компьютерных программ при решении задач;</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-сформированность</w:t>
      </w:r>
      <w:r w:rsidR="008102B6">
        <w:rPr>
          <w:rFonts w:ascii="Times New Roman" w:eastAsia="Times New Roman" w:hAnsi="Times New Roman" w:cs="Times New Roman"/>
          <w:sz w:val="24"/>
          <w:szCs w:val="24"/>
        </w:rPr>
        <w:t xml:space="preserve"> </w:t>
      </w:r>
      <w:r w:rsidRPr="00017140">
        <w:rPr>
          <w:rFonts w:ascii="Times New Roman" w:eastAsia="Times New Roman" w:hAnsi="Times New Roman" w:cs="Times New Roman"/>
          <w:sz w:val="24"/>
          <w:szCs w:val="24"/>
        </w:rPr>
        <w:t>предствлений о необходимости доказательств при обосновании математических утверждений;</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сформированность понятийного аппарата по основным разделам курса геометрии; знания основных теорем, формул и умения их применять; доказывать теоремы и находить нестандартные способы решения задач;</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сформированность умений моделировать реальные ситуации, исследовать построенные модели, интерпретировать полученный результат.</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Базовый уровень</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(1-й уровень планируемых результатов), выпускник научится, а также получит</w:t>
      </w:r>
      <w:r w:rsidR="008102B6">
        <w:rPr>
          <w:rFonts w:ascii="Times New Roman" w:eastAsia="Times New Roman" w:hAnsi="Times New Roman" w:cs="Times New Roman"/>
          <w:sz w:val="24"/>
          <w:szCs w:val="24"/>
        </w:rPr>
        <w:t xml:space="preserve"> </w:t>
      </w:r>
      <w:r w:rsidRPr="00017140">
        <w:rPr>
          <w:rFonts w:ascii="Times New Roman" w:eastAsia="Times New Roman" w:hAnsi="Times New Roman" w:cs="Times New Roman"/>
          <w:sz w:val="24"/>
          <w:szCs w:val="24"/>
        </w:rPr>
        <w:t>возможность научиться для развития мышления (2-й уровень планируемых результатов, выделено курсивом):</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Геометрия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оперировать понятиями: точка, прямая, плоскость, параллельность и перпендикулярность прямых и плоскостей;</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распознавать основные виды многогранников (призма, пирамида, прямоугольный параллелепипед, куб) и тел вращения (конус, цилиндр, сфера и тар), владеть стандартной классификацией пространственных фигур (пирамиды, призмы,</w:t>
      </w:r>
    </w:p>
    <w:p w:rsidR="00867DF9" w:rsidRPr="00017140" w:rsidRDefault="00867DF9" w:rsidP="00867D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параллелепипеды);</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изображать изучаемые фигуры от руки и с применением простых чертёжных инструментов;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делать (выносные) плоские чертежи из рисунков простых объёмных фигур: вид сверху, сбоку, снизу; строить сечения многогранников;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описывать взаимное расположение прямых и плоскостей в пространстве;</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применять теорему Пифагора при вычислении элементов стереометрических фигур; находить объёмы и площади поверхностей простейших многогранников, тел вращения, геометрических тел с применением формул;</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вычислять расстояния и углы в пространстве;</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применять геометрические факты для решения задач, предполагающих несколько шагов решения, если условия применения заданы в явной форме;</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решать задачи на нахождение геометрических величин по образцам или алгоритмам;</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формулировать свойства и признаки фигур;</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доказывать геометрические утверждения.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 повседневной жизни и при изучении других предметов: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соотносить абстрактные геометрические понятия и факты с, реальными жизненными объектами и ситуациями;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использовать свойства пространственных геометрических фигур для решения типовых задач практического содержания;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соотносить площади поверхностей тел одинаковой формы различного размера; соотносить объёмы сосудов одинаковой формы различного размера;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оценивать форму правильного многогранника после спилов, срезов и т. п. (определять количество вершин, рёбер и граней полученных многогранников);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использовать свойства геометрических фигур для решения задач практического характера и задач из других областей знаний.</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Векторы и координаты в пространстве</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находить координаты вершин куба и прямоугольного параллелепипеда, расстояние между двумя точками;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r>
      <w:r w:rsidRPr="00017140">
        <w:rPr>
          <w:rFonts w:ascii="Times New Roman" w:eastAsia="Times New Roman" w:hAnsi="Times New Roman" w:cs="Times New Roman"/>
          <w:sz w:val="24"/>
          <w:szCs w:val="24"/>
        </w:rPr>
        <w:tab/>
        <w:t>находить сумму векторов и произведение вектора на число, угол между векторами, скалярное произведение, раскладывать вектор no двум неколлинеарным векторам; задавать плоскость уравнением в декартовой системе координат;</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решать простейшие задачи введением векторного базиса.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История и методы математики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Описывать отдельные выдающиеся результаты, полученные в ходе развития математики как науки;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знать примеры математических открытий и их авторов в связи с отечественной и всемирной историей; представлять вклад выдающихся математиков в развитие математики и иных научных областей,</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понимать роль математики в развитии России;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применять известные методы при решении стандартных и нестандартных математических задач; использовать основные методы доказательства, проводить доказательство и выполнять опровержение;</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w:t>
      </w:r>
      <w:r w:rsidRPr="00017140">
        <w:rPr>
          <w:rFonts w:ascii="Times New Roman" w:eastAsia="Times New Roman" w:hAnsi="Times New Roman" w:cs="Times New Roman"/>
          <w:sz w:val="24"/>
          <w:szCs w:val="24"/>
        </w:rPr>
        <w:tab/>
        <w:t>замечать и характеризовать математические закономерности в окружающей действительности и на их основе характеризовать красоту и совершенство окружающего мира, а также произведений искусства,</w:t>
      </w:r>
    </w:p>
    <w:p w:rsidR="00867DF9"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применять простейшие программные средства и электронно-коммуникационные системы npu решении мате</w:t>
      </w:r>
      <w:r>
        <w:rPr>
          <w:rFonts w:ascii="Times New Roman" w:eastAsia="Times New Roman" w:hAnsi="Times New Roman" w:cs="Times New Roman"/>
          <w:sz w:val="24"/>
          <w:szCs w:val="24"/>
        </w:rPr>
        <w:t>матических задач.</w:t>
      </w:r>
    </w:p>
    <w:p w:rsidR="00867DF9" w:rsidRPr="00B23AF4" w:rsidRDefault="00867DF9" w:rsidP="00867DF9">
      <w:pPr>
        <w:spacing w:before="60"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Содержание, 10 класс</w:t>
      </w:r>
    </w:p>
    <w:p w:rsidR="00867DF9" w:rsidRPr="00B23AF4" w:rsidRDefault="00867DF9" w:rsidP="00867DF9">
      <w:pPr>
        <w:spacing w:after="0" w:line="240" w:lineRule="auto"/>
        <w:jc w:val="both"/>
        <w:rPr>
          <w:rFonts w:ascii="Times New Roman" w:eastAsia="Times New Roman" w:hAnsi="Times New Roman" w:cs="Times New Roman"/>
          <w:b/>
          <w:sz w:val="24"/>
          <w:szCs w:val="24"/>
        </w:rPr>
      </w:pPr>
      <w:r w:rsidRPr="00B23AF4">
        <w:rPr>
          <w:rFonts w:ascii="Times New Roman" w:eastAsia="Times New Roman" w:hAnsi="Times New Roman" w:cs="Times New Roman"/>
          <w:b/>
          <w:sz w:val="24"/>
          <w:szCs w:val="24"/>
        </w:rPr>
        <w:t xml:space="preserve">Алгебра и начала анализа. </w:t>
      </w:r>
    </w:p>
    <w:p w:rsidR="00867DF9" w:rsidRPr="00B23AF4" w:rsidRDefault="00867DF9" w:rsidP="00867DF9">
      <w:pPr>
        <w:spacing w:after="0" w:line="240" w:lineRule="auto"/>
        <w:jc w:val="both"/>
        <w:rPr>
          <w:rFonts w:ascii="Times New Roman" w:eastAsia="Times New Roman" w:hAnsi="Times New Roman" w:cs="Times New Roman"/>
          <w:b/>
          <w:sz w:val="24"/>
          <w:szCs w:val="24"/>
        </w:rPr>
      </w:pP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b/>
          <w:bCs/>
          <w:color w:val="000000"/>
          <w:sz w:val="24"/>
          <w:szCs w:val="24"/>
        </w:rPr>
        <w:t>1.Действительные числа</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color w:val="000000"/>
          <w:sz w:val="24"/>
          <w:szCs w:val="24"/>
        </w:rPr>
        <w:t>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color w:val="000000"/>
          <w:sz w:val="24"/>
          <w:szCs w:val="24"/>
        </w:rPr>
        <w:t>Основная цель — обобщить и систематизировать знания о действительных числах; сформировать понятие степени с действительным показателем; научить применять определения арифметического корня и степени, а также их свойства при выполнении вычислений и преобразовании выражений.</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b/>
          <w:bCs/>
          <w:color w:val="000000"/>
          <w:sz w:val="24"/>
          <w:szCs w:val="24"/>
        </w:rPr>
        <w:t>2.Степенная функция</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color w:val="000000"/>
          <w:sz w:val="24"/>
          <w:szCs w:val="24"/>
        </w:rPr>
        <w:t>Степенная функция, ее свойства и график. Взаимно обратные функции. Равносильные уравнения и неравенства. Иррациональные уравнения. Иррациональные неравенства.</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color w:val="000000"/>
          <w:sz w:val="24"/>
          <w:szCs w:val="24"/>
        </w:rPr>
        <w:t>Основная цель — обобщить и систематизировать известные из курса алгебры основной школы свойства функций; изучить свойства степенных функций с натуральным и целым показателями и научить применять их при решении уравнений и неравенств; сформировать понятие равносильности уравнений, неравенств, систем уравнений и неравенств.</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b/>
          <w:bCs/>
          <w:color w:val="000000"/>
          <w:sz w:val="24"/>
          <w:szCs w:val="24"/>
        </w:rPr>
        <w:t>3.Показательная функция</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color w:val="000000"/>
          <w:sz w:val="24"/>
          <w:szCs w:val="24"/>
        </w:rPr>
        <w:t>Показательная функция, ее свойства и график. Показательные уравнения. Показательные неравенства. Системы показательных уравнений и неравенств.</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color w:val="000000"/>
          <w:sz w:val="24"/>
          <w:szCs w:val="24"/>
        </w:rPr>
        <w:t>Основная цель — изучить свойства показательной функции; научить решать показательные уравнения и неравенства, системы показательных уравнений.</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b/>
          <w:bCs/>
          <w:color w:val="000000"/>
          <w:sz w:val="24"/>
          <w:szCs w:val="24"/>
        </w:rPr>
        <w:t>4.Логарифмическая функция</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color w:val="000000"/>
          <w:sz w:val="24"/>
          <w:szCs w:val="24"/>
        </w:rPr>
        <w:t>Логарифмы. Свойства логарифмов. Десятичные и натуральные логарифмы. Логарифмическая функция, ее свойства и график. Логарифмические уравнения. Логарифмические неравенства.</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color w:val="000000"/>
          <w:sz w:val="24"/>
          <w:szCs w:val="24"/>
        </w:rPr>
        <w:t>Основная цель — сформировать понятие логарифма числа; научить применять свойства логарифмов при решении уравнений; изучить свойства логарифмической функции и научить применять ее свойства при решении логарифмических уравнений и неравенств.</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b/>
          <w:bCs/>
          <w:color w:val="000000"/>
          <w:sz w:val="24"/>
          <w:szCs w:val="24"/>
        </w:rPr>
        <w:t>5. Алгебраические уравнения. Системы нелинейных уравнений</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color w:val="000000"/>
          <w:sz w:val="24"/>
          <w:szCs w:val="24"/>
        </w:rPr>
        <w:t>Деление многочленов. Решение алгебраических уравнений. Системы нелинейных уравнений с двумя неизвестными.</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b/>
          <w:bCs/>
          <w:color w:val="000000"/>
          <w:sz w:val="24"/>
          <w:szCs w:val="24"/>
        </w:rPr>
        <w:t>6.Тригонометрические формулы</w:t>
      </w:r>
    </w:p>
    <w:p w:rsidR="00867DF9" w:rsidRPr="00B23AF4" w:rsidRDefault="00867DF9" w:rsidP="00867DF9">
      <w:pPr>
        <w:shd w:val="clear" w:color="auto" w:fill="FFFFFF"/>
        <w:spacing w:after="0" w:line="240" w:lineRule="auto"/>
        <w:jc w:val="both"/>
        <w:rPr>
          <w:rFonts w:ascii="Arial" w:eastAsia="Times New Roman" w:hAnsi="Arial" w:cs="Arial"/>
          <w:sz w:val="28"/>
          <w:szCs w:val="28"/>
        </w:rPr>
      </w:pPr>
      <w:r w:rsidRPr="00B23AF4">
        <w:rPr>
          <w:rFonts w:ascii="Times New Roman" w:eastAsia="Times New Roman" w:hAnsi="Times New Roman" w:cs="Times New Roman"/>
          <w:sz w:val="24"/>
          <w:szCs w:val="24"/>
        </w:rPr>
        <w:t>Радианная мера угла. Поворот точки вокруг начала координат. Определение синуса, косинуса и тангенса угла.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а и -а. Формулы сложения. Синус, косинус и тангенс двойного угла. Синус, косинус и тангенс половинного угла. Формулы приведения. Сумма и разность синусов. Сумма и разность косинусов.</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sz w:val="24"/>
          <w:szCs w:val="24"/>
        </w:rPr>
        <w:t>Основная цель — сформировать</w:t>
      </w:r>
      <w:r w:rsidRPr="00B23AF4">
        <w:rPr>
          <w:rFonts w:ascii="Times New Roman" w:eastAsia="Times New Roman" w:hAnsi="Times New Roman" w:cs="Times New Roman"/>
          <w:color w:val="000000"/>
          <w:sz w:val="24"/>
          <w:szCs w:val="24"/>
        </w:rPr>
        <w:t xml:space="preserve"> понятия синуса, косинуса, тангенса, котангенса числа; научить применять формулы тригонометрии для вычисления значений тригонометрических функций и выполнения преобразований тригонометрических выражений; научить решать простейшие тригонометрические уравнения sin x = a, cos x = а при а = 1, -1, 0.</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b/>
          <w:bCs/>
          <w:color w:val="000000"/>
          <w:sz w:val="24"/>
          <w:szCs w:val="24"/>
        </w:rPr>
        <w:t>7.Тригонометрические уравнения</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color w:val="000000"/>
          <w:sz w:val="24"/>
          <w:szCs w:val="24"/>
        </w:rPr>
        <w:t>Уравнения cos x = a, sin x = a, tg x = а. Решение тригонометрических уравнений. Примеры решения тригонометрических неравенств.</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color w:val="000000"/>
          <w:sz w:val="24"/>
          <w:szCs w:val="24"/>
        </w:rPr>
        <w:t>Основная цель — сформировать умение решать тригонометрические уравнения; ознакомить с некоторыми приемами решения тригонометрических уравнений.</w:t>
      </w:r>
    </w:p>
    <w:p w:rsidR="00867DF9" w:rsidRPr="00B23AF4" w:rsidRDefault="00867DF9" w:rsidP="00867DF9">
      <w:pPr>
        <w:shd w:val="clear" w:color="auto" w:fill="FFFFFF"/>
        <w:spacing w:after="0" w:line="240" w:lineRule="auto"/>
        <w:jc w:val="both"/>
        <w:rPr>
          <w:rFonts w:ascii="Arial" w:eastAsia="Times New Roman" w:hAnsi="Arial" w:cs="Arial"/>
          <w:color w:val="000000"/>
          <w:sz w:val="28"/>
          <w:szCs w:val="28"/>
        </w:rPr>
      </w:pPr>
      <w:r w:rsidRPr="00B23AF4">
        <w:rPr>
          <w:rFonts w:ascii="Times New Roman" w:eastAsia="Times New Roman" w:hAnsi="Times New Roman" w:cs="Times New Roman"/>
          <w:b/>
          <w:bCs/>
          <w:color w:val="000000"/>
          <w:sz w:val="24"/>
          <w:szCs w:val="24"/>
        </w:rPr>
        <w:t>8.Повторение и решение задач</w:t>
      </w:r>
    </w:p>
    <w:p w:rsidR="00867DF9" w:rsidRDefault="00867DF9" w:rsidP="00867DF9">
      <w:pPr>
        <w:shd w:val="clear" w:color="auto" w:fill="FFFFFF"/>
        <w:spacing w:after="0" w:line="240" w:lineRule="auto"/>
        <w:jc w:val="both"/>
        <w:rPr>
          <w:rFonts w:ascii="Times New Roman" w:eastAsia="Times New Roman" w:hAnsi="Times New Roman" w:cs="Times New Roman"/>
          <w:color w:val="000000"/>
          <w:sz w:val="24"/>
          <w:szCs w:val="24"/>
        </w:rPr>
      </w:pPr>
      <w:r w:rsidRPr="00B23AF4">
        <w:rPr>
          <w:rFonts w:ascii="Times New Roman" w:eastAsia="Times New Roman" w:hAnsi="Times New Roman" w:cs="Times New Roman"/>
          <w:color w:val="000000"/>
          <w:sz w:val="24"/>
          <w:szCs w:val="24"/>
        </w:rPr>
        <w:t>Решение задач на повторение.</w:t>
      </w:r>
    </w:p>
    <w:p w:rsidR="00867DF9" w:rsidRDefault="00867DF9" w:rsidP="00867DF9">
      <w:pPr>
        <w:shd w:val="clear" w:color="auto" w:fill="FFFFFF"/>
        <w:spacing w:after="0" w:line="240" w:lineRule="auto"/>
        <w:jc w:val="both"/>
        <w:rPr>
          <w:rFonts w:ascii="Times New Roman" w:eastAsia="Times New Roman" w:hAnsi="Times New Roman" w:cs="Times New Roman"/>
          <w:color w:val="000000"/>
          <w:sz w:val="24"/>
          <w:szCs w:val="24"/>
        </w:rPr>
      </w:pPr>
    </w:p>
    <w:p w:rsidR="00867DF9" w:rsidRPr="00877793" w:rsidRDefault="00867DF9" w:rsidP="00867DF9">
      <w:pPr>
        <w:spacing w:after="0" w:line="240" w:lineRule="auto"/>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Геометрия</w:t>
      </w:r>
    </w:p>
    <w:p w:rsidR="00867DF9" w:rsidRPr="00877793" w:rsidRDefault="00867DF9" w:rsidP="00867DF9">
      <w:pPr>
        <w:spacing w:after="0" w:line="240" w:lineRule="auto"/>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 xml:space="preserve"> 1.Аксиомы стереометрии и их простейшие следствия</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Основные понятия стереометрии. Аксиомы стереометрии и их связь с аксиомами планиметрии.</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b/>
          <w:i/>
          <w:sz w:val="24"/>
          <w:szCs w:val="24"/>
        </w:rPr>
        <w:t>Основная цель</w:t>
      </w:r>
      <w:r w:rsidRPr="00877793">
        <w:rPr>
          <w:rFonts w:ascii="Times New Roman" w:eastAsia="Times New Roman" w:hAnsi="Times New Roman" w:cs="Times New Roman"/>
          <w:sz w:val="24"/>
          <w:szCs w:val="24"/>
        </w:rPr>
        <w:t xml:space="preserve"> – сформировать представления учащихся об основных понятиях и аксиомах стереометрии.</w:t>
      </w:r>
    </w:p>
    <w:p w:rsidR="00867DF9" w:rsidRPr="00877793" w:rsidRDefault="00867DF9" w:rsidP="00867DF9">
      <w:pPr>
        <w:spacing w:after="0" w:line="240" w:lineRule="auto"/>
        <w:jc w:val="both"/>
        <w:rPr>
          <w:rFonts w:ascii="Times New Roman" w:eastAsia="Times New Roman" w:hAnsi="Times New Roman" w:cs="Times New Roman"/>
          <w:sz w:val="24"/>
          <w:szCs w:val="24"/>
        </w:rPr>
      </w:pPr>
    </w:p>
    <w:p w:rsidR="00867DF9" w:rsidRPr="00877793" w:rsidRDefault="00867DF9" w:rsidP="00867DF9">
      <w:pPr>
        <w:spacing w:after="0" w:line="240" w:lineRule="auto"/>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2. Параллельность прямых и плоскостей</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Параллельные прямые в пространстве. Признак параллельности прямых. Признак параллельности прямой и плоскости. Признак параллельности плоскостей. Свойства параллельности плоскостей. Изображение пространственных фигур на плоскости и его свойства.</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b/>
          <w:i/>
          <w:sz w:val="24"/>
          <w:szCs w:val="24"/>
        </w:rPr>
        <w:t>Основная цель</w:t>
      </w:r>
      <w:r w:rsidRPr="00877793">
        <w:rPr>
          <w:rFonts w:ascii="Times New Roman" w:eastAsia="Times New Roman" w:hAnsi="Times New Roman" w:cs="Times New Roman"/>
          <w:sz w:val="24"/>
          <w:szCs w:val="24"/>
        </w:rPr>
        <w:t xml:space="preserve"> – дать учащимся систематические знания о параллельности прямых и плоскостей в пространстве.</w:t>
      </w:r>
    </w:p>
    <w:p w:rsidR="00867DF9" w:rsidRPr="00877793" w:rsidRDefault="00867DF9" w:rsidP="00867DF9">
      <w:pPr>
        <w:spacing w:after="0" w:line="240" w:lineRule="auto"/>
        <w:jc w:val="both"/>
        <w:rPr>
          <w:rFonts w:ascii="Times New Roman" w:eastAsia="Times New Roman" w:hAnsi="Times New Roman" w:cs="Times New Roman"/>
          <w:sz w:val="24"/>
          <w:szCs w:val="24"/>
        </w:rPr>
      </w:pPr>
    </w:p>
    <w:p w:rsidR="00867DF9" w:rsidRPr="00877793" w:rsidRDefault="00867DF9" w:rsidP="00867DF9">
      <w:pPr>
        <w:spacing w:after="0" w:line="240" w:lineRule="auto"/>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 xml:space="preserve">3.Перпендикулярность прямых и плоскостей </w:t>
      </w:r>
    </w:p>
    <w:p w:rsidR="00867DF9" w:rsidRPr="00877793" w:rsidRDefault="00867DF9" w:rsidP="00867DF9">
      <w:pPr>
        <w:spacing w:after="0" w:line="240" w:lineRule="auto"/>
        <w:jc w:val="both"/>
        <w:rPr>
          <w:rFonts w:ascii="Times New Roman" w:eastAsia="Times New Roman" w:hAnsi="Times New Roman" w:cs="Times New Roman"/>
          <w:color w:val="FF6600"/>
          <w:sz w:val="24"/>
          <w:szCs w:val="24"/>
        </w:rPr>
      </w:pPr>
      <w:r w:rsidRPr="00877793">
        <w:rPr>
          <w:rFonts w:ascii="Times New Roman" w:eastAsia="Times New Roman" w:hAnsi="Times New Roman" w:cs="Times New Roman"/>
          <w:sz w:val="24"/>
          <w:szCs w:val="24"/>
        </w:rPr>
        <w:t>Перпендикулярные прямые в пространстве. Признак перпендикулярности прямой и плоскости. Свойства перпендикулярности прямой и плоскости. Перпендикуляр и наклонная к плоскости. Теорема о трёх перпендикулярах. Признак перпендикулярности плоскостей. Расстояние между скрещивающимися прямыми. Применение ортогонального проектирования в техническом черчении</w:t>
      </w:r>
      <w:r w:rsidRPr="00877793">
        <w:rPr>
          <w:rFonts w:ascii="Times New Roman" w:eastAsia="Times New Roman" w:hAnsi="Times New Roman" w:cs="Times New Roman"/>
          <w:color w:val="FF6600"/>
          <w:sz w:val="24"/>
          <w:szCs w:val="24"/>
        </w:rPr>
        <w:t>.</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b/>
          <w:i/>
          <w:sz w:val="24"/>
          <w:szCs w:val="24"/>
        </w:rPr>
        <w:t>Основная цель</w:t>
      </w:r>
      <w:r w:rsidRPr="00877793">
        <w:rPr>
          <w:rFonts w:ascii="Times New Roman" w:eastAsia="Times New Roman" w:hAnsi="Times New Roman" w:cs="Times New Roman"/>
          <w:sz w:val="24"/>
          <w:szCs w:val="24"/>
        </w:rPr>
        <w:t xml:space="preserve"> – дать учащимся систематические сведения о перпендикулярности прямых и плоскостей в пространстве.</w:t>
      </w:r>
    </w:p>
    <w:p w:rsidR="00867DF9" w:rsidRPr="00877793" w:rsidRDefault="00867DF9" w:rsidP="00867DF9">
      <w:pPr>
        <w:spacing w:after="0" w:line="240" w:lineRule="auto"/>
        <w:jc w:val="both"/>
        <w:rPr>
          <w:rFonts w:ascii="Times New Roman" w:eastAsia="Times New Roman" w:hAnsi="Times New Roman" w:cs="Times New Roman"/>
          <w:sz w:val="24"/>
          <w:szCs w:val="24"/>
        </w:rPr>
      </w:pPr>
    </w:p>
    <w:p w:rsidR="00867DF9" w:rsidRPr="00877793" w:rsidRDefault="00867DF9" w:rsidP="00867DF9">
      <w:pPr>
        <w:spacing w:after="0" w:line="240" w:lineRule="auto"/>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 xml:space="preserve">4.Декартовы координаты и векторы в пространстве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Декартовы координаты в пространстве. Расстояние между точками. Координаты середины отрезка. Преобразование симметрии в пространстве. Движение в пространстве. Параллельный перенос в пространстве. Подобие пространственных фигур. Угол между скрещивающимися прямыми. Угол между прямой и плоскостью. Угол между плоскостями. Площадь ортогональной проекции многоугольника.  Векторы в пространстве. Действия над векторами в пространстве. Разложение вектора по трём некомпланарным векторам. Уравнение плоскости.</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b/>
          <w:i/>
          <w:sz w:val="24"/>
          <w:szCs w:val="24"/>
        </w:rPr>
        <w:t>Основная цель</w:t>
      </w:r>
      <w:r w:rsidRPr="00877793">
        <w:rPr>
          <w:rFonts w:ascii="Times New Roman" w:eastAsia="Times New Roman" w:hAnsi="Times New Roman" w:cs="Times New Roman"/>
          <w:sz w:val="24"/>
          <w:szCs w:val="24"/>
        </w:rPr>
        <w:t xml:space="preserve"> – обобщить и систематизировать представления учащихся о векторах и декартовых координатах; ввести понятия углов между скрещивающимися прямыми, прямой и плоскостью, двумя плоскостями.</w:t>
      </w:r>
    </w:p>
    <w:p w:rsidR="00867DF9" w:rsidRDefault="00867DF9" w:rsidP="00867DF9">
      <w:pPr>
        <w:spacing w:after="0" w:line="240" w:lineRule="auto"/>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5.Повторение.Решение задач.</w:t>
      </w:r>
    </w:p>
    <w:p w:rsidR="00867DF9" w:rsidRDefault="00867DF9" w:rsidP="00867DF9">
      <w:pPr>
        <w:spacing w:after="0" w:line="240" w:lineRule="auto"/>
        <w:jc w:val="both"/>
        <w:rPr>
          <w:rFonts w:ascii="Times New Roman" w:eastAsia="Times New Roman" w:hAnsi="Times New Roman" w:cs="Times New Roman"/>
          <w:b/>
          <w:sz w:val="24"/>
          <w:szCs w:val="24"/>
        </w:rPr>
      </w:pPr>
    </w:p>
    <w:p w:rsidR="00867DF9" w:rsidRDefault="00867DF9" w:rsidP="00867DF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11 класс</w:t>
      </w:r>
    </w:p>
    <w:p w:rsidR="00867DF9" w:rsidRDefault="00867DF9" w:rsidP="00867DF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Алгебра и начало анализа</w:t>
      </w:r>
    </w:p>
    <w:p w:rsidR="00867DF9" w:rsidRPr="00877793" w:rsidRDefault="00867DF9" w:rsidP="00867DF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877793">
        <w:rPr>
          <w:rFonts w:ascii="Times New Roman" w:eastAsia="Times New Roman" w:hAnsi="Times New Roman" w:cs="Times New Roman"/>
          <w:b/>
          <w:sz w:val="24"/>
          <w:szCs w:val="24"/>
        </w:rPr>
        <w:t>Алгебра и начала анализа Повторение, изученного в 10 классе (4 часа).</w:t>
      </w:r>
    </w:p>
    <w:p w:rsidR="00867DF9"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Определение производной. Производные тригонометрических функций, степенной функции, правила вычисления производных, применение производной.</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b/>
          <w:sz w:val="24"/>
          <w:szCs w:val="24"/>
        </w:rPr>
        <w:t>Цели</w:t>
      </w:r>
      <w:r w:rsidRPr="00877793">
        <w:rPr>
          <w:rFonts w:ascii="Times New Roman" w:eastAsia="Times New Roman" w:hAnsi="Times New Roman" w:cs="Times New Roman"/>
          <w:sz w:val="24"/>
          <w:szCs w:val="24"/>
        </w:rPr>
        <w:t xml:space="preserve">: повторить и обобщить основные знания правил вычисления производных и навыки нахождения производных тригонометрических функций, сложных функций; повторить геометрический, физический смысл производной функции, применение производной к исследованию функций.  </w:t>
      </w:r>
    </w:p>
    <w:p w:rsidR="00867DF9" w:rsidRPr="00877793" w:rsidRDefault="00867DF9" w:rsidP="00867DF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Pr="00877793">
        <w:rPr>
          <w:rFonts w:ascii="Times New Roman" w:eastAsia="Times New Roman" w:hAnsi="Times New Roman" w:cs="Times New Roman"/>
          <w:b/>
          <w:sz w:val="24"/>
          <w:szCs w:val="24"/>
        </w:rPr>
        <w:t>Первообразная (9 часов).</w:t>
      </w:r>
    </w:p>
    <w:p w:rsidR="00867DF9" w:rsidRPr="00877793" w:rsidRDefault="00867DF9" w:rsidP="00867DF9">
      <w:pPr>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 xml:space="preserve">Определение первообразной. Свойства первообразных.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b/>
          <w:sz w:val="24"/>
          <w:szCs w:val="24"/>
        </w:rPr>
        <w:t>Цели</w:t>
      </w:r>
      <w:r w:rsidRPr="00877793">
        <w:rPr>
          <w:rFonts w:ascii="Times New Roman" w:eastAsia="Times New Roman" w:hAnsi="Times New Roman" w:cs="Times New Roman"/>
          <w:sz w:val="24"/>
          <w:szCs w:val="24"/>
        </w:rPr>
        <w:t xml:space="preserve">: познакомить учащихся с интегрированием как операцией, обратной дифференцированию; научить использовать свойства и  правила при нахождении первообразных различных функций Формирование представлений о понятии первообразной. Овладение умением применения первообразной функции при решении задачи вычисления площадей криволинейных трапеций и других плоских фигур.  </w:t>
      </w:r>
    </w:p>
    <w:p w:rsidR="00867DF9" w:rsidRPr="00877793" w:rsidRDefault="00867DF9" w:rsidP="00867D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sidRPr="00877793">
        <w:rPr>
          <w:rFonts w:ascii="Times New Roman" w:eastAsia="Times New Roman" w:hAnsi="Times New Roman" w:cs="Times New Roman"/>
          <w:b/>
          <w:sz w:val="24"/>
          <w:szCs w:val="24"/>
        </w:rPr>
        <w:t>Интеграл (10 часов).</w:t>
      </w:r>
    </w:p>
    <w:p w:rsidR="00867DF9" w:rsidRPr="00877793" w:rsidRDefault="00867DF9" w:rsidP="00867DF9">
      <w:pPr>
        <w:spacing w:after="0"/>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 xml:space="preserve">Интеграл вводится на основе рассмотрения задачи о площади криволинейной трапеции и построения интегральных сумм. Формула Ньютона — Лейбница вводится на основе наглядных представлений. В качестве иллюстрации применения интеграла рассматриваются только задачи о вычислении площадей и объемов. Следует учесть, что формула объема шара выводится при изучении данной темы и используется затем в курсе геометрии. Материал, касающийся работы переменной силы и нахождения центра масс, не является обязательным. При изучении темы целесообразно широко применять графические иллюстрации. Понятие об определенном интеграле как площади криволинейной трапеции. Формула НьютонаЛейбница. Примеры применения интеграла в физике и геометрии/ </w:t>
      </w:r>
    </w:p>
    <w:p w:rsidR="00867DF9" w:rsidRPr="00877793" w:rsidRDefault="00867DF9" w:rsidP="00867DF9">
      <w:pPr>
        <w:spacing w:after="0"/>
        <w:jc w:val="both"/>
        <w:rPr>
          <w:rFonts w:ascii="Times New Roman" w:eastAsia="Times New Roman" w:hAnsi="Times New Roman" w:cs="Times New Roman"/>
          <w:sz w:val="24"/>
          <w:szCs w:val="24"/>
        </w:rPr>
      </w:pPr>
      <w:r w:rsidRPr="00877793">
        <w:rPr>
          <w:rFonts w:ascii="Times New Roman" w:eastAsia="Times New Roman" w:hAnsi="Times New Roman" w:cs="Times New Roman"/>
          <w:b/>
          <w:sz w:val="24"/>
          <w:szCs w:val="24"/>
        </w:rPr>
        <w:t>Цели</w:t>
      </w:r>
      <w:r w:rsidRPr="00877793">
        <w:rPr>
          <w:rFonts w:ascii="Times New Roman" w:eastAsia="Times New Roman" w:hAnsi="Times New Roman" w:cs="Times New Roman"/>
          <w:sz w:val="24"/>
          <w:szCs w:val="24"/>
        </w:rPr>
        <w:t xml:space="preserve">: научить учащихся применять первообразную для вычисления площадей криволинейных трапеций (формула Ньютона-Лейбница) Формирование представлений о понятии   неопределенного интеграла, определенного интеграла. Овладение умением применения первообразной функции при решении задачи вычисления площадей криволинейных трапеций и других плоских фигур.  </w:t>
      </w:r>
    </w:p>
    <w:p w:rsidR="00867DF9" w:rsidRPr="00877793" w:rsidRDefault="00867DF9" w:rsidP="00867DF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Pr="00877793">
        <w:rPr>
          <w:rFonts w:ascii="Times New Roman" w:eastAsia="Times New Roman" w:hAnsi="Times New Roman" w:cs="Times New Roman"/>
          <w:b/>
          <w:sz w:val="24"/>
          <w:szCs w:val="24"/>
        </w:rPr>
        <w:t>Обобщение понятия степени (13 часов).</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 xml:space="preserve"> Корень степени n&gt;1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Решение иррациональных уравнений.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b/>
          <w:sz w:val="24"/>
          <w:szCs w:val="24"/>
        </w:rPr>
        <w:t>Цели:</w:t>
      </w:r>
      <w:r w:rsidRPr="00877793">
        <w:rPr>
          <w:rFonts w:ascii="Times New Roman" w:eastAsia="Times New Roman" w:hAnsi="Times New Roman" w:cs="Times New Roman"/>
          <w:sz w:val="24"/>
          <w:szCs w:val="24"/>
        </w:rPr>
        <w:t xml:space="preserve"> познакомить учащихся с понятия корня n-й степени и степени с рациональным показателем, которые являются обобщением понятий квадратного корня и степени с целым показателем. Следует обратить внимание учащихся на то, что рассматриваемые здесь свойства корней и степеней с рациональным показателем аналогичны тем свойствам, которыми обладают изученные ранее квадратные корни и степени с целыми показателями. Необходимо уделить достаточно времени отработке свойств степеней и формированию навыков тождественных преобразований. Формирование представлений корня n-ой степени из действительного числа, функции n yx и графика этой функции. Овладение умением извлечения корня, построения графика функции nyx и опреде</w:t>
      </w:r>
      <w:r>
        <w:rPr>
          <w:rFonts w:ascii="Times New Roman" w:eastAsia="Times New Roman" w:hAnsi="Times New Roman" w:cs="Times New Roman"/>
          <w:sz w:val="24"/>
          <w:szCs w:val="24"/>
        </w:rPr>
        <w:t>ления свойств функции nyx</w:t>
      </w:r>
      <w:r w:rsidRPr="00877793">
        <w:rPr>
          <w:rFonts w:ascii="Times New Roman" w:eastAsia="Times New Roman" w:hAnsi="Times New Roman" w:cs="Times New Roman"/>
          <w:sz w:val="24"/>
          <w:szCs w:val="24"/>
        </w:rPr>
        <w:t xml:space="preserve"> Овладение навыками упрощение выражений, содержащих радикал, применяя свойства корня n-й степени. Обобщить и систематизировать знания учащихся о степенной функции, о свойствах и графиках степенной функции в  зависимости от значений оснований и показателей степени  </w:t>
      </w:r>
    </w:p>
    <w:p w:rsidR="00867DF9" w:rsidRPr="00877793" w:rsidRDefault="00867DF9" w:rsidP="00867D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sidRPr="00877793">
        <w:rPr>
          <w:rFonts w:ascii="Times New Roman" w:eastAsia="Times New Roman" w:hAnsi="Times New Roman" w:cs="Times New Roman"/>
          <w:b/>
          <w:sz w:val="24"/>
          <w:szCs w:val="24"/>
        </w:rPr>
        <w:t>Показательная и логарифмическая функции (18 часов</w:t>
      </w:r>
      <w:r w:rsidRPr="00877793">
        <w:rPr>
          <w:rFonts w:ascii="Times New Roman" w:eastAsia="Times New Roman" w:hAnsi="Times New Roman" w:cs="Times New Roman"/>
          <w:sz w:val="24"/>
          <w:szCs w:val="24"/>
        </w:rPr>
        <w:t>)</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 xml:space="preserve">Показательная функция (экспонента), еѐ свойства и график. Решение показательных уравнений и неравенств.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 Логарифмическая функция, еѐ свойства и график. Решение логарифмических уравнений и неравенств.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b/>
          <w:sz w:val="24"/>
          <w:szCs w:val="24"/>
        </w:rPr>
        <w:t>Цели</w:t>
      </w:r>
      <w:r w:rsidRPr="00877793">
        <w:rPr>
          <w:rFonts w:ascii="Times New Roman" w:eastAsia="Times New Roman" w:hAnsi="Times New Roman" w:cs="Times New Roman"/>
          <w:sz w:val="24"/>
          <w:szCs w:val="24"/>
        </w:rPr>
        <w:t xml:space="preserve">: познакомить учащихся с показательной, логарифмической и степенной функциями; изучение свойств   показательной, логарифмической и степенной функций построить в соответствии с принятой общей схемой исследования функций. При этом обзор свойств давать в зависимости от значений параметров. Показательные и логарифмические уравнения и неравенства решать с опорой на изученные свойства функций. Формирование представлений о показательной и логарифмической функциях, их графиках и свойствах. Овладение умением понимать и читать свойства и графики логарифмической функции, решать логарифмические уравнения и неравенства. Овладение умением понимать и читать свойства и графики показательной функции, решать показательные уравнения и неравенства. Создание условий для развития умения применять функционально-графические представления для описания и анализа закономерностей, существующих в окружающем мире и в смежных предметах.  </w:t>
      </w:r>
    </w:p>
    <w:p w:rsidR="00867DF9" w:rsidRPr="00877793" w:rsidRDefault="00867DF9" w:rsidP="00867DF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Pr="00877793">
        <w:rPr>
          <w:rFonts w:ascii="Times New Roman" w:eastAsia="Times New Roman" w:hAnsi="Times New Roman" w:cs="Times New Roman"/>
          <w:b/>
          <w:sz w:val="24"/>
          <w:szCs w:val="24"/>
        </w:rPr>
        <w:t>Производная показательной и логарифмической функций (16часов)</w:t>
      </w:r>
    </w:p>
    <w:p w:rsidR="00867DF9"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Производная показательной функции, число е. Производная логарифмической функции. 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b/>
          <w:sz w:val="24"/>
          <w:szCs w:val="24"/>
        </w:rPr>
        <w:t>Цели:</w:t>
      </w:r>
      <w:r w:rsidRPr="00877793">
        <w:rPr>
          <w:rFonts w:ascii="Times New Roman" w:eastAsia="Times New Roman" w:hAnsi="Times New Roman" w:cs="Times New Roman"/>
          <w:sz w:val="24"/>
          <w:szCs w:val="24"/>
        </w:rPr>
        <w:t xml:space="preserve"> познакомить учащихся с производной показательной и логарифмической функций, сформировать у учащихся навыки вычисления производной показательной и логарифмической функции, через решение различных типов заданий. Вывод формулы производной показательной функции провести на наглядно-интуитивной основе. При рассмотрении вопроса о дифференциальном уравнении показательного роста и показательного убывания показательная функция должна выступать  как математическая модель, находящая широкое применение</w:t>
      </w:r>
    </w:p>
    <w:p w:rsidR="00867DF9" w:rsidRPr="00877793" w:rsidRDefault="00867DF9" w:rsidP="00867DF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r w:rsidRPr="00877793">
        <w:rPr>
          <w:rFonts w:ascii="Times New Roman" w:eastAsia="Times New Roman" w:hAnsi="Times New Roman" w:cs="Times New Roman"/>
          <w:b/>
          <w:sz w:val="24"/>
          <w:szCs w:val="24"/>
        </w:rPr>
        <w:t xml:space="preserve">Элементы комбинаторики, статистики и теории вероятностей (13 часов).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Табличное и графическое представление данных. Числовые характеристики рядов данных.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867DF9" w:rsidRDefault="00867DF9" w:rsidP="00867DF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sidRPr="00877793">
        <w:rPr>
          <w:rFonts w:ascii="Times New Roman" w:eastAsia="Times New Roman" w:hAnsi="Times New Roman" w:cs="Times New Roman"/>
          <w:b/>
          <w:sz w:val="24"/>
          <w:szCs w:val="24"/>
        </w:rPr>
        <w:t>Заключительное повторение курса алгебры и начала анализа (19 час)</w:t>
      </w:r>
    </w:p>
    <w:p w:rsidR="00867DF9" w:rsidRPr="008102B6" w:rsidRDefault="00867DF9" w:rsidP="008102B6">
      <w:pPr>
        <w:spacing w:after="0" w:line="240" w:lineRule="auto"/>
        <w:jc w:val="center"/>
        <w:rPr>
          <w:rFonts w:ascii="Times New Roman" w:eastAsia="Times New Roman" w:hAnsi="Times New Roman" w:cs="Times New Roman"/>
          <w:b/>
          <w:sz w:val="18"/>
          <w:szCs w:val="18"/>
        </w:rPr>
      </w:pPr>
    </w:p>
    <w:p w:rsidR="00867DF9" w:rsidRPr="008102B6" w:rsidRDefault="00867DF9" w:rsidP="008102B6">
      <w:pPr>
        <w:spacing w:after="0" w:line="240" w:lineRule="auto"/>
        <w:jc w:val="center"/>
        <w:rPr>
          <w:rFonts w:ascii="Times New Roman" w:eastAsia="Times New Roman" w:hAnsi="Times New Roman" w:cs="Times New Roman"/>
          <w:b/>
          <w:sz w:val="18"/>
          <w:szCs w:val="18"/>
        </w:rPr>
      </w:pPr>
      <w:r w:rsidRPr="008102B6">
        <w:rPr>
          <w:rFonts w:ascii="Times New Roman" w:eastAsia="Times New Roman" w:hAnsi="Times New Roman" w:cs="Times New Roman"/>
          <w:b/>
          <w:sz w:val="18"/>
          <w:szCs w:val="18"/>
        </w:rPr>
        <w:t>Тематическое планирование (алгебра), 10 класс</w:t>
      </w:r>
    </w:p>
    <w:p w:rsidR="00867DF9" w:rsidRPr="008102B6" w:rsidRDefault="00867DF9" w:rsidP="008102B6">
      <w:pPr>
        <w:spacing w:after="0" w:line="240" w:lineRule="auto"/>
        <w:jc w:val="center"/>
        <w:rPr>
          <w:rFonts w:ascii="Times New Roman" w:eastAsia="Times New Roman" w:hAnsi="Times New Roman" w:cs="Times New Roman"/>
          <w:b/>
          <w:sz w:val="18"/>
          <w:szCs w:val="18"/>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303"/>
        <w:gridCol w:w="2530"/>
        <w:gridCol w:w="2420"/>
      </w:tblGrid>
      <w:tr w:rsidR="00867DF9" w:rsidRPr="008102B6" w:rsidTr="00867DF9">
        <w:tc>
          <w:tcPr>
            <w:tcW w:w="657" w:type="dxa"/>
          </w:tcPr>
          <w:p w:rsidR="00867DF9" w:rsidRPr="008102B6" w:rsidRDefault="00867DF9" w:rsidP="008102B6">
            <w:pPr>
              <w:spacing w:after="0" w:line="240" w:lineRule="auto"/>
              <w:jc w:val="center"/>
              <w:rPr>
                <w:rFonts w:ascii="Times New Roman" w:eastAsia="Times New Roman" w:hAnsi="Times New Roman" w:cs="Times New Roman"/>
                <w:b/>
                <w:sz w:val="18"/>
                <w:szCs w:val="18"/>
              </w:rPr>
            </w:pPr>
            <w:r w:rsidRPr="008102B6">
              <w:rPr>
                <w:rFonts w:ascii="Times New Roman" w:eastAsia="Times New Roman" w:hAnsi="Times New Roman" w:cs="Times New Roman"/>
                <w:b/>
                <w:sz w:val="18"/>
                <w:szCs w:val="18"/>
              </w:rPr>
              <w:t>№п/п</w:t>
            </w:r>
          </w:p>
        </w:tc>
        <w:tc>
          <w:tcPr>
            <w:tcW w:w="3303" w:type="dxa"/>
          </w:tcPr>
          <w:p w:rsidR="00867DF9" w:rsidRPr="008102B6" w:rsidRDefault="00867DF9" w:rsidP="008102B6">
            <w:pPr>
              <w:tabs>
                <w:tab w:val="left" w:pos="782"/>
              </w:tabs>
              <w:spacing w:after="0" w:line="240" w:lineRule="auto"/>
              <w:jc w:val="center"/>
              <w:rPr>
                <w:rFonts w:ascii="Times New Roman" w:eastAsia="Times New Roman" w:hAnsi="Times New Roman" w:cs="Times New Roman"/>
                <w:b/>
                <w:sz w:val="18"/>
                <w:szCs w:val="18"/>
              </w:rPr>
            </w:pPr>
            <w:r w:rsidRPr="008102B6">
              <w:rPr>
                <w:rFonts w:ascii="Times New Roman" w:eastAsia="Calibri" w:hAnsi="Times New Roman" w:cs="Times New Roman"/>
                <w:b/>
                <w:sz w:val="18"/>
                <w:szCs w:val="18"/>
              </w:rPr>
              <w:t>Наименование                              разделов</w:t>
            </w:r>
          </w:p>
        </w:tc>
        <w:tc>
          <w:tcPr>
            <w:tcW w:w="2530" w:type="dxa"/>
          </w:tcPr>
          <w:p w:rsidR="00867DF9" w:rsidRPr="008102B6" w:rsidRDefault="00867DF9" w:rsidP="008102B6">
            <w:pPr>
              <w:spacing w:after="0" w:line="240" w:lineRule="auto"/>
              <w:jc w:val="center"/>
              <w:rPr>
                <w:rFonts w:ascii="Times New Roman" w:eastAsia="Times New Roman" w:hAnsi="Times New Roman" w:cs="Times New Roman"/>
                <w:b/>
                <w:sz w:val="18"/>
                <w:szCs w:val="18"/>
              </w:rPr>
            </w:pPr>
            <w:r w:rsidRPr="008102B6">
              <w:rPr>
                <w:rFonts w:ascii="Times New Roman" w:eastAsia="Times New Roman" w:hAnsi="Times New Roman" w:cs="Times New Roman"/>
                <w:b/>
                <w:sz w:val="18"/>
                <w:szCs w:val="18"/>
              </w:rPr>
              <w:t>Количество часов</w:t>
            </w:r>
          </w:p>
        </w:tc>
        <w:tc>
          <w:tcPr>
            <w:tcW w:w="2420" w:type="dxa"/>
          </w:tcPr>
          <w:p w:rsidR="00867DF9" w:rsidRPr="008102B6" w:rsidRDefault="00867DF9" w:rsidP="008102B6">
            <w:pPr>
              <w:spacing w:after="0" w:line="240" w:lineRule="auto"/>
              <w:jc w:val="center"/>
              <w:rPr>
                <w:rFonts w:ascii="Times New Roman" w:eastAsia="Times New Roman" w:hAnsi="Times New Roman" w:cs="Times New Roman"/>
                <w:b/>
                <w:sz w:val="18"/>
                <w:szCs w:val="18"/>
              </w:rPr>
            </w:pPr>
            <w:r w:rsidRPr="008102B6">
              <w:rPr>
                <w:rFonts w:ascii="Times New Roman" w:eastAsia="Times New Roman" w:hAnsi="Times New Roman" w:cs="Times New Roman"/>
                <w:b/>
                <w:sz w:val="18"/>
                <w:szCs w:val="18"/>
              </w:rPr>
              <w:t>Количество                                контрольных работ</w:t>
            </w:r>
          </w:p>
        </w:tc>
      </w:tr>
      <w:tr w:rsidR="00867DF9" w:rsidRPr="008102B6" w:rsidTr="00867DF9">
        <w:tc>
          <w:tcPr>
            <w:tcW w:w="657" w:type="dxa"/>
          </w:tcPr>
          <w:p w:rsidR="00867DF9" w:rsidRPr="008102B6" w:rsidRDefault="00867DF9" w:rsidP="008102B6">
            <w:pPr>
              <w:spacing w:after="0" w:line="240" w:lineRule="auto"/>
              <w:jc w:val="center"/>
              <w:rPr>
                <w:rFonts w:ascii="Times New Roman" w:eastAsia="Times New Roman" w:hAnsi="Times New Roman" w:cs="Times New Roman"/>
                <w:b/>
                <w:sz w:val="18"/>
                <w:szCs w:val="18"/>
              </w:rPr>
            </w:pPr>
          </w:p>
        </w:tc>
        <w:tc>
          <w:tcPr>
            <w:tcW w:w="8253" w:type="dxa"/>
            <w:gridSpan w:val="3"/>
          </w:tcPr>
          <w:p w:rsidR="00867DF9" w:rsidRPr="008102B6" w:rsidRDefault="00867DF9" w:rsidP="008102B6">
            <w:pPr>
              <w:spacing w:after="0" w:line="240" w:lineRule="auto"/>
              <w:jc w:val="center"/>
              <w:rPr>
                <w:rFonts w:ascii="Times New Roman" w:eastAsia="Times New Roman" w:hAnsi="Times New Roman" w:cs="Times New Roman"/>
                <w:b/>
                <w:sz w:val="18"/>
                <w:szCs w:val="18"/>
              </w:rPr>
            </w:pPr>
          </w:p>
          <w:p w:rsidR="00867DF9" w:rsidRPr="008102B6" w:rsidRDefault="00867DF9" w:rsidP="008102B6">
            <w:pPr>
              <w:spacing w:after="0" w:line="240" w:lineRule="auto"/>
              <w:jc w:val="center"/>
              <w:rPr>
                <w:rFonts w:ascii="Times New Roman" w:eastAsia="Times New Roman" w:hAnsi="Times New Roman" w:cs="Times New Roman"/>
                <w:b/>
                <w:sz w:val="18"/>
                <w:szCs w:val="18"/>
              </w:rPr>
            </w:pPr>
            <w:r w:rsidRPr="008102B6">
              <w:rPr>
                <w:rFonts w:ascii="Times New Roman" w:eastAsia="Times New Roman" w:hAnsi="Times New Roman" w:cs="Times New Roman"/>
                <w:b/>
                <w:sz w:val="18"/>
                <w:szCs w:val="18"/>
              </w:rPr>
              <w:t>Алгебра</w:t>
            </w:r>
          </w:p>
          <w:p w:rsidR="00867DF9" w:rsidRPr="008102B6" w:rsidRDefault="00867DF9" w:rsidP="008102B6">
            <w:pPr>
              <w:spacing w:after="0" w:line="240" w:lineRule="auto"/>
              <w:jc w:val="center"/>
              <w:rPr>
                <w:rFonts w:ascii="Times New Roman" w:eastAsia="Times New Roman" w:hAnsi="Times New Roman" w:cs="Times New Roman"/>
                <w:b/>
                <w:sz w:val="18"/>
                <w:szCs w:val="18"/>
              </w:rPr>
            </w:pPr>
          </w:p>
        </w:tc>
      </w:tr>
      <w:tr w:rsidR="00867DF9" w:rsidRPr="008102B6" w:rsidTr="00867DF9">
        <w:tc>
          <w:tcPr>
            <w:tcW w:w="657"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1</w:t>
            </w:r>
          </w:p>
        </w:tc>
        <w:tc>
          <w:tcPr>
            <w:tcW w:w="3303" w:type="dxa"/>
          </w:tcPr>
          <w:p w:rsidR="00867DF9" w:rsidRPr="008102B6" w:rsidRDefault="00867DF9" w:rsidP="008102B6">
            <w:pPr>
              <w:spacing w:after="0" w:line="240" w:lineRule="auto"/>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Степень с действительным показателем.</w:t>
            </w:r>
          </w:p>
        </w:tc>
        <w:tc>
          <w:tcPr>
            <w:tcW w:w="2530"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11</w:t>
            </w:r>
          </w:p>
        </w:tc>
        <w:tc>
          <w:tcPr>
            <w:tcW w:w="2420"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1</w:t>
            </w:r>
          </w:p>
        </w:tc>
      </w:tr>
      <w:tr w:rsidR="00867DF9" w:rsidRPr="008102B6" w:rsidTr="00867DF9">
        <w:tc>
          <w:tcPr>
            <w:tcW w:w="657"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2</w:t>
            </w:r>
          </w:p>
        </w:tc>
        <w:tc>
          <w:tcPr>
            <w:tcW w:w="3303" w:type="dxa"/>
          </w:tcPr>
          <w:p w:rsidR="00867DF9" w:rsidRPr="008102B6" w:rsidRDefault="00867DF9" w:rsidP="008102B6">
            <w:pPr>
              <w:spacing w:after="0" w:line="240" w:lineRule="auto"/>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Степенная функция</w:t>
            </w:r>
          </w:p>
        </w:tc>
        <w:tc>
          <w:tcPr>
            <w:tcW w:w="2530"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13</w:t>
            </w:r>
          </w:p>
        </w:tc>
        <w:tc>
          <w:tcPr>
            <w:tcW w:w="2420"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1</w:t>
            </w:r>
          </w:p>
        </w:tc>
      </w:tr>
      <w:tr w:rsidR="00867DF9" w:rsidRPr="008102B6" w:rsidTr="00867DF9">
        <w:tc>
          <w:tcPr>
            <w:tcW w:w="657"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3</w:t>
            </w:r>
          </w:p>
        </w:tc>
        <w:tc>
          <w:tcPr>
            <w:tcW w:w="3303" w:type="dxa"/>
          </w:tcPr>
          <w:p w:rsidR="00867DF9" w:rsidRPr="008102B6" w:rsidRDefault="00867DF9" w:rsidP="008102B6">
            <w:pPr>
              <w:spacing w:after="0" w:line="240" w:lineRule="auto"/>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Показательная функция</w:t>
            </w:r>
          </w:p>
        </w:tc>
        <w:tc>
          <w:tcPr>
            <w:tcW w:w="2530"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10</w:t>
            </w:r>
          </w:p>
        </w:tc>
        <w:tc>
          <w:tcPr>
            <w:tcW w:w="2420"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1</w:t>
            </w:r>
          </w:p>
        </w:tc>
      </w:tr>
      <w:tr w:rsidR="00867DF9" w:rsidRPr="008102B6" w:rsidTr="00867DF9">
        <w:trPr>
          <w:trHeight w:val="379"/>
        </w:trPr>
        <w:tc>
          <w:tcPr>
            <w:tcW w:w="657"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4</w:t>
            </w:r>
          </w:p>
        </w:tc>
        <w:tc>
          <w:tcPr>
            <w:tcW w:w="3303" w:type="dxa"/>
          </w:tcPr>
          <w:p w:rsidR="00867DF9" w:rsidRPr="008102B6" w:rsidRDefault="00867DF9" w:rsidP="008102B6">
            <w:pPr>
              <w:spacing w:after="0" w:line="240" w:lineRule="auto"/>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Логарифмическая функция</w:t>
            </w:r>
          </w:p>
        </w:tc>
        <w:tc>
          <w:tcPr>
            <w:tcW w:w="2530"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15</w:t>
            </w:r>
          </w:p>
        </w:tc>
        <w:tc>
          <w:tcPr>
            <w:tcW w:w="2420"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1</w:t>
            </w:r>
          </w:p>
        </w:tc>
      </w:tr>
      <w:tr w:rsidR="00867DF9" w:rsidRPr="008102B6" w:rsidTr="00867DF9">
        <w:tc>
          <w:tcPr>
            <w:tcW w:w="657"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5</w:t>
            </w:r>
          </w:p>
        </w:tc>
        <w:tc>
          <w:tcPr>
            <w:tcW w:w="3303" w:type="dxa"/>
          </w:tcPr>
          <w:p w:rsidR="00867DF9" w:rsidRPr="008102B6" w:rsidRDefault="00867DF9" w:rsidP="008102B6">
            <w:pPr>
              <w:spacing w:after="0" w:line="240" w:lineRule="auto"/>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Тригонометрические формулы.</w:t>
            </w:r>
          </w:p>
        </w:tc>
        <w:tc>
          <w:tcPr>
            <w:tcW w:w="2530"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20</w:t>
            </w:r>
          </w:p>
        </w:tc>
        <w:tc>
          <w:tcPr>
            <w:tcW w:w="2420" w:type="dxa"/>
          </w:tcPr>
          <w:p w:rsidR="00867DF9" w:rsidRPr="008102B6" w:rsidRDefault="00867DF9" w:rsidP="008102B6">
            <w:pPr>
              <w:spacing w:after="0" w:line="240" w:lineRule="auto"/>
              <w:ind w:right="-108"/>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1</w:t>
            </w:r>
          </w:p>
        </w:tc>
      </w:tr>
      <w:tr w:rsidR="00867DF9" w:rsidRPr="008102B6" w:rsidTr="00867DF9">
        <w:tc>
          <w:tcPr>
            <w:tcW w:w="657"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6</w:t>
            </w:r>
          </w:p>
        </w:tc>
        <w:tc>
          <w:tcPr>
            <w:tcW w:w="3303" w:type="dxa"/>
          </w:tcPr>
          <w:p w:rsidR="00867DF9" w:rsidRPr="008102B6" w:rsidRDefault="00867DF9" w:rsidP="008102B6">
            <w:pPr>
              <w:spacing w:after="0" w:line="240" w:lineRule="auto"/>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Тригонометрические уравнения</w:t>
            </w:r>
          </w:p>
        </w:tc>
        <w:tc>
          <w:tcPr>
            <w:tcW w:w="2530"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15</w:t>
            </w:r>
          </w:p>
        </w:tc>
        <w:tc>
          <w:tcPr>
            <w:tcW w:w="2420" w:type="dxa"/>
          </w:tcPr>
          <w:p w:rsidR="00867DF9" w:rsidRPr="008102B6" w:rsidRDefault="00867DF9" w:rsidP="008102B6">
            <w:pPr>
              <w:spacing w:after="0" w:line="240" w:lineRule="auto"/>
              <w:ind w:right="-108"/>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1</w:t>
            </w:r>
          </w:p>
        </w:tc>
      </w:tr>
      <w:tr w:rsidR="00867DF9" w:rsidRPr="008102B6" w:rsidTr="00867DF9">
        <w:tc>
          <w:tcPr>
            <w:tcW w:w="657"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7</w:t>
            </w:r>
          </w:p>
        </w:tc>
        <w:tc>
          <w:tcPr>
            <w:tcW w:w="3303" w:type="dxa"/>
          </w:tcPr>
          <w:p w:rsidR="00867DF9" w:rsidRPr="008102B6" w:rsidRDefault="00867DF9" w:rsidP="008102B6">
            <w:pPr>
              <w:spacing w:after="0" w:line="240" w:lineRule="auto"/>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Повторение</w:t>
            </w:r>
          </w:p>
        </w:tc>
        <w:tc>
          <w:tcPr>
            <w:tcW w:w="2530"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r w:rsidRPr="008102B6">
              <w:rPr>
                <w:rFonts w:ascii="Times New Roman" w:eastAsia="Times New Roman" w:hAnsi="Times New Roman" w:cs="Times New Roman"/>
                <w:sz w:val="18"/>
                <w:szCs w:val="18"/>
              </w:rPr>
              <w:t>1</w:t>
            </w:r>
          </w:p>
        </w:tc>
        <w:tc>
          <w:tcPr>
            <w:tcW w:w="2420" w:type="dxa"/>
          </w:tcPr>
          <w:p w:rsidR="00867DF9" w:rsidRPr="008102B6" w:rsidRDefault="00867DF9" w:rsidP="008102B6">
            <w:pPr>
              <w:spacing w:after="0" w:line="240" w:lineRule="auto"/>
              <w:ind w:right="-108"/>
              <w:jc w:val="center"/>
              <w:rPr>
                <w:rFonts w:ascii="Times New Roman" w:eastAsia="Times New Roman" w:hAnsi="Times New Roman" w:cs="Times New Roman"/>
                <w:sz w:val="18"/>
                <w:szCs w:val="18"/>
              </w:rPr>
            </w:pPr>
          </w:p>
        </w:tc>
      </w:tr>
      <w:tr w:rsidR="00867DF9" w:rsidRPr="008102B6" w:rsidTr="00867DF9">
        <w:tc>
          <w:tcPr>
            <w:tcW w:w="657" w:type="dxa"/>
          </w:tcPr>
          <w:p w:rsidR="00867DF9" w:rsidRPr="008102B6" w:rsidRDefault="00867DF9" w:rsidP="008102B6">
            <w:pPr>
              <w:spacing w:after="0" w:line="240" w:lineRule="auto"/>
              <w:jc w:val="center"/>
              <w:rPr>
                <w:rFonts w:ascii="Times New Roman" w:eastAsia="Times New Roman" w:hAnsi="Times New Roman" w:cs="Times New Roman"/>
                <w:sz w:val="18"/>
                <w:szCs w:val="18"/>
              </w:rPr>
            </w:pPr>
          </w:p>
        </w:tc>
        <w:tc>
          <w:tcPr>
            <w:tcW w:w="8253" w:type="dxa"/>
            <w:gridSpan w:val="3"/>
          </w:tcPr>
          <w:p w:rsidR="00867DF9" w:rsidRPr="008102B6" w:rsidRDefault="00867DF9" w:rsidP="008102B6">
            <w:pPr>
              <w:spacing w:after="0" w:line="240" w:lineRule="auto"/>
              <w:ind w:right="-108"/>
              <w:jc w:val="center"/>
              <w:rPr>
                <w:rFonts w:ascii="Times New Roman" w:eastAsia="Times New Roman" w:hAnsi="Times New Roman" w:cs="Times New Roman"/>
                <w:b/>
                <w:sz w:val="18"/>
                <w:szCs w:val="18"/>
              </w:rPr>
            </w:pPr>
            <w:r w:rsidRPr="008102B6">
              <w:rPr>
                <w:rFonts w:ascii="Times New Roman" w:eastAsia="Times New Roman" w:hAnsi="Times New Roman" w:cs="Times New Roman"/>
                <w:b/>
                <w:sz w:val="18"/>
                <w:szCs w:val="18"/>
              </w:rPr>
              <w:t xml:space="preserve">                                                              85                                                    6</w:t>
            </w:r>
          </w:p>
        </w:tc>
      </w:tr>
    </w:tbl>
    <w:p w:rsidR="00867DF9" w:rsidRPr="008102B6" w:rsidRDefault="00867DF9" w:rsidP="008102B6">
      <w:pPr>
        <w:spacing w:after="0" w:line="240" w:lineRule="auto"/>
        <w:rPr>
          <w:rFonts w:ascii="Times New Roman" w:eastAsia="Times New Roman" w:hAnsi="Times New Roman" w:cs="Times New Roman"/>
          <w:b/>
          <w:sz w:val="18"/>
          <w:szCs w:val="18"/>
        </w:rPr>
      </w:pPr>
    </w:p>
    <w:p w:rsidR="00867DF9" w:rsidRPr="008102B6" w:rsidRDefault="00867DF9" w:rsidP="008102B6">
      <w:pPr>
        <w:spacing w:after="0" w:line="240" w:lineRule="auto"/>
        <w:jc w:val="center"/>
        <w:rPr>
          <w:rFonts w:ascii="Times New Roman" w:eastAsia="Times New Roman" w:hAnsi="Times New Roman" w:cs="Times New Roman"/>
          <w:b/>
          <w:sz w:val="18"/>
          <w:szCs w:val="18"/>
        </w:rPr>
      </w:pPr>
      <w:r w:rsidRPr="008102B6">
        <w:rPr>
          <w:rFonts w:ascii="Times New Roman" w:eastAsia="Times New Roman" w:hAnsi="Times New Roman" w:cs="Times New Roman"/>
          <w:b/>
          <w:sz w:val="18"/>
          <w:szCs w:val="18"/>
        </w:rPr>
        <w:t>Тематическое планирование (геометрия), 10 класс</w:t>
      </w:r>
    </w:p>
    <w:p w:rsidR="00867DF9" w:rsidRPr="008102B6" w:rsidRDefault="00867DF9" w:rsidP="008102B6">
      <w:pPr>
        <w:spacing w:after="0" w:line="240" w:lineRule="auto"/>
        <w:jc w:val="center"/>
        <w:rPr>
          <w:rFonts w:ascii="Times New Roman" w:eastAsia="Times New Roman" w:hAnsi="Times New Roman" w:cs="Times New Roman"/>
          <w:b/>
          <w:sz w:val="18"/>
          <w:szCs w:val="18"/>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798"/>
        <w:gridCol w:w="2262"/>
        <w:gridCol w:w="1919"/>
      </w:tblGrid>
      <w:tr w:rsidR="00867DF9" w:rsidRPr="008102B6" w:rsidTr="00867DF9">
        <w:tc>
          <w:tcPr>
            <w:tcW w:w="951"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w:t>
            </w:r>
          </w:p>
        </w:tc>
        <w:tc>
          <w:tcPr>
            <w:tcW w:w="3798"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тема</w:t>
            </w:r>
          </w:p>
        </w:tc>
        <w:tc>
          <w:tcPr>
            <w:tcW w:w="2262" w:type="dxa"/>
            <w:shd w:val="clear" w:color="auto" w:fill="auto"/>
          </w:tcPr>
          <w:p w:rsidR="00867DF9" w:rsidRPr="008102B6" w:rsidRDefault="00867DF9" w:rsidP="008102B6">
            <w:pPr>
              <w:spacing w:after="0" w:line="240" w:lineRule="auto"/>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количество часов</w:t>
            </w:r>
          </w:p>
        </w:tc>
        <w:tc>
          <w:tcPr>
            <w:tcW w:w="1919" w:type="dxa"/>
            <w:shd w:val="clear" w:color="auto" w:fill="auto"/>
          </w:tcPr>
          <w:p w:rsidR="00867DF9" w:rsidRPr="008102B6" w:rsidRDefault="00867DF9" w:rsidP="008102B6">
            <w:pPr>
              <w:spacing w:after="0" w:line="240" w:lineRule="auto"/>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из них кол-во контрольных работ</w:t>
            </w:r>
          </w:p>
        </w:tc>
      </w:tr>
      <w:tr w:rsidR="00867DF9" w:rsidRPr="008102B6" w:rsidTr="00867DF9">
        <w:tc>
          <w:tcPr>
            <w:tcW w:w="951"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1.</w:t>
            </w:r>
          </w:p>
        </w:tc>
        <w:tc>
          <w:tcPr>
            <w:tcW w:w="3798" w:type="dxa"/>
            <w:shd w:val="clear" w:color="auto" w:fill="auto"/>
          </w:tcPr>
          <w:p w:rsidR="00867DF9" w:rsidRPr="008102B6" w:rsidRDefault="00867DF9" w:rsidP="008102B6">
            <w:pPr>
              <w:spacing w:after="0" w:line="240" w:lineRule="auto"/>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 xml:space="preserve">Аксиомы стереометрии и их простейшие следствия </w:t>
            </w:r>
          </w:p>
        </w:tc>
        <w:tc>
          <w:tcPr>
            <w:tcW w:w="2262"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3</w:t>
            </w:r>
          </w:p>
        </w:tc>
        <w:tc>
          <w:tcPr>
            <w:tcW w:w="1919"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p>
        </w:tc>
      </w:tr>
      <w:tr w:rsidR="00867DF9" w:rsidRPr="008102B6" w:rsidTr="00867DF9">
        <w:tc>
          <w:tcPr>
            <w:tcW w:w="951"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2.</w:t>
            </w:r>
          </w:p>
        </w:tc>
        <w:tc>
          <w:tcPr>
            <w:tcW w:w="3798" w:type="dxa"/>
            <w:shd w:val="clear" w:color="auto" w:fill="auto"/>
          </w:tcPr>
          <w:p w:rsidR="00867DF9" w:rsidRPr="008102B6" w:rsidRDefault="00867DF9" w:rsidP="008102B6">
            <w:pPr>
              <w:spacing w:after="0" w:line="240" w:lineRule="auto"/>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 xml:space="preserve">Параллельность прямых и плоскостей </w:t>
            </w:r>
          </w:p>
        </w:tc>
        <w:tc>
          <w:tcPr>
            <w:tcW w:w="2262"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16</w:t>
            </w:r>
          </w:p>
        </w:tc>
        <w:tc>
          <w:tcPr>
            <w:tcW w:w="1919"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 xml:space="preserve">2 </w:t>
            </w:r>
          </w:p>
        </w:tc>
      </w:tr>
      <w:tr w:rsidR="00867DF9" w:rsidRPr="008102B6" w:rsidTr="00867DF9">
        <w:tc>
          <w:tcPr>
            <w:tcW w:w="951"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3.</w:t>
            </w:r>
          </w:p>
        </w:tc>
        <w:tc>
          <w:tcPr>
            <w:tcW w:w="3798" w:type="dxa"/>
            <w:shd w:val="clear" w:color="auto" w:fill="auto"/>
          </w:tcPr>
          <w:p w:rsidR="00867DF9" w:rsidRPr="008102B6" w:rsidRDefault="00867DF9" w:rsidP="008102B6">
            <w:pPr>
              <w:spacing w:after="0" w:line="240" w:lineRule="auto"/>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 xml:space="preserve">Перпендикулярность прямых и плоскостей </w:t>
            </w:r>
          </w:p>
        </w:tc>
        <w:tc>
          <w:tcPr>
            <w:tcW w:w="2262"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17</w:t>
            </w:r>
          </w:p>
        </w:tc>
        <w:tc>
          <w:tcPr>
            <w:tcW w:w="1919"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 xml:space="preserve">1 </w:t>
            </w:r>
          </w:p>
        </w:tc>
      </w:tr>
      <w:tr w:rsidR="00867DF9" w:rsidRPr="008102B6" w:rsidTr="00867DF9">
        <w:tc>
          <w:tcPr>
            <w:tcW w:w="951"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4.</w:t>
            </w:r>
          </w:p>
        </w:tc>
        <w:tc>
          <w:tcPr>
            <w:tcW w:w="3798" w:type="dxa"/>
            <w:shd w:val="clear" w:color="auto" w:fill="auto"/>
          </w:tcPr>
          <w:p w:rsidR="00867DF9" w:rsidRPr="008102B6" w:rsidRDefault="00867DF9" w:rsidP="008102B6">
            <w:pPr>
              <w:spacing w:after="0" w:line="240" w:lineRule="auto"/>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Многогранники</w:t>
            </w:r>
          </w:p>
        </w:tc>
        <w:tc>
          <w:tcPr>
            <w:tcW w:w="2262"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12</w:t>
            </w:r>
          </w:p>
        </w:tc>
        <w:tc>
          <w:tcPr>
            <w:tcW w:w="1919"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 xml:space="preserve">1 </w:t>
            </w:r>
          </w:p>
        </w:tc>
      </w:tr>
      <w:tr w:rsidR="00867DF9" w:rsidRPr="008102B6" w:rsidTr="00867DF9">
        <w:tc>
          <w:tcPr>
            <w:tcW w:w="951"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5.</w:t>
            </w:r>
          </w:p>
        </w:tc>
        <w:tc>
          <w:tcPr>
            <w:tcW w:w="3798" w:type="dxa"/>
            <w:shd w:val="clear" w:color="auto" w:fill="auto"/>
          </w:tcPr>
          <w:p w:rsidR="00867DF9" w:rsidRPr="008102B6" w:rsidRDefault="00867DF9" w:rsidP="008102B6">
            <w:pPr>
              <w:spacing w:after="0" w:line="240" w:lineRule="auto"/>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Повторение</w:t>
            </w:r>
          </w:p>
        </w:tc>
        <w:tc>
          <w:tcPr>
            <w:tcW w:w="2262"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3</w:t>
            </w:r>
          </w:p>
        </w:tc>
        <w:tc>
          <w:tcPr>
            <w:tcW w:w="1919"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p>
        </w:tc>
      </w:tr>
      <w:tr w:rsidR="00867DF9" w:rsidRPr="008102B6" w:rsidTr="00867DF9">
        <w:tc>
          <w:tcPr>
            <w:tcW w:w="4749" w:type="dxa"/>
            <w:gridSpan w:val="2"/>
            <w:shd w:val="clear" w:color="auto" w:fill="auto"/>
          </w:tcPr>
          <w:p w:rsidR="00867DF9" w:rsidRPr="008102B6" w:rsidRDefault="00867DF9" w:rsidP="008102B6">
            <w:pPr>
              <w:spacing w:after="0" w:line="240" w:lineRule="auto"/>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ИТОГО</w:t>
            </w:r>
          </w:p>
        </w:tc>
        <w:tc>
          <w:tcPr>
            <w:tcW w:w="2262"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51</w:t>
            </w:r>
          </w:p>
        </w:tc>
        <w:tc>
          <w:tcPr>
            <w:tcW w:w="1919" w:type="dxa"/>
            <w:shd w:val="clear" w:color="auto" w:fill="auto"/>
          </w:tcPr>
          <w:p w:rsidR="00867DF9" w:rsidRPr="008102B6" w:rsidRDefault="00867DF9" w:rsidP="008102B6">
            <w:pPr>
              <w:spacing w:after="0" w:line="240" w:lineRule="auto"/>
              <w:jc w:val="center"/>
              <w:rPr>
                <w:rFonts w:ascii="Times New Roman" w:eastAsia="Times New Roman" w:hAnsi="Times New Roman" w:cs="Times New Roman"/>
                <w:bCs/>
                <w:sz w:val="18"/>
                <w:szCs w:val="18"/>
              </w:rPr>
            </w:pPr>
            <w:r w:rsidRPr="008102B6">
              <w:rPr>
                <w:rFonts w:ascii="Times New Roman" w:eastAsia="Times New Roman" w:hAnsi="Times New Roman" w:cs="Times New Roman"/>
                <w:bCs/>
                <w:sz w:val="18"/>
                <w:szCs w:val="18"/>
              </w:rPr>
              <w:t xml:space="preserve">4 </w:t>
            </w:r>
          </w:p>
        </w:tc>
      </w:tr>
    </w:tbl>
    <w:p w:rsidR="00867DF9" w:rsidRPr="008102B6" w:rsidRDefault="00867DF9" w:rsidP="008102B6">
      <w:pPr>
        <w:spacing w:after="0" w:line="240" w:lineRule="auto"/>
        <w:rPr>
          <w:rFonts w:ascii="Times New Roman" w:eastAsia="Times New Roman" w:hAnsi="Times New Roman" w:cs="Times New Roman"/>
          <w:b/>
          <w:sz w:val="18"/>
          <w:szCs w:val="18"/>
        </w:rPr>
      </w:pPr>
    </w:p>
    <w:p w:rsidR="00867DF9" w:rsidRPr="008102B6" w:rsidRDefault="00867DF9" w:rsidP="008102B6">
      <w:pPr>
        <w:spacing w:after="0" w:line="240" w:lineRule="auto"/>
        <w:jc w:val="center"/>
        <w:rPr>
          <w:rFonts w:ascii="Times New Roman" w:eastAsia="Times New Roman" w:hAnsi="Times New Roman" w:cs="Times New Roman"/>
          <w:b/>
          <w:sz w:val="18"/>
          <w:szCs w:val="18"/>
        </w:rPr>
      </w:pPr>
      <w:r w:rsidRPr="008102B6">
        <w:rPr>
          <w:rFonts w:ascii="Times New Roman" w:eastAsia="Times New Roman" w:hAnsi="Times New Roman" w:cs="Times New Roman"/>
          <w:b/>
          <w:sz w:val="18"/>
          <w:szCs w:val="18"/>
        </w:rPr>
        <w:t>Тематическое планирование (алгебра, геметрия), 11 класс</w:t>
      </w:r>
    </w:p>
    <w:tbl>
      <w:tblPr>
        <w:tblW w:w="880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699"/>
        <w:gridCol w:w="4121"/>
        <w:gridCol w:w="2127"/>
        <w:gridCol w:w="1856"/>
      </w:tblGrid>
      <w:tr w:rsidR="00867DF9" w:rsidRPr="008102B6" w:rsidTr="00867DF9">
        <w:trPr>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w:t>
            </w: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 xml:space="preserve">                                       Наименование разделов</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Количество часов на изучение раздела</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line="240" w:lineRule="auto"/>
              <w:rPr>
                <w:rFonts w:ascii="Times New Roman" w:hAnsi="Times New Roman" w:cs="Times New Roman"/>
                <w:sz w:val="18"/>
                <w:szCs w:val="18"/>
              </w:rPr>
            </w:pPr>
            <w:r w:rsidRPr="008102B6">
              <w:rPr>
                <w:rFonts w:ascii="Times New Roman" w:hAnsi="Times New Roman" w:cs="Times New Roman"/>
                <w:sz w:val="18"/>
                <w:szCs w:val="18"/>
              </w:rPr>
              <w:t>Из них контрольных     работ</w:t>
            </w:r>
          </w:p>
        </w:tc>
      </w:tr>
      <w:tr w:rsidR="00867DF9" w:rsidRPr="008102B6" w:rsidTr="00867DF9">
        <w:trPr>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w:t>
            </w: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Тригонометрические функции</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18</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w:t>
            </w:r>
          </w:p>
        </w:tc>
      </w:tr>
      <w:tr w:rsidR="00867DF9" w:rsidRPr="008102B6" w:rsidTr="00867DF9">
        <w:trPr>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2</w:t>
            </w: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Производная и ее геометрический смысл</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 xml:space="preserve">18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w:t>
            </w:r>
          </w:p>
        </w:tc>
      </w:tr>
      <w:tr w:rsidR="00867DF9" w:rsidRPr="008102B6" w:rsidTr="00867DF9">
        <w:trPr>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3</w:t>
            </w: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Применение производной к исследованию функций</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13</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w:t>
            </w:r>
          </w:p>
        </w:tc>
      </w:tr>
      <w:tr w:rsidR="00867DF9" w:rsidRPr="008102B6" w:rsidTr="00867DF9">
        <w:trPr>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4</w:t>
            </w: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Первообразная и интеграл</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w:t>
            </w:r>
          </w:p>
        </w:tc>
      </w:tr>
      <w:tr w:rsidR="00867DF9" w:rsidRPr="008102B6" w:rsidTr="00867DF9">
        <w:trPr>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5</w:t>
            </w: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Комбинаторика</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9</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w:t>
            </w:r>
          </w:p>
        </w:tc>
      </w:tr>
      <w:tr w:rsidR="00867DF9" w:rsidRPr="008102B6" w:rsidTr="00867DF9">
        <w:trPr>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6</w:t>
            </w: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Элементы теории вероятностей</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 xml:space="preserve">7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w:t>
            </w:r>
          </w:p>
        </w:tc>
      </w:tr>
      <w:tr w:rsidR="00867DF9" w:rsidRPr="008102B6" w:rsidTr="00867DF9">
        <w:trPr>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7</w:t>
            </w: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Итоговое повторение</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 xml:space="preserve">10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p>
        </w:tc>
      </w:tr>
      <w:tr w:rsidR="00867DF9" w:rsidRPr="008102B6" w:rsidTr="00867DF9">
        <w:trPr>
          <w:trHeight w:val="240"/>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Итого по алгебре и математическому анализу</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85</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6</w:t>
            </w:r>
          </w:p>
        </w:tc>
      </w:tr>
      <w:tr w:rsidR="00867DF9" w:rsidRPr="008102B6" w:rsidTr="00867DF9">
        <w:trPr>
          <w:trHeight w:val="240"/>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8</w:t>
            </w: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Цилиндр, конус и шар</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13</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w:t>
            </w:r>
          </w:p>
        </w:tc>
      </w:tr>
      <w:tr w:rsidR="00867DF9" w:rsidRPr="008102B6" w:rsidTr="00867DF9">
        <w:trPr>
          <w:trHeight w:val="240"/>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9</w:t>
            </w: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Объёмы  тел.</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15</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w:t>
            </w:r>
          </w:p>
        </w:tc>
      </w:tr>
      <w:tr w:rsidR="00867DF9" w:rsidRPr="008102B6" w:rsidTr="00867DF9">
        <w:trPr>
          <w:trHeight w:val="240"/>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10</w:t>
            </w: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Векторы в пространстве</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6</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p>
        </w:tc>
      </w:tr>
      <w:tr w:rsidR="00867DF9" w:rsidRPr="008102B6" w:rsidTr="00867DF9">
        <w:trPr>
          <w:trHeight w:val="240"/>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11</w:t>
            </w: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Метод координат в пространстве</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11</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2</w:t>
            </w:r>
          </w:p>
        </w:tc>
      </w:tr>
      <w:tr w:rsidR="00867DF9" w:rsidRPr="008102B6" w:rsidTr="00867DF9">
        <w:trPr>
          <w:trHeight w:val="240"/>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Заключительное повторение при подготовке к итоговой аттестации по геометрии.</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6</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p>
        </w:tc>
      </w:tr>
      <w:tr w:rsidR="00867DF9" w:rsidRPr="008102B6" w:rsidTr="00867DF9">
        <w:trPr>
          <w:trHeight w:val="240"/>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Итого по геометрии</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51</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4</w:t>
            </w:r>
          </w:p>
        </w:tc>
      </w:tr>
      <w:tr w:rsidR="00867DF9" w:rsidRPr="008102B6" w:rsidTr="00867DF9">
        <w:trPr>
          <w:trHeight w:val="240"/>
          <w:jc w:val="center"/>
        </w:trPr>
        <w:tc>
          <w:tcPr>
            <w:tcW w:w="6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p>
        </w:tc>
        <w:tc>
          <w:tcPr>
            <w:tcW w:w="4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Всего по математике</w:t>
            </w:r>
          </w:p>
        </w:tc>
        <w:tc>
          <w:tcPr>
            <w:tcW w:w="21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136</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867DF9" w:rsidRPr="008102B6" w:rsidRDefault="00867DF9" w:rsidP="008102B6">
            <w:pPr>
              <w:spacing w:after="0"/>
              <w:rPr>
                <w:rFonts w:ascii="Times New Roman" w:hAnsi="Times New Roman" w:cs="Times New Roman"/>
                <w:sz w:val="18"/>
                <w:szCs w:val="18"/>
              </w:rPr>
            </w:pPr>
            <w:r w:rsidRPr="008102B6">
              <w:rPr>
                <w:rFonts w:ascii="Times New Roman" w:hAnsi="Times New Roman" w:cs="Times New Roman"/>
                <w:sz w:val="18"/>
                <w:szCs w:val="18"/>
              </w:rPr>
              <w:t>10</w:t>
            </w:r>
          </w:p>
        </w:tc>
      </w:tr>
    </w:tbl>
    <w:p w:rsidR="00867DF9" w:rsidRPr="008102B6" w:rsidRDefault="00867DF9" w:rsidP="008102B6">
      <w:pPr>
        <w:spacing w:after="0" w:line="240" w:lineRule="auto"/>
        <w:rPr>
          <w:rFonts w:ascii="Times New Roman" w:eastAsia="Times New Roman" w:hAnsi="Times New Roman" w:cs="Times New Roman"/>
          <w:b/>
          <w:sz w:val="18"/>
          <w:szCs w:val="18"/>
        </w:rPr>
      </w:pPr>
    </w:p>
    <w:p w:rsidR="00867DF9" w:rsidRDefault="00867DF9" w:rsidP="008102B6">
      <w:pPr>
        <w:spacing w:after="0" w:line="240" w:lineRule="auto"/>
        <w:rPr>
          <w:rFonts w:ascii="Times New Roman" w:eastAsia="Times New Roman" w:hAnsi="Times New Roman" w:cs="Times New Roman"/>
          <w:sz w:val="18"/>
          <w:szCs w:val="18"/>
        </w:rPr>
      </w:pPr>
    </w:p>
    <w:p w:rsidR="008102B6" w:rsidRDefault="008102B6" w:rsidP="008102B6">
      <w:pPr>
        <w:spacing w:after="0" w:line="240" w:lineRule="auto"/>
        <w:rPr>
          <w:rFonts w:ascii="Times New Roman" w:eastAsia="Times New Roman" w:hAnsi="Times New Roman" w:cs="Times New Roman"/>
          <w:sz w:val="18"/>
          <w:szCs w:val="18"/>
        </w:rPr>
      </w:pPr>
    </w:p>
    <w:p w:rsidR="008102B6" w:rsidRDefault="008102B6" w:rsidP="008102B6">
      <w:pPr>
        <w:spacing w:after="0" w:line="240" w:lineRule="auto"/>
        <w:rPr>
          <w:rFonts w:ascii="Times New Roman" w:eastAsia="Times New Roman" w:hAnsi="Times New Roman" w:cs="Times New Roman"/>
          <w:sz w:val="18"/>
          <w:szCs w:val="18"/>
        </w:rPr>
      </w:pPr>
    </w:p>
    <w:p w:rsidR="008102B6" w:rsidRDefault="008102B6" w:rsidP="008102B6">
      <w:pPr>
        <w:spacing w:after="0" w:line="240" w:lineRule="auto"/>
        <w:rPr>
          <w:rFonts w:ascii="Times New Roman" w:eastAsia="Times New Roman" w:hAnsi="Times New Roman" w:cs="Times New Roman"/>
          <w:sz w:val="18"/>
          <w:szCs w:val="18"/>
        </w:rPr>
      </w:pPr>
    </w:p>
    <w:p w:rsidR="008102B6" w:rsidRDefault="008102B6" w:rsidP="008102B6">
      <w:pPr>
        <w:spacing w:after="0" w:line="240" w:lineRule="auto"/>
        <w:rPr>
          <w:rFonts w:ascii="Times New Roman" w:eastAsia="Times New Roman" w:hAnsi="Times New Roman" w:cs="Times New Roman"/>
          <w:sz w:val="18"/>
          <w:szCs w:val="18"/>
        </w:rPr>
      </w:pPr>
    </w:p>
    <w:p w:rsidR="008102B6" w:rsidRDefault="008102B6" w:rsidP="008102B6">
      <w:pPr>
        <w:spacing w:after="0" w:line="240" w:lineRule="auto"/>
        <w:rPr>
          <w:rFonts w:ascii="Times New Roman" w:eastAsia="Times New Roman" w:hAnsi="Times New Roman" w:cs="Times New Roman"/>
          <w:sz w:val="18"/>
          <w:szCs w:val="18"/>
        </w:rPr>
      </w:pPr>
    </w:p>
    <w:p w:rsidR="008102B6" w:rsidRDefault="008102B6" w:rsidP="008102B6">
      <w:pPr>
        <w:spacing w:after="0" w:line="240" w:lineRule="auto"/>
        <w:rPr>
          <w:rFonts w:ascii="Times New Roman" w:eastAsia="Times New Roman" w:hAnsi="Times New Roman" w:cs="Times New Roman"/>
          <w:sz w:val="18"/>
          <w:szCs w:val="18"/>
        </w:rPr>
      </w:pPr>
    </w:p>
    <w:p w:rsidR="008102B6" w:rsidRDefault="008102B6" w:rsidP="008102B6">
      <w:pPr>
        <w:spacing w:after="0" w:line="240" w:lineRule="auto"/>
        <w:rPr>
          <w:rFonts w:ascii="Times New Roman" w:eastAsia="Times New Roman" w:hAnsi="Times New Roman" w:cs="Times New Roman"/>
          <w:sz w:val="18"/>
          <w:szCs w:val="18"/>
        </w:rPr>
      </w:pPr>
    </w:p>
    <w:p w:rsidR="008102B6" w:rsidRPr="008102B6" w:rsidRDefault="008102B6" w:rsidP="008102B6">
      <w:pPr>
        <w:spacing w:after="0" w:line="240" w:lineRule="auto"/>
        <w:rPr>
          <w:rFonts w:ascii="Times New Roman" w:eastAsia="Times New Roman" w:hAnsi="Times New Roman" w:cs="Times New Roman"/>
          <w:sz w:val="18"/>
          <w:szCs w:val="18"/>
        </w:rPr>
      </w:pPr>
    </w:p>
    <w:p w:rsidR="00867DF9" w:rsidRPr="00A06152" w:rsidRDefault="00A221D4" w:rsidP="008102B6">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8102B6">
        <w:rPr>
          <w:rFonts w:ascii="Times New Roman" w:eastAsia="Times New Roman" w:hAnsi="Times New Roman" w:cs="Times New Roman"/>
          <w:b/>
          <w:color w:val="000000"/>
          <w:sz w:val="24"/>
          <w:szCs w:val="24"/>
        </w:rPr>
        <w:t xml:space="preserve"> 5</w:t>
      </w:r>
      <w:r>
        <w:rPr>
          <w:rFonts w:ascii="Times New Roman" w:eastAsia="Times New Roman" w:hAnsi="Times New Roman" w:cs="Times New Roman"/>
          <w:b/>
          <w:color w:val="000000"/>
          <w:sz w:val="24"/>
          <w:szCs w:val="24"/>
        </w:rPr>
        <w:t>.</w:t>
      </w:r>
      <w:r w:rsidR="00867DF9" w:rsidRPr="00A06152">
        <w:rPr>
          <w:rFonts w:ascii="Times New Roman" w:eastAsia="Times New Roman" w:hAnsi="Times New Roman" w:cs="Times New Roman"/>
          <w:b/>
          <w:color w:val="000000"/>
          <w:sz w:val="24"/>
          <w:szCs w:val="24"/>
        </w:rPr>
        <w:t>ИНФОРМАТИКА</w:t>
      </w:r>
      <w:r w:rsidR="00867DF9">
        <w:rPr>
          <w:rFonts w:ascii="Times New Roman" w:eastAsia="Times New Roman" w:hAnsi="Times New Roman" w:cs="Times New Roman"/>
          <w:b/>
          <w:color w:val="000000"/>
          <w:sz w:val="24"/>
          <w:szCs w:val="24"/>
        </w:rPr>
        <w:t xml:space="preserve"> И ИКТ</w:t>
      </w:r>
    </w:p>
    <w:p w:rsidR="00867DF9" w:rsidRPr="008102B6" w:rsidRDefault="00867DF9" w:rsidP="00867D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8102B6">
        <w:rPr>
          <w:rFonts w:ascii="Times New Roman" w:eastAsia="Times New Roman" w:hAnsi="Times New Roman" w:cs="Times New Roman"/>
          <w:sz w:val="24"/>
          <w:szCs w:val="24"/>
        </w:rPr>
        <w:t xml:space="preserve">основе содержания – программа: </w:t>
      </w:r>
      <w:r w:rsidRPr="008102B6">
        <w:rPr>
          <w:rFonts w:ascii="Times New Roman" w:eastAsia="Times New Roman" w:hAnsi="Times New Roman" w:cs="Times New Roman"/>
          <w:i/>
          <w:sz w:val="24"/>
          <w:szCs w:val="24"/>
        </w:rPr>
        <w:t>авторская программа</w:t>
      </w:r>
      <w:r w:rsidRPr="008102B6">
        <w:rPr>
          <w:rFonts w:ascii="Times New Roman" w:eastAsia="Times New Roman" w:hAnsi="Times New Roman" w:cs="Times New Roman"/>
          <w:sz w:val="24"/>
          <w:szCs w:val="24"/>
        </w:rPr>
        <w:t>Угриновича Н.Д. «Программа курса информатики и ИКТ (базовый уровень) для старшей школы (10 классы)»,  изданной в сборнике «Информатика. Программы для общеобразовательных учреждений 2-11 классы / Составитель М.Н. Бородин.  – М.: БИНОМ. Лаборатория знаний.</w:t>
      </w:r>
    </w:p>
    <w:p w:rsidR="00867DF9" w:rsidRDefault="00867DF9" w:rsidP="00867DF9">
      <w:pPr>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 xml:space="preserve">Планируемые результаты освоения предмета </w:t>
      </w:r>
    </w:p>
    <w:p w:rsidR="00867DF9" w:rsidRPr="00017140" w:rsidRDefault="00867DF9" w:rsidP="00867DF9">
      <w:pPr>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Личностные результаты</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1.</w:t>
      </w:r>
      <w:r w:rsidRPr="00017140">
        <w:rPr>
          <w:rFonts w:ascii="Times New Roman" w:eastAsia="Times New Roman" w:hAnsi="Times New Roman" w:cs="Times New Roman"/>
          <w:sz w:val="24"/>
          <w:szCs w:val="24"/>
        </w:rPr>
        <w:tab/>
        <w:t>Сформированность мировоззрения, соответствующего современному уровню развития науки и общественной практики.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2.</w:t>
      </w:r>
      <w:r w:rsidRPr="00017140">
        <w:rPr>
          <w:rFonts w:ascii="Times New Roman" w:eastAsia="Times New Roman" w:hAnsi="Times New Roman" w:cs="Times New Roman"/>
          <w:sz w:val="24"/>
          <w:szCs w:val="24"/>
        </w:rPr>
        <w:tab/>
        <w:t>Сформированность навыков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3.</w:t>
      </w:r>
      <w:r w:rsidRPr="00017140">
        <w:rPr>
          <w:rFonts w:ascii="Times New Roman" w:eastAsia="Times New Roman" w:hAnsi="Times New Roman" w:cs="Times New Roman"/>
          <w:sz w:val="24"/>
          <w:szCs w:val="24"/>
        </w:rPr>
        <w:tab/>
        <w:t>Бережное, ответственное и компетентное отношение к физическому и психологическому здоровью как к собственному, так и других людей, умение оказывать первую помощь.</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4.</w:t>
      </w:r>
      <w:r w:rsidRPr="00017140">
        <w:rPr>
          <w:rFonts w:ascii="Times New Roman" w:eastAsia="Times New Roman" w:hAnsi="Times New Roman" w:cs="Times New Roman"/>
          <w:sz w:val="24"/>
          <w:szCs w:val="24"/>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осознанный выбор будущей профессии и возможностей реализации собственных жизненных планов.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Метапредметные результаты:</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1.</w:t>
      </w:r>
      <w:r w:rsidRPr="00017140">
        <w:rPr>
          <w:rFonts w:ascii="Times New Roman" w:eastAsia="Times New Roman" w:hAnsi="Times New Roman" w:cs="Times New Roman"/>
          <w:sz w:val="24"/>
          <w:szCs w:val="24"/>
        </w:rPr>
        <w:tab/>
        <w:t>Умение самостоятельно определять цели и составлять планы; самостоятельно осуществлять, контролировать и корректировать учебную и внеучебную (включая внешкольную) деятельность; использовать все возможные ресурсы для достижения целей; выбирать успешные стратегии в различных ситуациях.</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2.</w:t>
      </w:r>
      <w:r w:rsidRPr="00017140">
        <w:rPr>
          <w:rFonts w:ascii="Times New Roman" w:eastAsia="Times New Roman" w:hAnsi="Times New Roman" w:cs="Times New Roman"/>
          <w:sz w:val="24"/>
          <w:szCs w:val="24"/>
        </w:rPr>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4.</w:t>
      </w:r>
      <w:r w:rsidRPr="00017140">
        <w:rPr>
          <w:rFonts w:ascii="Times New Roman" w:eastAsia="Times New Roman" w:hAnsi="Times New Roman" w:cs="Times New Roman"/>
          <w:sz w:val="24"/>
          <w:szCs w:val="24"/>
        </w:rPr>
        <w:tab/>
      </w:r>
      <w:r w:rsidRPr="00017140">
        <w:rPr>
          <w:rFonts w:ascii="Times New Roman" w:eastAsia="Times New Roman" w:hAnsi="Times New Roman" w:cs="Times New Roman"/>
          <w:sz w:val="24"/>
          <w:szCs w:val="24"/>
        </w:rPr>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Предметные результаты:</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1.</w:t>
      </w:r>
      <w:r w:rsidRPr="00017140">
        <w:rPr>
          <w:rFonts w:ascii="Times New Roman" w:eastAsia="Times New Roman" w:hAnsi="Times New Roman" w:cs="Times New Roman"/>
          <w:sz w:val="24"/>
          <w:szCs w:val="24"/>
        </w:rPr>
        <w:tab/>
        <w:t>Сформированность представлений о роли информации и связанных с ней процессов в окружающем мире.</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2.</w:t>
      </w:r>
      <w:r w:rsidRPr="00017140">
        <w:rPr>
          <w:rFonts w:ascii="Times New Roman" w:eastAsia="Times New Roman" w:hAnsi="Times New Roman" w:cs="Times New Roman"/>
          <w:sz w:val="24"/>
          <w:szCs w:val="24"/>
        </w:rPr>
        <w:tab/>
        <w:t>Владение навыками алгоритмического мышления и понимание необходимости формального</w:t>
      </w:r>
    </w:p>
    <w:p w:rsidR="00867DF9" w:rsidRPr="00017140" w:rsidRDefault="00867DF9" w:rsidP="00867D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Oписание алгоритмов</w:t>
      </w:r>
      <w:r w:rsidRPr="00017140">
        <w:rPr>
          <w:rFonts w:ascii="Times New Roman" w:eastAsia="Times New Roman" w:hAnsi="Times New Roman" w:cs="Times New Roman"/>
          <w:sz w:val="24"/>
          <w:szCs w:val="24"/>
        </w:rPr>
        <w:t>.</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3.</w:t>
      </w:r>
      <w:r w:rsidRPr="00017140">
        <w:rPr>
          <w:rFonts w:ascii="Times New Roman" w:eastAsia="Times New Roman" w:hAnsi="Times New Roman" w:cs="Times New Roman"/>
          <w:sz w:val="24"/>
          <w:szCs w:val="24"/>
        </w:rPr>
        <w:tab/>
        <w:t>Владение умением понимать программы, написанные на выбранном для изучения универсальном алгоритмическом языке высокого уровня.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3.1.</w:t>
      </w:r>
      <w:r w:rsidRPr="00017140">
        <w:rPr>
          <w:rFonts w:ascii="Times New Roman" w:eastAsia="Times New Roman" w:hAnsi="Times New Roman" w:cs="Times New Roman"/>
          <w:sz w:val="24"/>
          <w:szCs w:val="24"/>
        </w:rPr>
        <w:tab/>
        <w:t>Владение знанием основных конструкций программирования.</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3.2.</w:t>
      </w:r>
      <w:r w:rsidRPr="00017140">
        <w:rPr>
          <w:rFonts w:ascii="Times New Roman" w:eastAsia="Times New Roman" w:hAnsi="Times New Roman" w:cs="Times New Roman"/>
          <w:sz w:val="24"/>
          <w:szCs w:val="24"/>
        </w:rPr>
        <w:tab/>
        <w:t>Владение умением анализировать алгоритмы с использованием таблиц.</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4.</w:t>
      </w:r>
      <w:r w:rsidRPr="00017140">
        <w:rPr>
          <w:rFonts w:ascii="Times New Roman" w:eastAsia="Times New Roman" w:hAnsi="Times New Roman" w:cs="Times New Roman"/>
          <w:sz w:val="24"/>
          <w:szCs w:val="24"/>
        </w:rPr>
        <w:tab/>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4.1.</w:t>
      </w:r>
      <w:r w:rsidRPr="00017140">
        <w:rPr>
          <w:rFonts w:ascii="Times New Roman" w:eastAsia="Times New Roman" w:hAnsi="Times New Roman" w:cs="Times New Roman"/>
          <w:sz w:val="24"/>
          <w:szCs w:val="24"/>
        </w:rPr>
        <w:tab/>
        <w:t>Использование готовых прикладных компьютерных программ по выбранной специализации.</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5.</w:t>
      </w:r>
      <w:r w:rsidRPr="00017140">
        <w:rPr>
          <w:rFonts w:ascii="Times New Roman" w:eastAsia="Times New Roman" w:hAnsi="Times New Roman" w:cs="Times New Roman"/>
          <w:sz w:val="24"/>
          <w:szCs w:val="24"/>
        </w:rPr>
        <w:tab/>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5.1.</w:t>
      </w:r>
      <w:r w:rsidRPr="00017140">
        <w:rPr>
          <w:rFonts w:ascii="Times New Roman" w:eastAsia="Times New Roman" w:hAnsi="Times New Roman" w:cs="Times New Roman"/>
          <w:sz w:val="24"/>
          <w:szCs w:val="24"/>
        </w:rPr>
        <w:tab/>
        <w:t>Сформированность представлений о способах хранения и простейшей обработке данных.</w:t>
      </w:r>
    </w:p>
    <w:p w:rsidR="00867DF9" w:rsidRPr="00017140" w:rsidRDefault="00867DF9" w:rsidP="00867DF9">
      <w:pPr>
        <w:spacing w:after="0" w:line="240" w:lineRule="auto"/>
        <w:jc w:val="both"/>
        <w:rPr>
          <w:rFonts w:ascii="Times New Roman" w:eastAsia="Times New Roman" w:hAnsi="Times New Roman" w:cs="Times New Roman"/>
          <w:sz w:val="24"/>
          <w:szCs w:val="24"/>
        </w:rPr>
      </w:pPr>
      <w:r w:rsidRPr="00017140">
        <w:rPr>
          <w:rFonts w:ascii="Times New Roman" w:eastAsia="Times New Roman" w:hAnsi="Times New Roman" w:cs="Times New Roman"/>
          <w:sz w:val="24"/>
          <w:szCs w:val="24"/>
        </w:rPr>
        <w:t>6.</w:t>
      </w:r>
      <w:r w:rsidRPr="00017140">
        <w:rPr>
          <w:rFonts w:ascii="Times New Roman" w:eastAsia="Times New Roman" w:hAnsi="Times New Roman" w:cs="Times New Roman"/>
          <w:sz w:val="24"/>
          <w:szCs w:val="24"/>
        </w:rPr>
        <w:tab/>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rsidR="00867DF9" w:rsidRDefault="00867DF9" w:rsidP="00867DF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10 класс</w:t>
      </w:r>
    </w:p>
    <w:p w:rsidR="00867DF9" w:rsidRPr="00877793" w:rsidRDefault="00867DF9" w:rsidP="00867DF9">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Введение. Информация и информационные процессы (4 часа)</w:t>
      </w:r>
    </w:p>
    <w:p w:rsidR="00867DF9" w:rsidRPr="00877793" w:rsidRDefault="00867DF9" w:rsidP="00867DF9">
      <w:pPr>
        <w:autoSpaceDE w:val="0"/>
        <w:autoSpaceDN w:val="0"/>
        <w:adjustRightInd w:val="0"/>
        <w:spacing w:after="0" w:line="240" w:lineRule="auto"/>
        <w:jc w:val="both"/>
        <w:rPr>
          <w:rFonts w:ascii="Times New Roman" w:eastAsia="Calibri" w:hAnsi="Times New Roman" w:cs="Times New Roman"/>
          <w:sz w:val="24"/>
          <w:szCs w:val="24"/>
        </w:rPr>
      </w:pPr>
      <w:r w:rsidRPr="00877793">
        <w:rPr>
          <w:rFonts w:ascii="Times New Roman" w:eastAsia="Calibri" w:hAnsi="Times New Roman" w:cs="Times New Roman"/>
          <w:noProof/>
          <w:sz w:val="24"/>
          <w:szCs w:val="24"/>
        </w:rPr>
        <w:t xml:space="preserve">Основные </w:t>
      </w:r>
      <w:r w:rsidRPr="00877793">
        <w:rPr>
          <w:rFonts w:ascii="Times New Roman" w:eastAsia="Calibri" w:hAnsi="Times New Roman" w:cs="Times New Roman"/>
          <w:sz w:val="24"/>
          <w:szCs w:val="24"/>
        </w:rPr>
        <w:t>п</w:t>
      </w:r>
      <w:r w:rsidRPr="00877793">
        <w:rPr>
          <w:rFonts w:ascii="Times New Roman" w:eastAsia="Calibri" w:hAnsi="Times New Roman" w:cs="Times New Roman"/>
          <w:noProof/>
          <w:sz w:val="24"/>
          <w:szCs w:val="24"/>
        </w:rPr>
        <w:t xml:space="preserve">одходы </w:t>
      </w:r>
      <w:r w:rsidRPr="00877793">
        <w:rPr>
          <w:rFonts w:ascii="Times New Roman" w:eastAsia="Calibri" w:hAnsi="Times New Roman" w:cs="Times New Roman"/>
          <w:sz w:val="24"/>
          <w:szCs w:val="24"/>
        </w:rPr>
        <w:t>ко</w:t>
      </w:r>
      <w:r w:rsidRPr="00877793">
        <w:rPr>
          <w:rFonts w:ascii="Times New Roman" w:eastAsia="Calibri" w:hAnsi="Times New Roman" w:cs="Times New Roman"/>
          <w:noProof/>
          <w:sz w:val="24"/>
          <w:szCs w:val="24"/>
        </w:rPr>
        <w:t xml:space="preserve">пределению </w:t>
      </w:r>
      <w:r w:rsidRPr="00877793">
        <w:rPr>
          <w:rFonts w:ascii="Times New Roman" w:eastAsia="Calibri" w:hAnsi="Times New Roman" w:cs="Times New Roman"/>
          <w:sz w:val="24"/>
          <w:szCs w:val="24"/>
        </w:rPr>
        <w:t>п</w:t>
      </w:r>
      <w:r w:rsidRPr="00877793">
        <w:rPr>
          <w:rFonts w:ascii="Times New Roman" w:eastAsia="Calibri" w:hAnsi="Times New Roman" w:cs="Times New Roman"/>
          <w:noProof/>
          <w:sz w:val="24"/>
          <w:szCs w:val="24"/>
        </w:rPr>
        <w:t xml:space="preserve">онятия </w:t>
      </w:r>
      <w:r w:rsidRPr="00877793">
        <w:rPr>
          <w:rFonts w:ascii="Times New Roman" w:eastAsia="Calibri" w:hAnsi="Times New Roman" w:cs="Times New Roman"/>
          <w:sz w:val="24"/>
          <w:szCs w:val="24"/>
        </w:rPr>
        <w:t>«</w:t>
      </w:r>
      <w:r w:rsidRPr="00877793">
        <w:rPr>
          <w:rFonts w:ascii="Times New Roman" w:eastAsia="Calibri" w:hAnsi="Times New Roman" w:cs="Times New Roman"/>
          <w:noProof/>
          <w:sz w:val="24"/>
          <w:szCs w:val="24"/>
        </w:rPr>
        <w:t xml:space="preserve">информация». </w:t>
      </w:r>
      <w:r w:rsidRPr="00877793">
        <w:rPr>
          <w:rFonts w:ascii="Times New Roman" w:eastAsia="Calibri" w:hAnsi="Times New Roman" w:cs="Times New Roman"/>
          <w:sz w:val="24"/>
          <w:szCs w:val="24"/>
        </w:rPr>
        <w:t>С</w:t>
      </w:r>
      <w:r w:rsidRPr="00877793">
        <w:rPr>
          <w:rFonts w:ascii="Times New Roman" w:eastAsia="Calibri" w:hAnsi="Times New Roman" w:cs="Times New Roman"/>
          <w:noProof/>
          <w:sz w:val="24"/>
          <w:szCs w:val="24"/>
        </w:rPr>
        <w:t xml:space="preserve">истемы, </w:t>
      </w:r>
      <w:r w:rsidRPr="00877793">
        <w:rPr>
          <w:rFonts w:ascii="Times New Roman" w:eastAsia="Calibri" w:hAnsi="Times New Roman" w:cs="Times New Roman"/>
          <w:sz w:val="24"/>
          <w:szCs w:val="24"/>
        </w:rPr>
        <w:t>о</w:t>
      </w:r>
      <w:r w:rsidRPr="00877793">
        <w:rPr>
          <w:rFonts w:ascii="Times New Roman" w:eastAsia="Calibri" w:hAnsi="Times New Roman" w:cs="Times New Roman"/>
          <w:noProof/>
          <w:sz w:val="24"/>
          <w:szCs w:val="24"/>
        </w:rPr>
        <w:t xml:space="preserve">бразованные взаимодействующими </w:t>
      </w:r>
      <w:r w:rsidRPr="00877793">
        <w:rPr>
          <w:rFonts w:ascii="Times New Roman" w:eastAsia="Calibri" w:hAnsi="Times New Roman" w:cs="Times New Roman"/>
          <w:sz w:val="24"/>
          <w:szCs w:val="24"/>
        </w:rPr>
        <w:t>э</w:t>
      </w:r>
      <w:r w:rsidRPr="00877793">
        <w:rPr>
          <w:rFonts w:ascii="Times New Roman" w:eastAsia="Calibri" w:hAnsi="Times New Roman" w:cs="Times New Roman"/>
          <w:noProof/>
          <w:sz w:val="24"/>
          <w:szCs w:val="24"/>
        </w:rPr>
        <w:t xml:space="preserve">лементами, </w:t>
      </w:r>
      <w:r w:rsidRPr="00877793">
        <w:rPr>
          <w:rFonts w:ascii="Times New Roman" w:eastAsia="Calibri" w:hAnsi="Times New Roman" w:cs="Times New Roman"/>
          <w:sz w:val="24"/>
          <w:szCs w:val="24"/>
        </w:rPr>
        <w:t>с</w:t>
      </w:r>
      <w:r w:rsidRPr="00877793">
        <w:rPr>
          <w:rFonts w:ascii="Times New Roman" w:eastAsia="Calibri" w:hAnsi="Times New Roman" w:cs="Times New Roman"/>
          <w:noProof/>
          <w:sz w:val="24"/>
          <w:szCs w:val="24"/>
        </w:rPr>
        <w:t xml:space="preserve">остояния </w:t>
      </w:r>
      <w:r w:rsidRPr="00877793">
        <w:rPr>
          <w:rFonts w:ascii="Times New Roman" w:eastAsia="Calibri" w:hAnsi="Times New Roman" w:cs="Times New Roman"/>
          <w:sz w:val="24"/>
          <w:szCs w:val="24"/>
        </w:rPr>
        <w:t>э</w:t>
      </w:r>
      <w:r w:rsidRPr="00877793">
        <w:rPr>
          <w:rFonts w:ascii="Times New Roman" w:eastAsia="Calibri" w:hAnsi="Times New Roman" w:cs="Times New Roman"/>
          <w:noProof/>
          <w:sz w:val="24"/>
          <w:szCs w:val="24"/>
        </w:rPr>
        <w:t xml:space="preserve">лементов, </w:t>
      </w:r>
      <w:r w:rsidRPr="00877793">
        <w:rPr>
          <w:rFonts w:ascii="Times New Roman" w:eastAsia="Calibri" w:hAnsi="Times New Roman" w:cs="Times New Roman"/>
          <w:sz w:val="24"/>
          <w:szCs w:val="24"/>
        </w:rPr>
        <w:t>о</w:t>
      </w:r>
      <w:r w:rsidRPr="00877793">
        <w:rPr>
          <w:rFonts w:ascii="Times New Roman" w:eastAsia="Calibri" w:hAnsi="Times New Roman" w:cs="Times New Roman"/>
          <w:noProof/>
          <w:sz w:val="24"/>
          <w:szCs w:val="24"/>
        </w:rPr>
        <w:t xml:space="preserve">бмен </w:t>
      </w:r>
      <w:r w:rsidRPr="00877793">
        <w:rPr>
          <w:rFonts w:ascii="Times New Roman" w:eastAsia="Calibri" w:hAnsi="Times New Roman" w:cs="Times New Roman"/>
          <w:sz w:val="24"/>
          <w:szCs w:val="24"/>
        </w:rPr>
        <w:t>и</w:t>
      </w:r>
      <w:r w:rsidRPr="00877793">
        <w:rPr>
          <w:rFonts w:ascii="Times New Roman" w:eastAsia="Calibri" w:hAnsi="Times New Roman" w:cs="Times New Roman"/>
          <w:noProof/>
          <w:sz w:val="24"/>
          <w:szCs w:val="24"/>
        </w:rPr>
        <w:t xml:space="preserve">нформацией между </w:t>
      </w:r>
      <w:r w:rsidRPr="00877793">
        <w:rPr>
          <w:rFonts w:ascii="Times New Roman" w:eastAsia="Calibri" w:hAnsi="Times New Roman" w:cs="Times New Roman"/>
          <w:sz w:val="24"/>
          <w:szCs w:val="24"/>
        </w:rPr>
        <w:t>э</w:t>
      </w:r>
      <w:r w:rsidRPr="00877793">
        <w:rPr>
          <w:rFonts w:ascii="Times New Roman" w:eastAsia="Calibri" w:hAnsi="Times New Roman" w:cs="Times New Roman"/>
          <w:noProof/>
          <w:sz w:val="24"/>
          <w:szCs w:val="24"/>
        </w:rPr>
        <w:t xml:space="preserve">лементами, </w:t>
      </w:r>
      <w:r w:rsidRPr="00877793">
        <w:rPr>
          <w:rFonts w:ascii="Times New Roman" w:eastAsia="Calibri" w:hAnsi="Times New Roman" w:cs="Times New Roman"/>
          <w:sz w:val="24"/>
          <w:szCs w:val="24"/>
        </w:rPr>
        <w:t>с</w:t>
      </w:r>
      <w:r w:rsidRPr="00877793">
        <w:rPr>
          <w:rFonts w:ascii="Times New Roman" w:eastAsia="Calibri" w:hAnsi="Times New Roman" w:cs="Times New Roman"/>
          <w:noProof/>
          <w:sz w:val="24"/>
          <w:szCs w:val="24"/>
        </w:rPr>
        <w:t xml:space="preserve">игналы. </w:t>
      </w:r>
      <w:r w:rsidRPr="00877793">
        <w:rPr>
          <w:rFonts w:ascii="Times New Roman" w:eastAsia="Calibri" w:hAnsi="Times New Roman" w:cs="Times New Roman"/>
          <w:sz w:val="24"/>
          <w:szCs w:val="24"/>
        </w:rPr>
        <w:t>Н</w:t>
      </w:r>
      <w:r w:rsidRPr="00877793">
        <w:rPr>
          <w:rFonts w:ascii="Times New Roman" w:eastAsia="Calibri" w:hAnsi="Times New Roman" w:cs="Times New Roman"/>
          <w:noProof/>
          <w:sz w:val="24"/>
          <w:szCs w:val="24"/>
        </w:rPr>
        <w:t xml:space="preserve">осители </w:t>
      </w:r>
      <w:r w:rsidRPr="00877793">
        <w:rPr>
          <w:rFonts w:ascii="Times New Roman" w:eastAsia="Calibri" w:hAnsi="Times New Roman" w:cs="Times New Roman"/>
          <w:sz w:val="24"/>
          <w:szCs w:val="24"/>
        </w:rPr>
        <w:t>и</w:t>
      </w:r>
      <w:r w:rsidRPr="00877793">
        <w:rPr>
          <w:rFonts w:ascii="Times New Roman" w:eastAsia="Calibri" w:hAnsi="Times New Roman" w:cs="Times New Roman"/>
          <w:noProof/>
          <w:sz w:val="24"/>
          <w:szCs w:val="24"/>
        </w:rPr>
        <w:t xml:space="preserve">нформации. </w:t>
      </w:r>
      <w:r w:rsidRPr="00877793">
        <w:rPr>
          <w:rFonts w:ascii="Times New Roman" w:eastAsia="Calibri" w:hAnsi="Times New Roman" w:cs="Times New Roman"/>
          <w:sz w:val="24"/>
          <w:szCs w:val="24"/>
        </w:rPr>
        <w:t>В</w:t>
      </w:r>
      <w:r w:rsidRPr="00877793">
        <w:rPr>
          <w:rFonts w:ascii="Times New Roman" w:eastAsia="Calibri" w:hAnsi="Times New Roman" w:cs="Times New Roman"/>
          <w:noProof/>
          <w:sz w:val="24"/>
          <w:szCs w:val="24"/>
        </w:rPr>
        <w:t xml:space="preserve">иды </w:t>
      </w:r>
      <w:r w:rsidRPr="00877793">
        <w:rPr>
          <w:rFonts w:ascii="Times New Roman" w:eastAsia="Calibri" w:hAnsi="Times New Roman" w:cs="Times New Roman"/>
          <w:sz w:val="24"/>
          <w:szCs w:val="24"/>
        </w:rPr>
        <w:t>ис</w:t>
      </w:r>
      <w:r w:rsidRPr="00877793">
        <w:rPr>
          <w:rFonts w:ascii="Times New Roman" w:eastAsia="Calibri" w:hAnsi="Times New Roman" w:cs="Times New Roman"/>
          <w:noProof/>
          <w:sz w:val="24"/>
          <w:szCs w:val="24"/>
        </w:rPr>
        <w:t xml:space="preserve">войства </w:t>
      </w:r>
      <w:r w:rsidRPr="00877793">
        <w:rPr>
          <w:rFonts w:ascii="Times New Roman" w:eastAsia="Calibri" w:hAnsi="Times New Roman" w:cs="Times New Roman"/>
          <w:sz w:val="24"/>
          <w:szCs w:val="24"/>
        </w:rPr>
        <w:t>и</w:t>
      </w:r>
      <w:r w:rsidRPr="00877793">
        <w:rPr>
          <w:rFonts w:ascii="Times New Roman" w:eastAsia="Calibri" w:hAnsi="Times New Roman" w:cs="Times New Roman"/>
          <w:noProof/>
          <w:sz w:val="24"/>
          <w:szCs w:val="24"/>
        </w:rPr>
        <w:t xml:space="preserve">нформации. Количество </w:t>
      </w:r>
      <w:r w:rsidRPr="00877793">
        <w:rPr>
          <w:rFonts w:ascii="Times New Roman" w:eastAsia="Calibri" w:hAnsi="Times New Roman" w:cs="Times New Roman"/>
          <w:sz w:val="24"/>
          <w:szCs w:val="24"/>
        </w:rPr>
        <w:t>и</w:t>
      </w:r>
      <w:r w:rsidRPr="00877793">
        <w:rPr>
          <w:rFonts w:ascii="Times New Roman" w:eastAsia="Calibri" w:hAnsi="Times New Roman" w:cs="Times New Roman"/>
          <w:noProof/>
          <w:sz w:val="24"/>
          <w:szCs w:val="24"/>
        </w:rPr>
        <w:t xml:space="preserve">нформации </w:t>
      </w:r>
      <w:r w:rsidRPr="00877793">
        <w:rPr>
          <w:rFonts w:ascii="Times New Roman" w:eastAsia="Calibri" w:hAnsi="Times New Roman" w:cs="Times New Roman"/>
          <w:sz w:val="24"/>
          <w:szCs w:val="24"/>
        </w:rPr>
        <w:t>к</w:t>
      </w:r>
      <w:r w:rsidRPr="00877793">
        <w:rPr>
          <w:rFonts w:ascii="Times New Roman" w:eastAsia="Calibri" w:hAnsi="Times New Roman" w:cs="Times New Roman"/>
          <w:noProof/>
          <w:sz w:val="24"/>
          <w:szCs w:val="24"/>
        </w:rPr>
        <w:t xml:space="preserve">ак </w:t>
      </w:r>
      <w:r w:rsidRPr="00877793">
        <w:rPr>
          <w:rFonts w:ascii="Times New Roman" w:eastAsia="Calibri" w:hAnsi="Times New Roman" w:cs="Times New Roman"/>
          <w:sz w:val="24"/>
          <w:szCs w:val="24"/>
        </w:rPr>
        <w:t>м</w:t>
      </w:r>
      <w:r w:rsidRPr="00877793">
        <w:rPr>
          <w:rFonts w:ascii="Times New Roman" w:eastAsia="Calibri" w:hAnsi="Times New Roman" w:cs="Times New Roman"/>
          <w:noProof/>
          <w:sz w:val="24"/>
          <w:szCs w:val="24"/>
        </w:rPr>
        <w:t xml:space="preserve">ера </w:t>
      </w:r>
      <w:r w:rsidRPr="00877793">
        <w:rPr>
          <w:rFonts w:ascii="Times New Roman" w:eastAsia="Calibri" w:hAnsi="Times New Roman" w:cs="Times New Roman"/>
          <w:sz w:val="24"/>
          <w:szCs w:val="24"/>
        </w:rPr>
        <w:t>у</w:t>
      </w:r>
      <w:r w:rsidRPr="00877793">
        <w:rPr>
          <w:rFonts w:ascii="Times New Roman" w:eastAsia="Calibri" w:hAnsi="Times New Roman" w:cs="Times New Roman"/>
          <w:noProof/>
          <w:sz w:val="24"/>
          <w:szCs w:val="24"/>
        </w:rPr>
        <w:t xml:space="preserve">меньшения </w:t>
      </w:r>
      <w:r w:rsidRPr="00877793">
        <w:rPr>
          <w:rFonts w:ascii="Times New Roman" w:eastAsia="Calibri" w:hAnsi="Times New Roman" w:cs="Times New Roman"/>
          <w:sz w:val="24"/>
          <w:szCs w:val="24"/>
        </w:rPr>
        <w:t>н</w:t>
      </w:r>
      <w:r w:rsidRPr="00877793">
        <w:rPr>
          <w:rFonts w:ascii="Times New Roman" w:eastAsia="Calibri" w:hAnsi="Times New Roman" w:cs="Times New Roman"/>
          <w:noProof/>
          <w:sz w:val="24"/>
          <w:szCs w:val="24"/>
        </w:rPr>
        <w:t xml:space="preserve">еопределенности </w:t>
      </w:r>
      <w:r w:rsidRPr="00877793">
        <w:rPr>
          <w:rFonts w:ascii="Times New Roman" w:eastAsia="Calibri" w:hAnsi="Times New Roman" w:cs="Times New Roman"/>
          <w:sz w:val="24"/>
          <w:szCs w:val="24"/>
        </w:rPr>
        <w:t>з</w:t>
      </w:r>
      <w:r w:rsidRPr="00877793">
        <w:rPr>
          <w:rFonts w:ascii="Times New Roman" w:eastAsia="Calibri" w:hAnsi="Times New Roman" w:cs="Times New Roman"/>
          <w:noProof/>
          <w:sz w:val="24"/>
          <w:szCs w:val="24"/>
        </w:rPr>
        <w:t xml:space="preserve">нания. Содержательный </w:t>
      </w:r>
      <w:r w:rsidRPr="00877793">
        <w:rPr>
          <w:rFonts w:ascii="Times New Roman" w:eastAsia="Calibri" w:hAnsi="Times New Roman" w:cs="Times New Roman"/>
          <w:sz w:val="24"/>
          <w:szCs w:val="24"/>
        </w:rPr>
        <w:t>п</w:t>
      </w:r>
      <w:r w:rsidRPr="00877793">
        <w:rPr>
          <w:rFonts w:ascii="Times New Roman" w:eastAsia="Calibri" w:hAnsi="Times New Roman" w:cs="Times New Roman"/>
          <w:noProof/>
          <w:sz w:val="24"/>
          <w:szCs w:val="24"/>
        </w:rPr>
        <w:t xml:space="preserve">одход </w:t>
      </w:r>
      <w:r w:rsidRPr="00877793">
        <w:rPr>
          <w:rFonts w:ascii="Times New Roman" w:eastAsia="Calibri" w:hAnsi="Times New Roman" w:cs="Times New Roman"/>
          <w:sz w:val="24"/>
          <w:szCs w:val="24"/>
        </w:rPr>
        <w:t>ки</w:t>
      </w:r>
      <w:r w:rsidRPr="00877793">
        <w:rPr>
          <w:rFonts w:ascii="Times New Roman" w:eastAsia="Calibri" w:hAnsi="Times New Roman" w:cs="Times New Roman"/>
          <w:noProof/>
          <w:sz w:val="24"/>
          <w:szCs w:val="24"/>
        </w:rPr>
        <w:t xml:space="preserve">змерению </w:t>
      </w:r>
      <w:r w:rsidRPr="00877793">
        <w:rPr>
          <w:rFonts w:ascii="Times New Roman" w:eastAsia="Calibri" w:hAnsi="Times New Roman" w:cs="Times New Roman"/>
          <w:sz w:val="24"/>
          <w:szCs w:val="24"/>
        </w:rPr>
        <w:t>и</w:t>
      </w:r>
      <w:r w:rsidRPr="00877793">
        <w:rPr>
          <w:rFonts w:ascii="Times New Roman" w:eastAsia="Calibri" w:hAnsi="Times New Roman" w:cs="Times New Roman"/>
          <w:noProof/>
          <w:sz w:val="24"/>
          <w:szCs w:val="24"/>
        </w:rPr>
        <w:t xml:space="preserve">нформации. </w:t>
      </w:r>
      <w:r w:rsidRPr="00877793">
        <w:rPr>
          <w:rFonts w:ascii="Times New Roman" w:eastAsia="Calibri" w:hAnsi="Times New Roman" w:cs="Times New Roman"/>
          <w:sz w:val="24"/>
          <w:szCs w:val="24"/>
        </w:rPr>
        <w:t>А</w:t>
      </w:r>
      <w:r w:rsidRPr="00877793">
        <w:rPr>
          <w:rFonts w:ascii="Times New Roman" w:eastAsia="Calibri" w:hAnsi="Times New Roman" w:cs="Times New Roman"/>
          <w:noProof/>
          <w:sz w:val="24"/>
          <w:szCs w:val="24"/>
        </w:rPr>
        <w:t xml:space="preserve">лфавитный </w:t>
      </w:r>
      <w:r w:rsidRPr="00877793">
        <w:rPr>
          <w:rFonts w:ascii="Times New Roman" w:eastAsia="Calibri" w:hAnsi="Times New Roman" w:cs="Times New Roman"/>
          <w:sz w:val="24"/>
          <w:szCs w:val="24"/>
        </w:rPr>
        <w:t>п</w:t>
      </w:r>
      <w:r w:rsidRPr="00877793">
        <w:rPr>
          <w:rFonts w:ascii="Times New Roman" w:eastAsia="Calibri" w:hAnsi="Times New Roman" w:cs="Times New Roman"/>
          <w:noProof/>
          <w:sz w:val="24"/>
          <w:szCs w:val="24"/>
        </w:rPr>
        <w:t xml:space="preserve">одход </w:t>
      </w:r>
      <w:r w:rsidRPr="00877793">
        <w:rPr>
          <w:rFonts w:ascii="Times New Roman" w:eastAsia="Calibri" w:hAnsi="Times New Roman" w:cs="Times New Roman"/>
          <w:sz w:val="24"/>
          <w:szCs w:val="24"/>
        </w:rPr>
        <w:t>к</w:t>
      </w:r>
      <w:r w:rsidRPr="00877793">
        <w:rPr>
          <w:rFonts w:ascii="Times New Roman" w:eastAsia="Calibri" w:hAnsi="Times New Roman" w:cs="Times New Roman"/>
          <w:noProof/>
          <w:sz w:val="24"/>
          <w:szCs w:val="24"/>
        </w:rPr>
        <w:t xml:space="preserve"> определению </w:t>
      </w:r>
      <w:r w:rsidRPr="00877793">
        <w:rPr>
          <w:rFonts w:ascii="Times New Roman" w:eastAsia="Calibri" w:hAnsi="Times New Roman" w:cs="Times New Roman"/>
          <w:sz w:val="24"/>
          <w:szCs w:val="24"/>
        </w:rPr>
        <w:t>к</w:t>
      </w:r>
      <w:r w:rsidRPr="00877793">
        <w:rPr>
          <w:rFonts w:ascii="Times New Roman" w:eastAsia="Calibri" w:hAnsi="Times New Roman" w:cs="Times New Roman"/>
          <w:noProof/>
          <w:sz w:val="24"/>
          <w:szCs w:val="24"/>
        </w:rPr>
        <w:t xml:space="preserve">оличества </w:t>
      </w:r>
      <w:r w:rsidRPr="00877793">
        <w:rPr>
          <w:rFonts w:ascii="Times New Roman" w:eastAsia="Calibri" w:hAnsi="Times New Roman" w:cs="Times New Roman"/>
          <w:sz w:val="24"/>
          <w:szCs w:val="24"/>
        </w:rPr>
        <w:t>информации.</w:t>
      </w:r>
    </w:p>
    <w:p w:rsidR="00867DF9" w:rsidRPr="00877793" w:rsidRDefault="00867DF9" w:rsidP="00867DF9">
      <w:pPr>
        <w:spacing w:after="0" w:line="240" w:lineRule="auto"/>
        <w:jc w:val="both"/>
        <w:rPr>
          <w:rFonts w:ascii="Times New Roman" w:eastAsia="Times New Roman" w:hAnsi="Times New Roman" w:cs="Times New Roman"/>
          <w:b/>
          <w:sz w:val="24"/>
          <w:szCs w:val="24"/>
        </w:rPr>
      </w:pPr>
      <w:r w:rsidRPr="00877793">
        <w:rPr>
          <w:rFonts w:ascii="Times New Roman" w:eastAsia="Times New Roman" w:hAnsi="Times New Roman" w:cs="Times New Roman"/>
          <w:b/>
          <w:i/>
          <w:sz w:val="24"/>
          <w:szCs w:val="24"/>
        </w:rPr>
        <w:t>Контроль знаний и умений</w:t>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Контрольная  работа № 1. Информация и информационные процессы.</w:t>
      </w:r>
    </w:p>
    <w:p w:rsidR="00867DF9" w:rsidRPr="00877793" w:rsidRDefault="00867DF9" w:rsidP="00867DF9">
      <w:pPr>
        <w:spacing w:after="0" w:line="240" w:lineRule="auto"/>
        <w:jc w:val="both"/>
        <w:rPr>
          <w:rFonts w:ascii="Times New Roman" w:eastAsia="Times New Roman" w:hAnsi="Times New Roman" w:cs="Times New Roman"/>
          <w:sz w:val="24"/>
          <w:szCs w:val="24"/>
        </w:rPr>
      </w:pPr>
    </w:p>
    <w:p w:rsidR="00867DF9" w:rsidRPr="00877793" w:rsidRDefault="00867DF9" w:rsidP="00867DF9">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Информационные технологии (13 часов)</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b/>
          <w:bCs/>
          <w:sz w:val="24"/>
          <w:szCs w:val="24"/>
        </w:rPr>
        <w:t>Кодирование и обработка текстовой информации</w:t>
      </w:r>
      <w:r w:rsidRPr="00877793">
        <w:rPr>
          <w:rFonts w:ascii="Times New Roman" w:eastAsia="Times New Roman" w:hAnsi="Times New Roman" w:cs="Times New Roman"/>
          <w:sz w:val="24"/>
          <w:szCs w:val="24"/>
        </w:rPr>
        <w:t>. Кодирование текстовой информации. Создание документов в текстовых редакторах. Форматирование документов в текстовых редакторах. Компьютерные словари и системы компьютерного перевода текстов. Системы оптического распознавания документов.</w:t>
      </w:r>
      <w:r w:rsidRPr="00877793">
        <w:rPr>
          <w:rFonts w:ascii="Times New Roman" w:eastAsia="Times New Roman" w:hAnsi="Times New Roman" w:cs="Times New Roman"/>
          <w:webHidden/>
          <w:sz w:val="24"/>
          <w:szCs w:val="24"/>
        </w:rPr>
        <w:tab/>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b/>
          <w:bCs/>
          <w:sz w:val="24"/>
          <w:szCs w:val="24"/>
        </w:rPr>
        <w:t>Кодирование и обработка графической информации</w:t>
      </w:r>
      <w:r w:rsidRPr="00877793">
        <w:rPr>
          <w:rFonts w:ascii="Times New Roman" w:eastAsia="Times New Roman" w:hAnsi="Times New Roman" w:cs="Times New Roman"/>
          <w:b/>
          <w:bCs/>
          <w:webHidden/>
          <w:sz w:val="24"/>
          <w:szCs w:val="24"/>
        </w:rPr>
        <w:t xml:space="preserve">. </w:t>
      </w:r>
      <w:r w:rsidRPr="00877793">
        <w:rPr>
          <w:rFonts w:ascii="Times New Roman" w:eastAsia="Times New Roman" w:hAnsi="Times New Roman" w:cs="Times New Roman"/>
          <w:sz w:val="24"/>
          <w:szCs w:val="24"/>
        </w:rPr>
        <w:t>Кодирование графической информации. Растровая графика. Векторная графика.    </w:t>
      </w:r>
    </w:p>
    <w:p w:rsidR="00867DF9" w:rsidRPr="00877793" w:rsidRDefault="00867DF9" w:rsidP="00867DF9">
      <w:pPr>
        <w:spacing w:after="0" w:line="240" w:lineRule="auto"/>
        <w:rPr>
          <w:rFonts w:ascii="Times New Roman" w:eastAsia="Times New Roman" w:hAnsi="Times New Roman" w:cs="Times New Roman"/>
          <w:sz w:val="24"/>
          <w:szCs w:val="24"/>
        </w:rPr>
      </w:pPr>
      <w:r w:rsidRPr="00877793">
        <w:rPr>
          <w:rFonts w:ascii="Times New Roman" w:eastAsia="Times New Roman" w:hAnsi="Times New Roman" w:cs="Times New Roman"/>
          <w:b/>
          <w:bCs/>
          <w:sz w:val="24"/>
          <w:szCs w:val="24"/>
        </w:rPr>
        <w:t>Кодирование звуковой информации.</w:t>
      </w:r>
      <w:r w:rsidRPr="00877793">
        <w:rPr>
          <w:rFonts w:ascii="Times New Roman" w:eastAsia="Times New Roman" w:hAnsi="Times New Roman" w:cs="Times New Roman"/>
          <w:b/>
          <w:bCs/>
          <w:webHidden/>
          <w:sz w:val="24"/>
          <w:szCs w:val="24"/>
        </w:rPr>
        <w:tab/>
      </w:r>
    </w:p>
    <w:p w:rsidR="00867DF9" w:rsidRPr="00877793" w:rsidRDefault="00867DF9" w:rsidP="00867DF9">
      <w:pPr>
        <w:spacing w:after="0" w:line="240" w:lineRule="auto"/>
        <w:rPr>
          <w:rFonts w:ascii="Times New Roman" w:eastAsia="Times New Roman" w:hAnsi="Times New Roman" w:cs="Times New Roman"/>
          <w:sz w:val="24"/>
          <w:szCs w:val="24"/>
        </w:rPr>
      </w:pPr>
      <w:r w:rsidRPr="00877793">
        <w:rPr>
          <w:rFonts w:ascii="Times New Roman" w:eastAsia="Times New Roman" w:hAnsi="Times New Roman" w:cs="Times New Roman"/>
          <w:b/>
          <w:bCs/>
          <w:sz w:val="24"/>
          <w:szCs w:val="24"/>
        </w:rPr>
        <w:t>Компьютерные презентации.</w:t>
      </w:r>
      <w:r w:rsidRPr="00877793">
        <w:rPr>
          <w:rFonts w:ascii="Times New Roman" w:eastAsia="Times New Roman" w:hAnsi="Times New Roman" w:cs="Times New Roman"/>
          <w:b/>
          <w:bCs/>
          <w:webHidden/>
          <w:sz w:val="24"/>
          <w:szCs w:val="24"/>
        </w:rPr>
        <w:tab/>
      </w:r>
      <w:r w:rsidRPr="00877793">
        <w:rPr>
          <w:rFonts w:ascii="Times New Roman" w:eastAsia="Times New Roman" w:hAnsi="Times New Roman" w:cs="Times New Roman"/>
          <w:sz w:val="24"/>
          <w:szCs w:val="24"/>
        </w:rPr>
        <w:t xml:space="preserve">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b/>
          <w:bCs/>
          <w:sz w:val="24"/>
          <w:szCs w:val="24"/>
        </w:rPr>
        <w:t>Кодирование и обработка числовой информации.</w:t>
      </w:r>
      <w:r w:rsidRPr="00877793">
        <w:rPr>
          <w:rFonts w:ascii="Times New Roman" w:eastAsia="Times New Roman" w:hAnsi="Times New Roman" w:cs="Times New Roman"/>
          <w:sz w:val="24"/>
          <w:szCs w:val="24"/>
        </w:rPr>
        <w:t xml:space="preserve"> Представление числовой информации с помощью систем счисления. Электронные таблицы. Построение диаграмм и графиков.</w:t>
      </w:r>
      <w:r w:rsidRPr="00877793">
        <w:rPr>
          <w:rFonts w:ascii="Times New Roman" w:eastAsia="Times New Roman" w:hAnsi="Times New Roman" w:cs="Times New Roman"/>
          <w:webHidden/>
          <w:sz w:val="24"/>
          <w:szCs w:val="24"/>
        </w:rPr>
        <w:tab/>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67DF9" w:rsidRPr="00877793" w:rsidRDefault="00867DF9" w:rsidP="00867DF9">
      <w:pPr>
        <w:spacing w:after="0" w:line="240" w:lineRule="auto"/>
        <w:jc w:val="both"/>
        <w:rPr>
          <w:rFonts w:ascii="Times New Roman" w:eastAsia="Times New Roman" w:hAnsi="Times New Roman" w:cs="Times New Roman"/>
          <w:b/>
          <w:i/>
          <w:sz w:val="24"/>
          <w:szCs w:val="24"/>
        </w:rPr>
      </w:pPr>
      <w:r w:rsidRPr="00877793">
        <w:rPr>
          <w:rFonts w:ascii="Times New Roman" w:eastAsia="Times New Roman" w:hAnsi="Times New Roman" w:cs="Times New Roman"/>
          <w:b/>
          <w:i/>
          <w:sz w:val="24"/>
          <w:szCs w:val="24"/>
        </w:rPr>
        <w:t>Компьютерный практикум</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1 «Кодировки русских букв».</w:t>
      </w:r>
      <w:r w:rsidRPr="00877793">
        <w:rPr>
          <w:rFonts w:ascii="Times New Roman" w:eastAsia="Times New Roman" w:hAnsi="Times New Roman" w:cs="Times New Roman"/>
          <w:webHidden/>
          <w:sz w:val="24"/>
          <w:szCs w:val="24"/>
        </w:rPr>
        <w:tab/>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2 «Создание и форматирование документа».</w:t>
      </w:r>
      <w:r w:rsidRPr="00877793">
        <w:rPr>
          <w:rFonts w:ascii="Times New Roman" w:eastAsia="Times New Roman" w:hAnsi="Times New Roman" w:cs="Times New Roman"/>
          <w:webHidden/>
          <w:sz w:val="24"/>
          <w:szCs w:val="24"/>
        </w:rPr>
        <w:tab/>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3 «Перевод с помощью онлайновых словаря и переводчика».</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4 «Сканирование «бумажного» и распознавание электронного текстового документа».</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 xml:space="preserve">Практическая работа № 5 «Кодирование графической информации».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6 «Растровая графика».</w:t>
      </w:r>
      <w:r w:rsidRPr="00877793">
        <w:rPr>
          <w:rFonts w:ascii="Times New Roman" w:eastAsia="Times New Roman" w:hAnsi="Times New Roman" w:cs="Times New Roman"/>
          <w:webHidden/>
          <w:sz w:val="24"/>
          <w:szCs w:val="24"/>
        </w:rPr>
        <w:tab/>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7 «Трехмерная векторная графика».</w:t>
      </w:r>
      <w:r w:rsidRPr="00877793">
        <w:rPr>
          <w:rFonts w:ascii="Times New Roman" w:eastAsia="Times New Roman" w:hAnsi="Times New Roman" w:cs="Times New Roman"/>
          <w:webHidden/>
          <w:sz w:val="24"/>
          <w:szCs w:val="24"/>
        </w:rPr>
        <w:tab/>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8. «Выполнение геометрических построений в системе компьютерного черчения КОМПАС».</w:t>
      </w:r>
      <w:r w:rsidRPr="00877793">
        <w:rPr>
          <w:rFonts w:ascii="Times New Roman" w:eastAsia="Times New Roman" w:hAnsi="Times New Roman" w:cs="Times New Roman"/>
          <w:webHidden/>
          <w:sz w:val="24"/>
          <w:szCs w:val="24"/>
        </w:rPr>
        <w:tab/>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 xml:space="preserve">Практическая работа № 9 «Создание </w:t>
      </w:r>
      <w:r w:rsidRPr="00877793">
        <w:rPr>
          <w:rFonts w:ascii="Times New Roman" w:eastAsia="Times New Roman" w:hAnsi="Times New Roman" w:cs="Times New Roman"/>
          <w:sz w:val="24"/>
          <w:szCs w:val="24"/>
          <w:lang w:val="en-US"/>
        </w:rPr>
        <w:t>Flash</w:t>
      </w:r>
      <w:r w:rsidRPr="00877793">
        <w:rPr>
          <w:rFonts w:ascii="Times New Roman" w:eastAsia="Times New Roman" w:hAnsi="Times New Roman" w:cs="Times New Roman"/>
          <w:sz w:val="24"/>
          <w:szCs w:val="24"/>
        </w:rPr>
        <w:t>-анимации».</w:t>
      </w:r>
      <w:r w:rsidRPr="00877793">
        <w:rPr>
          <w:rFonts w:ascii="Times New Roman" w:eastAsia="Times New Roman" w:hAnsi="Times New Roman" w:cs="Times New Roman"/>
          <w:webHidden/>
          <w:sz w:val="24"/>
          <w:szCs w:val="24"/>
        </w:rPr>
        <w:tab/>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10 «Создание и редактирование оцифрованного звука».</w:t>
      </w:r>
      <w:r w:rsidRPr="00877793">
        <w:rPr>
          <w:rFonts w:ascii="Times New Roman" w:eastAsia="Times New Roman" w:hAnsi="Times New Roman" w:cs="Times New Roman"/>
          <w:webHidden/>
          <w:sz w:val="24"/>
          <w:szCs w:val="24"/>
        </w:rPr>
        <w:tab/>
      </w:r>
      <w:r w:rsidRPr="00877793">
        <w:rPr>
          <w:rFonts w:ascii="Times New Roman" w:eastAsia="Times New Roman" w:hAnsi="Times New Roman" w:cs="Times New Roman"/>
          <w:sz w:val="24"/>
          <w:szCs w:val="24"/>
        </w:rPr>
        <w:t xml:space="preserve">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11 «Разработка мультимедийной интерактивной презентации «Устройство компьютера»».</w:t>
      </w:r>
      <w:r w:rsidRPr="00877793">
        <w:rPr>
          <w:rFonts w:ascii="Times New Roman" w:eastAsia="Times New Roman" w:hAnsi="Times New Roman" w:cs="Times New Roman"/>
          <w:webHidden/>
          <w:sz w:val="24"/>
          <w:szCs w:val="24"/>
        </w:rPr>
        <w:tab/>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12 «Разработка презентации «История развития ВТ»».</w:t>
      </w:r>
      <w:r w:rsidRPr="00877793">
        <w:rPr>
          <w:rFonts w:ascii="Times New Roman" w:eastAsia="Times New Roman" w:hAnsi="Times New Roman" w:cs="Times New Roman"/>
          <w:webHidden/>
          <w:sz w:val="24"/>
          <w:szCs w:val="24"/>
        </w:rPr>
        <w:tab/>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13 «Перевод чисел из одной системы счисления в другую с помощью калькулятора».</w:t>
      </w:r>
      <w:r w:rsidRPr="00877793">
        <w:rPr>
          <w:rFonts w:ascii="Times New Roman" w:eastAsia="Times New Roman" w:hAnsi="Times New Roman" w:cs="Times New Roman"/>
          <w:webHidden/>
          <w:sz w:val="24"/>
          <w:szCs w:val="24"/>
        </w:rPr>
        <w:tab/>
      </w:r>
      <w:r w:rsidRPr="00877793">
        <w:rPr>
          <w:rFonts w:ascii="Times New Roman" w:eastAsia="Times New Roman" w:hAnsi="Times New Roman" w:cs="Times New Roman"/>
          <w:sz w:val="24"/>
          <w:szCs w:val="24"/>
        </w:rPr>
        <w:t xml:space="preserve">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14 «Относительные, абсолютные и смешанные ссылки в электронных таблицах».</w:t>
      </w:r>
      <w:r w:rsidRPr="00877793">
        <w:rPr>
          <w:rFonts w:ascii="Times New Roman" w:eastAsia="Times New Roman" w:hAnsi="Times New Roman" w:cs="Times New Roman"/>
          <w:webHidden/>
          <w:sz w:val="24"/>
          <w:szCs w:val="24"/>
        </w:rPr>
        <w:tab/>
      </w:r>
      <w:r w:rsidRPr="00877793">
        <w:rPr>
          <w:rFonts w:ascii="Times New Roman" w:eastAsia="Times New Roman" w:hAnsi="Times New Roman" w:cs="Times New Roman"/>
          <w:sz w:val="24"/>
          <w:szCs w:val="24"/>
        </w:rPr>
        <w:t>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15 «Построение диаграмм различных типов».</w:t>
      </w:r>
      <w:r w:rsidRPr="00877793">
        <w:rPr>
          <w:rFonts w:ascii="Times New Roman" w:eastAsia="Times New Roman" w:hAnsi="Times New Roman" w:cs="Times New Roman"/>
          <w:webHidden/>
          <w:sz w:val="24"/>
          <w:szCs w:val="24"/>
        </w:rPr>
        <w:tab/>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67DF9" w:rsidRPr="00877793" w:rsidRDefault="00867DF9" w:rsidP="00867DF9">
      <w:pPr>
        <w:spacing w:after="0" w:line="240" w:lineRule="auto"/>
        <w:jc w:val="both"/>
        <w:rPr>
          <w:rFonts w:ascii="Times New Roman" w:eastAsia="Times New Roman" w:hAnsi="Times New Roman" w:cs="Times New Roman"/>
          <w:b/>
          <w:sz w:val="24"/>
          <w:szCs w:val="24"/>
        </w:rPr>
      </w:pPr>
      <w:r w:rsidRPr="00877793">
        <w:rPr>
          <w:rFonts w:ascii="Times New Roman" w:eastAsia="Times New Roman" w:hAnsi="Times New Roman" w:cs="Times New Roman"/>
          <w:b/>
          <w:i/>
          <w:sz w:val="24"/>
          <w:szCs w:val="24"/>
        </w:rPr>
        <w:t>Контроль знаний и умений</w:t>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Контрольная  работа № 2. Информационные технологии.</w:t>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67DF9" w:rsidRPr="00877793" w:rsidRDefault="00867DF9" w:rsidP="00867DF9">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Коммуникационные технологии (16 часов)</w:t>
      </w:r>
    </w:p>
    <w:p w:rsidR="00867DF9" w:rsidRPr="00877793" w:rsidRDefault="00867DF9" w:rsidP="00867DF9">
      <w:pPr>
        <w:spacing w:after="0" w:line="240" w:lineRule="auto"/>
        <w:jc w:val="both"/>
        <w:rPr>
          <w:rFonts w:ascii="Times New Roman" w:eastAsia="Times New Roman" w:hAnsi="Times New Roman" w:cs="Times New Roman"/>
          <w:bCs/>
          <w:sz w:val="24"/>
          <w:szCs w:val="24"/>
        </w:rPr>
      </w:pPr>
      <w:r w:rsidRPr="00877793">
        <w:rPr>
          <w:rFonts w:ascii="Times New Roman" w:eastAsia="Times New Roman" w:hAnsi="Times New Roman" w:cs="Times New Roman"/>
          <w:bCs/>
          <w:sz w:val="24"/>
          <w:szCs w:val="24"/>
        </w:rPr>
        <w:t>Локальные компьютерные сети. Глобальная компьютерная сеть Интернет. Подключение к Интернету. Всемирная паутина.</w:t>
      </w:r>
      <w:r w:rsidRPr="00877793">
        <w:rPr>
          <w:rFonts w:ascii="Times New Roman" w:eastAsia="Times New Roman" w:hAnsi="Times New Roman" w:cs="Times New Roman"/>
          <w:sz w:val="24"/>
          <w:szCs w:val="24"/>
        </w:rPr>
        <w:t> </w:t>
      </w:r>
      <w:r w:rsidRPr="00877793">
        <w:rPr>
          <w:rFonts w:ascii="Times New Roman" w:eastAsia="Times New Roman" w:hAnsi="Times New Roman" w:cs="Times New Roman"/>
          <w:bCs/>
          <w:sz w:val="24"/>
          <w:szCs w:val="24"/>
        </w:rPr>
        <w:t xml:space="preserve"> Электронная почта.</w:t>
      </w:r>
      <w:r w:rsidRPr="00877793">
        <w:rPr>
          <w:rFonts w:ascii="Times New Roman" w:eastAsia="Times New Roman" w:hAnsi="Times New Roman" w:cs="Times New Roman"/>
          <w:sz w:val="24"/>
          <w:szCs w:val="24"/>
        </w:rPr>
        <w:t> </w:t>
      </w:r>
      <w:r w:rsidRPr="00877793">
        <w:rPr>
          <w:rFonts w:ascii="Times New Roman" w:eastAsia="Times New Roman" w:hAnsi="Times New Roman" w:cs="Times New Roman"/>
          <w:bCs/>
          <w:sz w:val="24"/>
          <w:szCs w:val="24"/>
        </w:rPr>
        <w:t xml:space="preserve"> Общение в Интернете в реальном времени. Файловые архивы.</w:t>
      </w:r>
      <w:r w:rsidRPr="00877793">
        <w:rPr>
          <w:rFonts w:ascii="Times New Roman" w:eastAsia="Times New Roman" w:hAnsi="Times New Roman" w:cs="Times New Roman"/>
          <w:sz w:val="24"/>
          <w:szCs w:val="24"/>
        </w:rPr>
        <w:t> </w:t>
      </w:r>
      <w:r w:rsidRPr="00877793">
        <w:rPr>
          <w:rFonts w:ascii="Times New Roman" w:eastAsia="Times New Roman" w:hAnsi="Times New Roman" w:cs="Times New Roman"/>
          <w:bCs/>
          <w:sz w:val="24"/>
          <w:szCs w:val="24"/>
        </w:rPr>
        <w:t xml:space="preserve">Радио, телевидение и </w:t>
      </w:r>
      <w:r w:rsidRPr="00877793">
        <w:rPr>
          <w:rFonts w:ascii="Times New Roman" w:eastAsia="Times New Roman" w:hAnsi="Times New Roman" w:cs="Times New Roman"/>
          <w:bCs/>
          <w:sz w:val="24"/>
          <w:szCs w:val="24"/>
          <w:lang w:val="en-US"/>
        </w:rPr>
        <w:t>Web</w:t>
      </w:r>
      <w:r w:rsidRPr="00877793">
        <w:rPr>
          <w:rFonts w:ascii="Times New Roman" w:eastAsia="Times New Roman" w:hAnsi="Times New Roman" w:cs="Times New Roman"/>
          <w:bCs/>
          <w:sz w:val="24"/>
          <w:szCs w:val="24"/>
        </w:rPr>
        <w:t>-камеры в Интернете. Геоинформационные системы в Интернете. Поиск информации в Интернете. Электронная коммерция в Интернете. Библиотеки, энциклопедии и словари в Интернете.</w:t>
      </w:r>
      <w:r w:rsidRPr="00877793">
        <w:rPr>
          <w:rFonts w:ascii="Times New Roman" w:eastAsia="Times New Roman" w:hAnsi="Times New Roman" w:cs="Times New Roman"/>
          <w:bCs/>
          <w:webHidden/>
          <w:sz w:val="24"/>
          <w:szCs w:val="24"/>
        </w:rPr>
        <w:tab/>
      </w:r>
      <w:r w:rsidRPr="00877793">
        <w:rPr>
          <w:rFonts w:ascii="Times New Roman" w:eastAsia="Times New Roman" w:hAnsi="Times New Roman" w:cs="Times New Roman"/>
          <w:bCs/>
          <w:sz w:val="24"/>
          <w:szCs w:val="24"/>
        </w:rPr>
        <w:t>Основы языка разметки гипертекста.</w:t>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67DF9" w:rsidRPr="00877793" w:rsidRDefault="00867DF9" w:rsidP="00867DF9">
      <w:pPr>
        <w:spacing w:after="0" w:line="240" w:lineRule="auto"/>
        <w:jc w:val="both"/>
        <w:rPr>
          <w:rFonts w:ascii="Times New Roman" w:eastAsia="Times New Roman" w:hAnsi="Times New Roman" w:cs="Times New Roman"/>
          <w:b/>
          <w:i/>
          <w:sz w:val="24"/>
          <w:szCs w:val="24"/>
        </w:rPr>
      </w:pPr>
      <w:r w:rsidRPr="00877793">
        <w:rPr>
          <w:rFonts w:ascii="Times New Roman" w:eastAsia="Times New Roman" w:hAnsi="Times New Roman" w:cs="Times New Roman"/>
          <w:b/>
          <w:i/>
          <w:sz w:val="24"/>
          <w:szCs w:val="24"/>
        </w:rPr>
        <w:t>Компьютерный практикум</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16 «Предоставление общего доступа к принтеру в локальной сети».</w:t>
      </w:r>
      <w:r w:rsidRPr="00877793">
        <w:rPr>
          <w:rFonts w:ascii="Times New Roman" w:eastAsia="Times New Roman" w:hAnsi="Times New Roman" w:cs="Times New Roman"/>
          <w:webHidden/>
          <w:sz w:val="24"/>
          <w:szCs w:val="24"/>
        </w:rPr>
        <w:tab/>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17 «Создание подключения к Интернету».</w:t>
      </w:r>
      <w:r w:rsidRPr="00877793">
        <w:rPr>
          <w:rFonts w:ascii="Times New Roman" w:eastAsia="Times New Roman" w:hAnsi="Times New Roman" w:cs="Times New Roman"/>
          <w:webHidden/>
          <w:sz w:val="24"/>
          <w:szCs w:val="24"/>
        </w:rPr>
        <w:tab/>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 xml:space="preserve">Практическая работа № 18 «Подключения к Интернету и определение </w:t>
      </w:r>
      <w:r w:rsidRPr="00877793">
        <w:rPr>
          <w:rFonts w:ascii="Times New Roman" w:eastAsia="Times New Roman" w:hAnsi="Times New Roman" w:cs="Times New Roman"/>
          <w:sz w:val="24"/>
          <w:szCs w:val="24"/>
          <w:lang w:val="en-US"/>
        </w:rPr>
        <w:t>IP</w:t>
      </w:r>
      <w:r w:rsidRPr="00877793">
        <w:rPr>
          <w:rFonts w:ascii="Times New Roman" w:eastAsia="Times New Roman" w:hAnsi="Times New Roman" w:cs="Times New Roman"/>
          <w:sz w:val="24"/>
          <w:szCs w:val="24"/>
        </w:rPr>
        <w:t>-адреса».</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19 «Настройка браузера».</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20 «Работа с электронной почтой».</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21 «Общение в реальном времени в глобальной и локальных компьютерных сетях».</w:t>
      </w:r>
      <w:r w:rsidRPr="00877793">
        <w:rPr>
          <w:rFonts w:ascii="Times New Roman" w:eastAsia="Times New Roman" w:hAnsi="Times New Roman" w:cs="Times New Roman"/>
          <w:webHidden/>
          <w:sz w:val="24"/>
          <w:szCs w:val="24"/>
        </w:rPr>
        <w:tab/>
      </w:r>
      <w:r w:rsidRPr="00877793">
        <w:rPr>
          <w:rFonts w:ascii="Times New Roman" w:eastAsia="Times New Roman" w:hAnsi="Times New Roman" w:cs="Times New Roman"/>
          <w:sz w:val="24"/>
          <w:szCs w:val="24"/>
        </w:rPr>
        <w:t xml:space="preserve">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22  «Работа с файловыми архивами».</w:t>
      </w:r>
      <w:r w:rsidRPr="00877793">
        <w:rPr>
          <w:rFonts w:ascii="Times New Roman" w:eastAsia="Times New Roman" w:hAnsi="Times New Roman" w:cs="Times New Roman"/>
          <w:webHidden/>
          <w:sz w:val="24"/>
          <w:szCs w:val="24"/>
        </w:rPr>
        <w:tab/>
      </w:r>
      <w:r w:rsidRPr="00877793">
        <w:rPr>
          <w:rFonts w:ascii="Times New Roman" w:eastAsia="Times New Roman" w:hAnsi="Times New Roman" w:cs="Times New Roman"/>
          <w:sz w:val="24"/>
          <w:szCs w:val="24"/>
        </w:rPr>
        <w:t xml:space="preserve">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23 «Геоинформационные системы в Интернете».</w:t>
      </w:r>
      <w:r w:rsidRPr="00877793">
        <w:rPr>
          <w:rFonts w:ascii="Times New Roman" w:eastAsia="Times New Roman" w:hAnsi="Times New Roman" w:cs="Times New Roman"/>
          <w:webHidden/>
          <w:sz w:val="24"/>
          <w:szCs w:val="24"/>
        </w:rPr>
        <w:tab/>
      </w:r>
      <w:r w:rsidRPr="00877793">
        <w:rPr>
          <w:rFonts w:ascii="Times New Roman" w:eastAsia="Times New Roman" w:hAnsi="Times New Roman" w:cs="Times New Roman"/>
          <w:sz w:val="24"/>
          <w:szCs w:val="24"/>
        </w:rPr>
        <w:t>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24 «Поиск в Интернете».</w:t>
      </w:r>
      <w:r w:rsidRPr="00877793">
        <w:rPr>
          <w:rFonts w:ascii="Times New Roman" w:eastAsia="Times New Roman" w:hAnsi="Times New Roman" w:cs="Times New Roman"/>
          <w:webHidden/>
          <w:sz w:val="24"/>
          <w:szCs w:val="24"/>
        </w:rPr>
        <w:tab/>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Практическая работа № 25 «Заказ в Интернет-магазине».</w:t>
      </w:r>
      <w:r w:rsidRPr="00877793">
        <w:rPr>
          <w:rFonts w:ascii="Times New Roman" w:eastAsia="Times New Roman" w:hAnsi="Times New Roman" w:cs="Times New Roman"/>
          <w:webHidden/>
          <w:sz w:val="24"/>
          <w:szCs w:val="24"/>
        </w:rPr>
        <w:tab/>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 xml:space="preserve">Практическая работа № 26 «Разработка сайта с использованием </w:t>
      </w:r>
      <w:r w:rsidRPr="00877793">
        <w:rPr>
          <w:rFonts w:ascii="Times New Roman" w:eastAsia="Times New Roman" w:hAnsi="Times New Roman" w:cs="Times New Roman"/>
          <w:sz w:val="24"/>
          <w:szCs w:val="24"/>
          <w:lang w:val="en-US"/>
        </w:rPr>
        <w:t>Web</w:t>
      </w:r>
      <w:r w:rsidRPr="00877793">
        <w:rPr>
          <w:rFonts w:ascii="Times New Roman" w:eastAsia="Times New Roman" w:hAnsi="Times New Roman" w:cs="Times New Roman"/>
          <w:sz w:val="24"/>
          <w:szCs w:val="24"/>
        </w:rPr>
        <w:t>-редактора».</w:t>
      </w:r>
    </w:p>
    <w:p w:rsidR="00867DF9" w:rsidRPr="00877793" w:rsidRDefault="00867DF9" w:rsidP="00867DF9">
      <w:pPr>
        <w:spacing w:after="0" w:line="240" w:lineRule="auto"/>
        <w:jc w:val="both"/>
        <w:rPr>
          <w:rFonts w:ascii="Times New Roman" w:eastAsia="Times New Roman" w:hAnsi="Times New Roman" w:cs="Times New Roman"/>
          <w:b/>
          <w:sz w:val="24"/>
          <w:szCs w:val="24"/>
        </w:rPr>
      </w:pPr>
      <w:r w:rsidRPr="00877793">
        <w:rPr>
          <w:rFonts w:ascii="Times New Roman" w:eastAsia="Times New Roman" w:hAnsi="Times New Roman" w:cs="Times New Roman"/>
          <w:b/>
          <w:i/>
          <w:sz w:val="24"/>
          <w:szCs w:val="24"/>
        </w:rPr>
        <w:t>Контроль знаний и умений</w:t>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Контрольная  работа № 3. Коммуникационные технологии.</w:t>
      </w:r>
    </w:p>
    <w:p w:rsidR="00867DF9" w:rsidRPr="00877793" w:rsidRDefault="00867DF9" w:rsidP="00867DF9">
      <w:pPr>
        <w:spacing w:after="0" w:line="240" w:lineRule="auto"/>
        <w:jc w:val="both"/>
        <w:rPr>
          <w:rFonts w:ascii="Times New Roman" w:eastAsia="Times New Roman" w:hAnsi="Times New Roman" w:cs="Times New Roman"/>
          <w:sz w:val="24"/>
          <w:szCs w:val="24"/>
        </w:rPr>
      </w:pPr>
    </w:p>
    <w:p w:rsidR="00867DF9" w:rsidRPr="00877793" w:rsidRDefault="00867DF9" w:rsidP="00867DF9">
      <w:pPr>
        <w:spacing w:after="0" w:line="240" w:lineRule="auto"/>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4.     Повторение (2 час)</w:t>
      </w:r>
    </w:p>
    <w:p w:rsidR="00867DF9"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Повторение по теме «Информационные технологии».</w:t>
      </w:r>
    </w:p>
    <w:p w:rsidR="00867DF9" w:rsidRDefault="00867DF9" w:rsidP="00867DF9">
      <w:pPr>
        <w:spacing w:after="0" w:line="240" w:lineRule="auto"/>
        <w:jc w:val="both"/>
        <w:rPr>
          <w:rFonts w:ascii="Times New Roman" w:eastAsia="Times New Roman" w:hAnsi="Times New Roman" w:cs="Times New Roman"/>
          <w:sz w:val="24"/>
          <w:szCs w:val="24"/>
        </w:rPr>
      </w:pPr>
    </w:p>
    <w:p w:rsidR="00867DF9" w:rsidRDefault="00867DF9" w:rsidP="00867DF9">
      <w:pPr>
        <w:spacing w:after="0" w:line="240" w:lineRule="auto"/>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Содержание, 11 класс</w:t>
      </w:r>
    </w:p>
    <w:p w:rsidR="00867DF9" w:rsidRPr="00877793" w:rsidRDefault="00867DF9" w:rsidP="00867DF9">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Компьютер как средство автоматизации информационных процессов (11 часов)</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Windows. Операционная система Linux.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867DF9" w:rsidRPr="00877793" w:rsidRDefault="00867DF9" w:rsidP="00867DF9">
      <w:pPr>
        <w:spacing w:after="0" w:line="240" w:lineRule="auto"/>
        <w:jc w:val="both"/>
        <w:rPr>
          <w:rFonts w:ascii="Times New Roman" w:eastAsia="Times New Roman" w:hAnsi="Times New Roman" w:cs="Times New Roman"/>
          <w:b/>
          <w:i/>
          <w:sz w:val="24"/>
          <w:szCs w:val="24"/>
        </w:rPr>
      </w:pPr>
      <w:r w:rsidRPr="00877793">
        <w:rPr>
          <w:rFonts w:ascii="Times New Roman" w:eastAsia="Times New Roman" w:hAnsi="Times New Roman" w:cs="Times New Roman"/>
          <w:b/>
          <w:i/>
          <w:sz w:val="24"/>
          <w:szCs w:val="24"/>
        </w:rPr>
        <w:t>Компьютерный практикум</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z w:val="24"/>
          <w:szCs w:val="24"/>
        </w:rPr>
        <w:t xml:space="preserve">Практическая работа № 1 «Виртуальные компьютерные музеи».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z w:val="24"/>
          <w:szCs w:val="24"/>
        </w:rPr>
        <w:t xml:space="preserve">Практическая работа № 2 «Сведения об архитектуре компьютера».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z w:val="24"/>
          <w:szCs w:val="24"/>
        </w:rPr>
        <w:t xml:space="preserve">Практическая работа № 3 «Сведения о логических разделах дисков».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z w:val="24"/>
          <w:szCs w:val="24"/>
        </w:rPr>
        <w:t xml:space="preserve">Практическая работа № 4 «Значки и ярлыки на </w:t>
      </w:r>
      <w:r w:rsidRPr="00877793">
        <w:rPr>
          <w:rFonts w:ascii="Times New Roman" w:eastAsia="Times New Roman" w:hAnsi="Times New Roman" w:cs="Times New Roman"/>
          <w:i/>
          <w:noProof/>
          <w:sz w:val="24"/>
          <w:szCs w:val="24"/>
        </w:rPr>
        <w:t>Рабочем столе</w:t>
      </w:r>
      <w:r w:rsidRPr="00877793">
        <w:rPr>
          <w:rFonts w:ascii="Times New Roman" w:eastAsia="Times New Roman" w:hAnsi="Times New Roman" w:cs="Times New Roman"/>
          <w:noProof/>
          <w:sz w:val="24"/>
          <w:szCs w:val="24"/>
        </w:rPr>
        <w:t>»</w:t>
      </w:r>
      <w:r w:rsidRPr="00877793">
        <w:rPr>
          <w:rFonts w:ascii="Times New Roman" w:eastAsia="Times New Roman" w:hAnsi="Times New Roman" w:cs="Times New Roman"/>
          <w:i/>
          <w:noProof/>
          <w:sz w:val="24"/>
          <w:szCs w:val="24"/>
        </w:rPr>
        <w:t>.</w:t>
      </w:r>
      <w:r w:rsidRPr="00877793">
        <w:rPr>
          <w:rFonts w:ascii="Times New Roman" w:eastAsia="Times New Roman" w:hAnsi="Times New Roman" w:cs="Times New Roman"/>
          <w:noProof/>
          <w:sz w:val="24"/>
          <w:szCs w:val="24"/>
        </w:rPr>
        <w:t xml:space="preserve">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z w:val="24"/>
          <w:szCs w:val="24"/>
        </w:rPr>
        <w:t xml:space="preserve">Практическая работа № 5 «Настройка графического интерфейса для операционной системы </w:t>
      </w:r>
      <w:r w:rsidRPr="00877793">
        <w:rPr>
          <w:rFonts w:ascii="Times New Roman" w:eastAsia="Times New Roman" w:hAnsi="Times New Roman" w:cs="Times New Roman"/>
          <w:noProof/>
          <w:sz w:val="24"/>
          <w:szCs w:val="24"/>
          <w:lang w:val="en-US"/>
        </w:rPr>
        <w:t>Linux</w:t>
      </w:r>
      <w:r w:rsidRPr="00877793">
        <w:rPr>
          <w:rFonts w:ascii="Times New Roman" w:eastAsia="Times New Roman" w:hAnsi="Times New Roman" w:cs="Times New Roman"/>
          <w:noProof/>
          <w:sz w:val="24"/>
          <w:szCs w:val="24"/>
        </w:rPr>
        <w:t xml:space="preserve">».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napToGrid w:val="0"/>
          <w:sz w:val="24"/>
          <w:szCs w:val="24"/>
        </w:rPr>
        <w:t>Практическая работа № 6 «Биометрическая защита: идентификация по характеристикам речи».</w:t>
      </w:r>
      <w:r w:rsidRPr="00877793">
        <w:rPr>
          <w:rFonts w:ascii="Times New Roman" w:eastAsia="Times New Roman" w:hAnsi="Times New Roman" w:cs="Times New Roman"/>
          <w:noProof/>
          <w:sz w:val="24"/>
          <w:szCs w:val="24"/>
        </w:rPr>
        <w:t xml:space="preserve">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napToGrid w:val="0"/>
          <w:sz w:val="24"/>
          <w:szCs w:val="24"/>
        </w:rPr>
        <w:t>Практическая работа № 7 «Защита от компьютерных вирусов».</w:t>
      </w:r>
      <w:r w:rsidRPr="00877793">
        <w:rPr>
          <w:rFonts w:ascii="Times New Roman" w:eastAsia="Times New Roman" w:hAnsi="Times New Roman" w:cs="Times New Roman"/>
          <w:noProof/>
          <w:sz w:val="24"/>
          <w:szCs w:val="24"/>
        </w:rPr>
        <w:t xml:space="preserve">  </w:t>
      </w:r>
      <w:r w:rsidRPr="00877793">
        <w:rPr>
          <w:rFonts w:ascii="Times New Roman" w:eastAsia="Times New Roman" w:hAnsi="Times New Roman" w:cs="Times New Roman"/>
          <w:noProof/>
          <w:snapToGrid w:val="0"/>
          <w:sz w:val="24"/>
          <w:szCs w:val="24"/>
        </w:rPr>
        <w:t>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napToGrid w:val="0"/>
          <w:sz w:val="24"/>
          <w:szCs w:val="24"/>
        </w:rPr>
        <w:t>Практическая работа № 8 «Защита от сетевых червей».</w:t>
      </w:r>
      <w:r w:rsidRPr="00877793">
        <w:rPr>
          <w:rFonts w:ascii="Times New Roman" w:eastAsia="Times New Roman" w:hAnsi="Times New Roman" w:cs="Times New Roman"/>
          <w:noProof/>
          <w:sz w:val="24"/>
          <w:szCs w:val="24"/>
        </w:rPr>
        <w:t xml:space="preserve">  </w:t>
      </w:r>
      <w:r w:rsidRPr="00877793">
        <w:rPr>
          <w:rFonts w:ascii="Times New Roman" w:eastAsia="Times New Roman" w:hAnsi="Times New Roman" w:cs="Times New Roman"/>
          <w:noProof/>
          <w:snapToGrid w:val="0"/>
          <w:sz w:val="24"/>
          <w:szCs w:val="24"/>
        </w:rPr>
        <w:t>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napToGrid w:val="0"/>
          <w:sz w:val="24"/>
          <w:szCs w:val="24"/>
        </w:rPr>
        <w:t>Практическая работа № 9 «Защита от троянских программ».</w:t>
      </w:r>
      <w:r w:rsidRPr="00877793">
        <w:rPr>
          <w:rFonts w:ascii="Times New Roman" w:eastAsia="Times New Roman" w:hAnsi="Times New Roman" w:cs="Times New Roman"/>
          <w:noProof/>
          <w:sz w:val="24"/>
          <w:szCs w:val="24"/>
        </w:rPr>
        <w:t xml:space="preserve">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napToGrid w:val="0"/>
          <w:sz w:val="24"/>
          <w:szCs w:val="24"/>
        </w:rPr>
        <w:t>Практическая работа № 10 «Защита от хакерских атак».</w:t>
      </w:r>
      <w:r w:rsidRPr="00877793">
        <w:rPr>
          <w:rFonts w:ascii="Times New Roman" w:eastAsia="Times New Roman" w:hAnsi="Times New Roman" w:cs="Times New Roman"/>
          <w:noProof/>
          <w:sz w:val="24"/>
          <w:szCs w:val="24"/>
        </w:rPr>
        <w:t xml:space="preserve">  </w:t>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867DF9" w:rsidRPr="00877793" w:rsidRDefault="00867DF9" w:rsidP="00867DF9">
      <w:pPr>
        <w:spacing w:after="0" w:line="240" w:lineRule="auto"/>
        <w:jc w:val="both"/>
        <w:rPr>
          <w:rFonts w:ascii="Times New Roman" w:eastAsia="Times New Roman" w:hAnsi="Times New Roman" w:cs="Times New Roman"/>
          <w:b/>
          <w:sz w:val="24"/>
          <w:szCs w:val="24"/>
        </w:rPr>
      </w:pPr>
      <w:r w:rsidRPr="00877793">
        <w:rPr>
          <w:rFonts w:ascii="Times New Roman" w:eastAsia="Times New Roman" w:hAnsi="Times New Roman" w:cs="Times New Roman"/>
          <w:b/>
          <w:i/>
          <w:sz w:val="24"/>
          <w:szCs w:val="24"/>
        </w:rPr>
        <w:t>Контроль знаний и умений</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Контрольная  работа № 1  по теме «Компьютер как средство автоматизации информационных процессов» (тестирование).</w:t>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867DF9" w:rsidRPr="00877793" w:rsidRDefault="00867DF9" w:rsidP="00867DF9">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Моделирование и формализация (8 часов)</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867DF9" w:rsidRPr="00877793" w:rsidRDefault="00867DF9" w:rsidP="00867DF9">
      <w:pPr>
        <w:spacing w:after="0" w:line="240" w:lineRule="auto"/>
        <w:jc w:val="both"/>
        <w:rPr>
          <w:rFonts w:ascii="Times New Roman" w:eastAsia="Times New Roman" w:hAnsi="Times New Roman" w:cs="Times New Roman"/>
          <w:b/>
          <w:i/>
          <w:sz w:val="24"/>
          <w:szCs w:val="24"/>
        </w:rPr>
      </w:pPr>
      <w:r w:rsidRPr="00877793">
        <w:rPr>
          <w:rFonts w:ascii="Times New Roman" w:eastAsia="Times New Roman" w:hAnsi="Times New Roman" w:cs="Times New Roman"/>
          <w:b/>
          <w:i/>
          <w:sz w:val="24"/>
          <w:szCs w:val="24"/>
        </w:rPr>
        <w:t>Компьютерный практикум</w:t>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webHidden/>
          <w:sz w:val="24"/>
          <w:szCs w:val="24"/>
        </w:rPr>
      </w:pPr>
      <w:r w:rsidRPr="00877793">
        <w:rPr>
          <w:rFonts w:ascii="Times New Roman" w:eastAsia="Times New Roman" w:hAnsi="Times New Roman" w:cs="Times New Roman"/>
          <w:webHidden/>
          <w:sz w:val="24"/>
          <w:szCs w:val="24"/>
        </w:rPr>
        <w:t>Практическая работа № 11 «Исследование физических и астрономических моделей».</w:t>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webHidden/>
          <w:sz w:val="24"/>
          <w:szCs w:val="24"/>
        </w:rPr>
      </w:pPr>
      <w:r w:rsidRPr="00877793">
        <w:rPr>
          <w:rFonts w:ascii="Times New Roman" w:eastAsia="Times New Roman" w:hAnsi="Times New Roman" w:cs="Times New Roman"/>
          <w:webHidden/>
          <w:sz w:val="24"/>
          <w:szCs w:val="24"/>
        </w:rPr>
        <w:t>Практическая работа № 12 «Исследование алгебраических моделей».</w:t>
      </w:r>
    </w:p>
    <w:p w:rsidR="00867DF9" w:rsidRPr="00877793" w:rsidRDefault="00867DF9" w:rsidP="00867DF9">
      <w:pPr>
        <w:spacing w:before="60" w:after="60" w:line="240" w:lineRule="auto"/>
        <w:jc w:val="both"/>
        <w:rPr>
          <w:rFonts w:ascii="Times New Roman" w:eastAsia="Times New Roman" w:hAnsi="Times New Roman" w:cs="Times New Roman"/>
          <w:b/>
          <w:i/>
          <w:sz w:val="24"/>
          <w:szCs w:val="24"/>
        </w:rPr>
      </w:pPr>
      <w:r w:rsidRPr="00877793">
        <w:rPr>
          <w:rFonts w:ascii="Times New Roman" w:eastAsia="Times New Roman" w:hAnsi="Times New Roman" w:cs="Times New Roman"/>
          <w:b/>
          <w:i/>
          <w:sz w:val="24"/>
          <w:szCs w:val="24"/>
        </w:rPr>
        <w:t>Контроль знаний и умений</w:t>
      </w:r>
    </w:p>
    <w:p w:rsidR="00867DF9" w:rsidRPr="00877793" w:rsidRDefault="00867DF9" w:rsidP="00867DF9">
      <w:pPr>
        <w:spacing w:before="60" w:after="6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Контрольная  работа №2  по теме «Моделирование и формализация» (тестирование).</w:t>
      </w:r>
    </w:p>
    <w:p w:rsidR="00867DF9" w:rsidRPr="00877793" w:rsidRDefault="00867DF9" w:rsidP="00867DF9">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Базы данных. Системы управления базами данных (СУБД) (8 часов)</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67DF9" w:rsidRPr="00877793" w:rsidRDefault="00867DF9" w:rsidP="00867DF9">
      <w:pPr>
        <w:spacing w:after="0" w:line="240" w:lineRule="auto"/>
        <w:jc w:val="both"/>
        <w:rPr>
          <w:rFonts w:ascii="Times New Roman" w:eastAsia="Times New Roman" w:hAnsi="Times New Roman" w:cs="Times New Roman"/>
          <w:b/>
          <w:i/>
          <w:sz w:val="24"/>
          <w:szCs w:val="24"/>
        </w:rPr>
      </w:pPr>
      <w:r w:rsidRPr="00877793">
        <w:rPr>
          <w:rFonts w:ascii="Times New Roman" w:eastAsia="Times New Roman" w:hAnsi="Times New Roman" w:cs="Times New Roman"/>
          <w:b/>
          <w:i/>
          <w:sz w:val="24"/>
          <w:szCs w:val="24"/>
        </w:rPr>
        <w:t>Компьютерный практикум</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z w:val="24"/>
          <w:szCs w:val="24"/>
        </w:rPr>
        <w:t xml:space="preserve">Практическая работа № 13  «Создание табличной базы данных».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napToGrid w:val="0"/>
          <w:sz w:val="24"/>
          <w:szCs w:val="24"/>
        </w:rPr>
        <w:t>Практическая работа № 14 «</w:t>
      </w:r>
      <w:r w:rsidRPr="00877793">
        <w:rPr>
          <w:rFonts w:ascii="Times New Roman" w:eastAsia="Times New Roman" w:hAnsi="Times New Roman" w:cs="Times New Roman"/>
          <w:noProof/>
          <w:sz w:val="24"/>
          <w:szCs w:val="24"/>
        </w:rPr>
        <w:t xml:space="preserve">Создание </w:t>
      </w:r>
      <w:r w:rsidRPr="00877793">
        <w:rPr>
          <w:rFonts w:ascii="Times New Roman" w:eastAsia="Times New Roman" w:hAnsi="Times New Roman" w:cs="Times New Roman"/>
          <w:i/>
          <w:noProof/>
          <w:sz w:val="24"/>
          <w:szCs w:val="24"/>
        </w:rPr>
        <w:t>Формы</w:t>
      </w:r>
      <w:r w:rsidRPr="00877793">
        <w:rPr>
          <w:rFonts w:ascii="Times New Roman" w:eastAsia="Times New Roman" w:hAnsi="Times New Roman" w:cs="Times New Roman"/>
          <w:noProof/>
          <w:sz w:val="24"/>
          <w:szCs w:val="24"/>
        </w:rPr>
        <w:t xml:space="preserve"> в табличной базе данных».</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napToGrid w:val="0"/>
          <w:sz w:val="24"/>
          <w:szCs w:val="24"/>
        </w:rPr>
        <w:t>Практическая работа № 15 «</w:t>
      </w:r>
      <w:r w:rsidRPr="00877793">
        <w:rPr>
          <w:rFonts w:ascii="Times New Roman" w:eastAsia="Times New Roman" w:hAnsi="Times New Roman" w:cs="Times New Roman"/>
          <w:noProof/>
          <w:sz w:val="24"/>
          <w:szCs w:val="24"/>
        </w:rPr>
        <w:t xml:space="preserve">Поиск записей в табличной базе данных с помощью </w:t>
      </w:r>
      <w:r w:rsidRPr="00877793">
        <w:rPr>
          <w:rFonts w:ascii="Times New Roman" w:eastAsia="Times New Roman" w:hAnsi="Times New Roman" w:cs="Times New Roman"/>
          <w:i/>
          <w:noProof/>
          <w:sz w:val="24"/>
          <w:szCs w:val="24"/>
        </w:rPr>
        <w:t>Фильтров</w:t>
      </w:r>
      <w:r w:rsidRPr="00877793">
        <w:rPr>
          <w:rFonts w:ascii="Times New Roman" w:eastAsia="Times New Roman" w:hAnsi="Times New Roman" w:cs="Times New Roman"/>
          <w:noProof/>
          <w:sz w:val="24"/>
          <w:szCs w:val="24"/>
        </w:rPr>
        <w:t xml:space="preserve"> и </w:t>
      </w:r>
      <w:r w:rsidRPr="00877793">
        <w:rPr>
          <w:rFonts w:ascii="Times New Roman" w:eastAsia="Times New Roman" w:hAnsi="Times New Roman" w:cs="Times New Roman"/>
          <w:i/>
          <w:noProof/>
          <w:sz w:val="24"/>
          <w:szCs w:val="24"/>
        </w:rPr>
        <w:t>Запросов</w:t>
      </w:r>
      <w:r w:rsidRPr="00877793">
        <w:rPr>
          <w:rFonts w:ascii="Times New Roman" w:eastAsia="Times New Roman" w:hAnsi="Times New Roman" w:cs="Times New Roman"/>
          <w:noProof/>
          <w:sz w:val="24"/>
          <w:szCs w:val="24"/>
        </w:rPr>
        <w:t xml:space="preserve">».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napToGrid w:val="0"/>
          <w:sz w:val="24"/>
          <w:szCs w:val="24"/>
        </w:rPr>
        <w:t>Практическая работа № 16 «</w:t>
      </w:r>
      <w:r w:rsidRPr="00877793">
        <w:rPr>
          <w:rFonts w:ascii="Times New Roman" w:eastAsia="Times New Roman" w:hAnsi="Times New Roman" w:cs="Times New Roman"/>
          <w:noProof/>
          <w:sz w:val="24"/>
          <w:szCs w:val="24"/>
        </w:rPr>
        <w:t xml:space="preserve">Сортировка записей в табличной базе данных».   </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napToGrid w:val="0"/>
          <w:sz w:val="24"/>
          <w:szCs w:val="24"/>
        </w:rPr>
        <w:t xml:space="preserve">Практическая работа № 17 «Создание </w:t>
      </w:r>
      <w:r w:rsidRPr="00877793">
        <w:rPr>
          <w:rFonts w:ascii="Times New Roman" w:eastAsia="Times New Roman" w:hAnsi="Times New Roman" w:cs="Times New Roman"/>
          <w:i/>
          <w:noProof/>
          <w:snapToGrid w:val="0"/>
          <w:sz w:val="24"/>
          <w:szCs w:val="24"/>
        </w:rPr>
        <w:t>Отчета</w:t>
      </w:r>
      <w:r w:rsidRPr="00877793">
        <w:rPr>
          <w:rFonts w:ascii="Times New Roman" w:eastAsia="Times New Roman" w:hAnsi="Times New Roman" w:cs="Times New Roman"/>
          <w:noProof/>
          <w:sz w:val="24"/>
          <w:szCs w:val="24"/>
        </w:rPr>
        <w:t xml:space="preserve"> в табличной базе данных».</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noProof/>
          <w:snapToGrid w:val="0"/>
          <w:sz w:val="24"/>
          <w:szCs w:val="24"/>
        </w:rPr>
        <w:t>Практическое задание № 18 «Создание генеалогического древа семьи».</w:t>
      </w:r>
    </w:p>
    <w:p w:rsidR="00867DF9" w:rsidRPr="00877793" w:rsidRDefault="00867DF9" w:rsidP="00867DF9">
      <w:pPr>
        <w:spacing w:after="0" w:line="240" w:lineRule="auto"/>
        <w:jc w:val="both"/>
        <w:rPr>
          <w:rFonts w:ascii="Times New Roman" w:eastAsia="Times New Roman" w:hAnsi="Times New Roman" w:cs="Times New Roman"/>
          <w:sz w:val="24"/>
          <w:szCs w:val="24"/>
        </w:rPr>
      </w:pPr>
    </w:p>
    <w:p w:rsidR="00867DF9" w:rsidRPr="00877793" w:rsidRDefault="00867DF9" w:rsidP="00867DF9">
      <w:pPr>
        <w:spacing w:after="0" w:line="240" w:lineRule="auto"/>
        <w:jc w:val="both"/>
        <w:rPr>
          <w:rFonts w:ascii="Times New Roman" w:eastAsia="Times New Roman" w:hAnsi="Times New Roman" w:cs="Times New Roman"/>
          <w:b/>
          <w:i/>
          <w:sz w:val="24"/>
          <w:szCs w:val="24"/>
        </w:rPr>
      </w:pPr>
      <w:r w:rsidRPr="00877793">
        <w:rPr>
          <w:rFonts w:ascii="Times New Roman" w:eastAsia="Times New Roman" w:hAnsi="Times New Roman" w:cs="Times New Roman"/>
          <w:b/>
          <w:i/>
          <w:sz w:val="24"/>
          <w:szCs w:val="24"/>
        </w:rPr>
        <w:t>Контроль знаний и умений</w:t>
      </w:r>
    </w:p>
    <w:p w:rsidR="00867DF9" w:rsidRPr="00877793" w:rsidRDefault="00867DF9" w:rsidP="00867DF9">
      <w:pPr>
        <w:spacing w:after="0" w:line="240" w:lineRule="auto"/>
        <w:jc w:val="both"/>
        <w:rPr>
          <w:rFonts w:ascii="Times New Roman" w:eastAsia="Times New Roman" w:hAnsi="Times New Roman" w:cs="Times New Roman"/>
          <w:b/>
          <w:sz w:val="24"/>
          <w:szCs w:val="24"/>
        </w:rPr>
      </w:pPr>
      <w:r w:rsidRPr="00877793">
        <w:rPr>
          <w:rFonts w:ascii="Times New Roman" w:eastAsia="Times New Roman" w:hAnsi="Times New Roman" w:cs="Times New Roman"/>
          <w:sz w:val="24"/>
          <w:szCs w:val="24"/>
        </w:rPr>
        <w:t>Контрольная  работа №3 «База данных» (тестирование).</w:t>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867DF9" w:rsidRPr="00877793" w:rsidRDefault="00867DF9" w:rsidP="00867DF9">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Информационное общество (3 часа)</w:t>
      </w:r>
    </w:p>
    <w:p w:rsidR="00867DF9" w:rsidRPr="00877793" w:rsidRDefault="00867DF9" w:rsidP="00867DF9">
      <w:pPr>
        <w:spacing w:before="60" w:after="6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Право в Интернете. Этика в Интернете. Перспективы развития информационных и коммуникационных технологий.</w:t>
      </w:r>
    </w:p>
    <w:p w:rsidR="00867DF9" w:rsidRPr="00877793"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67DF9" w:rsidRPr="00877793" w:rsidRDefault="00867DF9" w:rsidP="00867DF9">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877793">
        <w:rPr>
          <w:rFonts w:ascii="Times New Roman" w:eastAsia="Times New Roman" w:hAnsi="Times New Roman" w:cs="Times New Roman"/>
          <w:b/>
          <w:sz w:val="24"/>
          <w:szCs w:val="24"/>
        </w:rPr>
        <w:t>Повторение (5 часов)</w:t>
      </w:r>
    </w:p>
    <w:p w:rsidR="00867DF9" w:rsidRPr="00877793" w:rsidRDefault="00867DF9" w:rsidP="00867DF9">
      <w:pPr>
        <w:spacing w:after="0" w:line="240" w:lineRule="auto"/>
        <w:jc w:val="both"/>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Повторение по теме «Информация. Кодирование информации. Устройство компьютера и программное обеспечение».</w:t>
      </w:r>
    </w:p>
    <w:p w:rsidR="00867DF9" w:rsidRPr="00877793" w:rsidRDefault="00867DF9" w:rsidP="00867DF9">
      <w:pPr>
        <w:spacing w:after="0" w:line="240" w:lineRule="auto"/>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Повторение по теме «Алгоритмизация и программирование».</w:t>
      </w:r>
    </w:p>
    <w:p w:rsidR="00867DF9" w:rsidRPr="00877793" w:rsidRDefault="00867DF9" w:rsidP="00867DF9">
      <w:pPr>
        <w:spacing w:after="0" w:line="240" w:lineRule="auto"/>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Повторение по теме «Моделирование и формализация».</w:t>
      </w:r>
    </w:p>
    <w:p w:rsidR="00867DF9" w:rsidRDefault="00867DF9" w:rsidP="00867DF9">
      <w:pPr>
        <w:spacing w:after="0" w:line="240" w:lineRule="auto"/>
        <w:rPr>
          <w:rFonts w:ascii="Times New Roman" w:eastAsia="Times New Roman" w:hAnsi="Times New Roman" w:cs="Times New Roman"/>
          <w:sz w:val="24"/>
          <w:szCs w:val="24"/>
        </w:rPr>
      </w:pPr>
      <w:r w:rsidRPr="00877793">
        <w:rPr>
          <w:rFonts w:ascii="Times New Roman" w:eastAsia="Times New Roman" w:hAnsi="Times New Roman" w:cs="Times New Roman"/>
          <w:sz w:val="24"/>
          <w:szCs w:val="24"/>
        </w:rPr>
        <w:t>Повторение по теме «Базы данных».</w:t>
      </w:r>
    </w:p>
    <w:p w:rsidR="00867DF9" w:rsidRDefault="00867DF9" w:rsidP="00867DF9">
      <w:pPr>
        <w:spacing w:after="0" w:line="240" w:lineRule="auto"/>
        <w:jc w:val="center"/>
        <w:rPr>
          <w:rFonts w:ascii="Times New Roman" w:eastAsia="Times New Roman" w:hAnsi="Times New Roman" w:cs="Times New Roman"/>
          <w:b/>
          <w:sz w:val="24"/>
          <w:szCs w:val="24"/>
        </w:rPr>
      </w:pPr>
    </w:p>
    <w:p w:rsidR="008102B6" w:rsidRPr="00A14AAE" w:rsidRDefault="008102B6" w:rsidP="00867DF9">
      <w:pPr>
        <w:spacing w:after="0" w:line="240" w:lineRule="auto"/>
        <w:jc w:val="center"/>
        <w:rPr>
          <w:rFonts w:ascii="Times New Roman" w:eastAsia="Times New Roman" w:hAnsi="Times New Roman" w:cs="Times New Roman"/>
          <w:b/>
          <w:sz w:val="24"/>
          <w:szCs w:val="24"/>
        </w:rPr>
      </w:pPr>
    </w:p>
    <w:p w:rsidR="00867DF9" w:rsidRPr="008102B6" w:rsidRDefault="00867DF9" w:rsidP="00867DF9">
      <w:pPr>
        <w:spacing w:after="0" w:line="240" w:lineRule="auto"/>
        <w:jc w:val="center"/>
        <w:rPr>
          <w:rFonts w:ascii="Times New Roman" w:eastAsia="Times New Roman" w:hAnsi="Times New Roman" w:cs="Times New Roman"/>
          <w:b/>
          <w:sz w:val="18"/>
          <w:szCs w:val="18"/>
        </w:rPr>
      </w:pPr>
      <w:r w:rsidRPr="008102B6">
        <w:rPr>
          <w:rFonts w:ascii="Times New Roman" w:eastAsia="Times New Roman" w:hAnsi="Times New Roman" w:cs="Times New Roman"/>
          <w:b/>
          <w:sz w:val="18"/>
          <w:szCs w:val="18"/>
        </w:rPr>
        <w:t>Тематическое планирование, 10 класс</w:t>
      </w:r>
    </w:p>
    <w:tbl>
      <w:tblPr>
        <w:tblW w:w="869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4115"/>
        <w:gridCol w:w="1198"/>
        <w:gridCol w:w="1418"/>
        <w:gridCol w:w="1570"/>
      </w:tblGrid>
      <w:tr w:rsidR="00867DF9" w:rsidRPr="008102B6" w:rsidTr="00867DF9">
        <w:trPr>
          <w:trHeight w:val="572"/>
        </w:trPr>
        <w:tc>
          <w:tcPr>
            <w:tcW w:w="389"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b/>
                <w:sz w:val="18"/>
                <w:szCs w:val="18"/>
              </w:rPr>
            </w:pPr>
            <w:r w:rsidRPr="008102B6">
              <w:rPr>
                <w:rStyle w:val="c6"/>
                <w:b/>
                <w:sz w:val="18"/>
                <w:szCs w:val="18"/>
              </w:rPr>
              <w:t>№ п/п</w:t>
            </w:r>
          </w:p>
        </w:tc>
        <w:tc>
          <w:tcPr>
            <w:tcW w:w="4115"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b/>
                <w:sz w:val="18"/>
                <w:szCs w:val="18"/>
              </w:rPr>
            </w:pPr>
            <w:r w:rsidRPr="008102B6">
              <w:rPr>
                <w:rStyle w:val="c6"/>
                <w:b/>
                <w:sz w:val="18"/>
                <w:szCs w:val="18"/>
              </w:rPr>
              <w:t>Тема раздела</w:t>
            </w:r>
          </w:p>
        </w:tc>
        <w:tc>
          <w:tcPr>
            <w:tcW w:w="119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b/>
                <w:sz w:val="18"/>
                <w:szCs w:val="18"/>
              </w:rPr>
            </w:pPr>
            <w:r w:rsidRPr="008102B6">
              <w:rPr>
                <w:rStyle w:val="c6"/>
                <w:b/>
                <w:sz w:val="18"/>
                <w:szCs w:val="18"/>
              </w:rPr>
              <w:t>Кол. часов</w:t>
            </w:r>
          </w:p>
        </w:tc>
        <w:tc>
          <w:tcPr>
            <w:tcW w:w="141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b/>
                <w:sz w:val="18"/>
                <w:szCs w:val="18"/>
              </w:rPr>
            </w:pPr>
            <w:r w:rsidRPr="008102B6">
              <w:rPr>
                <w:rStyle w:val="c6"/>
                <w:b/>
                <w:sz w:val="18"/>
                <w:szCs w:val="18"/>
              </w:rPr>
              <w:t>Контрольные работы</w:t>
            </w:r>
          </w:p>
        </w:tc>
        <w:tc>
          <w:tcPr>
            <w:tcW w:w="1570"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b/>
                <w:sz w:val="18"/>
                <w:szCs w:val="18"/>
              </w:rPr>
            </w:pPr>
            <w:r w:rsidRPr="008102B6">
              <w:rPr>
                <w:rStyle w:val="c6"/>
                <w:b/>
                <w:sz w:val="18"/>
                <w:szCs w:val="18"/>
              </w:rPr>
              <w:t>Практические работы</w:t>
            </w:r>
          </w:p>
        </w:tc>
      </w:tr>
      <w:tr w:rsidR="00867DF9" w:rsidRPr="008102B6" w:rsidTr="00867DF9">
        <w:trPr>
          <w:trHeight w:val="572"/>
        </w:trPr>
        <w:tc>
          <w:tcPr>
            <w:tcW w:w="389"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1</w:t>
            </w:r>
          </w:p>
        </w:tc>
        <w:tc>
          <w:tcPr>
            <w:tcW w:w="4115"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both"/>
              <w:rPr>
                <w:rStyle w:val="c6"/>
                <w:sz w:val="18"/>
                <w:szCs w:val="18"/>
              </w:rPr>
            </w:pPr>
            <w:r w:rsidRPr="008102B6">
              <w:rPr>
                <w:rStyle w:val="c6"/>
                <w:sz w:val="18"/>
                <w:szCs w:val="18"/>
              </w:rPr>
              <w:t>Введение. Информация и информационные процессы</w:t>
            </w:r>
          </w:p>
        </w:tc>
        <w:tc>
          <w:tcPr>
            <w:tcW w:w="119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4</w:t>
            </w:r>
          </w:p>
        </w:tc>
        <w:tc>
          <w:tcPr>
            <w:tcW w:w="141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1</w:t>
            </w:r>
          </w:p>
        </w:tc>
        <w:tc>
          <w:tcPr>
            <w:tcW w:w="1570"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p>
        </w:tc>
      </w:tr>
      <w:tr w:rsidR="00867DF9" w:rsidRPr="008102B6" w:rsidTr="00867DF9">
        <w:trPr>
          <w:trHeight w:val="273"/>
        </w:trPr>
        <w:tc>
          <w:tcPr>
            <w:tcW w:w="389"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2</w:t>
            </w:r>
          </w:p>
        </w:tc>
        <w:tc>
          <w:tcPr>
            <w:tcW w:w="4115"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both"/>
              <w:rPr>
                <w:rStyle w:val="c6"/>
                <w:sz w:val="18"/>
                <w:szCs w:val="18"/>
              </w:rPr>
            </w:pPr>
            <w:r w:rsidRPr="008102B6">
              <w:rPr>
                <w:rStyle w:val="c6"/>
                <w:sz w:val="18"/>
                <w:szCs w:val="18"/>
              </w:rPr>
              <w:t>Информационные технологии</w:t>
            </w:r>
          </w:p>
        </w:tc>
        <w:tc>
          <w:tcPr>
            <w:tcW w:w="119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1</w:t>
            </w:r>
          </w:p>
        </w:tc>
        <w:tc>
          <w:tcPr>
            <w:tcW w:w="1570"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15</w:t>
            </w:r>
          </w:p>
        </w:tc>
      </w:tr>
      <w:tr w:rsidR="00867DF9" w:rsidRPr="008102B6" w:rsidTr="00867DF9">
        <w:trPr>
          <w:trHeight w:val="285"/>
        </w:trPr>
        <w:tc>
          <w:tcPr>
            <w:tcW w:w="389"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3</w:t>
            </w:r>
          </w:p>
        </w:tc>
        <w:tc>
          <w:tcPr>
            <w:tcW w:w="4115"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both"/>
              <w:rPr>
                <w:rStyle w:val="c6"/>
                <w:sz w:val="18"/>
                <w:szCs w:val="18"/>
              </w:rPr>
            </w:pPr>
            <w:r w:rsidRPr="008102B6">
              <w:rPr>
                <w:rStyle w:val="c6"/>
                <w:sz w:val="18"/>
                <w:szCs w:val="18"/>
              </w:rPr>
              <w:t>Коммуникационные технологии</w:t>
            </w:r>
          </w:p>
        </w:tc>
        <w:tc>
          <w:tcPr>
            <w:tcW w:w="119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16</w:t>
            </w:r>
          </w:p>
        </w:tc>
        <w:tc>
          <w:tcPr>
            <w:tcW w:w="141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1</w:t>
            </w:r>
          </w:p>
        </w:tc>
        <w:tc>
          <w:tcPr>
            <w:tcW w:w="1570"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11</w:t>
            </w:r>
          </w:p>
        </w:tc>
      </w:tr>
      <w:tr w:rsidR="00867DF9" w:rsidRPr="008102B6" w:rsidTr="00867DF9">
        <w:trPr>
          <w:trHeight w:val="273"/>
        </w:trPr>
        <w:tc>
          <w:tcPr>
            <w:tcW w:w="389"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4</w:t>
            </w:r>
          </w:p>
        </w:tc>
        <w:tc>
          <w:tcPr>
            <w:tcW w:w="4115"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both"/>
              <w:rPr>
                <w:rStyle w:val="c6"/>
                <w:sz w:val="18"/>
                <w:szCs w:val="18"/>
              </w:rPr>
            </w:pPr>
            <w:r w:rsidRPr="008102B6">
              <w:rPr>
                <w:rStyle w:val="c6"/>
                <w:sz w:val="18"/>
                <w:szCs w:val="18"/>
              </w:rPr>
              <w:t>Повторение</w:t>
            </w:r>
          </w:p>
        </w:tc>
        <w:tc>
          <w:tcPr>
            <w:tcW w:w="119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2</w:t>
            </w:r>
          </w:p>
        </w:tc>
        <w:tc>
          <w:tcPr>
            <w:tcW w:w="141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rPr>
                <w:rFonts w:ascii="Calibri" w:eastAsia="Times New Roman" w:hAnsi="Calibri" w:cs="Times New Roman"/>
                <w:sz w:val="18"/>
                <w:szCs w:val="18"/>
              </w:rPr>
            </w:pPr>
          </w:p>
        </w:tc>
        <w:tc>
          <w:tcPr>
            <w:tcW w:w="1570"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rPr>
                <w:rFonts w:ascii="Calibri" w:eastAsia="Times New Roman" w:hAnsi="Calibri" w:cs="Times New Roman"/>
                <w:sz w:val="18"/>
                <w:szCs w:val="18"/>
              </w:rPr>
            </w:pPr>
          </w:p>
        </w:tc>
      </w:tr>
      <w:tr w:rsidR="00867DF9" w:rsidRPr="008102B6" w:rsidTr="00867DF9">
        <w:trPr>
          <w:trHeight w:val="298"/>
        </w:trPr>
        <w:tc>
          <w:tcPr>
            <w:tcW w:w="4504" w:type="dxa"/>
            <w:gridSpan w:val="2"/>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sz w:val="18"/>
                <w:szCs w:val="18"/>
              </w:rPr>
            </w:pPr>
            <w:r w:rsidRPr="008102B6">
              <w:rPr>
                <w:rStyle w:val="c6"/>
                <w:sz w:val="18"/>
                <w:szCs w:val="18"/>
              </w:rPr>
              <w:t>Итого</w:t>
            </w:r>
          </w:p>
        </w:tc>
        <w:tc>
          <w:tcPr>
            <w:tcW w:w="119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35</w:t>
            </w:r>
          </w:p>
        </w:tc>
        <w:tc>
          <w:tcPr>
            <w:tcW w:w="141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3</w:t>
            </w:r>
          </w:p>
        </w:tc>
        <w:tc>
          <w:tcPr>
            <w:tcW w:w="1570"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26</w:t>
            </w:r>
          </w:p>
        </w:tc>
      </w:tr>
    </w:tbl>
    <w:p w:rsidR="00867DF9" w:rsidRPr="008102B6" w:rsidRDefault="00867DF9" w:rsidP="00867DF9">
      <w:pPr>
        <w:spacing w:after="0" w:line="240" w:lineRule="auto"/>
        <w:rPr>
          <w:rFonts w:ascii="Times New Roman" w:eastAsia="Times New Roman" w:hAnsi="Times New Roman" w:cs="Times New Roman"/>
          <w:b/>
          <w:color w:val="FF0000"/>
          <w:sz w:val="18"/>
          <w:szCs w:val="18"/>
        </w:rPr>
      </w:pPr>
    </w:p>
    <w:p w:rsidR="00867DF9" w:rsidRPr="008102B6" w:rsidRDefault="00867DF9" w:rsidP="00867DF9">
      <w:pPr>
        <w:spacing w:after="0" w:line="240" w:lineRule="auto"/>
        <w:jc w:val="center"/>
        <w:rPr>
          <w:rFonts w:ascii="Times New Roman" w:eastAsia="Times New Roman" w:hAnsi="Times New Roman" w:cs="Times New Roman"/>
          <w:b/>
          <w:sz w:val="18"/>
          <w:szCs w:val="18"/>
        </w:rPr>
      </w:pPr>
      <w:r w:rsidRPr="008102B6">
        <w:rPr>
          <w:rFonts w:ascii="Times New Roman" w:eastAsia="Times New Roman" w:hAnsi="Times New Roman" w:cs="Times New Roman"/>
          <w:b/>
          <w:sz w:val="18"/>
          <w:szCs w:val="18"/>
        </w:rPr>
        <w:t>Тематическое планирование, 11 класс</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88"/>
        <w:gridCol w:w="992"/>
        <w:gridCol w:w="950"/>
        <w:gridCol w:w="1486"/>
      </w:tblGrid>
      <w:tr w:rsidR="00867DF9" w:rsidRPr="008102B6" w:rsidTr="00867DF9">
        <w:trPr>
          <w:jc w:val="center"/>
        </w:trPr>
        <w:tc>
          <w:tcPr>
            <w:tcW w:w="567"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 п/п</w:t>
            </w:r>
          </w:p>
        </w:tc>
        <w:tc>
          <w:tcPr>
            <w:tcW w:w="458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Тема раздела</w:t>
            </w:r>
          </w:p>
        </w:tc>
        <w:tc>
          <w:tcPr>
            <w:tcW w:w="992"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Кол. часов</w:t>
            </w:r>
          </w:p>
        </w:tc>
        <w:tc>
          <w:tcPr>
            <w:tcW w:w="950"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Контрработ</w:t>
            </w:r>
          </w:p>
        </w:tc>
        <w:tc>
          <w:tcPr>
            <w:tcW w:w="1486"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Практические работы</w:t>
            </w:r>
          </w:p>
        </w:tc>
      </w:tr>
      <w:tr w:rsidR="00867DF9" w:rsidRPr="008102B6" w:rsidTr="00867DF9">
        <w:trPr>
          <w:jc w:val="center"/>
        </w:trPr>
        <w:tc>
          <w:tcPr>
            <w:tcW w:w="567"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1</w:t>
            </w:r>
          </w:p>
        </w:tc>
        <w:tc>
          <w:tcPr>
            <w:tcW w:w="458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both"/>
              <w:rPr>
                <w:rStyle w:val="c6"/>
                <w:sz w:val="18"/>
                <w:szCs w:val="18"/>
              </w:rPr>
            </w:pPr>
            <w:r w:rsidRPr="008102B6">
              <w:rPr>
                <w:rStyle w:val="c6"/>
                <w:sz w:val="18"/>
                <w:szCs w:val="18"/>
              </w:rPr>
              <w:t>Компьютер как средство автоматизации информационных процессов</w:t>
            </w:r>
          </w:p>
        </w:tc>
        <w:tc>
          <w:tcPr>
            <w:tcW w:w="992"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11</w:t>
            </w:r>
          </w:p>
        </w:tc>
        <w:tc>
          <w:tcPr>
            <w:tcW w:w="950"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1</w:t>
            </w:r>
          </w:p>
        </w:tc>
        <w:tc>
          <w:tcPr>
            <w:tcW w:w="1486"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jc w:val="center"/>
              <w:rPr>
                <w:sz w:val="18"/>
                <w:szCs w:val="18"/>
              </w:rPr>
            </w:pPr>
            <w:r w:rsidRPr="008102B6">
              <w:rPr>
                <w:sz w:val="18"/>
                <w:szCs w:val="18"/>
              </w:rPr>
              <w:t>10</w:t>
            </w:r>
          </w:p>
        </w:tc>
      </w:tr>
      <w:tr w:rsidR="00867DF9" w:rsidRPr="008102B6" w:rsidTr="00867DF9">
        <w:trPr>
          <w:jc w:val="center"/>
        </w:trPr>
        <w:tc>
          <w:tcPr>
            <w:tcW w:w="567"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2</w:t>
            </w:r>
          </w:p>
        </w:tc>
        <w:tc>
          <w:tcPr>
            <w:tcW w:w="458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both"/>
              <w:rPr>
                <w:rStyle w:val="c6"/>
                <w:sz w:val="18"/>
                <w:szCs w:val="18"/>
              </w:rPr>
            </w:pPr>
            <w:r w:rsidRPr="008102B6">
              <w:rPr>
                <w:rStyle w:val="c6"/>
                <w:sz w:val="18"/>
                <w:szCs w:val="18"/>
              </w:rPr>
              <w:t>Моделирование и формализация</w:t>
            </w:r>
          </w:p>
        </w:tc>
        <w:tc>
          <w:tcPr>
            <w:tcW w:w="992"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8</w:t>
            </w:r>
          </w:p>
        </w:tc>
        <w:tc>
          <w:tcPr>
            <w:tcW w:w="950"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1</w:t>
            </w:r>
          </w:p>
        </w:tc>
        <w:tc>
          <w:tcPr>
            <w:tcW w:w="1486"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2</w:t>
            </w:r>
          </w:p>
        </w:tc>
      </w:tr>
      <w:tr w:rsidR="00867DF9" w:rsidRPr="008102B6" w:rsidTr="00867DF9">
        <w:trPr>
          <w:jc w:val="center"/>
        </w:trPr>
        <w:tc>
          <w:tcPr>
            <w:tcW w:w="567"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3</w:t>
            </w:r>
          </w:p>
        </w:tc>
        <w:tc>
          <w:tcPr>
            <w:tcW w:w="458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both"/>
              <w:rPr>
                <w:rStyle w:val="c6"/>
                <w:sz w:val="18"/>
                <w:szCs w:val="18"/>
              </w:rPr>
            </w:pPr>
            <w:r w:rsidRPr="008102B6">
              <w:rPr>
                <w:rStyle w:val="c6"/>
                <w:sz w:val="18"/>
                <w:szCs w:val="18"/>
              </w:rPr>
              <w:t>Базы данных. Системы управления базами данных (СУБД)</w:t>
            </w:r>
          </w:p>
        </w:tc>
        <w:tc>
          <w:tcPr>
            <w:tcW w:w="992"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8</w:t>
            </w:r>
          </w:p>
        </w:tc>
        <w:tc>
          <w:tcPr>
            <w:tcW w:w="950"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1</w:t>
            </w:r>
          </w:p>
        </w:tc>
        <w:tc>
          <w:tcPr>
            <w:tcW w:w="1486"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6</w:t>
            </w:r>
          </w:p>
        </w:tc>
      </w:tr>
      <w:tr w:rsidR="00867DF9" w:rsidRPr="008102B6" w:rsidTr="00867DF9">
        <w:trPr>
          <w:trHeight w:val="366"/>
          <w:jc w:val="center"/>
        </w:trPr>
        <w:tc>
          <w:tcPr>
            <w:tcW w:w="567"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4</w:t>
            </w:r>
          </w:p>
        </w:tc>
        <w:tc>
          <w:tcPr>
            <w:tcW w:w="458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both"/>
              <w:rPr>
                <w:rStyle w:val="c6"/>
                <w:sz w:val="18"/>
                <w:szCs w:val="18"/>
              </w:rPr>
            </w:pPr>
            <w:r w:rsidRPr="008102B6">
              <w:rPr>
                <w:rStyle w:val="c6"/>
                <w:sz w:val="18"/>
                <w:szCs w:val="18"/>
              </w:rPr>
              <w:t>Информационное общество</w:t>
            </w:r>
          </w:p>
        </w:tc>
        <w:tc>
          <w:tcPr>
            <w:tcW w:w="992"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3</w:t>
            </w:r>
          </w:p>
        </w:tc>
        <w:tc>
          <w:tcPr>
            <w:tcW w:w="950"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rPr>
                <w:rFonts w:ascii="Calibri" w:hAnsi="Calibri"/>
                <w:sz w:val="18"/>
                <w:szCs w:val="18"/>
              </w:rPr>
            </w:pPr>
          </w:p>
        </w:tc>
        <w:tc>
          <w:tcPr>
            <w:tcW w:w="1486"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rPr>
                <w:rFonts w:ascii="Calibri" w:hAnsi="Calibri"/>
                <w:sz w:val="18"/>
                <w:szCs w:val="18"/>
              </w:rPr>
            </w:pPr>
          </w:p>
        </w:tc>
      </w:tr>
      <w:tr w:rsidR="00867DF9" w:rsidRPr="008102B6" w:rsidTr="00867DF9">
        <w:trPr>
          <w:jc w:val="center"/>
        </w:trPr>
        <w:tc>
          <w:tcPr>
            <w:tcW w:w="567"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5</w:t>
            </w:r>
          </w:p>
        </w:tc>
        <w:tc>
          <w:tcPr>
            <w:tcW w:w="4588"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both"/>
              <w:rPr>
                <w:rStyle w:val="c6"/>
                <w:sz w:val="18"/>
                <w:szCs w:val="18"/>
              </w:rPr>
            </w:pPr>
            <w:r w:rsidRPr="008102B6">
              <w:rPr>
                <w:rStyle w:val="c6"/>
                <w:sz w:val="18"/>
                <w:szCs w:val="18"/>
              </w:rPr>
              <w:t>Повторение</w:t>
            </w:r>
          </w:p>
        </w:tc>
        <w:tc>
          <w:tcPr>
            <w:tcW w:w="992"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4</w:t>
            </w:r>
          </w:p>
        </w:tc>
        <w:tc>
          <w:tcPr>
            <w:tcW w:w="950"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rPr>
                <w:rFonts w:ascii="Calibri" w:hAnsi="Calibri"/>
                <w:sz w:val="18"/>
                <w:szCs w:val="18"/>
              </w:rPr>
            </w:pPr>
          </w:p>
        </w:tc>
        <w:tc>
          <w:tcPr>
            <w:tcW w:w="1486"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rPr>
                <w:rFonts w:ascii="Calibri" w:hAnsi="Calibri"/>
                <w:sz w:val="18"/>
                <w:szCs w:val="18"/>
              </w:rPr>
            </w:pPr>
          </w:p>
        </w:tc>
      </w:tr>
      <w:tr w:rsidR="00867DF9" w:rsidRPr="008102B6" w:rsidTr="00867DF9">
        <w:trPr>
          <w:jc w:val="center"/>
        </w:trPr>
        <w:tc>
          <w:tcPr>
            <w:tcW w:w="5155" w:type="dxa"/>
            <w:gridSpan w:val="2"/>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sz w:val="18"/>
                <w:szCs w:val="18"/>
              </w:rPr>
            </w:pPr>
            <w:r w:rsidRPr="008102B6">
              <w:rPr>
                <w:rStyle w:val="c6"/>
                <w:sz w:val="18"/>
                <w:szCs w:val="18"/>
              </w:rPr>
              <w:t>Итого</w:t>
            </w:r>
          </w:p>
        </w:tc>
        <w:tc>
          <w:tcPr>
            <w:tcW w:w="992"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34</w:t>
            </w:r>
          </w:p>
        </w:tc>
        <w:tc>
          <w:tcPr>
            <w:tcW w:w="950"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3</w:t>
            </w:r>
          </w:p>
        </w:tc>
        <w:tc>
          <w:tcPr>
            <w:tcW w:w="1486" w:type="dxa"/>
            <w:tcBorders>
              <w:top w:val="single" w:sz="4" w:space="0" w:color="auto"/>
              <w:left w:val="single" w:sz="4" w:space="0" w:color="auto"/>
              <w:bottom w:val="single" w:sz="4" w:space="0" w:color="auto"/>
              <w:right w:val="single" w:sz="4" w:space="0" w:color="auto"/>
            </w:tcBorders>
            <w:hideMark/>
          </w:tcPr>
          <w:p w:rsidR="00867DF9" w:rsidRPr="008102B6" w:rsidRDefault="00867DF9" w:rsidP="00867DF9">
            <w:pPr>
              <w:pStyle w:val="c12"/>
              <w:spacing w:before="0" w:beforeAutospacing="0" w:after="0" w:afterAutospacing="0"/>
              <w:jc w:val="center"/>
              <w:rPr>
                <w:rStyle w:val="c6"/>
                <w:sz w:val="18"/>
                <w:szCs w:val="18"/>
              </w:rPr>
            </w:pPr>
            <w:r w:rsidRPr="008102B6">
              <w:rPr>
                <w:rStyle w:val="c6"/>
                <w:sz w:val="18"/>
                <w:szCs w:val="18"/>
              </w:rPr>
              <w:t>18</w:t>
            </w:r>
          </w:p>
        </w:tc>
      </w:tr>
    </w:tbl>
    <w:p w:rsidR="00867DF9" w:rsidRDefault="00867DF9" w:rsidP="00867DF9">
      <w:pPr>
        <w:spacing w:after="0" w:line="240" w:lineRule="auto"/>
        <w:rPr>
          <w:rFonts w:ascii="Times New Roman" w:eastAsia="Times New Roman" w:hAnsi="Times New Roman" w:cs="Times New Roman"/>
          <w:sz w:val="24"/>
          <w:szCs w:val="24"/>
        </w:rPr>
      </w:pPr>
    </w:p>
    <w:p w:rsidR="008102B6" w:rsidRDefault="008102B6" w:rsidP="00327B28">
      <w:pPr>
        <w:pStyle w:val="ConsPlusTitle"/>
        <w:ind w:firstLine="540"/>
        <w:jc w:val="both"/>
        <w:outlineLvl w:val="2"/>
        <w:rPr>
          <w:rFonts w:ascii="Times New Roman" w:eastAsia="Times New Roman" w:hAnsi="Times New Roman" w:cs="Times New Roman"/>
          <w:b w:val="0"/>
        </w:rPr>
      </w:pPr>
      <w:r>
        <w:rPr>
          <w:rFonts w:ascii="Times New Roman" w:eastAsia="Times New Roman" w:hAnsi="Times New Roman" w:cs="Times New Roman"/>
          <w:b w:val="0"/>
        </w:rPr>
        <w:t xml:space="preserve"> </w:t>
      </w: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8102B6" w:rsidRDefault="008102B6" w:rsidP="00327B28">
      <w:pPr>
        <w:pStyle w:val="ConsPlusTitle"/>
        <w:ind w:firstLine="540"/>
        <w:jc w:val="both"/>
        <w:outlineLvl w:val="2"/>
        <w:rPr>
          <w:rFonts w:ascii="Times New Roman" w:eastAsia="Times New Roman" w:hAnsi="Times New Roman" w:cs="Times New Roman"/>
          <w:b w:val="0"/>
        </w:rPr>
      </w:pPr>
    </w:p>
    <w:p w:rsidR="00327B28" w:rsidRPr="008102B6" w:rsidRDefault="008102B6" w:rsidP="00327B28">
      <w:pPr>
        <w:pStyle w:val="ConsPlusTitle"/>
        <w:ind w:firstLine="540"/>
        <w:jc w:val="both"/>
        <w:outlineLvl w:val="2"/>
        <w:rPr>
          <w:rFonts w:ascii="Times New Roman" w:hAnsi="Times New Roman" w:cs="Times New Roman"/>
        </w:rPr>
      </w:pPr>
      <w:r>
        <w:t>2.7</w:t>
      </w:r>
      <w:r w:rsidRPr="008102B6">
        <w:rPr>
          <w:rFonts w:ascii="Times New Roman" w:hAnsi="Times New Roman" w:cs="Times New Roman"/>
        </w:rPr>
        <w:t>.</w:t>
      </w:r>
      <w:r w:rsidR="00327B28" w:rsidRPr="008102B6">
        <w:rPr>
          <w:rFonts w:ascii="Times New Roman" w:hAnsi="Times New Roman" w:cs="Times New Roman"/>
        </w:rPr>
        <w:t xml:space="preserve"> Федеральная рабочая программа по учебному предмету "История" (базовый уровень).</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327B28" w:rsidRPr="008102B6" w:rsidRDefault="00327B28" w:rsidP="00327B28">
      <w:pPr>
        <w:pStyle w:val="ConsPlusNormal"/>
        <w:ind w:firstLine="540"/>
        <w:jc w:val="both"/>
        <w:rPr>
          <w:sz w:val="24"/>
          <w:szCs w:val="24"/>
        </w:rPr>
      </w:pPr>
    </w:p>
    <w:p w:rsidR="00327B28" w:rsidRPr="008102B6" w:rsidRDefault="008102B6" w:rsidP="00327B28">
      <w:pPr>
        <w:pStyle w:val="ConsPlusTitle"/>
        <w:ind w:firstLine="540"/>
        <w:jc w:val="both"/>
        <w:outlineLvl w:val="3"/>
        <w:rPr>
          <w:rFonts w:ascii="Times New Roman" w:hAnsi="Times New Roman" w:cs="Times New Roman"/>
        </w:rPr>
      </w:pPr>
      <w:r>
        <w:t xml:space="preserve"> </w:t>
      </w:r>
      <w:r w:rsidR="00327B28" w:rsidRPr="008102B6">
        <w:t xml:space="preserve"> </w:t>
      </w:r>
      <w:r w:rsidR="00327B28" w:rsidRPr="008102B6">
        <w:rPr>
          <w:rFonts w:ascii="Times New Roman" w:hAnsi="Times New Roman" w:cs="Times New Roman"/>
        </w:rPr>
        <w:t>Пояснительная записка</w:t>
      </w:r>
      <w:r>
        <w:rPr>
          <w:rFonts w:ascii="Times New Roman" w:hAnsi="Times New Roman" w:cs="Times New Roman"/>
        </w:rPr>
        <w:t xml:space="preserve"> </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Задачами изучения истории являются:</w:t>
      </w:r>
    </w:p>
    <w:p w:rsidR="00327B28" w:rsidRPr="008102B6" w:rsidRDefault="00327B28" w:rsidP="00327B28">
      <w:pPr>
        <w:pStyle w:val="ConsPlusNormal"/>
        <w:ind w:firstLine="540"/>
        <w:jc w:val="both"/>
        <w:rPr>
          <w:sz w:val="24"/>
          <w:szCs w:val="24"/>
        </w:rPr>
      </w:pPr>
      <w:r w:rsidRPr="008102B6">
        <w:rPr>
          <w:sz w:val="24"/>
          <w:szCs w:val="24"/>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327B28" w:rsidRPr="008102B6" w:rsidRDefault="00327B28" w:rsidP="00327B28">
      <w:pPr>
        <w:pStyle w:val="ConsPlusNormal"/>
        <w:ind w:firstLine="540"/>
        <w:jc w:val="both"/>
        <w:rPr>
          <w:sz w:val="24"/>
          <w:szCs w:val="24"/>
        </w:rPr>
      </w:pPr>
      <w:r w:rsidRPr="008102B6">
        <w:rPr>
          <w:sz w:val="24"/>
          <w:szCs w:val="24"/>
        </w:rPr>
        <w:t>освоение систематических знаний об истории России и всеобщей истории XX - начала XXI в.;</w:t>
      </w:r>
    </w:p>
    <w:p w:rsidR="00327B28" w:rsidRPr="008102B6" w:rsidRDefault="00327B28" w:rsidP="00327B28">
      <w:pPr>
        <w:pStyle w:val="ConsPlusNormal"/>
        <w:ind w:firstLine="540"/>
        <w:jc w:val="both"/>
        <w:rPr>
          <w:sz w:val="24"/>
          <w:szCs w:val="24"/>
        </w:rPr>
      </w:pPr>
      <w:r w:rsidRPr="008102B6">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27B28" w:rsidRPr="008102B6" w:rsidRDefault="00327B28" w:rsidP="00327B28">
      <w:pPr>
        <w:pStyle w:val="ConsPlusNormal"/>
        <w:ind w:firstLine="540"/>
        <w:jc w:val="both"/>
        <w:rPr>
          <w:sz w:val="24"/>
          <w:szCs w:val="24"/>
        </w:rPr>
      </w:pPr>
      <w:r w:rsidRPr="008102B6">
        <w:rPr>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27B28" w:rsidRPr="008102B6" w:rsidRDefault="00327B28" w:rsidP="00327B28">
      <w:pPr>
        <w:pStyle w:val="ConsPlusNormal"/>
        <w:ind w:firstLine="540"/>
        <w:jc w:val="both"/>
        <w:rPr>
          <w:sz w:val="24"/>
          <w:szCs w:val="24"/>
        </w:rPr>
      </w:pPr>
      <w:r w:rsidRPr="008102B6">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27B28" w:rsidRPr="008102B6" w:rsidRDefault="00327B28" w:rsidP="00327B28">
      <w:pPr>
        <w:pStyle w:val="ConsPlusNormal"/>
        <w:ind w:firstLine="540"/>
        <w:jc w:val="both"/>
        <w:rPr>
          <w:sz w:val="24"/>
          <w:szCs w:val="24"/>
        </w:rPr>
      </w:pPr>
      <w:r w:rsidRPr="008102B6">
        <w:rPr>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27B28" w:rsidRPr="008102B6" w:rsidRDefault="00327B28" w:rsidP="00327B28">
      <w:pPr>
        <w:pStyle w:val="ConsPlusNormal"/>
        <w:ind w:firstLine="540"/>
        <w:jc w:val="both"/>
        <w:rPr>
          <w:sz w:val="24"/>
          <w:szCs w:val="24"/>
        </w:rPr>
      </w:pPr>
      <w:r w:rsidRPr="008102B6">
        <w:rPr>
          <w:sz w:val="24"/>
          <w:szCs w:val="24"/>
        </w:rPr>
        <w:t>развитие практики применения знаний и умений в социальной среде, общественной деятельности, межкультурном общении.</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Общее число часов, рекомендованных для изучения истории, - 136, в 10 - 11 классах по 2 часа в неделю при 34 учебных неделях.</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Последовательность изучения тем в рамках программы по истории в пределах одного класса может варьироваться.</w:t>
      </w:r>
    </w:p>
    <w:p w:rsidR="00327B28" w:rsidRPr="008102B6" w:rsidRDefault="00327B28" w:rsidP="00327B28">
      <w:pPr>
        <w:pStyle w:val="ConsPlusNormal"/>
        <w:ind w:firstLine="540"/>
        <w:jc w:val="both"/>
        <w:rPr>
          <w:sz w:val="24"/>
          <w:szCs w:val="24"/>
        </w:rPr>
      </w:pPr>
    </w:p>
    <w:p w:rsidR="00327B28" w:rsidRPr="008102B6" w:rsidRDefault="008102B6" w:rsidP="00327B28">
      <w:pPr>
        <w:pStyle w:val="ConsPlusTitle"/>
        <w:ind w:firstLine="540"/>
        <w:jc w:val="both"/>
        <w:outlineLvl w:val="3"/>
      </w:pPr>
      <w:r>
        <w:t xml:space="preserve"> </w:t>
      </w:r>
      <w:r w:rsidR="00327B28" w:rsidRPr="008102B6">
        <w:t xml:space="preserve"> Содержание обучения в 10 классе.</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История России. 1914 - 1945 гг.</w:t>
      </w:r>
    </w:p>
    <w:p w:rsidR="00327B28" w:rsidRPr="008102B6" w:rsidRDefault="00327B28" w:rsidP="00327B28">
      <w:pPr>
        <w:pStyle w:val="ConsPlusNormal"/>
        <w:ind w:firstLine="540"/>
        <w:jc w:val="both"/>
        <w:rPr>
          <w:sz w:val="24"/>
          <w:szCs w:val="24"/>
        </w:rPr>
      </w:pPr>
      <w:r w:rsidRPr="008102B6">
        <w:rPr>
          <w:sz w:val="24"/>
          <w:szCs w:val="24"/>
        </w:rPr>
        <w:t>Введение. Россия в начале XX в.</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Россия в годы Первой мировой войны и Великой российской революции (1914 - 1922).</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Россия в Первой мировой войне (1914 - 1918).</w:t>
      </w:r>
    </w:p>
    <w:p w:rsidR="00327B28" w:rsidRPr="008102B6" w:rsidRDefault="00327B28" w:rsidP="00327B28">
      <w:pPr>
        <w:pStyle w:val="ConsPlusNormal"/>
        <w:ind w:firstLine="540"/>
        <w:jc w:val="both"/>
        <w:rPr>
          <w:sz w:val="24"/>
          <w:szCs w:val="24"/>
        </w:rPr>
      </w:pPr>
      <w:r w:rsidRPr="008102B6">
        <w:rPr>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327B28" w:rsidRPr="008102B6" w:rsidRDefault="00327B28" w:rsidP="00327B28">
      <w:pPr>
        <w:pStyle w:val="ConsPlusNormal"/>
        <w:ind w:firstLine="540"/>
        <w:jc w:val="both"/>
        <w:rPr>
          <w:sz w:val="24"/>
          <w:szCs w:val="24"/>
        </w:rPr>
      </w:pPr>
      <w:r w:rsidRPr="008102B6">
        <w:rPr>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327B28" w:rsidRPr="008102B6" w:rsidRDefault="00327B28" w:rsidP="00327B28">
      <w:pPr>
        <w:pStyle w:val="ConsPlusNormal"/>
        <w:ind w:firstLine="540"/>
        <w:jc w:val="both"/>
        <w:rPr>
          <w:sz w:val="24"/>
          <w:szCs w:val="24"/>
        </w:rPr>
      </w:pPr>
      <w:r w:rsidRPr="008102B6">
        <w:rPr>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Великая российская революция (1917 - 1922).</w:t>
      </w:r>
    </w:p>
    <w:p w:rsidR="00327B28" w:rsidRPr="008102B6" w:rsidRDefault="00327B28" w:rsidP="00327B28">
      <w:pPr>
        <w:pStyle w:val="ConsPlusNormal"/>
        <w:ind w:firstLine="540"/>
        <w:jc w:val="both"/>
        <w:rPr>
          <w:sz w:val="24"/>
          <w:szCs w:val="24"/>
        </w:rPr>
      </w:pPr>
      <w:r w:rsidRPr="008102B6">
        <w:rPr>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27B28" w:rsidRPr="008102B6" w:rsidRDefault="00327B28" w:rsidP="00327B28">
      <w:pPr>
        <w:pStyle w:val="ConsPlusNormal"/>
        <w:ind w:firstLine="540"/>
        <w:jc w:val="both"/>
        <w:rPr>
          <w:sz w:val="24"/>
          <w:szCs w:val="24"/>
        </w:rPr>
      </w:pPr>
      <w:r w:rsidRPr="008102B6">
        <w:rPr>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327B28" w:rsidRPr="008102B6" w:rsidRDefault="00327B28" w:rsidP="00327B28">
      <w:pPr>
        <w:pStyle w:val="ConsPlusNormal"/>
        <w:ind w:firstLine="540"/>
        <w:jc w:val="both"/>
        <w:rPr>
          <w:sz w:val="24"/>
          <w:szCs w:val="24"/>
        </w:rPr>
      </w:pPr>
      <w:r w:rsidRPr="008102B6">
        <w:rPr>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Первые революционные преобразования большевиков.</w:t>
      </w:r>
    </w:p>
    <w:p w:rsidR="00327B28" w:rsidRPr="008102B6" w:rsidRDefault="00327B28" w:rsidP="00327B28">
      <w:pPr>
        <w:pStyle w:val="ConsPlusNormal"/>
        <w:ind w:firstLine="540"/>
        <w:jc w:val="both"/>
        <w:rPr>
          <w:sz w:val="24"/>
          <w:szCs w:val="24"/>
        </w:rPr>
      </w:pPr>
      <w:r w:rsidRPr="008102B6">
        <w:rPr>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27B28" w:rsidRPr="008102B6" w:rsidRDefault="00327B28" w:rsidP="00327B28">
      <w:pPr>
        <w:pStyle w:val="ConsPlusNormal"/>
        <w:ind w:firstLine="540"/>
        <w:jc w:val="both"/>
        <w:rPr>
          <w:sz w:val="24"/>
          <w:szCs w:val="24"/>
        </w:rPr>
      </w:pPr>
      <w:r w:rsidRPr="008102B6">
        <w:rPr>
          <w:sz w:val="24"/>
          <w:szCs w:val="24"/>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w:t>
      </w:r>
      <w:hyperlink r:id="rId29" w:history="1">
        <w:r w:rsidRPr="008102B6">
          <w:rPr>
            <w:sz w:val="24"/>
            <w:szCs w:val="24"/>
          </w:rPr>
          <w:t>Конституция</w:t>
        </w:r>
      </w:hyperlink>
      <w:r w:rsidRPr="008102B6">
        <w:rPr>
          <w:sz w:val="24"/>
          <w:szCs w:val="24"/>
        </w:rPr>
        <w:t xml:space="preserve"> РСФСР 1918 г.</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Гражданская война и ее последствия.</w:t>
      </w:r>
    </w:p>
    <w:p w:rsidR="00327B28" w:rsidRPr="008102B6" w:rsidRDefault="00327B28" w:rsidP="00327B28">
      <w:pPr>
        <w:pStyle w:val="ConsPlusNormal"/>
        <w:ind w:firstLine="540"/>
        <w:jc w:val="both"/>
        <w:rPr>
          <w:sz w:val="24"/>
          <w:szCs w:val="24"/>
        </w:rPr>
      </w:pPr>
      <w:r w:rsidRPr="008102B6">
        <w:rPr>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327B28" w:rsidRPr="008102B6" w:rsidRDefault="00327B28" w:rsidP="00327B28">
      <w:pPr>
        <w:pStyle w:val="ConsPlusNormal"/>
        <w:ind w:firstLine="540"/>
        <w:jc w:val="both"/>
        <w:rPr>
          <w:sz w:val="24"/>
          <w:szCs w:val="24"/>
        </w:rPr>
      </w:pPr>
      <w:r w:rsidRPr="008102B6">
        <w:rPr>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327B28" w:rsidRPr="008102B6" w:rsidRDefault="00327B28" w:rsidP="00327B28">
      <w:pPr>
        <w:pStyle w:val="ConsPlusNormal"/>
        <w:ind w:firstLine="540"/>
        <w:jc w:val="both"/>
        <w:rPr>
          <w:sz w:val="24"/>
          <w:szCs w:val="24"/>
        </w:rPr>
      </w:pPr>
      <w:r w:rsidRPr="008102B6">
        <w:rPr>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327B28" w:rsidRPr="008102B6" w:rsidRDefault="00327B28" w:rsidP="00327B28">
      <w:pPr>
        <w:pStyle w:val="ConsPlusNormal"/>
        <w:ind w:firstLine="540"/>
        <w:jc w:val="both"/>
        <w:rPr>
          <w:sz w:val="24"/>
          <w:szCs w:val="24"/>
        </w:rPr>
      </w:pPr>
      <w:r w:rsidRPr="008102B6">
        <w:rPr>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327B28" w:rsidRPr="008102B6" w:rsidRDefault="00327B28" w:rsidP="00327B28">
      <w:pPr>
        <w:pStyle w:val="ConsPlusNormal"/>
        <w:ind w:firstLine="540"/>
        <w:jc w:val="both"/>
        <w:rPr>
          <w:sz w:val="24"/>
          <w:szCs w:val="24"/>
        </w:rPr>
      </w:pPr>
      <w:r w:rsidRPr="008102B6">
        <w:rPr>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Идеология и культура Советской России периода Гражданской войны.</w:t>
      </w:r>
    </w:p>
    <w:p w:rsidR="00327B28" w:rsidRPr="008102B6" w:rsidRDefault="00327B28" w:rsidP="00327B28">
      <w:pPr>
        <w:pStyle w:val="ConsPlusNormal"/>
        <w:ind w:firstLine="540"/>
        <w:jc w:val="both"/>
        <w:rPr>
          <w:sz w:val="24"/>
          <w:szCs w:val="24"/>
        </w:rPr>
      </w:pPr>
      <w:r w:rsidRPr="008102B6">
        <w:rPr>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27B28" w:rsidRPr="008102B6" w:rsidRDefault="00327B28" w:rsidP="00327B28">
      <w:pPr>
        <w:pStyle w:val="ConsPlusNormal"/>
        <w:ind w:firstLine="540"/>
        <w:jc w:val="both"/>
        <w:rPr>
          <w:sz w:val="24"/>
          <w:szCs w:val="24"/>
        </w:rPr>
      </w:pPr>
      <w:r w:rsidRPr="008102B6">
        <w:rPr>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Наш край в 1914 - 1922 гг.</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Советский Союз в 1920 - 1930-е гг.</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СССР в годы нэпа (1921 - 1928).</w:t>
      </w:r>
    </w:p>
    <w:p w:rsidR="00327B28" w:rsidRPr="008102B6" w:rsidRDefault="00327B28" w:rsidP="00327B28">
      <w:pPr>
        <w:pStyle w:val="ConsPlusNormal"/>
        <w:ind w:firstLine="540"/>
        <w:jc w:val="both"/>
        <w:rPr>
          <w:sz w:val="24"/>
          <w:szCs w:val="24"/>
        </w:rPr>
      </w:pPr>
      <w:r w:rsidRPr="008102B6">
        <w:rPr>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327B28" w:rsidRPr="008102B6" w:rsidRDefault="00327B28" w:rsidP="00327B28">
      <w:pPr>
        <w:pStyle w:val="ConsPlusNormal"/>
        <w:ind w:firstLine="540"/>
        <w:jc w:val="both"/>
        <w:rPr>
          <w:sz w:val="24"/>
          <w:szCs w:val="24"/>
        </w:rPr>
      </w:pPr>
      <w:r w:rsidRPr="008102B6">
        <w:rPr>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327B28" w:rsidRPr="008102B6" w:rsidRDefault="00327B28" w:rsidP="00327B28">
      <w:pPr>
        <w:pStyle w:val="ConsPlusNormal"/>
        <w:ind w:firstLine="540"/>
        <w:jc w:val="both"/>
        <w:rPr>
          <w:sz w:val="24"/>
          <w:szCs w:val="24"/>
        </w:rPr>
      </w:pPr>
      <w:r w:rsidRPr="008102B6">
        <w:rPr>
          <w:sz w:val="24"/>
          <w:szCs w:val="24"/>
        </w:rPr>
        <w:t xml:space="preserve">Предпосылки и значение образования СССР. Принятие </w:t>
      </w:r>
      <w:hyperlink r:id="rId30" w:history="1">
        <w:r w:rsidRPr="008102B6">
          <w:rPr>
            <w:sz w:val="24"/>
            <w:szCs w:val="24"/>
          </w:rPr>
          <w:t>Конституции</w:t>
        </w:r>
      </w:hyperlink>
      <w:r w:rsidRPr="008102B6">
        <w:rPr>
          <w:sz w:val="24"/>
          <w:szCs w:val="24"/>
        </w:rP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327B28" w:rsidRPr="008102B6" w:rsidRDefault="00327B28" w:rsidP="00327B28">
      <w:pPr>
        <w:pStyle w:val="ConsPlusNormal"/>
        <w:ind w:firstLine="540"/>
        <w:jc w:val="both"/>
        <w:rPr>
          <w:sz w:val="24"/>
          <w:szCs w:val="24"/>
        </w:rPr>
      </w:pPr>
      <w:r w:rsidRPr="008102B6">
        <w:rPr>
          <w:sz w:val="24"/>
          <w:szCs w:val="24"/>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327B28" w:rsidRPr="008102B6" w:rsidRDefault="00327B28" w:rsidP="00327B28">
      <w:pPr>
        <w:pStyle w:val="ConsPlusNormal"/>
        <w:ind w:firstLine="540"/>
        <w:jc w:val="both"/>
        <w:rPr>
          <w:sz w:val="24"/>
          <w:szCs w:val="24"/>
        </w:rPr>
      </w:pPr>
      <w:r w:rsidRPr="008102B6">
        <w:rPr>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Советский Союз в 1929 - 1941 гг.</w:t>
      </w:r>
    </w:p>
    <w:p w:rsidR="00327B28" w:rsidRPr="008102B6" w:rsidRDefault="00327B28" w:rsidP="00327B28">
      <w:pPr>
        <w:pStyle w:val="ConsPlusNormal"/>
        <w:ind w:firstLine="540"/>
        <w:jc w:val="both"/>
        <w:rPr>
          <w:sz w:val="24"/>
          <w:szCs w:val="24"/>
        </w:rPr>
      </w:pPr>
      <w:r w:rsidRPr="008102B6">
        <w:rPr>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27B28" w:rsidRPr="008102B6" w:rsidRDefault="00327B28" w:rsidP="00327B28">
      <w:pPr>
        <w:pStyle w:val="ConsPlusNormal"/>
        <w:ind w:firstLine="540"/>
        <w:jc w:val="both"/>
        <w:rPr>
          <w:sz w:val="24"/>
          <w:szCs w:val="24"/>
        </w:rPr>
      </w:pPr>
      <w:r w:rsidRPr="008102B6">
        <w:rPr>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327B28" w:rsidRPr="008102B6" w:rsidRDefault="00327B28" w:rsidP="00327B28">
      <w:pPr>
        <w:pStyle w:val="ConsPlusNormal"/>
        <w:ind w:firstLine="540"/>
        <w:jc w:val="both"/>
        <w:rPr>
          <w:sz w:val="24"/>
          <w:szCs w:val="24"/>
        </w:rPr>
      </w:pPr>
      <w:r w:rsidRPr="008102B6">
        <w:rPr>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327B28" w:rsidRPr="008102B6" w:rsidRDefault="00327B28" w:rsidP="00327B28">
      <w:pPr>
        <w:pStyle w:val="ConsPlusNormal"/>
        <w:ind w:firstLine="540"/>
        <w:jc w:val="both"/>
        <w:rPr>
          <w:sz w:val="24"/>
          <w:szCs w:val="24"/>
        </w:rPr>
      </w:pPr>
      <w:r w:rsidRPr="008102B6">
        <w:rPr>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327B28" w:rsidRPr="008102B6" w:rsidRDefault="00327B28" w:rsidP="00327B28">
      <w:pPr>
        <w:pStyle w:val="ConsPlusNormal"/>
        <w:ind w:firstLine="540"/>
        <w:jc w:val="both"/>
        <w:rPr>
          <w:sz w:val="24"/>
          <w:szCs w:val="24"/>
        </w:rPr>
      </w:pPr>
      <w:r w:rsidRPr="008102B6">
        <w:rPr>
          <w:sz w:val="24"/>
          <w:szCs w:val="24"/>
        </w:rPr>
        <w:t xml:space="preserve">Советская социальная и национальная политика 1930-х гг. Пропаганда и реальные достижения. </w:t>
      </w:r>
      <w:hyperlink r:id="rId31" w:history="1">
        <w:r w:rsidRPr="008102B6">
          <w:rPr>
            <w:sz w:val="24"/>
            <w:szCs w:val="24"/>
          </w:rPr>
          <w:t>Конституция</w:t>
        </w:r>
      </w:hyperlink>
      <w:r w:rsidRPr="008102B6">
        <w:rPr>
          <w:sz w:val="24"/>
          <w:szCs w:val="24"/>
        </w:rPr>
        <w:t xml:space="preserve"> СССР 1936 г.</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Культурное пространство советского общества в 1920 - 1930-е гг.</w:t>
      </w:r>
    </w:p>
    <w:p w:rsidR="00327B28" w:rsidRPr="008102B6" w:rsidRDefault="00327B28" w:rsidP="00327B28">
      <w:pPr>
        <w:pStyle w:val="ConsPlusNormal"/>
        <w:ind w:firstLine="540"/>
        <w:jc w:val="both"/>
        <w:rPr>
          <w:sz w:val="24"/>
          <w:szCs w:val="24"/>
        </w:rPr>
      </w:pPr>
      <w:r w:rsidRPr="008102B6">
        <w:rPr>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327B28" w:rsidRPr="008102B6" w:rsidRDefault="00327B28" w:rsidP="00327B28">
      <w:pPr>
        <w:pStyle w:val="ConsPlusNormal"/>
        <w:ind w:firstLine="540"/>
        <w:jc w:val="both"/>
        <w:rPr>
          <w:sz w:val="24"/>
          <w:szCs w:val="24"/>
        </w:rPr>
      </w:pPr>
      <w:r w:rsidRPr="008102B6">
        <w:rPr>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27B28" w:rsidRPr="008102B6" w:rsidRDefault="00327B28" w:rsidP="00327B28">
      <w:pPr>
        <w:pStyle w:val="ConsPlusNormal"/>
        <w:ind w:firstLine="540"/>
        <w:jc w:val="both"/>
        <w:rPr>
          <w:sz w:val="24"/>
          <w:szCs w:val="24"/>
        </w:rPr>
      </w:pPr>
      <w:r w:rsidRPr="008102B6">
        <w:rPr>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27B28" w:rsidRPr="008102B6" w:rsidRDefault="00327B28" w:rsidP="00327B28">
      <w:pPr>
        <w:pStyle w:val="ConsPlusNormal"/>
        <w:ind w:firstLine="540"/>
        <w:jc w:val="both"/>
        <w:rPr>
          <w:sz w:val="24"/>
          <w:szCs w:val="24"/>
        </w:rPr>
      </w:pPr>
      <w:r w:rsidRPr="008102B6">
        <w:rPr>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327B28" w:rsidRPr="008102B6" w:rsidRDefault="00327B28" w:rsidP="00327B28">
      <w:pPr>
        <w:pStyle w:val="ConsPlusNormal"/>
        <w:ind w:firstLine="540"/>
        <w:jc w:val="both"/>
        <w:rPr>
          <w:sz w:val="24"/>
          <w:szCs w:val="24"/>
        </w:rPr>
      </w:pPr>
      <w:r w:rsidRPr="008102B6">
        <w:rPr>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27B28" w:rsidRPr="008102B6" w:rsidRDefault="00327B28" w:rsidP="00327B28">
      <w:pPr>
        <w:pStyle w:val="ConsPlusNormal"/>
        <w:ind w:firstLine="540"/>
        <w:jc w:val="both"/>
        <w:rPr>
          <w:sz w:val="24"/>
          <w:szCs w:val="24"/>
        </w:rPr>
      </w:pPr>
      <w:r w:rsidRPr="008102B6">
        <w:rPr>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27B28" w:rsidRPr="008102B6" w:rsidRDefault="00327B28" w:rsidP="00327B28">
      <w:pPr>
        <w:pStyle w:val="ConsPlusNormal"/>
        <w:ind w:firstLine="540"/>
        <w:jc w:val="both"/>
        <w:rPr>
          <w:sz w:val="24"/>
          <w:szCs w:val="24"/>
        </w:rPr>
      </w:pPr>
      <w:r w:rsidRPr="008102B6">
        <w:rPr>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Внешняя политика СССР в 1920 - 1930-е гг.</w:t>
      </w:r>
    </w:p>
    <w:p w:rsidR="00327B28" w:rsidRPr="008102B6" w:rsidRDefault="00327B28" w:rsidP="00327B28">
      <w:pPr>
        <w:pStyle w:val="ConsPlusNormal"/>
        <w:ind w:firstLine="540"/>
        <w:jc w:val="both"/>
        <w:rPr>
          <w:sz w:val="24"/>
          <w:szCs w:val="24"/>
        </w:rPr>
      </w:pPr>
      <w:r w:rsidRPr="008102B6">
        <w:rPr>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27B28" w:rsidRPr="008102B6" w:rsidRDefault="00327B28" w:rsidP="00327B28">
      <w:pPr>
        <w:pStyle w:val="ConsPlusNormal"/>
        <w:ind w:firstLine="540"/>
        <w:jc w:val="both"/>
        <w:rPr>
          <w:sz w:val="24"/>
          <w:szCs w:val="24"/>
        </w:rPr>
      </w:pPr>
      <w:r w:rsidRPr="008102B6">
        <w:rPr>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27B28" w:rsidRPr="008102B6" w:rsidRDefault="00327B28" w:rsidP="00327B28">
      <w:pPr>
        <w:pStyle w:val="ConsPlusNormal"/>
        <w:ind w:firstLine="540"/>
        <w:jc w:val="both"/>
        <w:rPr>
          <w:sz w:val="24"/>
          <w:szCs w:val="24"/>
        </w:rPr>
      </w:pPr>
      <w:r w:rsidRPr="008102B6">
        <w:rPr>
          <w:sz w:val="24"/>
          <w:szCs w:val="24"/>
        </w:rPr>
        <w:t xml:space="preserve">СССР накануне Великой Отечественной войны. Мюнхенский договор 1938 г. и угроза международной изоляции СССР. Заключение </w:t>
      </w:r>
      <w:hyperlink r:id="rId32" w:history="1">
        <w:r w:rsidRPr="008102B6">
          <w:rPr>
            <w:sz w:val="24"/>
            <w:szCs w:val="24"/>
          </w:rPr>
          <w:t>договора</w:t>
        </w:r>
      </w:hyperlink>
      <w:r w:rsidRPr="008102B6">
        <w:rPr>
          <w:sz w:val="24"/>
          <w:szCs w:val="24"/>
        </w:rPr>
        <w:t xml:space="preserve">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Наш край в 1920 - 1930-е гг. (1 ч)</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Великая Отечественная война (1941 - 1945)</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Первый период войны (июнь 1941 - осень 1942 г.)</w:t>
      </w:r>
    </w:p>
    <w:p w:rsidR="00327B28" w:rsidRPr="008102B6" w:rsidRDefault="00327B28" w:rsidP="00327B28">
      <w:pPr>
        <w:pStyle w:val="ConsPlusNormal"/>
        <w:ind w:firstLine="540"/>
        <w:jc w:val="both"/>
        <w:rPr>
          <w:sz w:val="24"/>
          <w:szCs w:val="24"/>
        </w:rPr>
      </w:pPr>
      <w:r w:rsidRPr="008102B6">
        <w:rPr>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27B28" w:rsidRPr="008102B6" w:rsidRDefault="00327B28" w:rsidP="00327B28">
      <w:pPr>
        <w:pStyle w:val="ConsPlusNormal"/>
        <w:ind w:firstLine="540"/>
        <w:jc w:val="both"/>
        <w:rPr>
          <w:sz w:val="24"/>
          <w:szCs w:val="24"/>
        </w:rPr>
      </w:pPr>
      <w:r w:rsidRPr="008102B6">
        <w:rPr>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327B28" w:rsidRPr="008102B6" w:rsidRDefault="00327B28" w:rsidP="00327B28">
      <w:pPr>
        <w:pStyle w:val="ConsPlusNormal"/>
        <w:ind w:firstLine="540"/>
        <w:jc w:val="both"/>
        <w:rPr>
          <w:sz w:val="24"/>
          <w:szCs w:val="24"/>
        </w:rPr>
      </w:pPr>
      <w:r w:rsidRPr="008102B6">
        <w:rPr>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27B28" w:rsidRPr="008102B6" w:rsidRDefault="00327B28" w:rsidP="00327B28">
      <w:pPr>
        <w:pStyle w:val="ConsPlusNormal"/>
        <w:ind w:firstLine="540"/>
        <w:jc w:val="both"/>
        <w:rPr>
          <w:sz w:val="24"/>
          <w:szCs w:val="24"/>
        </w:rPr>
      </w:pPr>
      <w:r w:rsidRPr="008102B6">
        <w:rPr>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27B28" w:rsidRPr="008102B6" w:rsidRDefault="00327B28" w:rsidP="00327B28">
      <w:pPr>
        <w:pStyle w:val="ConsPlusNormal"/>
        <w:ind w:firstLine="540"/>
        <w:jc w:val="both"/>
        <w:rPr>
          <w:sz w:val="24"/>
          <w:szCs w:val="24"/>
        </w:rPr>
      </w:pPr>
      <w:r w:rsidRPr="008102B6">
        <w:rPr>
          <w:sz w:val="24"/>
          <w:szCs w:val="24"/>
        </w:rPr>
        <w:t>Начало массового сопротивления врагу. Восстания в нацистских лагерях. Развертывание партизанского движения.</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Коренной перелом в ходе войны (осень 1942 - 1943 г.)</w:t>
      </w:r>
    </w:p>
    <w:p w:rsidR="00327B28" w:rsidRPr="008102B6" w:rsidRDefault="00327B28" w:rsidP="00327B28">
      <w:pPr>
        <w:pStyle w:val="ConsPlusNormal"/>
        <w:ind w:firstLine="540"/>
        <w:jc w:val="both"/>
        <w:rPr>
          <w:sz w:val="24"/>
          <w:szCs w:val="24"/>
        </w:rPr>
      </w:pPr>
      <w:r w:rsidRPr="008102B6">
        <w:rPr>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27B28" w:rsidRPr="008102B6" w:rsidRDefault="00327B28" w:rsidP="00327B28">
      <w:pPr>
        <w:pStyle w:val="ConsPlusNormal"/>
        <w:ind w:firstLine="540"/>
        <w:jc w:val="both"/>
        <w:rPr>
          <w:sz w:val="24"/>
          <w:szCs w:val="24"/>
        </w:rPr>
      </w:pPr>
      <w:r w:rsidRPr="008102B6">
        <w:rPr>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327B28" w:rsidRPr="008102B6" w:rsidRDefault="00327B28" w:rsidP="00327B28">
      <w:pPr>
        <w:pStyle w:val="ConsPlusNormal"/>
        <w:ind w:firstLine="540"/>
        <w:jc w:val="both"/>
        <w:rPr>
          <w:sz w:val="24"/>
          <w:szCs w:val="24"/>
        </w:rPr>
      </w:pPr>
      <w:r w:rsidRPr="008102B6">
        <w:rPr>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27B28" w:rsidRPr="008102B6" w:rsidRDefault="00327B28" w:rsidP="00327B28">
      <w:pPr>
        <w:pStyle w:val="ConsPlusNormal"/>
        <w:ind w:firstLine="540"/>
        <w:jc w:val="both"/>
        <w:rPr>
          <w:sz w:val="24"/>
          <w:szCs w:val="24"/>
        </w:rPr>
      </w:pPr>
      <w:r w:rsidRPr="008102B6">
        <w:rPr>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Человек и война: единство фронта и тыла.</w:t>
      </w:r>
    </w:p>
    <w:p w:rsidR="00327B28" w:rsidRPr="008102B6" w:rsidRDefault="00327B28" w:rsidP="00327B28">
      <w:pPr>
        <w:pStyle w:val="ConsPlusNormal"/>
        <w:ind w:firstLine="540"/>
        <w:jc w:val="both"/>
        <w:rPr>
          <w:sz w:val="24"/>
          <w:szCs w:val="24"/>
        </w:rPr>
      </w:pPr>
      <w:r w:rsidRPr="008102B6">
        <w:rPr>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327B28" w:rsidRPr="008102B6" w:rsidRDefault="00327B28" w:rsidP="00327B28">
      <w:pPr>
        <w:pStyle w:val="ConsPlusNormal"/>
        <w:ind w:firstLine="540"/>
        <w:jc w:val="both"/>
        <w:rPr>
          <w:sz w:val="24"/>
          <w:szCs w:val="24"/>
        </w:rPr>
      </w:pPr>
      <w:r w:rsidRPr="008102B6">
        <w:rPr>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27B28" w:rsidRPr="008102B6" w:rsidRDefault="00327B28" w:rsidP="00327B28">
      <w:pPr>
        <w:pStyle w:val="ConsPlusNormal"/>
        <w:ind w:firstLine="540"/>
        <w:jc w:val="both"/>
        <w:rPr>
          <w:sz w:val="24"/>
          <w:szCs w:val="24"/>
        </w:rPr>
      </w:pPr>
      <w:r w:rsidRPr="008102B6">
        <w:rPr>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Победа СССР в Великой Отечественной войне. Окончание Второй мировой войны (1944 - сентябрь 1945 г.)</w:t>
      </w:r>
    </w:p>
    <w:p w:rsidR="00327B28" w:rsidRPr="008102B6" w:rsidRDefault="00327B28" w:rsidP="00327B28">
      <w:pPr>
        <w:pStyle w:val="ConsPlusNormal"/>
        <w:ind w:firstLine="540"/>
        <w:jc w:val="both"/>
        <w:rPr>
          <w:sz w:val="24"/>
          <w:szCs w:val="24"/>
        </w:rPr>
      </w:pPr>
      <w:r w:rsidRPr="008102B6">
        <w:rPr>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327B28" w:rsidRPr="008102B6" w:rsidRDefault="00327B28" w:rsidP="00327B28">
      <w:pPr>
        <w:pStyle w:val="ConsPlusNormal"/>
        <w:ind w:firstLine="540"/>
        <w:jc w:val="both"/>
        <w:rPr>
          <w:sz w:val="24"/>
          <w:szCs w:val="24"/>
        </w:rPr>
      </w:pPr>
      <w:r w:rsidRPr="008102B6">
        <w:rPr>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327B28" w:rsidRPr="008102B6" w:rsidRDefault="00327B28" w:rsidP="00327B28">
      <w:pPr>
        <w:pStyle w:val="ConsPlusNormal"/>
        <w:ind w:firstLine="540"/>
        <w:jc w:val="both"/>
        <w:rPr>
          <w:sz w:val="24"/>
          <w:szCs w:val="24"/>
        </w:rPr>
      </w:pPr>
      <w:r w:rsidRPr="008102B6">
        <w:rPr>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27B28" w:rsidRPr="008102B6" w:rsidRDefault="00327B28" w:rsidP="00327B28">
      <w:pPr>
        <w:pStyle w:val="ConsPlusNormal"/>
        <w:ind w:firstLine="540"/>
        <w:jc w:val="both"/>
        <w:rPr>
          <w:sz w:val="24"/>
          <w:szCs w:val="24"/>
        </w:rPr>
      </w:pPr>
      <w:r w:rsidRPr="008102B6">
        <w:rPr>
          <w:sz w:val="24"/>
          <w:szCs w:val="24"/>
        </w:rPr>
        <w:t>Советско-японская война 1945 г. Разгром Квантунской армии. Ядерные бомбардировки японских городов американской авиацией и их последствия.</w:t>
      </w:r>
    </w:p>
    <w:p w:rsidR="00327B28" w:rsidRPr="008102B6" w:rsidRDefault="00327B28" w:rsidP="00327B28">
      <w:pPr>
        <w:pStyle w:val="ConsPlusNormal"/>
        <w:ind w:firstLine="540"/>
        <w:jc w:val="both"/>
        <w:rPr>
          <w:sz w:val="24"/>
          <w:szCs w:val="24"/>
        </w:rPr>
      </w:pPr>
      <w:r w:rsidRPr="008102B6">
        <w:rPr>
          <w:sz w:val="24"/>
          <w:szCs w:val="24"/>
        </w:rPr>
        <w:t>Создание ООН. Осуждение главных военных преступников. Нюрнбергский и Токийский судебные процессы.</w:t>
      </w:r>
    </w:p>
    <w:p w:rsidR="00327B28" w:rsidRPr="008102B6" w:rsidRDefault="00327B28" w:rsidP="00327B28">
      <w:pPr>
        <w:pStyle w:val="ConsPlusNormal"/>
        <w:ind w:firstLine="540"/>
        <w:jc w:val="both"/>
        <w:rPr>
          <w:sz w:val="24"/>
          <w:szCs w:val="24"/>
        </w:rPr>
      </w:pPr>
      <w:r w:rsidRPr="008102B6">
        <w:rPr>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Наш край в 1941 - 1945 гг.</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Обобщение.</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Всеобщая история. 1914 - 1945 гг.</w:t>
      </w:r>
    </w:p>
    <w:p w:rsidR="00327B28" w:rsidRPr="008102B6" w:rsidRDefault="00327B28" w:rsidP="00327B28">
      <w:pPr>
        <w:pStyle w:val="ConsPlusNormal"/>
        <w:ind w:firstLine="540"/>
        <w:jc w:val="both"/>
        <w:rPr>
          <w:sz w:val="24"/>
          <w:szCs w:val="24"/>
        </w:rPr>
      </w:pPr>
      <w:r w:rsidRPr="008102B6">
        <w:rPr>
          <w:sz w:val="24"/>
          <w:szCs w:val="24"/>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Мир накануне и в годы Первой мировой войны.</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Мир в начале XX в. Развитие индустриального общества.</w:t>
      </w:r>
    </w:p>
    <w:p w:rsidR="00327B28" w:rsidRPr="008102B6" w:rsidRDefault="00327B28" w:rsidP="00327B28">
      <w:pPr>
        <w:pStyle w:val="ConsPlusNormal"/>
        <w:ind w:firstLine="540"/>
        <w:jc w:val="both"/>
        <w:rPr>
          <w:sz w:val="24"/>
          <w:szCs w:val="24"/>
        </w:rPr>
      </w:pPr>
      <w:r w:rsidRPr="008102B6">
        <w:rPr>
          <w:sz w:val="24"/>
          <w:szCs w:val="24"/>
        </w:rPr>
        <w:t>Технический прогресс. Изменение социальной структуры общества. Политические течения: либерализм, консерватизм, социал-демократия, анархизм. Рабочее</w:t>
      </w:r>
    </w:p>
    <w:p w:rsidR="00327B28" w:rsidRPr="008102B6" w:rsidRDefault="00327B28" w:rsidP="00327B28">
      <w:pPr>
        <w:pStyle w:val="ConsPlusNormal"/>
        <w:ind w:firstLine="540"/>
        <w:jc w:val="both"/>
        <w:rPr>
          <w:sz w:val="24"/>
          <w:szCs w:val="24"/>
        </w:rPr>
      </w:pPr>
      <w:r w:rsidRPr="008102B6">
        <w:rPr>
          <w:sz w:val="24"/>
          <w:szCs w:val="24"/>
        </w:rPr>
        <w:t>и социалистическое движение. Профсоюзы.</w:t>
      </w:r>
    </w:p>
    <w:p w:rsidR="00327B28" w:rsidRPr="008102B6" w:rsidRDefault="00327B28" w:rsidP="00327B28">
      <w:pPr>
        <w:pStyle w:val="ConsPlusNormal"/>
        <w:ind w:firstLine="540"/>
        <w:jc w:val="both"/>
        <w:rPr>
          <w:sz w:val="24"/>
          <w:szCs w:val="24"/>
        </w:rPr>
      </w:pPr>
      <w:r w:rsidRPr="008102B6">
        <w:rPr>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27B28" w:rsidRPr="008102B6" w:rsidRDefault="00327B28" w:rsidP="00327B28">
      <w:pPr>
        <w:pStyle w:val="ConsPlusNormal"/>
        <w:ind w:firstLine="540"/>
        <w:jc w:val="both"/>
        <w:rPr>
          <w:sz w:val="24"/>
          <w:szCs w:val="24"/>
        </w:rPr>
      </w:pPr>
      <w:r w:rsidRPr="008102B6">
        <w:rPr>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27B28" w:rsidRPr="008102B6" w:rsidRDefault="00327B28" w:rsidP="00327B28">
      <w:pPr>
        <w:pStyle w:val="ConsPlusNormal"/>
        <w:ind w:firstLine="540"/>
        <w:jc w:val="both"/>
        <w:rPr>
          <w:sz w:val="24"/>
          <w:szCs w:val="24"/>
        </w:rPr>
      </w:pPr>
      <w:r w:rsidRPr="008102B6">
        <w:rPr>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Мир в 1918 - 1939 гг.</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От войны к миру.</w:t>
      </w:r>
    </w:p>
    <w:p w:rsidR="00327B28" w:rsidRPr="008102B6" w:rsidRDefault="00327B28" w:rsidP="00327B28">
      <w:pPr>
        <w:pStyle w:val="ConsPlusNormal"/>
        <w:ind w:firstLine="540"/>
        <w:jc w:val="both"/>
        <w:rPr>
          <w:sz w:val="24"/>
          <w:szCs w:val="24"/>
        </w:rPr>
      </w:pPr>
      <w:r w:rsidRPr="008102B6">
        <w:rPr>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27B28" w:rsidRPr="008102B6" w:rsidRDefault="00327B28" w:rsidP="00327B28">
      <w:pPr>
        <w:pStyle w:val="ConsPlusNormal"/>
        <w:ind w:firstLine="540"/>
        <w:jc w:val="both"/>
        <w:rPr>
          <w:sz w:val="24"/>
          <w:szCs w:val="24"/>
        </w:rPr>
      </w:pPr>
      <w:r w:rsidRPr="008102B6">
        <w:rPr>
          <w:sz w:val="24"/>
          <w:szCs w:val="24"/>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Страны Европы и Северной Америки в 1920 - 1930-е гг.</w:t>
      </w:r>
    </w:p>
    <w:p w:rsidR="00327B28" w:rsidRPr="008102B6" w:rsidRDefault="00327B28" w:rsidP="00327B28">
      <w:pPr>
        <w:pStyle w:val="ConsPlusNormal"/>
        <w:ind w:firstLine="540"/>
        <w:jc w:val="both"/>
        <w:rPr>
          <w:sz w:val="24"/>
          <w:szCs w:val="24"/>
        </w:rPr>
      </w:pPr>
      <w:r w:rsidRPr="008102B6">
        <w:rPr>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327B28" w:rsidRPr="008102B6" w:rsidRDefault="00327B28" w:rsidP="00327B28">
      <w:pPr>
        <w:pStyle w:val="ConsPlusNormal"/>
        <w:ind w:firstLine="540"/>
        <w:jc w:val="both"/>
        <w:rPr>
          <w:sz w:val="24"/>
          <w:szCs w:val="24"/>
        </w:rPr>
      </w:pPr>
      <w:r w:rsidRPr="008102B6">
        <w:rPr>
          <w:sz w:val="24"/>
          <w:szCs w:val="24"/>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327B28" w:rsidRPr="008102B6" w:rsidRDefault="00327B28" w:rsidP="00327B28">
      <w:pPr>
        <w:pStyle w:val="ConsPlusNormal"/>
        <w:ind w:firstLine="540"/>
        <w:jc w:val="both"/>
        <w:rPr>
          <w:sz w:val="24"/>
          <w:szCs w:val="24"/>
        </w:rPr>
      </w:pPr>
      <w:r w:rsidRPr="008102B6">
        <w:rPr>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327B28" w:rsidRPr="008102B6" w:rsidRDefault="00327B28" w:rsidP="00327B28">
      <w:pPr>
        <w:pStyle w:val="ConsPlusNormal"/>
        <w:ind w:firstLine="540"/>
        <w:jc w:val="both"/>
        <w:rPr>
          <w:sz w:val="24"/>
          <w:szCs w:val="24"/>
        </w:rPr>
      </w:pPr>
      <w:r w:rsidRPr="008102B6">
        <w:rPr>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Страны Азии, Латинской Америки в 1918 - 1930-е гг.</w:t>
      </w:r>
    </w:p>
    <w:p w:rsidR="00327B28" w:rsidRPr="008102B6" w:rsidRDefault="00327B28" w:rsidP="00327B28">
      <w:pPr>
        <w:pStyle w:val="ConsPlusNormal"/>
        <w:ind w:firstLine="540"/>
        <w:jc w:val="both"/>
        <w:rPr>
          <w:sz w:val="24"/>
          <w:szCs w:val="24"/>
        </w:rPr>
      </w:pPr>
      <w:r w:rsidRPr="008102B6">
        <w:rPr>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327B28" w:rsidRPr="008102B6" w:rsidRDefault="00327B28" w:rsidP="00327B28">
      <w:pPr>
        <w:pStyle w:val="ConsPlusNormal"/>
        <w:ind w:firstLine="540"/>
        <w:jc w:val="both"/>
        <w:rPr>
          <w:sz w:val="24"/>
          <w:szCs w:val="24"/>
        </w:rPr>
      </w:pPr>
      <w:r w:rsidRPr="008102B6">
        <w:rPr>
          <w:sz w:val="24"/>
          <w:szCs w:val="24"/>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Международные отношения в 1920 - 1930-х гг.</w:t>
      </w:r>
    </w:p>
    <w:p w:rsidR="00327B28" w:rsidRPr="008102B6" w:rsidRDefault="00327B28" w:rsidP="00327B28">
      <w:pPr>
        <w:pStyle w:val="ConsPlusNormal"/>
        <w:ind w:firstLine="540"/>
        <w:jc w:val="both"/>
        <w:rPr>
          <w:sz w:val="24"/>
          <w:szCs w:val="24"/>
        </w:rPr>
      </w:pPr>
      <w:r w:rsidRPr="008102B6">
        <w:rPr>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327B28" w:rsidRPr="008102B6" w:rsidRDefault="00327B28" w:rsidP="00327B28">
      <w:pPr>
        <w:pStyle w:val="ConsPlusNormal"/>
        <w:ind w:firstLine="540"/>
        <w:jc w:val="both"/>
        <w:rPr>
          <w:sz w:val="24"/>
          <w:szCs w:val="24"/>
        </w:rPr>
      </w:pPr>
      <w:r w:rsidRPr="008102B6">
        <w:rPr>
          <w:sz w:val="24"/>
          <w:szCs w:val="24"/>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Развитие культуры в 1914 - 1930-х гг.</w:t>
      </w:r>
    </w:p>
    <w:p w:rsidR="00327B28" w:rsidRPr="008102B6" w:rsidRDefault="00327B28" w:rsidP="00327B28">
      <w:pPr>
        <w:pStyle w:val="ConsPlusNormal"/>
        <w:ind w:firstLine="540"/>
        <w:jc w:val="both"/>
        <w:rPr>
          <w:sz w:val="24"/>
          <w:szCs w:val="24"/>
        </w:rPr>
      </w:pPr>
      <w:r w:rsidRPr="008102B6">
        <w:rPr>
          <w:sz w:val="24"/>
          <w:szCs w:val="24"/>
        </w:rPr>
        <w:t>Научные открытия первых десятилетий XX в. (физика, химия, биология, медицина и другие). Технический прогресс в 1920 - 1930-х гг. Изменение облика городов.</w:t>
      </w:r>
    </w:p>
    <w:p w:rsidR="00327B28" w:rsidRPr="008102B6" w:rsidRDefault="00327B28" w:rsidP="00327B28">
      <w:pPr>
        <w:pStyle w:val="ConsPlusNormal"/>
        <w:ind w:firstLine="540"/>
        <w:jc w:val="both"/>
        <w:rPr>
          <w:sz w:val="24"/>
          <w:szCs w:val="24"/>
        </w:rPr>
      </w:pPr>
      <w:r w:rsidRPr="008102B6">
        <w:rPr>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Вторая мировая война (4 ч).</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327B28" w:rsidRPr="008102B6" w:rsidRDefault="00327B28" w:rsidP="00327B28">
      <w:pPr>
        <w:pStyle w:val="ConsPlusNormal"/>
        <w:ind w:firstLine="540"/>
        <w:jc w:val="both"/>
        <w:rPr>
          <w:sz w:val="24"/>
          <w:szCs w:val="24"/>
        </w:rPr>
      </w:pPr>
      <w:r w:rsidRPr="008102B6">
        <w:rPr>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Обобщение.</w:t>
      </w:r>
    </w:p>
    <w:p w:rsidR="00327B28" w:rsidRPr="008102B6" w:rsidRDefault="00327B28" w:rsidP="00327B28">
      <w:pPr>
        <w:pStyle w:val="ConsPlusNormal"/>
        <w:ind w:firstLine="540"/>
        <w:jc w:val="both"/>
        <w:rPr>
          <w:sz w:val="24"/>
          <w:szCs w:val="24"/>
        </w:rPr>
      </w:pPr>
    </w:p>
    <w:p w:rsidR="00327B28" w:rsidRPr="008102B6" w:rsidRDefault="008102B6" w:rsidP="00327B28">
      <w:pPr>
        <w:pStyle w:val="ConsPlusTitle"/>
        <w:ind w:firstLine="540"/>
        <w:jc w:val="both"/>
        <w:outlineLvl w:val="3"/>
      </w:pPr>
      <w:r>
        <w:t xml:space="preserve"> </w:t>
      </w:r>
      <w:r w:rsidR="00327B28" w:rsidRPr="008102B6">
        <w:t xml:space="preserve"> Содержание обучения в 11 классе.</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История России. 1945 - 2022 гг.</w:t>
      </w:r>
    </w:p>
    <w:p w:rsidR="00327B28" w:rsidRPr="008102B6" w:rsidRDefault="00327B28" w:rsidP="00327B28">
      <w:pPr>
        <w:pStyle w:val="ConsPlusNormal"/>
        <w:ind w:firstLine="540"/>
        <w:jc w:val="both"/>
        <w:rPr>
          <w:sz w:val="24"/>
          <w:szCs w:val="24"/>
        </w:rPr>
      </w:pPr>
      <w:r w:rsidRPr="008102B6">
        <w:rPr>
          <w:sz w:val="24"/>
          <w:szCs w:val="24"/>
        </w:rPr>
        <w:t>Введение</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СССР в 1945 - 1991 гг.</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СССР в 1945 - 1953 гг.</w:t>
      </w:r>
    </w:p>
    <w:p w:rsidR="00327B28" w:rsidRPr="008102B6" w:rsidRDefault="00327B28" w:rsidP="00327B28">
      <w:pPr>
        <w:pStyle w:val="ConsPlusNormal"/>
        <w:ind w:firstLine="540"/>
        <w:jc w:val="both"/>
        <w:rPr>
          <w:sz w:val="24"/>
          <w:szCs w:val="24"/>
        </w:rPr>
      </w:pPr>
      <w:r w:rsidRPr="008102B6">
        <w:rPr>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327B28" w:rsidRPr="008102B6" w:rsidRDefault="00327B28" w:rsidP="00327B28">
      <w:pPr>
        <w:pStyle w:val="ConsPlusNormal"/>
        <w:ind w:firstLine="540"/>
        <w:jc w:val="both"/>
        <w:rPr>
          <w:sz w:val="24"/>
          <w:szCs w:val="24"/>
        </w:rPr>
      </w:pPr>
      <w:r w:rsidRPr="008102B6">
        <w:rPr>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327B28" w:rsidRPr="008102B6" w:rsidRDefault="00327B28" w:rsidP="00327B28">
      <w:pPr>
        <w:pStyle w:val="ConsPlusNormal"/>
        <w:ind w:firstLine="540"/>
        <w:jc w:val="both"/>
        <w:rPr>
          <w:sz w:val="24"/>
          <w:szCs w:val="24"/>
        </w:rPr>
      </w:pPr>
      <w:r w:rsidRPr="008102B6">
        <w:rPr>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327B28" w:rsidRPr="008102B6" w:rsidRDefault="00327B28" w:rsidP="00327B28">
      <w:pPr>
        <w:pStyle w:val="ConsPlusNormal"/>
        <w:ind w:firstLine="540"/>
        <w:jc w:val="both"/>
        <w:rPr>
          <w:sz w:val="24"/>
          <w:szCs w:val="24"/>
        </w:rPr>
      </w:pPr>
      <w:r w:rsidRPr="008102B6">
        <w:rPr>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327B28" w:rsidRPr="008102B6" w:rsidRDefault="00327B28" w:rsidP="00327B28">
      <w:pPr>
        <w:pStyle w:val="ConsPlusNormal"/>
        <w:ind w:firstLine="540"/>
        <w:jc w:val="both"/>
        <w:rPr>
          <w:sz w:val="24"/>
          <w:szCs w:val="24"/>
        </w:rPr>
      </w:pPr>
      <w:r w:rsidRPr="008102B6">
        <w:rPr>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СССР в середине 1950-х - первой половине 1960-х гг.</w:t>
      </w:r>
    </w:p>
    <w:p w:rsidR="00327B28" w:rsidRPr="008102B6" w:rsidRDefault="00327B28" w:rsidP="00327B28">
      <w:pPr>
        <w:pStyle w:val="ConsPlusNormal"/>
        <w:ind w:firstLine="540"/>
        <w:jc w:val="both"/>
        <w:rPr>
          <w:sz w:val="24"/>
          <w:szCs w:val="24"/>
        </w:rPr>
      </w:pPr>
      <w:r w:rsidRPr="008102B6">
        <w:rPr>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327B28" w:rsidRPr="008102B6" w:rsidRDefault="00327B28" w:rsidP="00327B28">
      <w:pPr>
        <w:pStyle w:val="ConsPlusNormal"/>
        <w:ind w:firstLine="540"/>
        <w:jc w:val="both"/>
        <w:rPr>
          <w:sz w:val="24"/>
          <w:szCs w:val="24"/>
        </w:rPr>
      </w:pPr>
      <w:r w:rsidRPr="008102B6">
        <w:rPr>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327B28" w:rsidRPr="008102B6" w:rsidRDefault="00327B28" w:rsidP="00327B28">
      <w:pPr>
        <w:pStyle w:val="ConsPlusNormal"/>
        <w:ind w:firstLine="540"/>
        <w:jc w:val="both"/>
        <w:rPr>
          <w:sz w:val="24"/>
          <w:szCs w:val="24"/>
        </w:rPr>
      </w:pPr>
      <w:r w:rsidRPr="008102B6">
        <w:rPr>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27B28" w:rsidRPr="008102B6" w:rsidRDefault="00327B28" w:rsidP="00327B28">
      <w:pPr>
        <w:pStyle w:val="ConsPlusNormal"/>
        <w:ind w:firstLine="540"/>
        <w:jc w:val="both"/>
        <w:rPr>
          <w:sz w:val="24"/>
          <w:szCs w:val="24"/>
        </w:rPr>
      </w:pPr>
      <w:r w:rsidRPr="008102B6">
        <w:rPr>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327B28" w:rsidRPr="008102B6" w:rsidRDefault="00327B28" w:rsidP="00327B28">
      <w:pPr>
        <w:pStyle w:val="ConsPlusNormal"/>
        <w:ind w:firstLine="540"/>
        <w:jc w:val="both"/>
        <w:rPr>
          <w:sz w:val="24"/>
          <w:szCs w:val="24"/>
        </w:rPr>
      </w:pPr>
      <w:r w:rsidRPr="008102B6">
        <w:rPr>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327B28" w:rsidRPr="008102B6" w:rsidRDefault="00327B28" w:rsidP="00327B28">
      <w:pPr>
        <w:pStyle w:val="ConsPlusNormal"/>
        <w:ind w:firstLine="540"/>
        <w:jc w:val="both"/>
        <w:rPr>
          <w:sz w:val="24"/>
          <w:szCs w:val="24"/>
        </w:rPr>
      </w:pPr>
      <w:r w:rsidRPr="008102B6">
        <w:rPr>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27B28" w:rsidRPr="008102B6" w:rsidRDefault="00327B28" w:rsidP="00327B28">
      <w:pPr>
        <w:pStyle w:val="ConsPlusNormal"/>
        <w:ind w:firstLine="540"/>
        <w:jc w:val="both"/>
        <w:rPr>
          <w:sz w:val="24"/>
          <w:szCs w:val="24"/>
        </w:rPr>
      </w:pPr>
      <w:r w:rsidRPr="008102B6">
        <w:rPr>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327B28" w:rsidRPr="008102B6" w:rsidRDefault="00327B28" w:rsidP="00327B28">
      <w:pPr>
        <w:pStyle w:val="ConsPlusNormal"/>
        <w:ind w:firstLine="540"/>
        <w:jc w:val="both"/>
        <w:rPr>
          <w:sz w:val="24"/>
          <w:szCs w:val="24"/>
        </w:rPr>
      </w:pPr>
      <w:r w:rsidRPr="008102B6">
        <w:rPr>
          <w:sz w:val="24"/>
          <w:szCs w:val="24"/>
        </w:rPr>
        <w:t>Конец оттепели. Нарастание негативных тенденций в обществе. Кризис доверия власти. Новочеркасские события. Смещение Н.С. Хрущева.</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Советское государство и общество в середине 1960-х - начале 1980-х гг.</w:t>
      </w:r>
    </w:p>
    <w:p w:rsidR="00327B28" w:rsidRPr="008102B6" w:rsidRDefault="00327B28" w:rsidP="00327B28">
      <w:pPr>
        <w:pStyle w:val="ConsPlusNormal"/>
        <w:ind w:firstLine="540"/>
        <w:jc w:val="both"/>
        <w:rPr>
          <w:sz w:val="24"/>
          <w:szCs w:val="24"/>
        </w:rPr>
      </w:pPr>
      <w:r w:rsidRPr="008102B6">
        <w:rPr>
          <w:sz w:val="24"/>
          <w:szCs w:val="24"/>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hyperlink r:id="rId33" w:history="1">
        <w:r w:rsidRPr="008102B6">
          <w:rPr>
            <w:sz w:val="24"/>
            <w:szCs w:val="24"/>
          </w:rPr>
          <w:t>Конституция</w:t>
        </w:r>
      </w:hyperlink>
      <w:r w:rsidRPr="008102B6">
        <w:rPr>
          <w:sz w:val="24"/>
          <w:szCs w:val="24"/>
        </w:rPr>
        <w:t xml:space="preserve"> СССР 1977 г. Концепция "развитого социализма".</w:t>
      </w:r>
    </w:p>
    <w:p w:rsidR="00327B28" w:rsidRPr="008102B6" w:rsidRDefault="00327B28" w:rsidP="00327B28">
      <w:pPr>
        <w:pStyle w:val="ConsPlusNormal"/>
        <w:ind w:firstLine="540"/>
        <w:jc w:val="both"/>
        <w:rPr>
          <w:sz w:val="24"/>
          <w:szCs w:val="24"/>
        </w:rPr>
      </w:pPr>
      <w:r w:rsidRPr="008102B6">
        <w:rPr>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27B28" w:rsidRPr="008102B6" w:rsidRDefault="00327B28" w:rsidP="00327B28">
      <w:pPr>
        <w:pStyle w:val="ConsPlusNormal"/>
        <w:ind w:firstLine="540"/>
        <w:jc w:val="both"/>
        <w:rPr>
          <w:sz w:val="24"/>
          <w:szCs w:val="24"/>
        </w:rPr>
      </w:pPr>
      <w:r w:rsidRPr="008102B6">
        <w:rPr>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27B28" w:rsidRPr="008102B6" w:rsidRDefault="00327B28" w:rsidP="00327B28">
      <w:pPr>
        <w:pStyle w:val="ConsPlusNormal"/>
        <w:ind w:firstLine="540"/>
        <w:jc w:val="both"/>
        <w:rPr>
          <w:sz w:val="24"/>
          <w:szCs w:val="24"/>
        </w:rPr>
      </w:pPr>
      <w:r w:rsidRPr="008102B6">
        <w:rPr>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327B28" w:rsidRPr="008102B6" w:rsidRDefault="00327B28" w:rsidP="00327B28">
      <w:pPr>
        <w:pStyle w:val="ConsPlusNormal"/>
        <w:ind w:firstLine="540"/>
        <w:jc w:val="both"/>
        <w:rPr>
          <w:sz w:val="24"/>
          <w:szCs w:val="24"/>
        </w:rPr>
      </w:pPr>
      <w:r w:rsidRPr="008102B6">
        <w:rPr>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327B28" w:rsidRPr="008102B6" w:rsidRDefault="00327B28" w:rsidP="00327B28">
      <w:pPr>
        <w:pStyle w:val="ConsPlusNormal"/>
        <w:ind w:firstLine="540"/>
        <w:jc w:val="both"/>
        <w:rPr>
          <w:sz w:val="24"/>
          <w:szCs w:val="24"/>
        </w:rPr>
      </w:pPr>
      <w:r w:rsidRPr="008102B6">
        <w:rPr>
          <w:sz w:val="24"/>
          <w:szCs w:val="24"/>
        </w:rPr>
        <w:t>Л.И. Брежнев в оценках современников и историков.</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Политика перестройки. Распад СССР (1985 - 1991).</w:t>
      </w:r>
    </w:p>
    <w:p w:rsidR="00327B28" w:rsidRPr="008102B6" w:rsidRDefault="00327B28" w:rsidP="00327B28">
      <w:pPr>
        <w:pStyle w:val="ConsPlusNormal"/>
        <w:ind w:firstLine="540"/>
        <w:jc w:val="both"/>
        <w:rPr>
          <w:sz w:val="24"/>
          <w:szCs w:val="24"/>
        </w:rPr>
      </w:pPr>
      <w:r w:rsidRPr="008102B6">
        <w:rPr>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327B28" w:rsidRPr="008102B6" w:rsidRDefault="00327B28" w:rsidP="00327B28">
      <w:pPr>
        <w:pStyle w:val="ConsPlusNormal"/>
        <w:ind w:firstLine="540"/>
        <w:jc w:val="both"/>
        <w:rPr>
          <w:sz w:val="24"/>
          <w:szCs w:val="24"/>
        </w:rPr>
      </w:pPr>
      <w:r w:rsidRPr="008102B6">
        <w:rPr>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327B28" w:rsidRPr="008102B6" w:rsidRDefault="00327B28" w:rsidP="00327B28">
      <w:pPr>
        <w:pStyle w:val="ConsPlusNormal"/>
        <w:ind w:firstLine="540"/>
        <w:jc w:val="both"/>
        <w:rPr>
          <w:sz w:val="24"/>
          <w:szCs w:val="24"/>
        </w:rPr>
      </w:pPr>
      <w:r w:rsidRPr="008102B6">
        <w:rPr>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27B28" w:rsidRPr="008102B6" w:rsidRDefault="00327B28" w:rsidP="00327B28">
      <w:pPr>
        <w:pStyle w:val="ConsPlusNormal"/>
        <w:ind w:firstLine="540"/>
        <w:jc w:val="both"/>
        <w:rPr>
          <w:sz w:val="24"/>
          <w:szCs w:val="24"/>
        </w:rPr>
      </w:pPr>
      <w:r w:rsidRPr="008102B6">
        <w:rPr>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327B28" w:rsidRPr="008102B6" w:rsidRDefault="00327B28" w:rsidP="00327B28">
      <w:pPr>
        <w:pStyle w:val="ConsPlusNormal"/>
        <w:ind w:firstLine="540"/>
        <w:jc w:val="both"/>
        <w:rPr>
          <w:sz w:val="24"/>
          <w:szCs w:val="24"/>
        </w:rPr>
      </w:pPr>
      <w:r w:rsidRPr="008102B6">
        <w:rPr>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327B28" w:rsidRPr="008102B6" w:rsidRDefault="00327B28" w:rsidP="00327B28">
      <w:pPr>
        <w:pStyle w:val="ConsPlusNormal"/>
        <w:ind w:firstLine="540"/>
        <w:jc w:val="both"/>
        <w:rPr>
          <w:sz w:val="24"/>
          <w:szCs w:val="24"/>
        </w:rPr>
      </w:pPr>
      <w:r w:rsidRPr="008102B6">
        <w:rPr>
          <w:sz w:val="24"/>
          <w:szCs w:val="24"/>
        </w:rPr>
        <w:t xml:space="preserve">Последний этап перестройки: 1990 - 1991 гг. Отмена </w:t>
      </w:r>
      <w:hyperlink r:id="rId34" w:history="1">
        <w:r w:rsidRPr="008102B6">
          <w:rPr>
            <w:sz w:val="24"/>
            <w:szCs w:val="24"/>
          </w:rPr>
          <w:t>6-й статьи</w:t>
        </w:r>
      </w:hyperlink>
      <w:r w:rsidRPr="008102B6">
        <w:rPr>
          <w:sz w:val="24"/>
          <w:szCs w:val="24"/>
        </w:rP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327B28" w:rsidRPr="008102B6" w:rsidRDefault="00327B28" w:rsidP="00327B28">
      <w:pPr>
        <w:pStyle w:val="ConsPlusNormal"/>
        <w:ind w:firstLine="540"/>
        <w:jc w:val="both"/>
        <w:rPr>
          <w:sz w:val="24"/>
          <w:szCs w:val="24"/>
        </w:rPr>
      </w:pPr>
      <w:r w:rsidRPr="008102B6">
        <w:rPr>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27B28" w:rsidRPr="008102B6" w:rsidRDefault="00327B28" w:rsidP="00327B28">
      <w:pPr>
        <w:pStyle w:val="ConsPlusNormal"/>
        <w:ind w:firstLine="540"/>
        <w:jc w:val="both"/>
        <w:rPr>
          <w:sz w:val="24"/>
          <w:szCs w:val="24"/>
        </w:rPr>
      </w:pPr>
      <w:r w:rsidRPr="008102B6">
        <w:rPr>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27B28" w:rsidRPr="008102B6" w:rsidRDefault="00327B28" w:rsidP="00327B28">
      <w:pPr>
        <w:pStyle w:val="ConsPlusNormal"/>
        <w:ind w:firstLine="540"/>
        <w:jc w:val="both"/>
        <w:rPr>
          <w:sz w:val="24"/>
          <w:szCs w:val="24"/>
        </w:rPr>
      </w:pPr>
      <w:r w:rsidRPr="008102B6">
        <w:rPr>
          <w:sz w:val="24"/>
          <w:szCs w:val="24"/>
        </w:rPr>
        <w:t>Реакция мирового сообщества на распад СССР. Россия как преемник СССР на международной арене.</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Наш край в 1945 - 1991 гг.</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Обобщение.</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Российская Федерация в 1992 - 2022 гг.</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Становление новой России (1992 - 1999).</w:t>
      </w:r>
    </w:p>
    <w:p w:rsidR="00327B28" w:rsidRPr="008102B6" w:rsidRDefault="00327B28" w:rsidP="00327B28">
      <w:pPr>
        <w:pStyle w:val="ConsPlusNormal"/>
        <w:ind w:firstLine="540"/>
        <w:jc w:val="both"/>
        <w:rPr>
          <w:sz w:val="24"/>
          <w:szCs w:val="24"/>
        </w:rPr>
      </w:pPr>
      <w:r w:rsidRPr="008102B6">
        <w:rPr>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27B28" w:rsidRPr="008102B6" w:rsidRDefault="00327B28" w:rsidP="00327B28">
      <w:pPr>
        <w:pStyle w:val="ConsPlusNormal"/>
        <w:ind w:firstLine="540"/>
        <w:jc w:val="both"/>
        <w:rPr>
          <w:sz w:val="24"/>
          <w:szCs w:val="24"/>
        </w:rPr>
      </w:pPr>
      <w:r w:rsidRPr="008102B6">
        <w:rPr>
          <w:sz w:val="24"/>
          <w:szCs w:val="24"/>
        </w:rPr>
        <w:t xml:space="preserve">Нарастание политико-конституционного кризиса в условиях ухудшения экономической ситуации. </w:t>
      </w:r>
      <w:hyperlink r:id="rId35" w:history="1">
        <w:r w:rsidRPr="008102B6">
          <w:rPr>
            <w:sz w:val="24"/>
            <w:szCs w:val="24"/>
          </w:rPr>
          <w:t>Указ</w:t>
        </w:r>
      </w:hyperlink>
      <w:r w:rsidRPr="008102B6">
        <w:rPr>
          <w:sz w:val="24"/>
          <w:szCs w:val="24"/>
        </w:rPr>
        <w:t xml:space="preserve">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r:id="rId36" w:history="1">
        <w:r w:rsidRPr="008102B6">
          <w:rPr>
            <w:sz w:val="24"/>
            <w:szCs w:val="24"/>
          </w:rPr>
          <w:t>Конституции</w:t>
        </w:r>
      </w:hyperlink>
      <w:r w:rsidRPr="008102B6">
        <w:rPr>
          <w:sz w:val="24"/>
          <w:szCs w:val="24"/>
        </w:rPr>
        <w:t xml:space="preserve"> России 1993 г. Ликвидация Советов и создание новой системы государственного устройства. Принятие </w:t>
      </w:r>
      <w:hyperlink r:id="rId37" w:history="1">
        <w:r w:rsidRPr="008102B6">
          <w:rPr>
            <w:sz w:val="24"/>
            <w:szCs w:val="24"/>
          </w:rPr>
          <w:t>Конституции</w:t>
        </w:r>
      </w:hyperlink>
      <w:r w:rsidRPr="008102B6">
        <w:rPr>
          <w:sz w:val="24"/>
          <w:szCs w:val="24"/>
        </w:rP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327B28" w:rsidRPr="008102B6" w:rsidRDefault="00327B28" w:rsidP="00327B28">
      <w:pPr>
        <w:pStyle w:val="ConsPlusNormal"/>
        <w:ind w:firstLine="540"/>
        <w:jc w:val="both"/>
        <w:rPr>
          <w:sz w:val="24"/>
          <w:szCs w:val="24"/>
        </w:rPr>
      </w:pPr>
      <w:r w:rsidRPr="008102B6">
        <w:rPr>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327B28" w:rsidRPr="008102B6" w:rsidRDefault="00327B28" w:rsidP="00327B28">
      <w:pPr>
        <w:pStyle w:val="ConsPlusNormal"/>
        <w:ind w:firstLine="540"/>
        <w:jc w:val="both"/>
        <w:rPr>
          <w:sz w:val="24"/>
          <w:szCs w:val="24"/>
        </w:rPr>
      </w:pPr>
      <w:r w:rsidRPr="008102B6">
        <w:rPr>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27B28" w:rsidRPr="008102B6" w:rsidRDefault="00327B28" w:rsidP="00327B28">
      <w:pPr>
        <w:pStyle w:val="ConsPlusNormal"/>
        <w:ind w:firstLine="540"/>
        <w:jc w:val="both"/>
        <w:rPr>
          <w:sz w:val="24"/>
          <w:szCs w:val="24"/>
        </w:rPr>
      </w:pPr>
      <w:r w:rsidRPr="008102B6">
        <w:rPr>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327B28" w:rsidRPr="008102B6" w:rsidRDefault="00327B28" w:rsidP="00327B28">
      <w:pPr>
        <w:pStyle w:val="ConsPlusNormal"/>
        <w:ind w:firstLine="540"/>
        <w:jc w:val="both"/>
        <w:rPr>
          <w:sz w:val="24"/>
          <w:szCs w:val="24"/>
        </w:rPr>
      </w:pPr>
      <w:r w:rsidRPr="008102B6">
        <w:rPr>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327B28" w:rsidRPr="008102B6" w:rsidRDefault="00327B28" w:rsidP="00327B28">
      <w:pPr>
        <w:pStyle w:val="ConsPlusNormal"/>
        <w:ind w:firstLine="540"/>
        <w:jc w:val="both"/>
        <w:rPr>
          <w:sz w:val="24"/>
          <w:szCs w:val="24"/>
        </w:rPr>
      </w:pPr>
      <w:r w:rsidRPr="008102B6">
        <w:rPr>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Россия в XXI в.: вызовы времени и задачи модернизации.</w:t>
      </w:r>
    </w:p>
    <w:p w:rsidR="00327B28" w:rsidRPr="008102B6" w:rsidRDefault="00327B28" w:rsidP="00327B28">
      <w:pPr>
        <w:pStyle w:val="ConsPlusNormal"/>
        <w:ind w:firstLine="540"/>
        <w:jc w:val="both"/>
        <w:rPr>
          <w:sz w:val="24"/>
          <w:szCs w:val="24"/>
        </w:rPr>
      </w:pPr>
      <w:r w:rsidRPr="008102B6">
        <w:rPr>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327B28" w:rsidRPr="008102B6" w:rsidRDefault="00327B28" w:rsidP="00327B28">
      <w:pPr>
        <w:pStyle w:val="ConsPlusNormal"/>
        <w:ind w:firstLine="540"/>
        <w:jc w:val="both"/>
        <w:rPr>
          <w:sz w:val="24"/>
          <w:szCs w:val="24"/>
        </w:rPr>
      </w:pPr>
      <w:r w:rsidRPr="008102B6">
        <w:rPr>
          <w:sz w:val="24"/>
          <w:szCs w:val="24"/>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327B28" w:rsidRPr="008102B6" w:rsidRDefault="00327B28" w:rsidP="00327B28">
      <w:pPr>
        <w:pStyle w:val="ConsPlusNormal"/>
        <w:ind w:firstLine="540"/>
        <w:jc w:val="both"/>
        <w:rPr>
          <w:sz w:val="24"/>
          <w:szCs w:val="24"/>
        </w:rPr>
      </w:pPr>
      <w:r w:rsidRPr="008102B6">
        <w:rPr>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327B28" w:rsidRPr="008102B6" w:rsidRDefault="00327B28" w:rsidP="00327B28">
      <w:pPr>
        <w:pStyle w:val="ConsPlusNormal"/>
        <w:ind w:firstLine="540"/>
        <w:jc w:val="both"/>
        <w:rPr>
          <w:sz w:val="24"/>
          <w:szCs w:val="24"/>
        </w:rPr>
      </w:pPr>
      <w:r w:rsidRPr="008102B6">
        <w:rPr>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327B28" w:rsidRPr="008102B6" w:rsidRDefault="00327B28" w:rsidP="00327B28">
      <w:pPr>
        <w:pStyle w:val="ConsPlusNormal"/>
        <w:ind w:firstLine="540"/>
        <w:jc w:val="both"/>
        <w:rPr>
          <w:sz w:val="24"/>
          <w:szCs w:val="24"/>
        </w:rPr>
      </w:pPr>
      <w:r w:rsidRPr="008102B6">
        <w:rPr>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327B28" w:rsidRPr="008102B6" w:rsidRDefault="00327B28" w:rsidP="00327B28">
      <w:pPr>
        <w:pStyle w:val="ConsPlusNormal"/>
        <w:ind w:firstLine="540"/>
        <w:jc w:val="both"/>
        <w:rPr>
          <w:sz w:val="24"/>
          <w:szCs w:val="24"/>
        </w:rPr>
      </w:pPr>
      <w:r w:rsidRPr="008102B6">
        <w:rPr>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27B28" w:rsidRPr="008102B6" w:rsidRDefault="00327B28" w:rsidP="00327B28">
      <w:pPr>
        <w:pStyle w:val="ConsPlusNormal"/>
        <w:ind w:firstLine="540"/>
        <w:jc w:val="both"/>
        <w:rPr>
          <w:sz w:val="24"/>
          <w:szCs w:val="24"/>
        </w:rPr>
      </w:pPr>
      <w:r w:rsidRPr="008102B6">
        <w:rPr>
          <w:sz w:val="24"/>
          <w:szCs w:val="24"/>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327B28" w:rsidRPr="008102B6" w:rsidRDefault="00327B28" w:rsidP="00327B28">
      <w:pPr>
        <w:pStyle w:val="ConsPlusNormal"/>
        <w:ind w:firstLine="540"/>
        <w:jc w:val="both"/>
        <w:rPr>
          <w:sz w:val="24"/>
          <w:szCs w:val="24"/>
        </w:rPr>
      </w:pPr>
      <w:r w:rsidRPr="008102B6">
        <w:rPr>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327B28" w:rsidRPr="008102B6" w:rsidRDefault="00327B28" w:rsidP="00327B28">
      <w:pPr>
        <w:pStyle w:val="ConsPlusNormal"/>
        <w:ind w:firstLine="540"/>
        <w:jc w:val="both"/>
        <w:rPr>
          <w:sz w:val="24"/>
          <w:szCs w:val="24"/>
        </w:rPr>
      </w:pPr>
      <w:r w:rsidRPr="008102B6">
        <w:rPr>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27B28" w:rsidRPr="008102B6" w:rsidRDefault="00327B28" w:rsidP="00327B28">
      <w:pPr>
        <w:pStyle w:val="ConsPlusNormal"/>
        <w:ind w:firstLine="540"/>
        <w:jc w:val="both"/>
        <w:rPr>
          <w:sz w:val="24"/>
          <w:szCs w:val="24"/>
        </w:rPr>
      </w:pPr>
      <w:r w:rsidRPr="008102B6">
        <w:rPr>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27B28" w:rsidRPr="008102B6" w:rsidRDefault="00327B28" w:rsidP="00327B28">
      <w:pPr>
        <w:pStyle w:val="ConsPlusNormal"/>
        <w:ind w:firstLine="540"/>
        <w:jc w:val="both"/>
        <w:rPr>
          <w:sz w:val="24"/>
          <w:szCs w:val="24"/>
        </w:rPr>
      </w:pPr>
      <w:r w:rsidRPr="008102B6">
        <w:rPr>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Наш край в 1992 - 2022 гг.</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Итоговое обобщение.</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Всеобщая история. 1945 - 2022 гг.</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Страны Северной Америки и Европы во второй половине XX - начале XXI в.</w:t>
      </w:r>
    </w:p>
    <w:p w:rsidR="00327B28" w:rsidRPr="008102B6" w:rsidRDefault="00327B28" w:rsidP="00327B28">
      <w:pPr>
        <w:pStyle w:val="ConsPlusNormal"/>
        <w:ind w:firstLine="540"/>
        <w:jc w:val="both"/>
        <w:rPr>
          <w:sz w:val="24"/>
          <w:szCs w:val="24"/>
        </w:rPr>
      </w:pPr>
      <w:r w:rsidRPr="008102B6">
        <w:rPr>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начале XXI в. Развитие отношений с СССР, Российской Федерацией.</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327B28" w:rsidRPr="008102B6" w:rsidRDefault="008102B6" w:rsidP="00327B28">
      <w:pPr>
        <w:pStyle w:val="ConsPlusNormal"/>
        <w:ind w:firstLine="540"/>
        <w:jc w:val="both"/>
        <w:rPr>
          <w:sz w:val="24"/>
          <w:szCs w:val="24"/>
        </w:rPr>
      </w:pPr>
      <w:r>
        <w:rPr>
          <w:sz w:val="24"/>
          <w:szCs w:val="24"/>
        </w:rPr>
        <w:t xml:space="preserve"> </w:t>
      </w:r>
      <w:r w:rsidR="00327B28" w:rsidRPr="008102B6">
        <w:rPr>
          <w:sz w:val="24"/>
          <w:szCs w:val="24"/>
        </w:rPr>
        <w:t xml:space="preserve">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327B28" w:rsidRPr="008102B6" w:rsidRDefault="002E36D7" w:rsidP="00327B28">
      <w:pPr>
        <w:pStyle w:val="ConsPlusNormal"/>
        <w:ind w:firstLine="540"/>
        <w:jc w:val="both"/>
        <w:rPr>
          <w:sz w:val="24"/>
          <w:szCs w:val="24"/>
        </w:rPr>
      </w:pPr>
      <w:r>
        <w:rPr>
          <w:sz w:val="24"/>
          <w:szCs w:val="24"/>
        </w:rPr>
        <w:t xml:space="preserve"> </w:t>
      </w:r>
      <w:r w:rsidR="00327B28" w:rsidRPr="008102B6">
        <w:rPr>
          <w:sz w:val="24"/>
          <w:szCs w:val="24"/>
        </w:rPr>
        <w:t xml:space="preserve"> Страны Азии, Африки во второй половине XX - начале XXI в.: проблемы и пути модернизации.</w:t>
      </w:r>
    </w:p>
    <w:p w:rsidR="00327B28" w:rsidRPr="008102B6" w:rsidRDefault="00327B28" w:rsidP="00327B28">
      <w:pPr>
        <w:pStyle w:val="ConsPlusNormal"/>
        <w:ind w:firstLine="540"/>
        <w:jc w:val="both"/>
        <w:rPr>
          <w:sz w:val="24"/>
          <w:szCs w:val="24"/>
        </w:rPr>
      </w:pPr>
      <w:r w:rsidRPr="008102B6">
        <w:rPr>
          <w:sz w:val="24"/>
          <w:szCs w:val="24"/>
        </w:rPr>
        <w:t>Обретение независимости и выбор путей развития странами Азии и Африки.</w:t>
      </w:r>
    </w:p>
    <w:p w:rsidR="00327B28" w:rsidRPr="008102B6" w:rsidRDefault="002E36D7" w:rsidP="00327B28">
      <w:pPr>
        <w:pStyle w:val="ConsPlusNormal"/>
        <w:ind w:firstLine="540"/>
        <w:jc w:val="both"/>
        <w:rPr>
          <w:sz w:val="24"/>
          <w:szCs w:val="24"/>
        </w:rPr>
      </w:pPr>
      <w:r>
        <w:rPr>
          <w:sz w:val="24"/>
          <w:szCs w:val="24"/>
        </w:rPr>
        <w:t xml:space="preserve"> </w:t>
      </w:r>
      <w:r w:rsidR="00327B28" w:rsidRPr="008102B6">
        <w:rPr>
          <w:sz w:val="24"/>
          <w:szCs w:val="24"/>
        </w:rPr>
        <w:t xml:space="preserve">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27B28" w:rsidRPr="008102B6" w:rsidRDefault="00327B28" w:rsidP="00327B28">
      <w:pPr>
        <w:pStyle w:val="ConsPlusNormal"/>
        <w:ind w:firstLine="540"/>
        <w:jc w:val="both"/>
        <w:rPr>
          <w:sz w:val="24"/>
          <w:szCs w:val="24"/>
        </w:rPr>
      </w:pPr>
      <w:r w:rsidRPr="008102B6">
        <w:rPr>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327B28" w:rsidRPr="008102B6" w:rsidRDefault="002E36D7" w:rsidP="00327B28">
      <w:pPr>
        <w:pStyle w:val="ConsPlusNormal"/>
        <w:ind w:firstLine="540"/>
        <w:jc w:val="both"/>
        <w:rPr>
          <w:sz w:val="24"/>
          <w:szCs w:val="24"/>
        </w:rPr>
      </w:pPr>
      <w:r>
        <w:rPr>
          <w:sz w:val="24"/>
          <w:szCs w:val="24"/>
        </w:rPr>
        <w:t xml:space="preserve"> </w:t>
      </w:r>
      <w:r w:rsidR="00327B28" w:rsidRPr="008102B6">
        <w:rPr>
          <w:sz w:val="24"/>
          <w:szCs w:val="24"/>
        </w:rPr>
        <w:t xml:space="preserve">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327B28" w:rsidRPr="008102B6" w:rsidRDefault="00327B28" w:rsidP="00327B28">
      <w:pPr>
        <w:pStyle w:val="ConsPlusNormal"/>
        <w:ind w:firstLine="540"/>
        <w:jc w:val="both"/>
        <w:rPr>
          <w:sz w:val="24"/>
          <w:szCs w:val="24"/>
        </w:rPr>
      </w:pPr>
      <w:r w:rsidRPr="008102B6">
        <w:rPr>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327B28" w:rsidRPr="008102B6" w:rsidRDefault="002E36D7" w:rsidP="00327B28">
      <w:pPr>
        <w:pStyle w:val="ConsPlusNormal"/>
        <w:ind w:firstLine="540"/>
        <w:jc w:val="both"/>
        <w:rPr>
          <w:sz w:val="24"/>
          <w:szCs w:val="24"/>
        </w:rPr>
      </w:pPr>
      <w:r>
        <w:rPr>
          <w:sz w:val="24"/>
          <w:szCs w:val="24"/>
        </w:rPr>
        <w:t xml:space="preserve"> </w:t>
      </w:r>
      <w:r w:rsidR="00327B28" w:rsidRPr="008102B6">
        <w:rPr>
          <w:sz w:val="24"/>
          <w:szCs w:val="24"/>
        </w:rPr>
        <w:t xml:space="preserve">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27B28" w:rsidRPr="008102B6" w:rsidRDefault="002E36D7" w:rsidP="00327B28">
      <w:pPr>
        <w:pStyle w:val="ConsPlusNormal"/>
        <w:ind w:firstLine="540"/>
        <w:jc w:val="both"/>
        <w:rPr>
          <w:sz w:val="24"/>
          <w:szCs w:val="24"/>
        </w:rPr>
      </w:pPr>
      <w:r>
        <w:rPr>
          <w:sz w:val="24"/>
          <w:szCs w:val="24"/>
        </w:rPr>
        <w:t xml:space="preserve"> </w:t>
      </w:r>
      <w:r w:rsidR="00327B28" w:rsidRPr="008102B6">
        <w:rPr>
          <w:sz w:val="24"/>
          <w:szCs w:val="24"/>
        </w:rPr>
        <w:t xml:space="preserve"> Страны Латинской Америки во второй половине XX - начале XXI в.</w:t>
      </w:r>
    </w:p>
    <w:p w:rsidR="00327B28" w:rsidRPr="008102B6" w:rsidRDefault="00327B28" w:rsidP="00327B28">
      <w:pPr>
        <w:pStyle w:val="ConsPlusNormal"/>
        <w:ind w:firstLine="540"/>
        <w:jc w:val="both"/>
        <w:rPr>
          <w:sz w:val="24"/>
          <w:szCs w:val="24"/>
        </w:rPr>
      </w:pPr>
      <w:r w:rsidRPr="008102B6">
        <w:rPr>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327B28" w:rsidRPr="008102B6" w:rsidRDefault="002E36D7" w:rsidP="00327B28">
      <w:pPr>
        <w:pStyle w:val="ConsPlusNormal"/>
        <w:ind w:firstLine="540"/>
        <w:jc w:val="both"/>
        <w:rPr>
          <w:sz w:val="24"/>
          <w:szCs w:val="24"/>
        </w:rPr>
      </w:pPr>
      <w:r>
        <w:rPr>
          <w:sz w:val="24"/>
          <w:szCs w:val="24"/>
        </w:rPr>
        <w:t xml:space="preserve"> </w:t>
      </w:r>
      <w:r w:rsidR="00327B28" w:rsidRPr="008102B6">
        <w:rPr>
          <w:sz w:val="24"/>
          <w:szCs w:val="24"/>
        </w:rPr>
        <w:t xml:space="preserve">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327B28" w:rsidRPr="008102B6" w:rsidRDefault="00327B28" w:rsidP="00327B28">
      <w:pPr>
        <w:pStyle w:val="ConsPlusNormal"/>
        <w:ind w:firstLine="540"/>
        <w:jc w:val="both"/>
        <w:rPr>
          <w:sz w:val="24"/>
          <w:szCs w:val="24"/>
        </w:rPr>
      </w:pPr>
      <w:r w:rsidRPr="008102B6">
        <w:rPr>
          <w:sz w:val="24"/>
          <w:szCs w:val="24"/>
        </w:rPr>
        <w:t xml:space="preserve">Разрядка международной напряженности в конце 1960-х - первой половине 1970-х гг. </w:t>
      </w:r>
      <w:hyperlink r:id="rId38" w:history="1">
        <w:r w:rsidRPr="008102B6">
          <w:rPr>
            <w:sz w:val="24"/>
            <w:szCs w:val="24"/>
          </w:rPr>
          <w:t>Договор</w:t>
        </w:r>
      </w:hyperlink>
      <w:r w:rsidRPr="008102B6">
        <w:rPr>
          <w:sz w:val="24"/>
          <w:szCs w:val="24"/>
        </w:rPr>
        <w:t xml:space="preserve"> о запрещении ядерных испытаний в трех средах. </w:t>
      </w:r>
      <w:hyperlink r:id="rId39" w:history="1">
        <w:r w:rsidRPr="008102B6">
          <w:rPr>
            <w:sz w:val="24"/>
            <w:szCs w:val="24"/>
          </w:rPr>
          <w:t>Договор</w:t>
        </w:r>
      </w:hyperlink>
      <w:r w:rsidRPr="008102B6">
        <w:rPr>
          <w:sz w:val="24"/>
          <w:szCs w:val="24"/>
        </w:rP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27B28" w:rsidRPr="008102B6" w:rsidRDefault="00327B28" w:rsidP="00327B28">
      <w:pPr>
        <w:pStyle w:val="ConsPlusNormal"/>
        <w:ind w:firstLine="540"/>
        <w:jc w:val="both"/>
        <w:rPr>
          <w:sz w:val="24"/>
          <w:szCs w:val="24"/>
        </w:rPr>
      </w:pPr>
      <w:r w:rsidRPr="008102B6">
        <w:rPr>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327B28" w:rsidRPr="008102B6" w:rsidRDefault="00327B28" w:rsidP="00327B28">
      <w:pPr>
        <w:pStyle w:val="ConsPlusNormal"/>
        <w:ind w:firstLine="540"/>
        <w:jc w:val="both"/>
        <w:rPr>
          <w:sz w:val="24"/>
          <w:szCs w:val="24"/>
        </w:rPr>
      </w:pPr>
      <w:r w:rsidRPr="008102B6">
        <w:rPr>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327B28" w:rsidRPr="008102B6" w:rsidRDefault="002E36D7" w:rsidP="00327B28">
      <w:pPr>
        <w:pStyle w:val="ConsPlusNormal"/>
        <w:ind w:firstLine="540"/>
        <w:jc w:val="both"/>
        <w:rPr>
          <w:sz w:val="24"/>
          <w:szCs w:val="24"/>
        </w:rPr>
      </w:pPr>
      <w:r>
        <w:rPr>
          <w:sz w:val="24"/>
          <w:szCs w:val="24"/>
        </w:rPr>
        <w:t xml:space="preserve"> </w:t>
      </w:r>
      <w:r w:rsidR="00327B28" w:rsidRPr="008102B6">
        <w:rPr>
          <w:sz w:val="24"/>
          <w:szCs w:val="24"/>
        </w:rPr>
        <w:t xml:space="preserve"> Развитие науки и культуры во второй половине XX - начале XXI в.</w:t>
      </w:r>
    </w:p>
    <w:p w:rsidR="00327B28" w:rsidRPr="008102B6" w:rsidRDefault="00327B28" w:rsidP="00327B28">
      <w:pPr>
        <w:pStyle w:val="ConsPlusNormal"/>
        <w:ind w:firstLine="540"/>
        <w:jc w:val="both"/>
        <w:rPr>
          <w:sz w:val="24"/>
          <w:szCs w:val="24"/>
        </w:rPr>
      </w:pPr>
      <w:r w:rsidRPr="008102B6">
        <w:rPr>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327B28" w:rsidRPr="008102B6" w:rsidRDefault="00327B28" w:rsidP="00327B28">
      <w:pPr>
        <w:pStyle w:val="ConsPlusNormal"/>
        <w:ind w:firstLine="540"/>
        <w:jc w:val="both"/>
        <w:rPr>
          <w:sz w:val="24"/>
          <w:szCs w:val="24"/>
        </w:rPr>
      </w:pPr>
      <w:r w:rsidRPr="008102B6">
        <w:rPr>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27B28" w:rsidRPr="008102B6" w:rsidRDefault="002E36D7" w:rsidP="00327B28">
      <w:pPr>
        <w:pStyle w:val="ConsPlusNormal"/>
        <w:ind w:firstLine="540"/>
        <w:jc w:val="both"/>
        <w:rPr>
          <w:sz w:val="24"/>
          <w:szCs w:val="24"/>
        </w:rPr>
      </w:pPr>
      <w:r>
        <w:rPr>
          <w:sz w:val="24"/>
          <w:szCs w:val="24"/>
        </w:rPr>
        <w:t xml:space="preserve"> </w:t>
      </w:r>
      <w:r w:rsidR="00327B28" w:rsidRPr="008102B6">
        <w:rPr>
          <w:sz w:val="24"/>
          <w:szCs w:val="24"/>
        </w:rPr>
        <w:t xml:space="preserve"> Современный мир.</w:t>
      </w:r>
    </w:p>
    <w:p w:rsidR="00327B28" w:rsidRPr="008102B6" w:rsidRDefault="00327B28" w:rsidP="00327B28">
      <w:pPr>
        <w:pStyle w:val="ConsPlusNormal"/>
        <w:ind w:firstLine="540"/>
        <w:jc w:val="both"/>
        <w:rPr>
          <w:sz w:val="24"/>
          <w:szCs w:val="24"/>
        </w:rPr>
      </w:pPr>
      <w:r w:rsidRPr="008102B6">
        <w:rPr>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27B28" w:rsidRPr="008102B6" w:rsidRDefault="002E36D7" w:rsidP="00327B28">
      <w:pPr>
        <w:pStyle w:val="ConsPlusNormal"/>
        <w:ind w:firstLine="540"/>
        <w:jc w:val="both"/>
        <w:rPr>
          <w:sz w:val="24"/>
          <w:szCs w:val="24"/>
        </w:rPr>
      </w:pPr>
      <w:r>
        <w:rPr>
          <w:sz w:val="24"/>
          <w:szCs w:val="24"/>
        </w:rPr>
        <w:t xml:space="preserve"> </w:t>
      </w:r>
      <w:r w:rsidR="00327B28" w:rsidRPr="008102B6">
        <w:rPr>
          <w:sz w:val="24"/>
          <w:szCs w:val="24"/>
        </w:rPr>
        <w:t xml:space="preserve"> Обобщение.</w:t>
      </w:r>
    </w:p>
    <w:p w:rsidR="00327B28" w:rsidRDefault="00327B28" w:rsidP="00327B28">
      <w:pPr>
        <w:pStyle w:val="ConsPlusNormal"/>
        <w:ind w:firstLine="540"/>
        <w:jc w:val="both"/>
      </w:pPr>
    </w:p>
    <w:p w:rsidR="00327B28" w:rsidRPr="002E36D7" w:rsidRDefault="002E36D7" w:rsidP="00327B28">
      <w:pPr>
        <w:pStyle w:val="ConsPlusTitle"/>
        <w:ind w:firstLine="540"/>
        <w:jc w:val="both"/>
        <w:outlineLvl w:val="3"/>
        <w:rPr>
          <w:rFonts w:ascii="Times New Roman" w:hAnsi="Times New Roman" w:cs="Times New Roman"/>
        </w:rPr>
      </w:pPr>
      <w:r>
        <w:t xml:space="preserve"> </w:t>
      </w:r>
      <w:r w:rsidR="00327B28">
        <w:t xml:space="preserve"> </w:t>
      </w:r>
      <w:r w:rsidR="00327B28" w:rsidRPr="002E36D7">
        <w:rPr>
          <w:rFonts w:ascii="Times New Roman" w:hAnsi="Times New Roman" w:cs="Times New Roman"/>
        </w:rPr>
        <w:t>Планируемые результаты освоения программы по истории на уровне среднего общего образования.</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К важнейшим личностным результатам изучения истории относятся:</w:t>
      </w:r>
    </w:p>
    <w:p w:rsidR="00327B28" w:rsidRPr="002E36D7" w:rsidRDefault="00327B28" w:rsidP="00327B28">
      <w:pPr>
        <w:pStyle w:val="ConsPlusNormal"/>
        <w:ind w:firstLine="540"/>
        <w:jc w:val="both"/>
        <w:rPr>
          <w:sz w:val="24"/>
          <w:szCs w:val="24"/>
        </w:rPr>
      </w:pPr>
      <w:r w:rsidRPr="002E36D7">
        <w:rPr>
          <w:sz w:val="24"/>
          <w:szCs w:val="24"/>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27B28" w:rsidRPr="002E36D7" w:rsidRDefault="00327B28" w:rsidP="00327B28">
      <w:pPr>
        <w:pStyle w:val="ConsPlusNormal"/>
        <w:ind w:firstLine="540"/>
        <w:jc w:val="both"/>
        <w:rPr>
          <w:sz w:val="24"/>
          <w:szCs w:val="24"/>
        </w:rPr>
      </w:pPr>
      <w:r w:rsidRPr="002E36D7">
        <w:rPr>
          <w:sz w:val="24"/>
          <w:szCs w:val="24"/>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327B28" w:rsidRPr="002E36D7" w:rsidRDefault="00327B28" w:rsidP="00327B28">
      <w:pPr>
        <w:pStyle w:val="ConsPlusNormal"/>
        <w:ind w:firstLine="540"/>
        <w:jc w:val="both"/>
        <w:rPr>
          <w:sz w:val="24"/>
          <w:szCs w:val="24"/>
        </w:rPr>
      </w:pPr>
      <w:r w:rsidRPr="002E36D7">
        <w:rPr>
          <w:sz w:val="24"/>
          <w:szCs w:val="24"/>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27B28" w:rsidRPr="002E36D7" w:rsidRDefault="00327B28" w:rsidP="00327B28">
      <w:pPr>
        <w:pStyle w:val="ConsPlusNormal"/>
        <w:ind w:firstLine="540"/>
        <w:jc w:val="both"/>
        <w:rPr>
          <w:sz w:val="24"/>
          <w:szCs w:val="24"/>
        </w:rPr>
      </w:pPr>
      <w:r w:rsidRPr="002E36D7">
        <w:rPr>
          <w:sz w:val="24"/>
          <w:szCs w:val="24"/>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27B28" w:rsidRPr="002E36D7" w:rsidRDefault="00327B28" w:rsidP="00327B28">
      <w:pPr>
        <w:pStyle w:val="ConsPlusNormal"/>
        <w:ind w:firstLine="540"/>
        <w:jc w:val="both"/>
        <w:rPr>
          <w:sz w:val="24"/>
          <w:szCs w:val="24"/>
        </w:rPr>
      </w:pPr>
      <w:r w:rsidRPr="002E36D7">
        <w:rPr>
          <w:sz w:val="24"/>
          <w:szCs w:val="24"/>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27B28" w:rsidRPr="002E36D7" w:rsidRDefault="00327B28" w:rsidP="00327B28">
      <w:pPr>
        <w:pStyle w:val="ConsPlusNormal"/>
        <w:ind w:firstLine="540"/>
        <w:jc w:val="both"/>
        <w:rPr>
          <w:sz w:val="24"/>
          <w:szCs w:val="24"/>
        </w:rPr>
      </w:pPr>
      <w:r w:rsidRPr="002E36D7">
        <w:rPr>
          <w:sz w:val="24"/>
          <w:szCs w:val="24"/>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327B28" w:rsidRPr="002E36D7" w:rsidRDefault="00327B28" w:rsidP="00327B28">
      <w:pPr>
        <w:pStyle w:val="ConsPlusNormal"/>
        <w:ind w:firstLine="540"/>
        <w:jc w:val="both"/>
        <w:rPr>
          <w:sz w:val="24"/>
          <w:szCs w:val="24"/>
        </w:rPr>
      </w:pPr>
      <w:r w:rsidRPr="002E36D7">
        <w:rPr>
          <w:sz w:val="24"/>
          <w:szCs w:val="24"/>
        </w:rPr>
        <w:t>7) в сфере трудового воспитания: понимание на основе знания истории значения трудовой деятельности как источника развития человека и общества;</w:t>
      </w:r>
    </w:p>
    <w:p w:rsidR="00327B28" w:rsidRPr="002E36D7" w:rsidRDefault="00327B28" w:rsidP="00327B28">
      <w:pPr>
        <w:pStyle w:val="ConsPlusNormal"/>
        <w:ind w:firstLine="540"/>
        <w:jc w:val="both"/>
        <w:rPr>
          <w:sz w:val="24"/>
          <w:szCs w:val="24"/>
        </w:rPr>
      </w:pPr>
      <w:r w:rsidRPr="002E36D7">
        <w:rPr>
          <w:sz w:val="24"/>
          <w:szCs w:val="24"/>
        </w:rPr>
        <w:t>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327B28" w:rsidRPr="002E36D7" w:rsidRDefault="00327B28" w:rsidP="00327B28">
      <w:pPr>
        <w:pStyle w:val="ConsPlusNormal"/>
        <w:ind w:firstLine="540"/>
        <w:jc w:val="both"/>
        <w:rPr>
          <w:sz w:val="24"/>
          <w:szCs w:val="24"/>
        </w:rPr>
      </w:pPr>
      <w:r w:rsidRPr="002E36D7">
        <w:rPr>
          <w:sz w:val="24"/>
          <w:szCs w:val="24"/>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327B28" w:rsidRPr="002E36D7" w:rsidRDefault="00327B28" w:rsidP="00327B28">
      <w:pPr>
        <w:pStyle w:val="ConsPlusNormal"/>
        <w:ind w:firstLine="540"/>
        <w:jc w:val="both"/>
        <w:rPr>
          <w:sz w:val="24"/>
          <w:szCs w:val="24"/>
        </w:rPr>
      </w:pPr>
      <w:r w:rsidRPr="002E36D7">
        <w:rPr>
          <w:sz w:val="24"/>
          <w:szCs w:val="24"/>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327B28" w:rsidRPr="002E36D7" w:rsidRDefault="00327B28" w:rsidP="00327B28">
      <w:pPr>
        <w:pStyle w:val="ConsPlusNormal"/>
        <w:ind w:firstLine="540"/>
        <w:jc w:val="both"/>
        <w:rPr>
          <w:sz w:val="24"/>
          <w:szCs w:val="24"/>
        </w:rPr>
      </w:pPr>
      <w:r w:rsidRPr="002E36D7">
        <w:rPr>
          <w:sz w:val="24"/>
          <w:szCs w:val="24"/>
        </w:rPr>
        <w:t>формулировать проблему, вопрос, требующий решения;</w:t>
      </w:r>
    </w:p>
    <w:p w:rsidR="00327B28" w:rsidRPr="002E36D7" w:rsidRDefault="00327B28" w:rsidP="00327B28">
      <w:pPr>
        <w:pStyle w:val="ConsPlusNormal"/>
        <w:ind w:firstLine="540"/>
        <w:jc w:val="both"/>
        <w:rPr>
          <w:sz w:val="24"/>
          <w:szCs w:val="24"/>
        </w:rPr>
      </w:pPr>
      <w:r w:rsidRPr="002E36D7">
        <w:rPr>
          <w:sz w:val="24"/>
          <w:szCs w:val="24"/>
        </w:rPr>
        <w:t>устанавливать существенный признак или основания для сравнения, классификации и обобщения;</w:t>
      </w:r>
    </w:p>
    <w:p w:rsidR="00327B28" w:rsidRPr="002E36D7" w:rsidRDefault="00327B28" w:rsidP="00327B28">
      <w:pPr>
        <w:pStyle w:val="ConsPlusNormal"/>
        <w:ind w:firstLine="540"/>
        <w:jc w:val="both"/>
        <w:rPr>
          <w:sz w:val="24"/>
          <w:szCs w:val="24"/>
        </w:rPr>
      </w:pPr>
      <w:r w:rsidRPr="002E36D7">
        <w:rPr>
          <w:sz w:val="24"/>
          <w:szCs w:val="24"/>
        </w:rPr>
        <w:t>определять цели деятельности, задавать параметры и критерии их достижения;</w:t>
      </w:r>
    </w:p>
    <w:p w:rsidR="00327B28" w:rsidRPr="002E36D7" w:rsidRDefault="00327B28" w:rsidP="00327B28">
      <w:pPr>
        <w:pStyle w:val="ConsPlusNormal"/>
        <w:ind w:firstLine="540"/>
        <w:jc w:val="both"/>
        <w:rPr>
          <w:sz w:val="24"/>
          <w:szCs w:val="24"/>
        </w:rPr>
      </w:pPr>
      <w:r w:rsidRPr="002E36D7">
        <w:rPr>
          <w:sz w:val="24"/>
          <w:szCs w:val="24"/>
        </w:rPr>
        <w:t>выявлять закономерные черты и противоречия в рассматриваемых явлениях;</w:t>
      </w:r>
    </w:p>
    <w:p w:rsidR="00327B28" w:rsidRPr="002E36D7" w:rsidRDefault="00327B28" w:rsidP="00327B28">
      <w:pPr>
        <w:pStyle w:val="ConsPlusNormal"/>
        <w:ind w:firstLine="540"/>
        <w:jc w:val="both"/>
        <w:rPr>
          <w:sz w:val="24"/>
          <w:szCs w:val="24"/>
        </w:rPr>
      </w:pPr>
      <w:r w:rsidRPr="002E36D7">
        <w:rPr>
          <w:sz w:val="24"/>
          <w:szCs w:val="24"/>
        </w:rPr>
        <w:t>разрабатывать план решения проблемы с учетом анализа имеющихся ресурсов;</w:t>
      </w:r>
    </w:p>
    <w:p w:rsidR="00327B28" w:rsidRPr="002E36D7" w:rsidRDefault="00327B28" w:rsidP="00327B28">
      <w:pPr>
        <w:pStyle w:val="ConsPlusNormal"/>
        <w:ind w:firstLine="540"/>
        <w:jc w:val="both"/>
        <w:rPr>
          <w:sz w:val="24"/>
          <w:szCs w:val="24"/>
        </w:rPr>
      </w:pPr>
      <w:r w:rsidRPr="002E36D7">
        <w:rPr>
          <w:sz w:val="24"/>
          <w:szCs w:val="24"/>
        </w:rPr>
        <w:t>вносить коррективы в деятельность, оценивать соответствие результатов целям.</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327B28" w:rsidRPr="002E36D7" w:rsidRDefault="00327B28" w:rsidP="00327B28">
      <w:pPr>
        <w:pStyle w:val="ConsPlusNormal"/>
        <w:ind w:firstLine="540"/>
        <w:jc w:val="both"/>
        <w:rPr>
          <w:sz w:val="24"/>
          <w:szCs w:val="24"/>
        </w:rPr>
      </w:pPr>
      <w:r w:rsidRPr="002E36D7">
        <w:rPr>
          <w:sz w:val="24"/>
          <w:szCs w:val="24"/>
        </w:rPr>
        <w:t>определять познавательную задачу;</w:t>
      </w:r>
    </w:p>
    <w:p w:rsidR="00327B28" w:rsidRPr="002E36D7" w:rsidRDefault="00327B28" w:rsidP="00327B28">
      <w:pPr>
        <w:pStyle w:val="ConsPlusNormal"/>
        <w:ind w:firstLine="540"/>
        <w:jc w:val="both"/>
        <w:rPr>
          <w:sz w:val="24"/>
          <w:szCs w:val="24"/>
        </w:rPr>
      </w:pPr>
      <w:r w:rsidRPr="002E36D7">
        <w:rPr>
          <w:sz w:val="24"/>
          <w:szCs w:val="24"/>
        </w:rPr>
        <w:t>намечать путь ее решения и осуществлять подбор исторического материала, объекта;</w:t>
      </w:r>
    </w:p>
    <w:p w:rsidR="00327B28" w:rsidRPr="002E36D7" w:rsidRDefault="00327B28" w:rsidP="00327B28">
      <w:pPr>
        <w:pStyle w:val="ConsPlusNormal"/>
        <w:ind w:firstLine="540"/>
        <w:jc w:val="both"/>
        <w:rPr>
          <w:sz w:val="24"/>
          <w:szCs w:val="24"/>
        </w:rPr>
      </w:pPr>
      <w:r w:rsidRPr="002E36D7">
        <w:rPr>
          <w:sz w:val="24"/>
          <w:szCs w:val="24"/>
        </w:rPr>
        <w:t>владеть навыками учебно-исследовательской и проектной деятельности;</w:t>
      </w:r>
    </w:p>
    <w:p w:rsidR="00327B28" w:rsidRPr="002E36D7" w:rsidRDefault="00327B28" w:rsidP="00327B28">
      <w:pPr>
        <w:pStyle w:val="ConsPlusNormal"/>
        <w:ind w:firstLine="540"/>
        <w:jc w:val="both"/>
        <w:rPr>
          <w:sz w:val="24"/>
          <w:szCs w:val="24"/>
        </w:rPr>
      </w:pPr>
      <w:r w:rsidRPr="002E36D7">
        <w:rPr>
          <w:sz w:val="24"/>
          <w:szCs w:val="24"/>
        </w:rPr>
        <w:t>осуществлять анализ объекта в соответствии с принципом историзма, основными процедурами исторического познания;</w:t>
      </w:r>
    </w:p>
    <w:p w:rsidR="00327B28" w:rsidRPr="002E36D7" w:rsidRDefault="00327B28" w:rsidP="00327B28">
      <w:pPr>
        <w:pStyle w:val="ConsPlusNormal"/>
        <w:ind w:firstLine="540"/>
        <w:jc w:val="both"/>
        <w:rPr>
          <w:sz w:val="24"/>
          <w:szCs w:val="24"/>
        </w:rPr>
      </w:pPr>
      <w:r w:rsidRPr="002E36D7">
        <w:rPr>
          <w:sz w:val="24"/>
          <w:szCs w:val="24"/>
        </w:rPr>
        <w:t>систематизировать и обобщать исторические факты (в том числе в форме таблиц, схем);</w:t>
      </w:r>
    </w:p>
    <w:p w:rsidR="00327B28" w:rsidRPr="002E36D7" w:rsidRDefault="00327B28" w:rsidP="00327B28">
      <w:pPr>
        <w:pStyle w:val="ConsPlusNormal"/>
        <w:ind w:firstLine="540"/>
        <w:jc w:val="both"/>
        <w:rPr>
          <w:sz w:val="24"/>
          <w:szCs w:val="24"/>
        </w:rPr>
      </w:pPr>
      <w:r w:rsidRPr="002E36D7">
        <w:rPr>
          <w:sz w:val="24"/>
          <w:szCs w:val="24"/>
        </w:rPr>
        <w:t>выявлять характерные признаки исторических явлений;</w:t>
      </w:r>
    </w:p>
    <w:p w:rsidR="00327B28" w:rsidRPr="002E36D7" w:rsidRDefault="00327B28" w:rsidP="00327B28">
      <w:pPr>
        <w:pStyle w:val="ConsPlusNormal"/>
        <w:ind w:firstLine="540"/>
        <w:jc w:val="both"/>
        <w:rPr>
          <w:sz w:val="24"/>
          <w:szCs w:val="24"/>
        </w:rPr>
      </w:pPr>
      <w:r w:rsidRPr="002E36D7">
        <w:rPr>
          <w:sz w:val="24"/>
          <w:szCs w:val="24"/>
        </w:rPr>
        <w:t>раскрывать причинно-следственные связи событий прошлого и настоящего;</w:t>
      </w:r>
    </w:p>
    <w:p w:rsidR="00327B28" w:rsidRPr="002E36D7" w:rsidRDefault="00327B28" w:rsidP="00327B28">
      <w:pPr>
        <w:pStyle w:val="ConsPlusNormal"/>
        <w:ind w:firstLine="540"/>
        <w:jc w:val="both"/>
        <w:rPr>
          <w:sz w:val="24"/>
          <w:szCs w:val="24"/>
        </w:rPr>
      </w:pPr>
      <w:r w:rsidRPr="002E36D7">
        <w:rPr>
          <w:sz w:val="24"/>
          <w:szCs w:val="24"/>
        </w:rPr>
        <w:t>сравнивать события, ситуации, определяя основания для сравнения, выявляя общие черты и различия; формулировать и обосновывать выводы;</w:t>
      </w:r>
    </w:p>
    <w:p w:rsidR="00327B28" w:rsidRPr="002E36D7" w:rsidRDefault="00327B28" w:rsidP="00327B28">
      <w:pPr>
        <w:pStyle w:val="ConsPlusNormal"/>
        <w:ind w:firstLine="540"/>
        <w:jc w:val="both"/>
        <w:rPr>
          <w:sz w:val="24"/>
          <w:szCs w:val="24"/>
        </w:rPr>
      </w:pPr>
      <w:r w:rsidRPr="002E36D7">
        <w:rPr>
          <w:sz w:val="24"/>
          <w:szCs w:val="24"/>
        </w:rPr>
        <w:t>соотносить полученный результат с имеющимся историческим знанием;</w:t>
      </w:r>
    </w:p>
    <w:p w:rsidR="00327B28" w:rsidRPr="002E36D7" w:rsidRDefault="00327B28" w:rsidP="00327B28">
      <w:pPr>
        <w:pStyle w:val="ConsPlusNormal"/>
        <w:ind w:firstLine="540"/>
        <w:jc w:val="both"/>
        <w:rPr>
          <w:sz w:val="24"/>
          <w:szCs w:val="24"/>
        </w:rPr>
      </w:pPr>
      <w:r w:rsidRPr="002E36D7">
        <w:rPr>
          <w:sz w:val="24"/>
          <w:szCs w:val="24"/>
        </w:rPr>
        <w:t>определять новизну и обоснованность полученного результата;</w:t>
      </w:r>
    </w:p>
    <w:p w:rsidR="00327B28" w:rsidRPr="002E36D7" w:rsidRDefault="00327B28" w:rsidP="00327B28">
      <w:pPr>
        <w:pStyle w:val="ConsPlusNormal"/>
        <w:ind w:firstLine="540"/>
        <w:jc w:val="both"/>
        <w:rPr>
          <w:sz w:val="24"/>
          <w:szCs w:val="24"/>
        </w:rPr>
      </w:pPr>
      <w:r w:rsidRPr="002E36D7">
        <w:rPr>
          <w:sz w:val="24"/>
          <w:szCs w:val="24"/>
        </w:rPr>
        <w:t>представлять результаты своей деятельности в различных формах (сообщение, эссе, презентация, реферат, учебный проект и другие);</w:t>
      </w:r>
    </w:p>
    <w:p w:rsidR="00327B28" w:rsidRPr="002E36D7" w:rsidRDefault="00327B28" w:rsidP="00327B28">
      <w:pPr>
        <w:pStyle w:val="ConsPlusNormal"/>
        <w:ind w:firstLine="540"/>
        <w:jc w:val="both"/>
        <w:rPr>
          <w:sz w:val="24"/>
          <w:szCs w:val="24"/>
        </w:rPr>
      </w:pPr>
      <w:r w:rsidRPr="002E36D7">
        <w:rPr>
          <w:sz w:val="24"/>
          <w:szCs w:val="24"/>
        </w:rPr>
        <w:t>объяснять сферу применения и значение проведенного учебного исследования в современном общественном контексте.</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327B28" w:rsidRPr="002E36D7" w:rsidRDefault="00327B28" w:rsidP="00327B28">
      <w:pPr>
        <w:pStyle w:val="ConsPlusNormal"/>
        <w:ind w:firstLine="540"/>
        <w:jc w:val="both"/>
        <w:rPr>
          <w:sz w:val="24"/>
          <w:szCs w:val="24"/>
        </w:rPr>
      </w:pPr>
      <w:r w:rsidRPr="002E36D7">
        <w:rPr>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327B28" w:rsidRPr="002E36D7" w:rsidRDefault="00327B28" w:rsidP="00327B28">
      <w:pPr>
        <w:pStyle w:val="ConsPlusNormal"/>
        <w:ind w:firstLine="540"/>
        <w:jc w:val="both"/>
        <w:rPr>
          <w:sz w:val="24"/>
          <w:szCs w:val="24"/>
        </w:rPr>
      </w:pPr>
      <w:r w:rsidRPr="002E36D7">
        <w:rPr>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327B28" w:rsidRPr="002E36D7" w:rsidRDefault="00327B28" w:rsidP="00327B28">
      <w:pPr>
        <w:pStyle w:val="ConsPlusNormal"/>
        <w:ind w:firstLine="540"/>
        <w:jc w:val="both"/>
        <w:rPr>
          <w:sz w:val="24"/>
          <w:szCs w:val="24"/>
        </w:rPr>
      </w:pPr>
      <w:r w:rsidRPr="002E36D7">
        <w:rPr>
          <w:sz w:val="24"/>
          <w:szCs w:val="24"/>
        </w:rPr>
        <w:t>рассматривать комплексы источников, выявляя совпадения и различия их свидетельств;</w:t>
      </w:r>
    </w:p>
    <w:p w:rsidR="00327B28" w:rsidRPr="002E36D7" w:rsidRDefault="00327B28" w:rsidP="00327B28">
      <w:pPr>
        <w:pStyle w:val="ConsPlusNormal"/>
        <w:ind w:firstLine="540"/>
        <w:jc w:val="both"/>
        <w:rPr>
          <w:sz w:val="24"/>
          <w:szCs w:val="24"/>
        </w:rPr>
      </w:pPr>
      <w:r w:rsidRPr="002E36D7">
        <w:rPr>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27B28" w:rsidRPr="002E36D7" w:rsidRDefault="00327B28" w:rsidP="00327B28">
      <w:pPr>
        <w:pStyle w:val="ConsPlusNormal"/>
        <w:ind w:firstLine="540"/>
        <w:jc w:val="both"/>
        <w:rPr>
          <w:sz w:val="24"/>
          <w:szCs w:val="24"/>
        </w:rPr>
      </w:pPr>
      <w:r w:rsidRPr="002E36D7">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rsidR="00327B28" w:rsidRPr="002E36D7" w:rsidRDefault="00327B28" w:rsidP="00327B28">
      <w:pPr>
        <w:pStyle w:val="ConsPlusNormal"/>
        <w:ind w:firstLine="540"/>
        <w:jc w:val="both"/>
        <w:rPr>
          <w:sz w:val="24"/>
          <w:szCs w:val="24"/>
        </w:rPr>
      </w:pPr>
      <w:r w:rsidRPr="002E36D7">
        <w:rPr>
          <w:sz w:val="24"/>
          <w:szCs w:val="24"/>
        </w:rPr>
        <w:t>представлять особенности взаимодействия людей в исторических обществах и современном мире;</w:t>
      </w:r>
    </w:p>
    <w:p w:rsidR="00327B28" w:rsidRPr="002E36D7" w:rsidRDefault="00327B28" w:rsidP="00327B28">
      <w:pPr>
        <w:pStyle w:val="ConsPlusNormal"/>
        <w:ind w:firstLine="540"/>
        <w:jc w:val="both"/>
        <w:rPr>
          <w:sz w:val="24"/>
          <w:szCs w:val="24"/>
        </w:rPr>
      </w:pPr>
      <w:r w:rsidRPr="002E36D7">
        <w:rPr>
          <w:sz w:val="24"/>
          <w:szCs w:val="24"/>
        </w:rPr>
        <w:t>участвовать в обсуждении событий и личностей прошлого и современности, выявляя сходство и различие высказываемых оценок;</w:t>
      </w:r>
    </w:p>
    <w:p w:rsidR="00327B28" w:rsidRPr="002E36D7" w:rsidRDefault="00327B28" w:rsidP="00327B28">
      <w:pPr>
        <w:pStyle w:val="ConsPlusNormal"/>
        <w:ind w:firstLine="540"/>
        <w:jc w:val="both"/>
        <w:rPr>
          <w:sz w:val="24"/>
          <w:szCs w:val="24"/>
        </w:rPr>
      </w:pPr>
      <w:r w:rsidRPr="002E36D7">
        <w:rPr>
          <w:sz w:val="24"/>
          <w:szCs w:val="24"/>
        </w:rPr>
        <w:t>излагать и аргументировать свою точку зрения в устном высказывании, письменном тексте;</w:t>
      </w:r>
    </w:p>
    <w:p w:rsidR="00327B28" w:rsidRPr="002E36D7" w:rsidRDefault="00327B28" w:rsidP="00327B28">
      <w:pPr>
        <w:pStyle w:val="ConsPlusNormal"/>
        <w:ind w:firstLine="540"/>
        <w:jc w:val="both"/>
        <w:rPr>
          <w:sz w:val="24"/>
          <w:szCs w:val="24"/>
        </w:rPr>
      </w:pPr>
      <w:r w:rsidRPr="002E36D7">
        <w:rPr>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327B28" w:rsidRPr="002E36D7" w:rsidRDefault="00327B28" w:rsidP="00327B28">
      <w:pPr>
        <w:pStyle w:val="ConsPlusNormal"/>
        <w:ind w:firstLine="540"/>
        <w:jc w:val="both"/>
        <w:rPr>
          <w:sz w:val="24"/>
          <w:szCs w:val="24"/>
        </w:rPr>
      </w:pPr>
      <w:r w:rsidRPr="002E36D7">
        <w:rPr>
          <w:sz w:val="24"/>
          <w:szCs w:val="24"/>
        </w:rPr>
        <w:t>аргументированно вести диалог, уметь смягчать конфликтные ситуации.</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 обучающегося будут сформированы следующие умения в части регулятивных универсальных учебных действий:</w:t>
      </w:r>
    </w:p>
    <w:p w:rsidR="00327B28" w:rsidRPr="002E36D7" w:rsidRDefault="00327B28" w:rsidP="00327B28">
      <w:pPr>
        <w:pStyle w:val="ConsPlusNormal"/>
        <w:ind w:firstLine="540"/>
        <w:jc w:val="both"/>
        <w:rPr>
          <w:sz w:val="24"/>
          <w:szCs w:val="24"/>
        </w:rPr>
      </w:pPr>
      <w:r w:rsidRPr="002E36D7">
        <w:rPr>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327B28" w:rsidRPr="002E36D7" w:rsidRDefault="00327B28" w:rsidP="00327B28">
      <w:pPr>
        <w:pStyle w:val="ConsPlusNormal"/>
        <w:ind w:firstLine="540"/>
        <w:jc w:val="both"/>
        <w:rPr>
          <w:sz w:val="24"/>
          <w:szCs w:val="24"/>
        </w:rPr>
      </w:pPr>
      <w:r w:rsidRPr="002E36D7">
        <w:rPr>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27B28" w:rsidRPr="002E36D7" w:rsidRDefault="00327B28" w:rsidP="00327B28">
      <w:pPr>
        <w:pStyle w:val="ConsPlusNormal"/>
        <w:ind w:firstLine="540"/>
        <w:jc w:val="both"/>
        <w:rPr>
          <w:sz w:val="24"/>
          <w:szCs w:val="24"/>
        </w:rPr>
      </w:pPr>
      <w:r w:rsidRPr="002E36D7">
        <w:rPr>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27B28" w:rsidRPr="002E36D7" w:rsidRDefault="00327B28" w:rsidP="00327B28">
      <w:pPr>
        <w:pStyle w:val="ConsPlusNormal"/>
        <w:ind w:firstLine="540"/>
        <w:jc w:val="both"/>
        <w:rPr>
          <w:sz w:val="24"/>
          <w:szCs w:val="24"/>
        </w:rPr>
      </w:pPr>
      <w:r w:rsidRPr="002E36D7">
        <w:rPr>
          <w:sz w:val="24"/>
          <w:szCs w:val="24"/>
        </w:rPr>
        <w:t>21.5.2.6. У обучающегося будут сформированы следующие умения совместной деятельности:</w:t>
      </w:r>
    </w:p>
    <w:p w:rsidR="00327B28" w:rsidRPr="002E36D7" w:rsidRDefault="00327B28" w:rsidP="00327B28">
      <w:pPr>
        <w:pStyle w:val="ConsPlusNormal"/>
        <w:ind w:firstLine="540"/>
        <w:jc w:val="both"/>
        <w:rPr>
          <w:sz w:val="24"/>
          <w:szCs w:val="24"/>
        </w:rPr>
      </w:pPr>
      <w:r w:rsidRPr="002E36D7">
        <w:rPr>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27B28" w:rsidRPr="002E36D7" w:rsidRDefault="00327B28" w:rsidP="00327B28">
      <w:pPr>
        <w:pStyle w:val="ConsPlusNormal"/>
        <w:ind w:firstLine="540"/>
        <w:jc w:val="both"/>
        <w:rPr>
          <w:sz w:val="24"/>
          <w:szCs w:val="24"/>
        </w:rPr>
      </w:pPr>
      <w:r w:rsidRPr="002E36D7">
        <w:rPr>
          <w:sz w:val="24"/>
          <w:szCs w:val="24"/>
        </w:rPr>
        <w:t>планировать и осуществлять совместную работу, коллективные учебные проекты по истории, в том числе на региональном материале;</w:t>
      </w:r>
    </w:p>
    <w:p w:rsidR="00327B28" w:rsidRPr="002E36D7" w:rsidRDefault="00327B28" w:rsidP="00327B28">
      <w:pPr>
        <w:pStyle w:val="ConsPlusNormal"/>
        <w:ind w:firstLine="540"/>
        <w:jc w:val="both"/>
        <w:rPr>
          <w:sz w:val="24"/>
          <w:szCs w:val="24"/>
        </w:rPr>
      </w:pPr>
      <w:r w:rsidRPr="002E36D7">
        <w:rPr>
          <w:sz w:val="24"/>
          <w:szCs w:val="24"/>
        </w:rPr>
        <w:t>определять свое участие в общей работе и координировать свои действия с другими членами команды;</w:t>
      </w:r>
    </w:p>
    <w:p w:rsidR="00327B28" w:rsidRPr="002E36D7" w:rsidRDefault="00327B28" w:rsidP="00327B28">
      <w:pPr>
        <w:pStyle w:val="ConsPlusNormal"/>
        <w:ind w:firstLine="540"/>
        <w:jc w:val="both"/>
        <w:rPr>
          <w:sz w:val="24"/>
          <w:szCs w:val="24"/>
        </w:rPr>
      </w:pPr>
      <w:r w:rsidRPr="002E36D7">
        <w:rPr>
          <w:sz w:val="24"/>
          <w:szCs w:val="24"/>
        </w:rPr>
        <w:t>проявлять творчество и инициативу в индивидуальной и командной работе;</w:t>
      </w:r>
    </w:p>
    <w:p w:rsidR="00327B28" w:rsidRPr="002E36D7" w:rsidRDefault="00327B28" w:rsidP="00327B28">
      <w:pPr>
        <w:pStyle w:val="ConsPlusNormal"/>
        <w:ind w:firstLine="540"/>
        <w:jc w:val="both"/>
        <w:rPr>
          <w:sz w:val="24"/>
          <w:szCs w:val="24"/>
        </w:rPr>
      </w:pPr>
      <w:r w:rsidRPr="002E36D7">
        <w:rPr>
          <w:sz w:val="24"/>
          <w:szCs w:val="24"/>
        </w:rPr>
        <w:t>оценивать полученные результаты и свой вклад в общую работу.</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Предметные результаты освоения программы по истории на уровне среднего общего образования должны обеспечивать:</w:t>
      </w:r>
    </w:p>
    <w:p w:rsidR="00327B28" w:rsidRPr="002E36D7" w:rsidRDefault="00327B28" w:rsidP="00327B28">
      <w:pPr>
        <w:pStyle w:val="ConsPlusNormal"/>
        <w:ind w:firstLine="540"/>
        <w:jc w:val="both"/>
        <w:rPr>
          <w:sz w:val="24"/>
          <w:szCs w:val="24"/>
        </w:rPr>
      </w:pPr>
      <w:r w:rsidRPr="002E36D7">
        <w:rPr>
          <w:sz w:val="24"/>
          <w:szCs w:val="24"/>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327B28" w:rsidRPr="002E36D7" w:rsidRDefault="00327B28" w:rsidP="00327B28">
      <w:pPr>
        <w:pStyle w:val="ConsPlusNormal"/>
        <w:ind w:firstLine="540"/>
        <w:jc w:val="both"/>
        <w:rPr>
          <w:sz w:val="24"/>
          <w:szCs w:val="24"/>
        </w:rPr>
      </w:pPr>
      <w:r w:rsidRPr="002E36D7">
        <w:rPr>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327B28" w:rsidRPr="002E36D7" w:rsidRDefault="00327B28" w:rsidP="00327B28">
      <w:pPr>
        <w:pStyle w:val="ConsPlusNormal"/>
        <w:ind w:firstLine="540"/>
        <w:jc w:val="both"/>
        <w:rPr>
          <w:sz w:val="24"/>
          <w:szCs w:val="24"/>
        </w:rPr>
      </w:pPr>
      <w:r w:rsidRPr="002E36D7">
        <w:rPr>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27B28" w:rsidRPr="002E36D7" w:rsidRDefault="00327B28" w:rsidP="00327B28">
      <w:pPr>
        <w:pStyle w:val="ConsPlusNormal"/>
        <w:ind w:firstLine="540"/>
        <w:jc w:val="both"/>
        <w:rPr>
          <w:sz w:val="24"/>
          <w:szCs w:val="24"/>
        </w:rPr>
      </w:pPr>
      <w:r w:rsidRPr="002E36D7">
        <w:rPr>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27B28" w:rsidRPr="002E36D7" w:rsidRDefault="00327B28" w:rsidP="00327B28">
      <w:pPr>
        <w:pStyle w:val="ConsPlusNormal"/>
        <w:ind w:firstLine="540"/>
        <w:jc w:val="both"/>
        <w:rPr>
          <w:sz w:val="24"/>
          <w:szCs w:val="24"/>
        </w:rPr>
      </w:pPr>
      <w:r w:rsidRPr="002E36D7">
        <w:rPr>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327B28" w:rsidRPr="002E36D7" w:rsidRDefault="00327B28" w:rsidP="00327B28">
      <w:pPr>
        <w:pStyle w:val="ConsPlusNormal"/>
        <w:ind w:firstLine="540"/>
        <w:jc w:val="both"/>
        <w:rPr>
          <w:sz w:val="24"/>
          <w:szCs w:val="24"/>
        </w:rPr>
      </w:pPr>
      <w:r w:rsidRPr="002E36D7">
        <w:rPr>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27B28" w:rsidRPr="002E36D7" w:rsidRDefault="00327B28" w:rsidP="00327B28">
      <w:pPr>
        <w:pStyle w:val="ConsPlusNormal"/>
        <w:ind w:firstLine="540"/>
        <w:jc w:val="both"/>
        <w:rPr>
          <w:sz w:val="24"/>
          <w:szCs w:val="24"/>
        </w:rPr>
      </w:pPr>
      <w:r w:rsidRPr="002E36D7">
        <w:rPr>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27B28" w:rsidRPr="002E36D7" w:rsidRDefault="00327B28" w:rsidP="00327B28">
      <w:pPr>
        <w:pStyle w:val="ConsPlusNormal"/>
        <w:ind w:firstLine="540"/>
        <w:jc w:val="both"/>
        <w:rPr>
          <w:sz w:val="24"/>
          <w:szCs w:val="24"/>
        </w:rPr>
      </w:pPr>
      <w:r w:rsidRPr="002E36D7">
        <w:rPr>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27B28" w:rsidRPr="002E36D7" w:rsidRDefault="00327B28" w:rsidP="00327B28">
      <w:pPr>
        <w:pStyle w:val="ConsPlusNormal"/>
        <w:ind w:firstLine="540"/>
        <w:jc w:val="both"/>
        <w:rPr>
          <w:sz w:val="24"/>
          <w:szCs w:val="24"/>
        </w:rPr>
      </w:pPr>
      <w:r w:rsidRPr="002E36D7">
        <w:rPr>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27B28" w:rsidRPr="002E36D7" w:rsidRDefault="00327B28" w:rsidP="00327B28">
      <w:pPr>
        <w:pStyle w:val="ConsPlusNormal"/>
        <w:ind w:firstLine="540"/>
        <w:jc w:val="both"/>
        <w:rPr>
          <w:sz w:val="24"/>
          <w:szCs w:val="24"/>
        </w:rPr>
      </w:pPr>
      <w:r w:rsidRPr="002E36D7">
        <w:rPr>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27B28" w:rsidRPr="002E36D7" w:rsidRDefault="00327B28" w:rsidP="00327B28">
      <w:pPr>
        <w:pStyle w:val="ConsPlusNormal"/>
        <w:ind w:firstLine="540"/>
        <w:jc w:val="both"/>
        <w:rPr>
          <w:sz w:val="24"/>
          <w:szCs w:val="24"/>
        </w:rPr>
      </w:pPr>
      <w:r w:rsidRPr="002E36D7">
        <w:rPr>
          <w:sz w:val="24"/>
          <w:szCs w:val="24"/>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327B28" w:rsidRPr="002E36D7" w:rsidRDefault="00327B28" w:rsidP="00327B28">
      <w:pPr>
        <w:pStyle w:val="ConsPlusNormal"/>
        <w:ind w:firstLine="540"/>
        <w:jc w:val="both"/>
        <w:rPr>
          <w:sz w:val="24"/>
          <w:szCs w:val="24"/>
        </w:rPr>
      </w:pPr>
      <w:r w:rsidRPr="002E36D7">
        <w:rPr>
          <w:sz w:val="24"/>
          <w:szCs w:val="24"/>
        </w:rP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Предметные результаты освоения базового учебного курса "История России":</w:t>
      </w:r>
    </w:p>
    <w:p w:rsidR="00327B28" w:rsidRPr="002E36D7" w:rsidRDefault="00327B28" w:rsidP="00327B28">
      <w:pPr>
        <w:pStyle w:val="ConsPlusNormal"/>
        <w:ind w:firstLine="540"/>
        <w:jc w:val="both"/>
        <w:rPr>
          <w:sz w:val="24"/>
          <w:szCs w:val="24"/>
        </w:rPr>
      </w:pPr>
      <w:r w:rsidRPr="002E36D7">
        <w:rPr>
          <w:sz w:val="24"/>
          <w:szCs w:val="24"/>
        </w:rPr>
        <w:t>1) Россия накануне Первой мировой войны. Ход военных действий. Власть, общество, экономика, культура. Предпосылки революции.</w:t>
      </w:r>
    </w:p>
    <w:p w:rsidR="00327B28" w:rsidRPr="002E36D7" w:rsidRDefault="00327B28" w:rsidP="00327B28">
      <w:pPr>
        <w:pStyle w:val="ConsPlusNormal"/>
        <w:ind w:firstLine="540"/>
        <w:jc w:val="both"/>
        <w:rPr>
          <w:sz w:val="24"/>
          <w:szCs w:val="24"/>
        </w:rPr>
      </w:pPr>
      <w:r w:rsidRPr="002E36D7">
        <w:rPr>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27B28" w:rsidRPr="002E36D7" w:rsidRDefault="00327B28" w:rsidP="00327B28">
      <w:pPr>
        <w:pStyle w:val="ConsPlusNormal"/>
        <w:ind w:firstLine="540"/>
        <w:jc w:val="both"/>
        <w:rPr>
          <w:sz w:val="24"/>
          <w:szCs w:val="24"/>
        </w:rPr>
      </w:pPr>
      <w:r w:rsidRPr="002E36D7">
        <w:rPr>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27B28" w:rsidRPr="002E36D7" w:rsidRDefault="00327B28" w:rsidP="00327B28">
      <w:pPr>
        <w:pStyle w:val="ConsPlusNormal"/>
        <w:ind w:firstLine="540"/>
        <w:jc w:val="both"/>
        <w:rPr>
          <w:sz w:val="24"/>
          <w:szCs w:val="24"/>
        </w:rPr>
      </w:pPr>
      <w:r w:rsidRPr="002E36D7">
        <w:rPr>
          <w:sz w:val="24"/>
          <w:szCs w:val="24"/>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27B28" w:rsidRPr="002E36D7" w:rsidRDefault="00327B28" w:rsidP="00327B28">
      <w:pPr>
        <w:pStyle w:val="ConsPlusNormal"/>
        <w:ind w:firstLine="540"/>
        <w:jc w:val="both"/>
        <w:rPr>
          <w:sz w:val="24"/>
          <w:szCs w:val="24"/>
        </w:rPr>
      </w:pPr>
      <w:r w:rsidRPr="002E36D7">
        <w:rPr>
          <w:sz w:val="24"/>
          <w:szCs w:val="24"/>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27B28" w:rsidRPr="002E36D7" w:rsidRDefault="00327B28" w:rsidP="00327B28">
      <w:pPr>
        <w:pStyle w:val="ConsPlusNormal"/>
        <w:ind w:firstLine="540"/>
        <w:jc w:val="both"/>
        <w:rPr>
          <w:sz w:val="24"/>
          <w:szCs w:val="24"/>
        </w:rPr>
      </w:pPr>
      <w:r w:rsidRPr="002E36D7">
        <w:rPr>
          <w:sz w:val="24"/>
          <w:szCs w:val="24"/>
        </w:rP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Предметные результаты освоения базового учебного курса "Всеобщая история":</w:t>
      </w:r>
    </w:p>
    <w:p w:rsidR="00327B28" w:rsidRPr="002E36D7" w:rsidRDefault="00327B28" w:rsidP="00327B28">
      <w:pPr>
        <w:pStyle w:val="ConsPlusNormal"/>
        <w:ind w:firstLine="540"/>
        <w:jc w:val="both"/>
        <w:rPr>
          <w:sz w:val="24"/>
          <w:szCs w:val="24"/>
        </w:rPr>
      </w:pPr>
      <w:r w:rsidRPr="002E36D7">
        <w:rPr>
          <w:sz w:val="24"/>
          <w:szCs w:val="24"/>
        </w:rPr>
        <w:t>1) Мир накануне Первой мировой войны. Первая мировая война: причины, участники, основные события, результаты. Власть и общество.</w:t>
      </w:r>
    </w:p>
    <w:p w:rsidR="00327B28" w:rsidRPr="002E36D7" w:rsidRDefault="00327B28" w:rsidP="00327B28">
      <w:pPr>
        <w:pStyle w:val="ConsPlusNormal"/>
        <w:ind w:firstLine="540"/>
        <w:jc w:val="both"/>
        <w:rPr>
          <w:sz w:val="24"/>
          <w:szCs w:val="24"/>
        </w:rPr>
      </w:pPr>
      <w:r w:rsidRPr="002E36D7">
        <w:rPr>
          <w:sz w:val="24"/>
          <w:szCs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27B28" w:rsidRPr="002E36D7" w:rsidRDefault="00327B28" w:rsidP="00327B28">
      <w:pPr>
        <w:pStyle w:val="ConsPlusNormal"/>
        <w:ind w:firstLine="540"/>
        <w:jc w:val="both"/>
        <w:rPr>
          <w:sz w:val="24"/>
          <w:szCs w:val="24"/>
        </w:rPr>
      </w:pPr>
      <w:r w:rsidRPr="002E36D7">
        <w:rPr>
          <w:sz w:val="24"/>
          <w:szCs w:val="24"/>
        </w:rPr>
        <w:t>3) Вторая мировая война: причины, участники, основные сражения, итоги.</w:t>
      </w:r>
    </w:p>
    <w:p w:rsidR="00327B28" w:rsidRPr="002E36D7" w:rsidRDefault="00327B28" w:rsidP="00327B28">
      <w:pPr>
        <w:pStyle w:val="ConsPlusNormal"/>
        <w:ind w:firstLine="540"/>
        <w:jc w:val="both"/>
        <w:rPr>
          <w:sz w:val="24"/>
          <w:szCs w:val="24"/>
        </w:rPr>
      </w:pPr>
      <w:r w:rsidRPr="002E36D7">
        <w:rPr>
          <w:sz w:val="24"/>
          <w:szCs w:val="24"/>
        </w:rPr>
        <w:t>4) Власть и общество в годы войны. Решающий вклад СССР в Победу.</w:t>
      </w:r>
    </w:p>
    <w:p w:rsidR="00327B28" w:rsidRPr="002E36D7" w:rsidRDefault="00327B28" w:rsidP="00327B28">
      <w:pPr>
        <w:pStyle w:val="ConsPlusNormal"/>
        <w:ind w:firstLine="540"/>
        <w:jc w:val="both"/>
        <w:rPr>
          <w:sz w:val="24"/>
          <w:szCs w:val="24"/>
        </w:rPr>
      </w:pPr>
      <w:r w:rsidRPr="002E36D7">
        <w:rPr>
          <w:sz w:val="24"/>
          <w:szCs w:val="24"/>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Предметные результаты изучения истории </w:t>
      </w:r>
      <w:r w:rsidR="00327B28" w:rsidRPr="002E36D7">
        <w:rPr>
          <w:b/>
          <w:sz w:val="24"/>
          <w:szCs w:val="24"/>
        </w:rPr>
        <w:t>в 10 классе.</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27B28" w:rsidRPr="002E36D7" w:rsidRDefault="00327B28" w:rsidP="00327B28">
      <w:pPr>
        <w:pStyle w:val="ConsPlusNormal"/>
        <w:ind w:firstLine="540"/>
        <w:jc w:val="both"/>
        <w:rPr>
          <w:sz w:val="24"/>
          <w:szCs w:val="24"/>
        </w:rPr>
      </w:pPr>
      <w:r w:rsidRPr="002E36D7">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называть наиболее значимые события истории России 1914 - 1945 гг., объяснять их особую значимость для истории нашей страны;</w:t>
      </w:r>
    </w:p>
    <w:p w:rsidR="00327B28" w:rsidRPr="002E36D7" w:rsidRDefault="00327B28" w:rsidP="00327B28">
      <w:pPr>
        <w:pStyle w:val="ConsPlusNormal"/>
        <w:ind w:firstLine="540"/>
        <w:jc w:val="both"/>
        <w:rPr>
          <w:sz w:val="24"/>
          <w:szCs w:val="24"/>
        </w:rPr>
      </w:pPr>
      <w:r w:rsidRPr="002E36D7">
        <w:rPr>
          <w:sz w:val="24"/>
          <w:szCs w:val="24"/>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327B28" w:rsidRPr="002E36D7" w:rsidRDefault="00327B28" w:rsidP="00327B28">
      <w:pPr>
        <w:pStyle w:val="ConsPlusNormal"/>
        <w:ind w:firstLine="540"/>
        <w:jc w:val="both"/>
        <w:rPr>
          <w:sz w:val="24"/>
          <w:szCs w:val="24"/>
        </w:rPr>
      </w:pPr>
      <w:r w:rsidRPr="002E36D7">
        <w:rPr>
          <w:sz w:val="24"/>
          <w:szCs w:val="24"/>
        </w:rPr>
        <w:t>используя знания по истории России и всемирной истории 1914 - 1945 гг., выявлять попытки фальсификации истории;</w:t>
      </w:r>
    </w:p>
    <w:p w:rsidR="00327B28" w:rsidRPr="002E36D7" w:rsidRDefault="00327B28" w:rsidP="00327B28">
      <w:pPr>
        <w:pStyle w:val="ConsPlusNormal"/>
        <w:ind w:firstLine="540"/>
        <w:jc w:val="both"/>
        <w:rPr>
          <w:sz w:val="24"/>
          <w:szCs w:val="24"/>
        </w:rPr>
      </w:pPr>
      <w:r w:rsidRPr="002E36D7">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327B28" w:rsidRPr="002E36D7" w:rsidRDefault="00327B28" w:rsidP="00327B28">
      <w:pPr>
        <w:pStyle w:val="ConsPlusNormal"/>
        <w:ind w:firstLine="540"/>
        <w:jc w:val="both"/>
        <w:rPr>
          <w:sz w:val="24"/>
          <w:szCs w:val="24"/>
        </w:rPr>
      </w:pPr>
      <w:r w:rsidRPr="002E36D7">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называть имена наиболее выдающихся деятелей истории России 1914 - 1945 гг., события, процессы, в которых они участвовали;</w:t>
      </w:r>
    </w:p>
    <w:p w:rsidR="00327B28" w:rsidRPr="002E36D7" w:rsidRDefault="00327B28" w:rsidP="00327B28">
      <w:pPr>
        <w:pStyle w:val="ConsPlusNormal"/>
        <w:ind w:firstLine="540"/>
        <w:jc w:val="both"/>
        <w:rPr>
          <w:sz w:val="24"/>
          <w:szCs w:val="24"/>
        </w:rPr>
      </w:pPr>
      <w:r w:rsidRPr="002E36D7">
        <w:rPr>
          <w:sz w:val="24"/>
          <w:szCs w:val="24"/>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станы и человечества в целом;</w:t>
      </w:r>
    </w:p>
    <w:p w:rsidR="00327B28" w:rsidRPr="002E36D7" w:rsidRDefault="00327B28" w:rsidP="00327B28">
      <w:pPr>
        <w:pStyle w:val="ConsPlusNormal"/>
        <w:ind w:firstLine="540"/>
        <w:jc w:val="both"/>
        <w:rPr>
          <w:sz w:val="24"/>
          <w:szCs w:val="24"/>
        </w:rPr>
      </w:pPr>
      <w:r w:rsidRPr="002E36D7">
        <w:rPr>
          <w:sz w:val="24"/>
          <w:szCs w:val="24"/>
        </w:rPr>
        <w:t>характеризовать значение и последствия событий 1914 - 1945 гг., в которых участвовали выдающиеся исторические личности, для истории России;</w:t>
      </w:r>
    </w:p>
    <w:p w:rsidR="00327B28" w:rsidRPr="002E36D7" w:rsidRDefault="00327B28" w:rsidP="00327B28">
      <w:pPr>
        <w:pStyle w:val="ConsPlusNormal"/>
        <w:ind w:firstLine="540"/>
        <w:jc w:val="both"/>
        <w:rPr>
          <w:sz w:val="24"/>
          <w:szCs w:val="24"/>
        </w:rPr>
      </w:pPr>
      <w:r w:rsidRPr="002E36D7">
        <w:rPr>
          <w:sz w:val="24"/>
          <w:szCs w:val="24"/>
        </w:rPr>
        <w:t>определять и объяснять (аргументировать) свое отношение и оценку деятельности исторических личностей.</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27B28" w:rsidRPr="002E36D7" w:rsidRDefault="00327B28" w:rsidP="00327B28">
      <w:pPr>
        <w:pStyle w:val="ConsPlusNormal"/>
        <w:ind w:firstLine="540"/>
        <w:jc w:val="both"/>
        <w:rPr>
          <w:sz w:val="24"/>
          <w:szCs w:val="24"/>
        </w:rPr>
      </w:pPr>
      <w:r w:rsidRPr="002E36D7">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27B28" w:rsidRPr="002E36D7" w:rsidRDefault="00327B28" w:rsidP="00327B28">
      <w:pPr>
        <w:pStyle w:val="ConsPlusNormal"/>
        <w:ind w:firstLine="540"/>
        <w:jc w:val="both"/>
        <w:rPr>
          <w:sz w:val="24"/>
          <w:szCs w:val="24"/>
        </w:rPr>
      </w:pPr>
      <w:r w:rsidRPr="002E36D7">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327B28" w:rsidRPr="002E36D7" w:rsidRDefault="00327B28" w:rsidP="00327B28">
      <w:pPr>
        <w:pStyle w:val="ConsPlusNormal"/>
        <w:ind w:firstLine="540"/>
        <w:jc w:val="both"/>
        <w:rPr>
          <w:sz w:val="24"/>
          <w:szCs w:val="24"/>
        </w:rPr>
      </w:pPr>
      <w:r w:rsidRPr="002E36D7">
        <w:rPr>
          <w:sz w:val="24"/>
          <w:szCs w:val="24"/>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27B28" w:rsidRPr="002E36D7" w:rsidRDefault="00327B28" w:rsidP="00327B28">
      <w:pPr>
        <w:pStyle w:val="ConsPlusNormal"/>
        <w:ind w:firstLine="540"/>
        <w:jc w:val="both"/>
        <w:rPr>
          <w:sz w:val="24"/>
          <w:szCs w:val="24"/>
        </w:rPr>
      </w:pPr>
      <w:r w:rsidRPr="002E36D7">
        <w:rPr>
          <w:sz w:val="24"/>
          <w:szCs w:val="24"/>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327B28" w:rsidRPr="002E36D7" w:rsidRDefault="00327B28" w:rsidP="00327B28">
      <w:pPr>
        <w:pStyle w:val="ConsPlusNormal"/>
        <w:ind w:firstLine="540"/>
        <w:jc w:val="both"/>
        <w:rPr>
          <w:sz w:val="24"/>
          <w:szCs w:val="24"/>
        </w:rPr>
      </w:pPr>
      <w:r w:rsidRPr="002E36D7">
        <w:rPr>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327B28" w:rsidRPr="002E36D7" w:rsidRDefault="00327B28" w:rsidP="00327B28">
      <w:pPr>
        <w:pStyle w:val="ConsPlusNormal"/>
        <w:ind w:firstLine="540"/>
        <w:jc w:val="both"/>
        <w:rPr>
          <w:sz w:val="24"/>
          <w:szCs w:val="24"/>
        </w:rPr>
      </w:pPr>
      <w:r w:rsidRPr="002E36D7">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27B28" w:rsidRPr="002E36D7" w:rsidRDefault="00327B28" w:rsidP="00327B28">
      <w:pPr>
        <w:pStyle w:val="ConsPlusNormal"/>
        <w:ind w:firstLine="540"/>
        <w:jc w:val="both"/>
        <w:rPr>
          <w:sz w:val="24"/>
          <w:szCs w:val="24"/>
        </w:rPr>
      </w:pPr>
      <w:r w:rsidRPr="002E36D7">
        <w:rPr>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называть характерные, существенные признаки событий, процессов, явлений истории России и всеобщей истории 1914 - 1945 гг.;</w:t>
      </w:r>
    </w:p>
    <w:p w:rsidR="00327B28" w:rsidRPr="002E36D7" w:rsidRDefault="00327B28" w:rsidP="00327B28">
      <w:pPr>
        <w:pStyle w:val="ConsPlusNormal"/>
        <w:ind w:firstLine="540"/>
        <w:jc w:val="both"/>
        <w:rPr>
          <w:sz w:val="24"/>
          <w:szCs w:val="24"/>
        </w:rPr>
      </w:pPr>
      <w:r w:rsidRPr="002E36D7">
        <w:rPr>
          <w:sz w:val="24"/>
          <w:szCs w:val="24"/>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327B28" w:rsidRPr="002E36D7" w:rsidRDefault="00327B28" w:rsidP="00327B28">
      <w:pPr>
        <w:pStyle w:val="ConsPlusNormal"/>
        <w:ind w:firstLine="540"/>
        <w:jc w:val="both"/>
        <w:rPr>
          <w:sz w:val="24"/>
          <w:szCs w:val="24"/>
        </w:rPr>
      </w:pPr>
      <w:r w:rsidRPr="002E36D7">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27B28" w:rsidRPr="002E36D7" w:rsidRDefault="00327B28" w:rsidP="00327B28">
      <w:pPr>
        <w:pStyle w:val="ConsPlusNormal"/>
        <w:ind w:firstLine="540"/>
        <w:jc w:val="both"/>
        <w:rPr>
          <w:sz w:val="24"/>
          <w:szCs w:val="24"/>
        </w:rPr>
      </w:pPr>
      <w:r w:rsidRPr="002E36D7">
        <w:rPr>
          <w:sz w:val="24"/>
          <w:szCs w:val="24"/>
        </w:rPr>
        <w:t>обобщать историческую информацию по истории России и зарубежных стран 1914 - 1945 гг.;</w:t>
      </w:r>
    </w:p>
    <w:p w:rsidR="00327B28" w:rsidRPr="002E36D7" w:rsidRDefault="00327B28" w:rsidP="00327B28">
      <w:pPr>
        <w:pStyle w:val="ConsPlusNormal"/>
        <w:ind w:firstLine="540"/>
        <w:jc w:val="both"/>
        <w:rPr>
          <w:sz w:val="24"/>
          <w:szCs w:val="24"/>
        </w:rPr>
      </w:pPr>
      <w:r w:rsidRPr="002E36D7">
        <w:rPr>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327B28" w:rsidRPr="002E36D7" w:rsidRDefault="00327B28" w:rsidP="00327B28">
      <w:pPr>
        <w:pStyle w:val="ConsPlusNormal"/>
        <w:ind w:firstLine="540"/>
        <w:jc w:val="both"/>
        <w:rPr>
          <w:sz w:val="24"/>
          <w:szCs w:val="24"/>
        </w:rPr>
      </w:pPr>
      <w:r w:rsidRPr="002E36D7">
        <w:rPr>
          <w:sz w:val="24"/>
          <w:szCs w:val="24"/>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327B28" w:rsidRPr="002E36D7" w:rsidRDefault="00327B28" w:rsidP="00327B28">
      <w:pPr>
        <w:pStyle w:val="ConsPlusNormal"/>
        <w:ind w:firstLine="540"/>
        <w:jc w:val="both"/>
        <w:rPr>
          <w:sz w:val="24"/>
          <w:szCs w:val="24"/>
        </w:rPr>
      </w:pPr>
      <w:r w:rsidRPr="002E36D7">
        <w:rPr>
          <w:sz w:val="24"/>
          <w:szCs w:val="24"/>
        </w:rPr>
        <w:t>на основе изучения исторического материала устанавливать исторические аналогии.</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327B28" w:rsidRPr="002E36D7" w:rsidRDefault="00327B28" w:rsidP="00327B28">
      <w:pPr>
        <w:pStyle w:val="ConsPlusNormal"/>
        <w:ind w:firstLine="540"/>
        <w:jc w:val="both"/>
        <w:rPr>
          <w:sz w:val="24"/>
          <w:szCs w:val="24"/>
        </w:rPr>
      </w:pPr>
      <w:r w:rsidRPr="002E36D7">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327B28" w:rsidRPr="002E36D7" w:rsidRDefault="00327B28" w:rsidP="00327B28">
      <w:pPr>
        <w:pStyle w:val="ConsPlusNormal"/>
        <w:ind w:firstLine="540"/>
        <w:jc w:val="both"/>
        <w:rPr>
          <w:sz w:val="24"/>
          <w:szCs w:val="24"/>
        </w:rPr>
      </w:pPr>
      <w:r w:rsidRPr="002E36D7">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327B28" w:rsidRPr="002E36D7" w:rsidRDefault="00327B28" w:rsidP="00327B28">
      <w:pPr>
        <w:pStyle w:val="ConsPlusNormal"/>
        <w:ind w:firstLine="540"/>
        <w:jc w:val="both"/>
        <w:rPr>
          <w:sz w:val="24"/>
          <w:szCs w:val="24"/>
        </w:rPr>
      </w:pPr>
      <w:r w:rsidRPr="002E36D7">
        <w:rPr>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27B28" w:rsidRPr="002E36D7" w:rsidRDefault="00327B28" w:rsidP="00327B28">
      <w:pPr>
        <w:pStyle w:val="ConsPlusNormal"/>
        <w:ind w:firstLine="540"/>
        <w:jc w:val="both"/>
        <w:rPr>
          <w:sz w:val="24"/>
          <w:szCs w:val="24"/>
        </w:rPr>
      </w:pPr>
      <w:r w:rsidRPr="002E36D7">
        <w:rPr>
          <w:sz w:val="24"/>
          <w:szCs w:val="24"/>
        </w:rPr>
        <w:t>соотносить события истории родного края, истории России и зарубежных стран 1914 - 1945 гг.;</w:t>
      </w:r>
    </w:p>
    <w:p w:rsidR="00327B28" w:rsidRPr="002E36D7" w:rsidRDefault="00327B28" w:rsidP="00327B28">
      <w:pPr>
        <w:pStyle w:val="ConsPlusNormal"/>
        <w:ind w:firstLine="540"/>
        <w:jc w:val="both"/>
        <w:rPr>
          <w:sz w:val="24"/>
          <w:szCs w:val="24"/>
        </w:rPr>
      </w:pPr>
      <w:r w:rsidRPr="002E36D7">
        <w:rPr>
          <w:sz w:val="24"/>
          <w:szCs w:val="24"/>
        </w:rPr>
        <w:t>определять современников исторических событий, явлений, процессов истории России и человечества в целом 1914 - 1945 гг.</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различать виды письменных исторических источников по истории России и всемирной истории 1914 - 1945 гг.;</w:t>
      </w:r>
    </w:p>
    <w:p w:rsidR="00327B28" w:rsidRPr="002E36D7" w:rsidRDefault="00327B28" w:rsidP="00327B28">
      <w:pPr>
        <w:pStyle w:val="ConsPlusNormal"/>
        <w:ind w:firstLine="540"/>
        <w:jc w:val="both"/>
        <w:rPr>
          <w:sz w:val="24"/>
          <w:szCs w:val="24"/>
        </w:rPr>
      </w:pPr>
      <w:r w:rsidRPr="002E36D7">
        <w:rPr>
          <w:sz w:val="24"/>
          <w:szCs w:val="24"/>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27B28" w:rsidRPr="002E36D7" w:rsidRDefault="00327B28" w:rsidP="00327B28">
      <w:pPr>
        <w:pStyle w:val="ConsPlusNormal"/>
        <w:ind w:firstLine="540"/>
        <w:jc w:val="both"/>
        <w:rPr>
          <w:sz w:val="24"/>
          <w:szCs w:val="24"/>
        </w:rPr>
      </w:pPr>
      <w:r w:rsidRPr="002E36D7">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327B28" w:rsidRPr="002E36D7" w:rsidRDefault="00327B28" w:rsidP="00327B28">
      <w:pPr>
        <w:pStyle w:val="ConsPlusNormal"/>
        <w:ind w:firstLine="540"/>
        <w:jc w:val="both"/>
        <w:rPr>
          <w:sz w:val="24"/>
          <w:szCs w:val="24"/>
        </w:rPr>
      </w:pPr>
      <w:r w:rsidRPr="002E36D7">
        <w:rPr>
          <w:sz w:val="24"/>
          <w:szCs w:val="24"/>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27B28" w:rsidRPr="002E36D7" w:rsidRDefault="00327B28" w:rsidP="00327B28">
      <w:pPr>
        <w:pStyle w:val="ConsPlusNormal"/>
        <w:ind w:firstLine="540"/>
        <w:jc w:val="both"/>
        <w:rPr>
          <w:sz w:val="24"/>
          <w:szCs w:val="24"/>
        </w:rPr>
      </w:pPr>
      <w:r w:rsidRPr="002E36D7">
        <w:rPr>
          <w:sz w:val="24"/>
          <w:szCs w:val="24"/>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327B28" w:rsidRPr="002E36D7" w:rsidRDefault="00327B28" w:rsidP="00327B28">
      <w:pPr>
        <w:pStyle w:val="ConsPlusNormal"/>
        <w:ind w:firstLine="540"/>
        <w:jc w:val="both"/>
        <w:rPr>
          <w:sz w:val="24"/>
          <w:szCs w:val="24"/>
        </w:rPr>
      </w:pPr>
      <w:r w:rsidRPr="002E36D7">
        <w:rPr>
          <w:sz w:val="24"/>
          <w:szCs w:val="24"/>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327B28" w:rsidRPr="002E36D7" w:rsidRDefault="00327B28" w:rsidP="00327B28">
      <w:pPr>
        <w:pStyle w:val="ConsPlusNormal"/>
        <w:ind w:firstLine="540"/>
        <w:jc w:val="both"/>
        <w:rPr>
          <w:sz w:val="24"/>
          <w:szCs w:val="24"/>
        </w:rPr>
      </w:pPr>
      <w:r w:rsidRPr="002E36D7">
        <w:rPr>
          <w:sz w:val="24"/>
          <w:szCs w:val="24"/>
        </w:rPr>
        <w:t>использовать исторические письменные источники при аргументации дискуссионных точек зрения;</w:t>
      </w:r>
    </w:p>
    <w:p w:rsidR="00327B28" w:rsidRPr="002E36D7" w:rsidRDefault="00327B28" w:rsidP="00327B28">
      <w:pPr>
        <w:pStyle w:val="ConsPlusNormal"/>
        <w:ind w:firstLine="540"/>
        <w:jc w:val="both"/>
        <w:rPr>
          <w:sz w:val="24"/>
          <w:szCs w:val="24"/>
        </w:rPr>
      </w:pPr>
      <w:r w:rsidRPr="002E36D7">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27B28" w:rsidRPr="002E36D7" w:rsidRDefault="00327B28" w:rsidP="00327B28">
      <w:pPr>
        <w:pStyle w:val="ConsPlusNormal"/>
        <w:ind w:firstLine="540"/>
        <w:jc w:val="both"/>
        <w:rPr>
          <w:sz w:val="24"/>
          <w:szCs w:val="24"/>
        </w:rPr>
      </w:pPr>
      <w:r w:rsidRPr="002E36D7">
        <w:rPr>
          <w:sz w:val="24"/>
          <w:szCs w:val="24"/>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знать и использовать правила информационной безопасности при поиске исторической информации;</w:t>
      </w:r>
    </w:p>
    <w:p w:rsidR="00327B28" w:rsidRPr="002E36D7" w:rsidRDefault="00327B28" w:rsidP="00327B28">
      <w:pPr>
        <w:pStyle w:val="ConsPlusNormal"/>
        <w:ind w:firstLine="540"/>
        <w:jc w:val="both"/>
        <w:rPr>
          <w:sz w:val="24"/>
          <w:szCs w:val="24"/>
        </w:rPr>
      </w:pPr>
      <w:r w:rsidRPr="002E36D7">
        <w:rPr>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327B28" w:rsidRPr="002E36D7" w:rsidRDefault="00327B28" w:rsidP="00327B28">
      <w:pPr>
        <w:pStyle w:val="ConsPlusNormal"/>
        <w:ind w:firstLine="540"/>
        <w:jc w:val="both"/>
        <w:rPr>
          <w:sz w:val="24"/>
          <w:szCs w:val="24"/>
        </w:rPr>
      </w:pPr>
      <w:r w:rsidRPr="002E36D7">
        <w:rPr>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27B28" w:rsidRPr="002E36D7" w:rsidRDefault="00327B28" w:rsidP="00327B28">
      <w:pPr>
        <w:pStyle w:val="ConsPlusNormal"/>
        <w:ind w:firstLine="540"/>
        <w:jc w:val="both"/>
        <w:rPr>
          <w:sz w:val="24"/>
          <w:szCs w:val="24"/>
        </w:rPr>
      </w:pPr>
      <w:r w:rsidRPr="002E36D7">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327B28" w:rsidRPr="002E36D7" w:rsidRDefault="00327B28" w:rsidP="00327B28">
      <w:pPr>
        <w:pStyle w:val="ConsPlusNormal"/>
        <w:ind w:firstLine="540"/>
        <w:jc w:val="both"/>
        <w:rPr>
          <w:sz w:val="24"/>
          <w:szCs w:val="24"/>
        </w:rPr>
      </w:pPr>
      <w:r w:rsidRPr="002E36D7">
        <w:rPr>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327B28" w:rsidRPr="002E36D7" w:rsidRDefault="00327B28" w:rsidP="00327B28">
      <w:pPr>
        <w:pStyle w:val="ConsPlusNormal"/>
        <w:ind w:firstLine="540"/>
        <w:jc w:val="both"/>
        <w:rPr>
          <w:sz w:val="24"/>
          <w:szCs w:val="24"/>
        </w:rPr>
      </w:pPr>
      <w:r w:rsidRPr="002E36D7">
        <w:rPr>
          <w:sz w:val="24"/>
          <w:szCs w:val="24"/>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327B28" w:rsidRPr="002E36D7" w:rsidRDefault="00327B28" w:rsidP="00327B28">
      <w:pPr>
        <w:pStyle w:val="ConsPlusNormal"/>
        <w:ind w:firstLine="540"/>
        <w:jc w:val="both"/>
        <w:rPr>
          <w:sz w:val="24"/>
          <w:szCs w:val="24"/>
        </w:rPr>
      </w:pPr>
      <w:r w:rsidRPr="002E36D7">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327B28" w:rsidRPr="002E36D7" w:rsidRDefault="00327B28" w:rsidP="00327B28">
      <w:pPr>
        <w:pStyle w:val="ConsPlusNormal"/>
        <w:ind w:firstLine="540"/>
        <w:jc w:val="both"/>
        <w:rPr>
          <w:sz w:val="24"/>
          <w:szCs w:val="24"/>
        </w:rPr>
      </w:pPr>
      <w:r w:rsidRPr="002E36D7">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27B28" w:rsidRPr="002E36D7" w:rsidRDefault="00327B28" w:rsidP="00327B28">
      <w:pPr>
        <w:pStyle w:val="ConsPlusNormal"/>
        <w:ind w:firstLine="540"/>
        <w:jc w:val="both"/>
        <w:rPr>
          <w:sz w:val="24"/>
          <w:szCs w:val="24"/>
        </w:rPr>
      </w:pPr>
      <w:r w:rsidRPr="002E36D7">
        <w:rPr>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327B28" w:rsidRPr="002E36D7" w:rsidRDefault="00327B28" w:rsidP="00327B28">
      <w:pPr>
        <w:pStyle w:val="ConsPlusNormal"/>
        <w:ind w:firstLine="540"/>
        <w:jc w:val="both"/>
        <w:rPr>
          <w:sz w:val="24"/>
          <w:szCs w:val="24"/>
        </w:rPr>
      </w:pPr>
      <w:r w:rsidRPr="002E36D7">
        <w:rPr>
          <w:sz w:val="24"/>
          <w:szCs w:val="24"/>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27B28" w:rsidRPr="002E36D7" w:rsidRDefault="00327B28" w:rsidP="00327B28">
      <w:pPr>
        <w:pStyle w:val="ConsPlusNormal"/>
        <w:ind w:firstLine="540"/>
        <w:jc w:val="both"/>
        <w:rPr>
          <w:sz w:val="24"/>
          <w:szCs w:val="24"/>
        </w:rPr>
      </w:pPr>
      <w:r w:rsidRPr="002E36D7">
        <w:rPr>
          <w:sz w:val="24"/>
          <w:szCs w:val="24"/>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327B28" w:rsidRPr="002E36D7" w:rsidRDefault="00327B28" w:rsidP="00327B28">
      <w:pPr>
        <w:pStyle w:val="ConsPlusNormal"/>
        <w:ind w:firstLine="540"/>
        <w:jc w:val="both"/>
        <w:rPr>
          <w:sz w:val="24"/>
          <w:szCs w:val="24"/>
        </w:rPr>
      </w:pPr>
      <w:r w:rsidRPr="002E36D7">
        <w:rPr>
          <w:sz w:val="24"/>
          <w:szCs w:val="24"/>
        </w:rPr>
        <w:t>определять события, явления, процессы, которым посвящены визуальные источники исторической информации;</w:t>
      </w:r>
    </w:p>
    <w:p w:rsidR="00327B28" w:rsidRPr="002E36D7" w:rsidRDefault="00327B28" w:rsidP="00327B28">
      <w:pPr>
        <w:pStyle w:val="ConsPlusNormal"/>
        <w:ind w:firstLine="540"/>
        <w:jc w:val="both"/>
        <w:rPr>
          <w:sz w:val="24"/>
          <w:szCs w:val="24"/>
        </w:rPr>
      </w:pPr>
      <w:r w:rsidRPr="002E36D7">
        <w:rPr>
          <w:sz w:val="24"/>
          <w:szCs w:val="24"/>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327B28" w:rsidRPr="002E36D7" w:rsidRDefault="00327B28" w:rsidP="00327B28">
      <w:pPr>
        <w:pStyle w:val="ConsPlusNormal"/>
        <w:ind w:firstLine="540"/>
        <w:jc w:val="both"/>
        <w:rPr>
          <w:sz w:val="24"/>
          <w:szCs w:val="24"/>
        </w:rPr>
      </w:pPr>
      <w:r w:rsidRPr="002E36D7">
        <w:rPr>
          <w:sz w:val="24"/>
          <w:szCs w:val="24"/>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327B28" w:rsidRPr="002E36D7" w:rsidRDefault="00327B28" w:rsidP="00327B28">
      <w:pPr>
        <w:pStyle w:val="ConsPlusNormal"/>
        <w:ind w:firstLine="540"/>
        <w:jc w:val="both"/>
        <w:rPr>
          <w:sz w:val="24"/>
          <w:szCs w:val="24"/>
        </w:rPr>
      </w:pPr>
      <w:r w:rsidRPr="002E36D7">
        <w:rPr>
          <w:sz w:val="24"/>
          <w:szCs w:val="24"/>
        </w:rPr>
        <w:t>представлять историческую информацию в виде таблиц, графиков, схем, диаграмм;</w:t>
      </w:r>
    </w:p>
    <w:p w:rsidR="00327B28" w:rsidRPr="002E36D7" w:rsidRDefault="00327B28" w:rsidP="00327B28">
      <w:pPr>
        <w:pStyle w:val="ConsPlusNormal"/>
        <w:ind w:firstLine="540"/>
        <w:jc w:val="both"/>
        <w:rPr>
          <w:sz w:val="24"/>
          <w:szCs w:val="24"/>
        </w:rPr>
      </w:pPr>
      <w:r w:rsidRPr="002E36D7">
        <w:rPr>
          <w:sz w:val="24"/>
          <w:szCs w:val="24"/>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27B28" w:rsidRPr="002E36D7" w:rsidRDefault="00327B28" w:rsidP="00327B28">
      <w:pPr>
        <w:pStyle w:val="ConsPlusNormal"/>
        <w:ind w:firstLine="540"/>
        <w:jc w:val="both"/>
        <w:rPr>
          <w:sz w:val="24"/>
          <w:szCs w:val="24"/>
        </w:rPr>
      </w:pPr>
      <w:r w:rsidRPr="002E36D7">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27B28" w:rsidRPr="002E36D7" w:rsidRDefault="00327B28" w:rsidP="00327B28">
      <w:pPr>
        <w:pStyle w:val="ConsPlusNormal"/>
        <w:ind w:firstLine="540"/>
        <w:jc w:val="both"/>
        <w:rPr>
          <w:sz w:val="24"/>
          <w:szCs w:val="24"/>
        </w:rPr>
      </w:pPr>
      <w:r w:rsidRPr="002E36D7">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27B28" w:rsidRPr="002E36D7" w:rsidRDefault="00327B28" w:rsidP="00327B28">
      <w:pPr>
        <w:pStyle w:val="ConsPlusNormal"/>
        <w:ind w:firstLine="540"/>
        <w:jc w:val="both"/>
        <w:rPr>
          <w:sz w:val="24"/>
          <w:szCs w:val="24"/>
        </w:rPr>
      </w:pPr>
      <w:r w:rsidRPr="002E36D7">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27B28" w:rsidRPr="002E36D7" w:rsidRDefault="00327B28" w:rsidP="00327B28">
      <w:pPr>
        <w:pStyle w:val="ConsPlusNormal"/>
        <w:ind w:firstLine="540"/>
        <w:jc w:val="both"/>
        <w:rPr>
          <w:sz w:val="24"/>
          <w:szCs w:val="24"/>
        </w:rPr>
      </w:pPr>
      <w:r w:rsidRPr="002E36D7">
        <w:rPr>
          <w:sz w:val="24"/>
          <w:szCs w:val="24"/>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327B28" w:rsidRPr="002E36D7" w:rsidRDefault="00327B28" w:rsidP="00327B28">
      <w:pPr>
        <w:pStyle w:val="ConsPlusNormal"/>
        <w:ind w:firstLine="540"/>
        <w:jc w:val="both"/>
        <w:rPr>
          <w:sz w:val="24"/>
          <w:szCs w:val="24"/>
        </w:rPr>
      </w:pPr>
      <w:r w:rsidRPr="002E36D7">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327B28" w:rsidRPr="002E36D7" w:rsidRDefault="00327B28" w:rsidP="00327B28">
      <w:pPr>
        <w:pStyle w:val="ConsPlusNormal"/>
        <w:ind w:firstLine="540"/>
        <w:jc w:val="both"/>
        <w:rPr>
          <w:sz w:val="24"/>
          <w:szCs w:val="24"/>
        </w:rPr>
      </w:pPr>
      <w:r w:rsidRPr="002E36D7">
        <w:rPr>
          <w:sz w:val="24"/>
          <w:szCs w:val="24"/>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327B28" w:rsidRPr="002E36D7" w:rsidRDefault="00327B28" w:rsidP="00327B28">
      <w:pPr>
        <w:pStyle w:val="ConsPlusNormal"/>
        <w:ind w:firstLine="540"/>
        <w:jc w:val="both"/>
        <w:rPr>
          <w:sz w:val="24"/>
          <w:szCs w:val="24"/>
        </w:rPr>
      </w:pPr>
      <w:r w:rsidRPr="002E36D7">
        <w:rPr>
          <w:sz w:val="24"/>
          <w:szCs w:val="24"/>
        </w:rPr>
        <w:t>активно участвовать в дискуссиях, не допуская умаления подвига народа при защите Отечества.</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Предметные результаты по учебному курсу "История России":</w:t>
      </w:r>
    </w:p>
    <w:p w:rsidR="00327B28" w:rsidRPr="002E36D7" w:rsidRDefault="00327B28" w:rsidP="00327B28">
      <w:pPr>
        <w:pStyle w:val="ConsPlusNormal"/>
        <w:ind w:firstLine="540"/>
        <w:jc w:val="both"/>
        <w:rPr>
          <w:sz w:val="24"/>
          <w:szCs w:val="24"/>
        </w:rPr>
      </w:pPr>
      <w:r w:rsidRPr="002E36D7">
        <w:rPr>
          <w:sz w:val="24"/>
          <w:szCs w:val="24"/>
        </w:rPr>
        <w:t>1) Россия накануне Первой мировой войны. Ход военных действий. Власть, общество, экономика, культура. Предпосылки революции.</w:t>
      </w:r>
    </w:p>
    <w:p w:rsidR="00327B28" w:rsidRPr="002E36D7" w:rsidRDefault="00327B28" w:rsidP="00327B28">
      <w:pPr>
        <w:pStyle w:val="ConsPlusNormal"/>
        <w:ind w:firstLine="540"/>
        <w:jc w:val="both"/>
        <w:rPr>
          <w:sz w:val="24"/>
          <w:szCs w:val="24"/>
        </w:rPr>
      </w:pPr>
      <w:r w:rsidRPr="002E36D7">
        <w:rPr>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27B28" w:rsidRPr="002E36D7" w:rsidRDefault="00327B28" w:rsidP="00327B28">
      <w:pPr>
        <w:pStyle w:val="ConsPlusNormal"/>
        <w:ind w:firstLine="540"/>
        <w:jc w:val="both"/>
        <w:rPr>
          <w:sz w:val="24"/>
          <w:szCs w:val="24"/>
        </w:rPr>
      </w:pPr>
      <w:r w:rsidRPr="002E36D7">
        <w:rPr>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27B28" w:rsidRPr="002E36D7" w:rsidRDefault="00327B28" w:rsidP="00327B28">
      <w:pPr>
        <w:pStyle w:val="ConsPlusNormal"/>
        <w:ind w:firstLine="540"/>
        <w:jc w:val="both"/>
        <w:rPr>
          <w:sz w:val="24"/>
          <w:szCs w:val="24"/>
        </w:rPr>
      </w:pPr>
      <w:r w:rsidRPr="002E36D7">
        <w:rPr>
          <w:sz w:val="24"/>
          <w:szCs w:val="24"/>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Предметные результаты по учебному курсу "Всеобщая история":</w:t>
      </w:r>
    </w:p>
    <w:p w:rsidR="00327B28" w:rsidRPr="002E36D7" w:rsidRDefault="00327B28" w:rsidP="00327B28">
      <w:pPr>
        <w:pStyle w:val="ConsPlusNormal"/>
        <w:ind w:firstLine="540"/>
        <w:jc w:val="both"/>
        <w:rPr>
          <w:sz w:val="24"/>
          <w:szCs w:val="24"/>
        </w:rPr>
      </w:pPr>
      <w:r w:rsidRPr="002E36D7">
        <w:rPr>
          <w:sz w:val="24"/>
          <w:szCs w:val="24"/>
        </w:rPr>
        <w:t>1) Мир накануне Первой мировой войны. Первая мировая война: причины, участники, основные события, результаты. Власть и общество.</w:t>
      </w:r>
    </w:p>
    <w:p w:rsidR="00327B28" w:rsidRPr="002E36D7" w:rsidRDefault="00327B28" w:rsidP="00327B28">
      <w:pPr>
        <w:pStyle w:val="ConsPlusNormal"/>
        <w:ind w:firstLine="540"/>
        <w:jc w:val="both"/>
        <w:rPr>
          <w:sz w:val="24"/>
          <w:szCs w:val="24"/>
        </w:rPr>
      </w:pPr>
      <w:r w:rsidRPr="002E36D7">
        <w:rPr>
          <w:sz w:val="24"/>
          <w:szCs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27B28" w:rsidRPr="002E36D7" w:rsidRDefault="00327B28" w:rsidP="00327B28">
      <w:pPr>
        <w:pStyle w:val="ConsPlusNormal"/>
        <w:ind w:firstLine="540"/>
        <w:jc w:val="both"/>
        <w:rPr>
          <w:sz w:val="24"/>
          <w:szCs w:val="24"/>
        </w:rPr>
      </w:pPr>
      <w:r w:rsidRPr="002E36D7">
        <w:rPr>
          <w:sz w:val="24"/>
          <w:szCs w:val="24"/>
        </w:rPr>
        <w:t>3) Вторая мировая война: причины, участники, основные сражения, итоги.</w:t>
      </w:r>
    </w:p>
    <w:p w:rsidR="00327B28" w:rsidRPr="002E36D7" w:rsidRDefault="00327B28" w:rsidP="00327B28">
      <w:pPr>
        <w:pStyle w:val="ConsPlusNormal"/>
        <w:ind w:firstLine="540"/>
        <w:jc w:val="both"/>
        <w:rPr>
          <w:sz w:val="24"/>
          <w:szCs w:val="24"/>
        </w:rPr>
      </w:pPr>
      <w:r w:rsidRPr="002E36D7">
        <w:rPr>
          <w:sz w:val="24"/>
          <w:szCs w:val="24"/>
        </w:rPr>
        <w:t>4) Власть и общество в годы войны. Решающий вклад СССР в Победу.</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Структура предметных результатов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указывать хронологические рамки основных периодов отечественной и всеобщей истории 1914 - 1945 гг.;</w:t>
      </w:r>
    </w:p>
    <w:p w:rsidR="00327B28" w:rsidRPr="002E36D7" w:rsidRDefault="00327B28" w:rsidP="00327B28">
      <w:pPr>
        <w:pStyle w:val="ConsPlusNormal"/>
        <w:ind w:firstLine="540"/>
        <w:jc w:val="both"/>
        <w:rPr>
          <w:sz w:val="24"/>
          <w:szCs w:val="24"/>
        </w:rPr>
      </w:pPr>
      <w:r w:rsidRPr="002E36D7">
        <w:rPr>
          <w:sz w:val="24"/>
          <w:szCs w:val="24"/>
        </w:rPr>
        <w:t>называть даты важнейших событий и процессов отечественной и всеобщей истории 1914 - 1945 гг.;</w:t>
      </w:r>
    </w:p>
    <w:p w:rsidR="00327B28" w:rsidRPr="002E36D7" w:rsidRDefault="00327B28" w:rsidP="00327B28">
      <w:pPr>
        <w:pStyle w:val="ConsPlusNormal"/>
        <w:ind w:firstLine="540"/>
        <w:jc w:val="both"/>
        <w:rPr>
          <w:sz w:val="24"/>
          <w:szCs w:val="24"/>
        </w:rPr>
      </w:pPr>
      <w:r w:rsidRPr="002E36D7">
        <w:rPr>
          <w:sz w:val="24"/>
          <w:szCs w:val="24"/>
        </w:rPr>
        <w:t>выявлять синхронность исторических процессов отечественной и всеобщей истории 1914 - 1945 гг.,</w:t>
      </w:r>
    </w:p>
    <w:p w:rsidR="00327B28" w:rsidRPr="002E36D7" w:rsidRDefault="00327B28" w:rsidP="00327B28">
      <w:pPr>
        <w:pStyle w:val="ConsPlusNormal"/>
        <w:ind w:firstLine="540"/>
        <w:jc w:val="both"/>
        <w:rPr>
          <w:sz w:val="24"/>
          <w:szCs w:val="24"/>
        </w:rPr>
      </w:pPr>
      <w:r w:rsidRPr="002E36D7">
        <w:rPr>
          <w:sz w:val="24"/>
          <w:szCs w:val="24"/>
        </w:rPr>
        <w:t>делать выводы о тенденциях развития своей страны и других стран в данный период;</w:t>
      </w:r>
    </w:p>
    <w:p w:rsidR="00327B28" w:rsidRPr="002E36D7" w:rsidRDefault="00327B28" w:rsidP="00327B28">
      <w:pPr>
        <w:pStyle w:val="ConsPlusNormal"/>
        <w:ind w:firstLine="540"/>
        <w:jc w:val="both"/>
        <w:rPr>
          <w:sz w:val="24"/>
          <w:szCs w:val="24"/>
        </w:rPr>
      </w:pPr>
      <w:r w:rsidRPr="002E36D7">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Предметные результаты изучения истории в 11 классе.</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327B28" w:rsidRPr="002E36D7" w:rsidRDefault="00327B28" w:rsidP="00327B28">
      <w:pPr>
        <w:pStyle w:val="ConsPlusNormal"/>
        <w:ind w:firstLine="540"/>
        <w:jc w:val="both"/>
        <w:rPr>
          <w:sz w:val="24"/>
          <w:szCs w:val="24"/>
        </w:rPr>
      </w:pPr>
      <w:r w:rsidRPr="002E36D7">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называть наиболее значимые события истории России 1945 - 2022 гг., объяснять их особую значимость для истории нашей страны;</w:t>
      </w:r>
    </w:p>
    <w:p w:rsidR="00327B28" w:rsidRPr="002E36D7" w:rsidRDefault="00327B28" w:rsidP="00327B28">
      <w:pPr>
        <w:pStyle w:val="ConsPlusNormal"/>
        <w:ind w:firstLine="540"/>
        <w:jc w:val="both"/>
        <w:rPr>
          <w:sz w:val="24"/>
          <w:szCs w:val="24"/>
        </w:rPr>
      </w:pPr>
      <w:r w:rsidRPr="002E36D7">
        <w:rPr>
          <w:sz w:val="24"/>
          <w:szCs w:val="24"/>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327B28" w:rsidRPr="002E36D7" w:rsidRDefault="00327B28" w:rsidP="00327B28">
      <w:pPr>
        <w:pStyle w:val="ConsPlusNormal"/>
        <w:ind w:firstLine="540"/>
        <w:jc w:val="both"/>
        <w:rPr>
          <w:sz w:val="24"/>
          <w:szCs w:val="24"/>
        </w:rPr>
      </w:pPr>
      <w:r w:rsidRPr="002E36D7">
        <w:rPr>
          <w:sz w:val="24"/>
          <w:szCs w:val="24"/>
        </w:rPr>
        <w:t>используя знания по истории России и всемирной истории 1945 - 2022 гг., выявлять попытки фальсификации истории;</w:t>
      </w:r>
    </w:p>
    <w:p w:rsidR="00327B28" w:rsidRPr="002E36D7" w:rsidRDefault="00327B28" w:rsidP="00327B28">
      <w:pPr>
        <w:pStyle w:val="ConsPlusNormal"/>
        <w:ind w:firstLine="540"/>
        <w:jc w:val="both"/>
        <w:rPr>
          <w:sz w:val="24"/>
          <w:szCs w:val="24"/>
        </w:rPr>
      </w:pPr>
      <w:r w:rsidRPr="002E36D7">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327B28" w:rsidRPr="002E36D7" w:rsidRDefault="00327B28" w:rsidP="00327B28">
      <w:pPr>
        <w:pStyle w:val="ConsPlusNormal"/>
        <w:ind w:firstLine="540"/>
        <w:jc w:val="both"/>
        <w:rPr>
          <w:sz w:val="24"/>
          <w:szCs w:val="24"/>
        </w:rPr>
      </w:pPr>
      <w:r w:rsidRPr="002E36D7">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называть имена наиболее выдающихся деятелей истории России 1945 - 2022 гг., события, процессы, в которых они участвовали;</w:t>
      </w:r>
    </w:p>
    <w:p w:rsidR="00327B28" w:rsidRPr="002E36D7" w:rsidRDefault="00327B28" w:rsidP="00327B28">
      <w:pPr>
        <w:pStyle w:val="ConsPlusNormal"/>
        <w:ind w:firstLine="540"/>
        <w:jc w:val="both"/>
        <w:rPr>
          <w:sz w:val="24"/>
          <w:szCs w:val="24"/>
        </w:rPr>
      </w:pPr>
      <w:r w:rsidRPr="002E36D7">
        <w:rPr>
          <w:sz w:val="24"/>
          <w:szCs w:val="24"/>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станы и человечества в целом;</w:t>
      </w:r>
    </w:p>
    <w:p w:rsidR="00327B28" w:rsidRPr="002E36D7" w:rsidRDefault="00327B28" w:rsidP="00327B28">
      <w:pPr>
        <w:pStyle w:val="ConsPlusNormal"/>
        <w:ind w:firstLine="540"/>
        <w:jc w:val="both"/>
        <w:rPr>
          <w:sz w:val="24"/>
          <w:szCs w:val="24"/>
        </w:rPr>
      </w:pPr>
      <w:r w:rsidRPr="002E36D7">
        <w:rPr>
          <w:sz w:val="24"/>
          <w:szCs w:val="24"/>
        </w:rPr>
        <w:t>характеризовать значение и последствия событий 1945 - 2022 гг., в которых участвовали выдающиеся исторические личности, для истории России;</w:t>
      </w:r>
    </w:p>
    <w:p w:rsidR="00327B28" w:rsidRPr="002E36D7" w:rsidRDefault="00327B28" w:rsidP="00327B28">
      <w:pPr>
        <w:pStyle w:val="ConsPlusNormal"/>
        <w:ind w:firstLine="540"/>
        <w:jc w:val="both"/>
        <w:rPr>
          <w:sz w:val="24"/>
          <w:szCs w:val="24"/>
        </w:rPr>
      </w:pPr>
      <w:r w:rsidRPr="002E36D7">
        <w:rPr>
          <w:sz w:val="24"/>
          <w:szCs w:val="24"/>
        </w:rPr>
        <w:t>определять и объяснять (аргументировать) свое отношение и оценку деятельности исторических личностей.</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27B28" w:rsidRPr="002E36D7" w:rsidRDefault="00327B28" w:rsidP="00327B28">
      <w:pPr>
        <w:pStyle w:val="ConsPlusNormal"/>
        <w:ind w:firstLine="540"/>
        <w:jc w:val="both"/>
        <w:rPr>
          <w:sz w:val="24"/>
          <w:szCs w:val="24"/>
        </w:rPr>
      </w:pPr>
      <w:r w:rsidRPr="002E36D7">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27B28" w:rsidRPr="002E36D7" w:rsidRDefault="00327B28" w:rsidP="00327B28">
      <w:pPr>
        <w:pStyle w:val="ConsPlusNormal"/>
        <w:ind w:firstLine="540"/>
        <w:jc w:val="both"/>
        <w:rPr>
          <w:sz w:val="24"/>
          <w:szCs w:val="24"/>
        </w:rPr>
      </w:pPr>
      <w:r w:rsidRPr="002E36D7">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327B28" w:rsidRPr="002E36D7" w:rsidRDefault="00327B28" w:rsidP="00327B28">
      <w:pPr>
        <w:pStyle w:val="ConsPlusNormal"/>
        <w:ind w:firstLine="540"/>
        <w:jc w:val="both"/>
        <w:rPr>
          <w:sz w:val="24"/>
          <w:szCs w:val="24"/>
        </w:rPr>
      </w:pPr>
      <w:r w:rsidRPr="002E36D7">
        <w:rPr>
          <w:sz w:val="24"/>
          <w:szCs w:val="24"/>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27B28" w:rsidRPr="002E36D7" w:rsidRDefault="00327B28" w:rsidP="00327B28">
      <w:pPr>
        <w:pStyle w:val="ConsPlusNormal"/>
        <w:ind w:firstLine="540"/>
        <w:jc w:val="both"/>
        <w:rPr>
          <w:sz w:val="24"/>
          <w:szCs w:val="24"/>
        </w:rPr>
      </w:pPr>
      <w:r w:rsidRPr="002E36D7">
        <w:rPr>
          <w:sz w:val="24"/>
          <w:szCs w:val="24"/>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327B28" w:rsidRPr="002E36D7" w:rsidRDefault="00327B28" w:rsidP="00327B28">
      <w:pPr>
        <w:pStyle w:val="ConsPlusNormal"/>
        <w:ind w:firstLine="540"/>
        <w:jc w:val="both"/>
        <w:rPr>
          <w:sz w:val="24"/>
          <w:szCs w:val="24"/>
        </w:rPr>
      </w:pPr>
      <w:r w:rsidRPr="002E36D7">
        <w:rPr>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327B28" w:rsidRPr="002E36D7" w:rsidRDefault="00327B28" w:rsidP="00327B28">
      <w:pPr>
        <w:pStyle w:val="ConsPlusNormal"/>
        <w:ind w:firstLine="540"/>
        <w:jc w:val="both"/>
        <w:rPr>
          <w:sz w:val="24"/>
          <w:szCs w:val="24"/>
        </w:rPr>
      </w:pPr>
      <w:r w:rsidRPr="002E36D7">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27B28" w:rsidRPr="002E36D7" w:rsidRDefault="00327B28" w:rsidP="00327B28">
      <w:pPr>
        <w:pStyle w:val="ConsPlusNormal"/>
        <w:ind w:firstLine="540"/>
        <w:jc w:val="both"/>
        <w:rPr>
          <w:sz w:val="24"/>
          <w:szCs w:val="24"/>
        </w:rPr>
      </w:pPr>
      <w:r w:rsidRPr="002E36D7">
        <w:rPr>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называть характерные, существенные признаки событий, процессов, явлений истории России и всеобщей истории 1945 - 2022 гг.;</w:t>
      </w:r>
    </w:p>
    <w:p w:rsidR="00327B28" w:rsidRPr="002E36D7" w:rsidRDefault="00327B28" w:rsidP="00327B28">
      <w:pPr>
        <w:pStyle w:val="ConsPlusNormal"/>
        <w:ind w:firstLine="540"/>
        <w:jc w:val="both"/>
        <w:rPr>
          <w:sz w:val="24"/>
          <w:szCs w:val="24"/>
        </w:rPr>
      </w:pPr>
      <w:r w:rsidRPr="002E36D7">
        <w:rPr>
          <w:sz w:val="24"/>
          <w:szCs w:val="24"/>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327B28" w:rsidRPr="002E36D7" w:rsidRDefault="00327B28" w:rsidP="00327B28">
      <w:pPr>
        <w:pStyle w:val="ConsPlusNormal"/>
        <w:ind w:firstLine="540"/>
        <w:jc w:val="both"/>
        <w:rPr>
          <w:sz w:val="24"/>
          <w:szCs w:val="24"/>
        </w:rPr>
      </w:pPr>
      <w:r w:rsidRPr="002E36D7">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27B28" w:rsidRPr="002E36D7" w:rsidRDefault="00327B28" w:rsidP="00327B28">
      <w:pPr>
        <w:pStyle w:val="ConsPlusNormal"/>
        <w:ind w:firstLine="540"/>
        <w:jc w:val="both"/>
        <w:rPr>
          <w:sz w:val="24"/>
          <w:szCs w:val="24"/>
        </w:rPr>
      </w:pPr>
      <w:r w:rsidRPr="002E36D7">
        <w:rPr>
          <w:sz w:val="24"/>
          <w:szCs w:val="24"/>
        </w:rPr>
        <w:t>обобщать историческую информацию по истории России и зарубежных стран 1945 - 2022 гг.;</w:t>
      </w:r>
    </w:p>
    <w:p w:rsidR="00327B28" w:rsidRPr="002E36D7" w:rsidRDefault="00327B28" w:rsidP="00327B28">
      <w:pPr>
        <w:pStyle w:val="ConsPlusNormal"/>
        <w:ind w:firstLine="540"/>
        <w:jc w:val="both"/>
        <w:rPr>
          <w:sz w:val="24"/>
          <w:szCs w:val="24"/>
        </w:rPr>
      </w:pPr>
      <w:r w:rsidRPr="002E36D7">
        <w:rPr>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327B28" w:rsidRPr="002E36D7" w:rsidRDefault="00327B28" w:rsidP="00327B28">
      <w:pPr>
        <w:pStyle w:val="ConsPlusNormal"/>
        <w:ind w:firstLine="540"/>
        <w:jc w:val="both"/>
        <w:rPr>
          <w:sz w:val="24"/>
          <w:szCs w:val="24"/>
        </w:rPr>
      </w:pPr>
      <w:r w:rsidRPr="002E36D7">
        <w:rPr>
          <w:sz w:val="24"/>
          <w:szCs w:val="24"/>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327B28" w:rsidRPr="002E36D7" w:rsidRDefault="00327B28" w:rsidP="00327B28">
      <w:pPr>
        <w:pStyle w:val="ConsPlusNormal"/>
        <w:ind w:firstLine="540"/>
        <w:jc w:val="both"/>
        <w:rPr>
          <w:sz w:val="24"/>
          <w:szCs w:val="24"/>
        </w:rPr>
      </w:pPr>
      <w:r w:rsidRPr="002E36D7">
        <w:rPr>
          <w:sz w:val="24"/>
          <w:szCs w:val="24"/>
        </w:rPr>
        <w:t>на основе изучения исторического материала устанавливать исторические аналогии.</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327B28" w:rsidRPr="002E36D7" w:rsidRDefault="00327B28" w:rsidP="00327B28">
      <w:pPr>
        <w:pStyle w:val="ConsPlusNormal"/>
        <w:ind w:firstLine="540"/>
        <w:jc w:val="both"/>
        <w:rPr>
          <w:sz w:val="24"/>
          <w:szCs w:val="24"/>
        </w:rPr>
      </w:pPr>
      <w:r w:rsidRPr="002E36D7">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327B28" w:rsidRPr="002E36D7" w:rsidRDefault="00327B28" w:rsidP="00327B28">
      <w:pPr>
        <w:pStyle w:val="ConsPlusNormal"/>
        <w:ind w:firstLine="540"/>
        <w:jc w:val="both"/>
        <w:rPr>
          <w:sz w:val="24"/>
          <w:szCs w:val="24"/>
        </w:rPr>
      </w:pPr>
      <w:r w:rsidRPr="002E36D7">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327B28" w:rsidRPr="002E36D7" w:rsidRDefault="00327B28" w:rsidP="00327B28">
      <w:pPr>
        <w:pStyle w:val="ConsPlusNormal"/>
        <w:ind w:firstLine="540"/>
        <w:jc w:val="both"/>
        <w:rPr>
          <w:sz w:val="24"/>
          <w:szCs w:val="24"/>
        </w:rPr>
      </w:pPr>
      <w:r w:rsidRPr="002E36D7">
        <w:rPr>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27B28" w:rsidRPr="002E36D7" w:rsidRDefault="00327B28" w:rsidP="00327B28">
      <w:pPr>
        <w:pStyle w:val="ConsPlusNormal"/>
        <w:ind w:firstLine="540"/>
        <w:jc w:val="both"/>
        <w:rPr>
          <w:sz w:val="24"/>
          <w:szCs w:val="24"/>
        </w:rPr>
      </w:pPr>
      <w:r w:rsidRPr="002E36D7">
        <w:rPr>
          <w:sz w:val="24"/>
          <w:szCs w:val="24"/>
        </w:rPr>
        <w:t>соотносить события истории родного края, истории России и зарубежных стран 1945 - 2022 гг.;</w:t>
      </w:r>
    </w:p>
    <w:p w:rsidR="00327B28" w:rsidRPr="002E36D7" w:rsidRDefault="00327B28" w:rsidP="00327B28">
      <w:pPr>
        <w:pStyle w:val="ConsPlusNormal"/>
        <w:ind w:firstLine="540"/>
        <w:jc w:val="both"/>
        <w:rPr>
          <w:sz w:val="24"/>
          <w:szCs w:val="24"/>
        </w:rPr>
      </w:pPr>
      <w:r w:rsidRPr="002E36D7">
        <w:rPr>
          <w:sz w:val="24"/>
          <w:szCs w:val="24"/>
        </w:rPr>
        <w:t>определять современников исторических событий, явлений, процессов</w:t>
      </w:r>
    </w:p>
    <w:p w:rsidR="00327B28" w:rsidRPr="002E36D7" w:rsidRDefault="00327B28" w:rsidP="00327B28">
      <w:pPr>
        <w:pStyle w:val="ConsPlusNormal"/>
        <w:ind w:firstLine="540"/>
        <w:jc w:val="both"/>
        <w:rPr>
          <w:sz w:val="24"/>
          <w:szCs w:val="24"/>
        </w:rPr>
      </w:pPr>
      <w:r w:rsidRPr="002E36D7">
        <w:rPr>
          <w:sz w:val="24"/>
          <w:szCs w:val="24"/>
        </w:rPr>
        <w:t>истории России и человечества в целом 1945 - 2022 гг.</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различать виды письменных исторических источников по истории России и всемирной истории 1945 - 2022 гг.;</w:t>
      </w:r>
    </w:p>
    <w:p w:rsidR="00327B28" w:rsidRPr="002E36D7" w:rsidRDefault="00327B28" w:rsidP="00327B28">
      <w:pPr>
        <w:pStyle w:val="ConsPlusNormal"/>
        <w:ind w:firstLine="540"/>
        <w:jc w:val="both"/>
        <w:rPr>
          <w:sz w:val="24"/>
          <w:szCs w:val="24"/>
        </w:rPr>
      </w:pPr>
      <w:r w:rsidRPr="002E36D7">
        <w:rPr>
          <w:sz w:val="24"/>
          <w:szCs w:val="24"/>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27B28" w:rsidRPr="002E36D7" w:rsidRDefault="00327B28" w:rsidP="00327B28">
      <w:pPr>
        <w:pStyle w:val="ConsPlusNormal"/>
        <w:ind w:firstLine="540"/>
        <w:jc w:val="both"/>
        <w:rPr>
          <w:sz w:val="24"/>
          <w:szCs w:val="24"/>
        </w:rPr>
      </w:pPr>
      <w:r w:rsidRPr="002E36D7">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327B28" w:rsidRPr="002E36D7" w:rsidRDefault="00327B28" w:rsidP="00327B28">
      <w:pPr>
        <w:pStyle w:val="ConsPlusNormal"/>
        <w:ind w:firstLine="540"/>
        <w:jc w:val="both"/>
        <w:rPr>
          <w:sz w:val="24"/>
          <w:szCs w:val="24"/>
        </w:rPr>
      </w:pPr>
      <w:r w:rsidRPr="002E36D7">
        <w:rPr>
          <w:sz w:val="24"/>
          <w:szCs w:val="24"/>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27B28" w:rsidRPr="002E36D7" w:rsidRDefault="00327B28" w:rsidP="00327B28">
      <w:pPr>
        <w:pStyle w:val="ConsPlusNormal"/>
        <w:ind w:firstLine="540"/>
        <w:jc w:val="both"/>
        <w:rPr>
          <w:sz w:val="24"/>
          <w:szCs w:val="24"/>
        </w:rPr>
      </w:pPr>
      <w:r w:rsidRPr="002E36D7">
        <w:rPr>
          <w:sz w:val="24"/>
          <w:szCs w:val="24"/>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327B28" w:rsidRPr="002E36D7" w:rsidRDefault="00327B28" w:rsidP="00327B28">
      <w:pPr>
        <w:pStyle w:val="ConsPlusNormal"/>
        <w:ind w:firstLine="540"/>
        <w:jc w:val="both"/>
        <w:rPr>
          <w:sz w:val="24"/>
          <w:szCs w:val="24"/>
        </w:rPr>
      </w:pPr>
      <w:r w:rsidRPr="002E36D7">
        <w:rPr>
          <w:sz w:val="24"/>
          <w:szCs w:val="24"/>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327B28" w:rsidRPr="002E36D7" w:rsidRDefault="00327B28" w:rsidP="00327B28">
      <w:pPr>
        <w:pStyle w:val="ConsPlusNormal"/>
        <w:ind w:firstLine="540"/>
        <w:jc w:val="both"/>
        <w:rPr>
          <w:sz w:val="24"/>
          <w:szCs w:val="24"/>
        </w:rPr>
      </w:pPr>
      <w:r w:rsidRPr="002E36D7">
        <w:rPr>
          <w:sz w:val="24"/>
          <w:szCs w:val="24"/>
        </w:rPr>
        <w:t>использовать исторические письменные источники при аргументации дискуссионных точек зрения;</w:t>
      </w:r>
    </w:p>
    <w:p w:rsidR="00327B28" w:rsidRPr="002E36D7" w:rsidRDefault="00327B28" w:rsidP="00327B28">
      <w:pPr>
        <w:pStyle w:val="ConsPlusNormal"/>
        <w:ind w:firstLine="540"/>
        <w:jc w:val="both"/>
        <w:rPr>
          <w:sz w:val="24"/>
          <w:szCs w:val="24"/>
        </w:rPr>
      </w:pPr>
      <w:r w:rsidRPr="002E36D7">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27B28" w:rsidRPr="002E36D7" w:rsidRDefault="00327B28" w:rsidP="00327B28">
      <w:pPr>
        <w:pStyle w:val="ConsPlusNormal"/>
        <w:ind w:firstLine="540"/>
        <w:jc w:val="both"/>
        <w:rPr>
          <w:sz w:val="24"/>
          <w:szCs w:val="24"/>
        </w:rPr>
      </w:pPr>
      <w:r w:rsidRPr="002E36D7">
        <w:rPr>
          <w:sz w:val="24"/>
          <w:szCs w:val="24"/>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знать и использовать правила информационной безопасности при поиске исторической информации;</w:t>
      </w:r>
    </w:p>
    <w:p w:rsidR="00327B28" w:rsidRPr="002E36D7" w:rsidRDefault="00327B28" w:rsidP="00327B28">
      <w:pPr>
        <w:pStyle w:val="ConsPlusNormal"/>
        <w:ind w:firstLine="540"/>
        <w:jc w:val="both"/>
        <w:rPr>
          <w:sz w:val="24"/>
          <w:szCs w:val="24"/>
        </w:rPr>
      </w:pPr>
      <w:r w:rsidRPr="002E36D7">
        <w:rPr>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327B28" w:rsidRPr="002E36D7" w:rsidRDefault="00327B28" w:rsidP="00327B28">
      <w:pPr>
        <w:pStyle w:val="ConsPlusNormal"/>
        <w:ind w:firstLine="540"/>
        <w:jc w:val="both"/>
        <w:rPr>
          <w:sz w:val="24"/>
          <w:szCs w:val="24"/>
        </w:rPr>
      </w:pPr>
      <w:r w:rsidRPr="002E36D7">
        <w:rPr>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27B28" w:rsidRPr="002E36D7" w:rsidRDefault="00327B28" w:rsidP="00327B28">
      <w:pPr>
        <w:pStyle w:val="ConsPlusNormal"/>
        <w:ind w:firstLine="540"/>
        <w:jc w:val="both"/>
        <w:rPr>
          <w:sz w:val="24"/>
          <w:szCs w:val="24"/>
        </w:rPr>
      </w:pPr>
      <w:r w:rsidRPr="002E36D7">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327B28" w:rsidRPr="002E36D7" w:rsidRDefault="00327B28" w:rsidP="00327B28">
      <w:pPr>
        <w:pStyle w:val="ConsPlusNormal"/>
        <w:ind w:firstLine="540"/>
        <w:jc w:val="both"/>
        <w:rPr>
          <w:sz w:val="24"/>
          <w:szCs w:val="24"/>
        </w:rPr>
      </w:pPr>
      <w:r w:rsidRPr="002E36D7">
        <w:rPr>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327B28" w:rsidRPr="002E36D7" w:rsidRDefault="00327B28" w:rsidP="00327B28">
      <w:pPr>
        <w:pStyle w:val="ConsPlusNormal"/>
        <w:ind w:firstLine="540"/>
        <w:jc w:val="both"/>
        <w:rPr>
          <w:sz w:val="24"/>
          <w:szCs w:val="24"/>
        </w:rPr>
      </w:pPr>
      <w:r w:rsidRPr="002E36D7">
        <w:rPr>
          <w:sz w:val="24"/>
          <w:szCs w:val="24"/>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327B28" w:rsidRPr="002E36D7" w:rsidRDefault="00327B28" w:rsidP="00327B28">
      <w:pPr>
        <w:pStyle w:val="ConsPlusNormal"/>
        <w:ind w:firstLine="540"/>
        <w:jc w:val="both"/>
        <w:rPr>
          <w:sz w:val="24"/>
          <w:szCs w:val="24"/>
        </w:rPr>
      </w:pPr>
      <w:r w:rsidRPr="002E36D7">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327B28" w:rsidRPr="002E36D7" w:rsidRDefault="00327B28" w:rsidP="00327B28">
      <w:pPr>
        <w:pStyle w:val="ConsPlusNormal"/>
        <w:ind w:firstLine="540"/>
        <w:jc w:val="both"/>
        <w:rPr>
          <w:sz w:val="24"/>
          <w:szCs w:val="24"/>
        </w:rPr>
      </w:pPr>
      <w:r w:rsidRPr="002E36D7">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27B28" w:rsidRPr="002E36D7" w:rsidRDefault="00327B28" w:rsidP="00327B28">
      <w:pPr>
        <w:pStyle w:val="ConsPlusNormal"/>
        <w:ind w:firstLine="540"/>
        <w:jc w:val="both"/>
        <w:rPr>
          <w:sz w:val="24"/>
          <w:szCs w:val="24"/>
        </w:rPr>
      </w:pPr>
      <w:r w:rsidRPr="002E36D7">
        <w:rPr>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327B28" w:rsidRPr="002E36D7" w:rsidRDefault="00327B28" w:rsidP="00327B28">
      <w:pPr>
        <w:pStyle w:val="ConsPlusNormal"/>
        <w:ind w:firstLine="540"/>
        <w:jc w:val="both"/>
        <w:rPr>
          <w:sz w:val="24"/>
          <w:szCs w:val="24"/>
        </w:rPr>
      </w:pPr>
      <w:r w:rsidRPr="002E36D7">
        <w:rPr>
          <w:sz w:val="24"/>
          <w:szCs w:val="24"/>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27B28" w:rsidRPr="002E36D7" w:rsidRDefault="00327B28" w:rsidP="00327B28">
      <w:pPr>
        <w:pStyle w:val="ConsPlusNormal"/>
        <w:ind w:firstLine="540"/>
        <w:jc w:val="both"/>
        <w:rPr>
          <w:sz w:val="24"/>
          <w:szCs w:val="24"/>
        </w:rPr>
      </w:pPr>
      <w:r w:rsidRPr="002E36D7">
        <w:rPr>
          <w:sz w:val="24"/>
          <w:szCs w:val="24"/>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327B28" w:rsidRPr="002E36D7" w:rsidRDefault="00327B28" w:rsidP="00327B28">
      <w:pPr>
        <w:pStyle w:val="ConsPlusNormal"/>
        <w:ind w:firstLine="540"/>
        <w:jc w:val="both"/>
        <w:rPr>
          <w:sz w:val="24"/>
          <w:szCs w:val="24"/>
        </w:rPr>
      </w:pPr>
      <w:r w:rsidRPr="002E36D7">
        <w:rPr>
          <w:sz w:val="24"/>
          <w:szCs w:val="24"/>
        </w:rPr>
        <w:t>определять события, явления, процессы, которым посвящены визуальные источники исторической информации;</w:t>
      </w:r>
    </w:p>
    <w:p w:rsidR="00327B28" w:rsidRPr="002E36D7" w:rsidRDefault="00327B28" w:rsidP="00327B28">
      <w:pPr>
        <w:pStyle w:val="ConsPlusNormal"/>
        <w:ind w:firstLine="540"/>
        <w:jc w:val="both"/>
        <w:rPr>
          <w:sz w:val="24"/>
          <w:szCs w:val="24"/>
        </w:rPr>
      </w:pPr>
      <w:r w:rsidRPr="002E36D7">
        <w:rPr>
          <w:sz w:val="24"/>
          <w:szCs w:val="24"/>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327B28" w:rsidRPr="002E36D7" w:rsidRDefault="00327B28" w:rsidP="00327B28">
      <w:pPr>
        <w:pStyle w:val="ConsPlusNormal"/>
        <w:ind w:firstLine="540"/>
        <w:jc w:val="both"/>
        <w:rPr>
          <w:sz w:val="24"/>
          <w:szCs w:val="24"/>
        </w:rPr>
      </w:pPr>
      <w:r w:rsidRPr="002E36D7">
        <w:rPr>
          <w:sz w:val="24"/>
          <w:szCs w:val="24"/>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327B28" w:rsidRPr="002E36D7" w:rsidRDefault="00327B28" w:rsidP="00327B28">
      <w:pPr>
        <w:pStyle w:val="ConsPlusNormal"/>
        <w:ind w:firstLine="540"/>
        <w:jc w:val="both"/>
        <w:rPr>
          <w:sz w:val="24"/>
          <w:szCs w:val="24"/>
        </w:rPr>
      </w:pPr>
      <w:r w:rsidRPr="002E36D7">
        <w:rPr>
          <w:sz w:val="24"/>
          <w:szCs w:val="24"/>
        </w:rPr>
        <w:t>представлять историческую информацию в виде таблиц, графиков, схем, диаграмм;</w:t>
      </w:r>
    </w:p>
    <w:p w:rsidR="00327B28" w:rsidRPr="002E36D7" w:rsidRDefault="00327B28" w:rsidP="00327B28">
      <w:pPr>
        <w:pStyle w:val="ConsPlusNormal"/>
        <w:ind w:firstLine="540"/>
        <w:jc w:val="both"/>
        <w:rPr>
          <w:sz w:val="24"/>
          <w:szCs w:val="24"/>
        </w:rPr>
      </w:pPr>
      <w:r w:rsidRPr="002E36D7">
        <w:rPr>
          <w:sz w:val="24"/>
          <w:szCs w:val="24"/>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27B28" w:rsidRPr="002E36D7" w:rsidRDefault="00327B28" w:rsidP="00327B28">
      <w:pPr>
        <w:pStyle w:val="ConsPlusNormal"/>
        <w:ind w:firstLine="540"/>
        <w:jc w:val="both"/>
        <w:rPr>
          <w:sz w:val="24"/>
          <w:szCs w:val="24"/>
        </w:rPr>
      </w:pPr>
      <w:r w:rsidRPr="002E36D7">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27B28" w:rsidRPr="002E36D7" w:rsidRDefault="00327B28" w:rsidP="00327B28">
      <w:pPr>
        <w:pStyle w:val="ConsPlusNormal"/>
        <w:ind w:firstLine="540"/>
        <w:jc w:val="both"/>
        <w:rPr>
          <w:sz w:val="24"/>
          <w:szCs w:val="24"/>
        </w:rPr>
      </w:pPr>
      <w:r w:rsidRPr="002E36D7">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27B28" w:rsidRPr="002E36D7" w:rsidRDefault="00327B28" w:rsidP="00327B28">
      <w:pPr>
        <w:pStyle w:val="ConsPlusNormal"/>
        <w:ind w:firstLine="540"/>
        <w:jc w:val="both"/>
        <w:rPr>
          <w:sz w:val="24"/>
          <w:szCs w:val="24"/>
        </w:rPr>
      </w:pPr>
      <w:r w:rsidRPr="002E36D7">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27B28" w:rsidRPr="002E36D7" w:rsidRDefault="00327B28" w:rsidP="00327B28">
      <w:pPr>
        <w:pStyle w:val="ConsPlusNormal"/>
        <w:ind w:firstLine="540"/>
        <w:jc w:val="both"/>
        <w:rPr>
          <w:sz w:val="24"/>
          <w:szCs w:val="24"/>
        </w:rPr>
      </w:pPr>
      <w:r w:rsidRPr="002E36D7">
        <w:rPr>
          <w:sz w:val="24"/>
          <w:szCs w:val="24"/>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27B28" w:rsidRPr="002E36D7" w:rsidRDefault="00327B28" w:rsidP="00327B28">
      <w:pPr>
        <w:pStyle w:val="ConsPlusNormal"/>
        <w:ind w:firstLine="540"/>
        <w:jc w:val="both"/>
        <w:rPr>
          <w:sz w:val="24"/>
          <w:szCs w:val="24"/>
        </w:rPr>
      </w:pPr>
      <w:r w:rsidRPr="002E36D7">
        <w:rPr>
          <w:sz w:val="24"/>
          <w:szCs w:val="24"/>
        </w:rPr>
        <w:t>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327B28" w:rsidRPr="002E36D7" w:rsidRDefault="00327B28" w:rsidP="00327B28">
      <w:pPr>
        <w:pStyle w:val="ConsPlusNormal"/>
        <w:ind w:firstLine="540"/>
        <w:jc w:val="both"/>
        <w:rPr>
          <w:sz w:val="24"/>
          <w:szCs w:val="24"/>
        </w:rPr>
      </w:pPr>
      <w:r w:rsidRPr="002E36D7">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327B28" w:rsidRPr="002E36D7" w:rsidRDefault="00327B28" w:rsidP="00327B28">
      <w:pPr>
        <w:pStyle w:val="ConsPlusNormal"/>
        <w:ind w:firstLine="540"/>
        <w:jc w:val="both"/>
        <w:rPr>
          <w:sz w:val="24"/>
          <w:szCs w:val="24"/>
        </w:rPr>
      </w:pPr>
      <w:r w:rsidRPr="002E36D7">
        <w:rPr>
          <w:sz w:val="24"/>
          <w:szCs w:val="24"/>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327B28" w:rsidRPr="002E36D7" w:rsidRDefault="00327B28" w:rsidP="00327B28">
      <w:pPr>
        <w:pStyle w:val="ConsPlusNormal"/>
        <w:ind w:firstLine="540"/>
        <w:jc w:val="both"/>
        <w:rPr>
          <w:sz w:val="24"/>
          <w:szCs w:val="24"/>
        </w:rPr>
      </w:pPr>
      <w:r w:rsidRPr="002E36D7">
        <w:rPr>
          <w:sz w:val="24"/>
          <w:szCs w:val="24"/>
        </w:rPr>
        <w:t>активно участвовать в дискуссиях, не допуская умаления подвига народа при защите Отечества.</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Предметные результаты по учебному курсу "История России":</w:t>
      </w:r>
    </w:p>
    <w:p w:rsidR="00327B28" w:rsidRPr="002E36D7" w:rsidRDefault="00327B28" w:rsidP="00327B28">
      <w:pPr>
        <w:pStyle w:val="ConsPlusNormal"/>
        <w:ind w:firstLine="540"/>
        <w:jc w:val="both"/>
        <w:rPr>
          <w:sz w:val="24"/>
          <w:szCs w:val="24"/>
        </w:rPr>
      </w:pPr>
      <w:r w:rsidRPr="002E36D7">
        <w:rPr>
          <w:sz w:val="24"/>
          <w:szCs w:val="24"/>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27B28" w:rsidRPr="002E36D7" w:rsidRDefault="00327B28" w:rsidP="00327B28">
      <w:pPr>
        <w:pStyle w:val="ConsPlusNormal"/>
        <w:ind w:firstLine="540"/>
        <w:jc w:val="both"/>
        <w:rPr>
          <w:sz w:val="24"/>
          <w:szCs w:val="24"/>
        </w:rPr>
      </w:pPr>
      <w:r w:rsidRPr="002E36D7">
        <w:rPr>
          <w:sz w:val="24"/>
          <w:szCs w:val="24"/>
        </w:rP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Предметные результаты по учебному курсу "Всеобщая история":</w:t>
      </w:r>
    </w:p>
    <w:p w:rsidR="00327B28" w:rsidRPr="002E36D7" w:rsidRDefault="00327B28" w:rsidP="00327B28">
      <w:pPr>
        <w:pStyle w:val="ConsPlusNormal"/>
        <w:ind w:firstLine="540"/>
        <w:jc w:val="both"/>
        <w:rPr>
          <w:sz w:val="24"/>
          <w:szCs w:val="24"/>
        </w:rPr>
      </w:pPr>
      <w:r w:rsidRPr="002E36D7">
        <w:rPr>
          <w:sz w:val="24"/>
          <w:szCs w:val="24"/>
        </w:rPr>
        <w:t>1) Послевоенные перемены в мире. Холодная война. Мировая система социализма. Экономические и политические изменения в странах Запада.</w:t>
      </w:r>
    </w:p>
    <w:p w:rsidR="00327B28" w:rsidRPr="002E36D7" w:rsidRDefault="00327B28" w:rsidP="00327B28">
      <w:pPr>
        <w:pStyle w:val="ConsPlusNormal"/>
        <w:ind w:firstLine="540"/>
        <w:jc w:val="both"/>
        <w:rPr>
          <w:sz w:val="24"/>
          <w:szCs w:val="24"/>
        </w:rPr>
      </w:pPr>
      <w:r w:rsidRPr="002E36D7">
        <w:rPr>
          <w:sz w:val="24"/>
          <w:szCs w:val="24"/>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27B28" w:rsidRPr="002E36D7" w:rsidRDefault="00327B28" w:rsidP="00327B28">
      <w:pPr>
        <w:pStyle w:val="ConsPlusNormal"/>
        <w:ind w:firstLine="540"/>
        <w:jc w:val="both"/>
        <w:rPr>
          <w:sz w:val="24"/>
          <w:szCs w:val="24"/>
        </w:rPr>
      </w:pPr>
      <w:r w:rsidRPr="002E36D7">
        <w:rPr>
          <w:sz w:val="24"/>
          <w:szCs w:val="24"/>
        </w:rPr>
        <w:t>3) Современный мир: глобализация и деглобализация. Геополитический кризис 2022 г. и его влияние на мировую систему.</w:t>
      </w:r>
    </w:p>
    <w:p w:rsidR="00327B28" w:rsidRPr="002E36D7" w:rsidRDefault="002E36D7" w:rsidP="00327B28">
      <w:pPr>
        <w:pStyle w:val="ConsPlusNormal"/>
        <w:ind w:firstLine="540"/>
        <w:jc w:val="both"/>
        <w:rPr>
          <w:sz w:val="24"/>
          <w:szCs w:val="24"/>
        </w:rPr>
      </w:pPr>
      <w:r>
        <w:rPr>
          <w:sz w:val="24"/>
          <w:szCs w:val="24"/>
        </w:rPr>
        <w:t xml:space="preserve"> </w:t>
      </w:r>
      <w:r w:rsidR="00327B28" w:rsidRPr="002E36D7">
        <w:rPr>
          <w:sz w:val="24"/>
          <w:szCs w:val="24"/>
        </w:rPr>
        <w:t xml:space="preserve"> Структура предметного результата включает следующий перечень знаний и умений:</w:t>
      </w:r>
    </w:p>
    <w:p w:rsidR="00327B28" w:rsidRPr="002E36D7" w:rsidRDefault="00327B28" w:rsidP="00327B28">
      <w:pPr>
        <w:pStyle w:val="ConsPlusNormal"/>
        <w:ind w:firstLine="540"/>
        <w:jc w:val="both"/>
        <w:rPr>
          <w:sz w:val="24"/>
          <w:szCs w:val="24"/>
        </w:rPr>
      </w:pPr>
      <w:r w:rsidRPr="002E36D7">
        <w:rPr>
          <w:sz w:val="24"/>
          <w:szCs w:val="24"/>
        </w:rPr>
        <w:t>указывать хронологические рамки основных периодов отечественной и всеобщей истории 1945 - 2022 гг.;</w:t>
      </w:r>
    </w:p>
    <w:p w:rsidR="00327B28" w:rsidRPr="002E36D7" w:rsidRDefault="00327B28" w:rsidP="00327B28">
      <w:pPr>
        <w:pStyle w:val="ConsPlusNormal"/>
        <w:ind w:firstLine="540"/>
        <w:jc w:val="both"/>
        <w:rPr>
          <w:sz w:val="24"/>
          <w:szCs w:val="24"/>
        </w:rPr>
      </w:pPr>
      <w:r w:rsidRPr="002E36D7">
        <w:rPr>
          <w:sz w:val="24"/>
          <w:szCs w:val="24"/>
        </w:rPr>
        <w:t>называть даты важнейших событий и процессов отечественной и всеобщей истории 1945 - 2022 гг.;</w:t>
      </w:r>
    </w:p>
    <w:p w:rsidR="00327B28" w:rsidRPr="002E36D7" w:rsidRDefault="00327B28" w:rsidP="00327B28">
      <w:pPr>
        <w:pStyle w:val="ConsPlusNormal"/>
        <w:ind w:firstLine="540"/>
        <w:jc w:val="both"/>
        <w:rPr>
          <w:sz w:val="24"/>
          <w:szCs w:val="24"/>
        </w:rPr>
      </w:pPr>
      <w:r w:rsidRPr="002E36D7">
        <w:rPr>
          <w:sz w:val="24"/>
          <w:szCs w:val="24"/>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327B28" w:rsidRPr="002E36D7" w:rsidRDefault="00327B28" w:rsidP="00327B28">
      <w:pPr>
        <w:pStyle w:val="ConsPlusNormal"/>
        <w:ind w:firstLine="540"/>
        <w:jc w:val="both"/>
        <w:rPr>
          <w:sz w:val="24"/>
          <w:szCs w:val="24"/>
        </w:rPr>
      </w:pPr>
      <w:r w:rsidRPr="002E36D7">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327B28" w:rsidRPr="002E36D7" w:rsidRDefault="00327B28" w:rsidP="00327B28">
      <w:pPr>
        <w:pStyle w:val="ConsPlusNormal"/>
        <w:ind w:firstLine="540"/>
        <w:jc w:val="both"/>
        <w:rPr>
          <w:sz w:val="24"/>
          <w:szCs w:val="24"/>
        </w:rPr>
      </w:pPr>
    </w:p>
    <w:p w:rsidR="00867DF9" w:rsidRDefault="00867DF9" w:rsidP="00327B28">
      <w:pPr>
        <w:spacing w:after="0" w:line="240" w:lineRule="auto"/>
        <w:jc w:val="both"/>
        <w:rPr>
          <w:rFonts w:ascii="Times New Roman" w:eastAsia="Times New Roman" w:hAnsi="Times New Roman" w:cs="Times New Roman"/>
          <w:b/>
          <w:sz w:val="24"/>
          <w:szCs w:val="24"/>
        </w:rPr>
      </w:pPr>
      <w:r w:rsidRPr="00E74B4E">
        <w:rPr>
          <w:rFonts w:ascii="Times New Roman" w:eastAsia="Times New Roman" w:hAnsi="Times New Roman" w:cs="Times New Roman"/>
          <w:b/>
          <w:sz w:val="24"/>
          <w:szCs w:val="24"/>
        </w:rPr>
        <w:t>Тематическое планирование</w:t>
      </w:r>
      <w:r>
        <w:rPr>
          <w:rFonts w:ascii="Times New Roman" w:eastAsia="Times New Roman" w:hAnsi="Times New Roman" w:cs="Times New Roman"/>
          <w:b/>
          <w:sz w:val="24"/>
          <w:szCs w:val="24"/>
        </w:rPr>
        <w:t xml:space="preserve"> (История России)</w:t>
      </w:r>
      <w:r w:rsidRPr="00E74B4E">
        <w:rPr>
          <w:rFonts w:ascii="Times New Roman" w:eastAsia="Times New Roman" w:hAnsi="Times New Roman" w:cs="Times New Roman"/>
          <w:b/>
          <w:sz w:val="24"/>
          <w:szCs w:val="24"/>
        </w:rPr>
        <w:t>, 10 класс</w:t>
      </w:r>
    </w:p>
    <w:tbl>
      <w:tblPr>
        <w:tblW w:w="8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128"/>
        <w:gridCol w:w="1417"/>
        <w:gridCol w:w="1633"/>
        <w:gridCol w:w="2088"/>
      </w:tblGrid>
      <w:tr w:rsidR="00867DF9" w:rsidRPr="0084350A" w:rsidTr="00867DF9">
        <w:trPr>
          <w:trHeight w:val="360"/>
          <w:jc w:val="center"/>
        </w:trPr>
        <w:tc>
          <w:tcPr>
            <w:tcW w:w="540" w:type="dxa"/>
            <w:vMerge w:val="restart"/>
          </w:tcPr>
          <w:p w:rsidR="00867DF9" w:rsidRPr="0084350A" w:rsidRDefault="00867DF9" w:rsidP="00867DF9">
            <w:pPr>
              <w:tabs>
                <w:tab w:val="left" w:pos="5415"/>
              </w:tabs>
              <w:spacing w:after="0"/>
              <w:jc w:val="both"/>
              <w:rPr>
                <w:rFonts w:ascii="Times New Roman" w:hAnsi="Times New Roman" w:cs="Times New Roman"/>
                <w:sz w:val="24"/>
                <w:szCs w:val="24"/>
              </w:rPr>
            </w:pPr>
            <w:r w:rsidRPr="0084350A">
              <w:rPr>
                <w:rFonts w:ascii="Times New Roman" w:hAnsi="Times New Roman" w:cs="Times New Roman"/>
                <w:sz w:val="24"/>
                <w:szCs w:val="24"/>
              </w:rPr>
              <w:t>№ п\п</w:t>
            </w:r>
          </w:p>
        </w:tc>
        <w:tc>
          <w:tcPr>
            <w:tcW w:w="3128" w:type="dxa"/>
            <w:vMerge w:val="restart"/>
          </w:tcPr>
          <w:p w:rsidR="00867DF9" w:rsidRPr="0084350A" w:rsidRDefault="00867DF9" w:rsidP="00867DF9">
            <w:pPr>
              <w:tabs>
                <w:tab w:val="left" w:pos="5415"/>
              </w:tabs>
              <w:spacing w:after="0"/>
              <w:jc w:val="both"/>
              <w:rPr>
                <w:rFonts w:ascii="Times New Roman" w:hAnsi="Times New Roman" w:cs="Times New Roman"/>
                <w:sz w:val="24"/>
                <w:szCs w:val="24"/>
              </w:rPr>
            </w:pPr>
            <w:r w:rsidRPr="0084350A">
              <w:rPr>
                <w:rFonts w:ascii="Times New Roman" w:hAnsi="Times New Roman" w:cs="Times New Roman"/>
                <w:sz w:val="24"/>
                <w:szCs w:val="24"/>
              </w:rPr>
              <w:t>Наименование разделов и тем</w:t>
            </w:r>
          </w:p>
        </w:tc>
        <w:tc>
          <w:tcPr>
            <w:tcW w:w="1417" w:type="dxa"/>
            <w:vMerge w:val="restart"/>
            <w:tcBorders>
              <w:right w:val="single" w:sz="4" w:space="0" w:color="auto"/>
            </w:tcBorders>
          </w:tcPr>
          <w:p w:rsidR="00867DF9" w:rsidRPr="0084350A" w:rsidRDefault="00867DF9" w:rsidP="00867DF9">
            <w:pPr>
              <w:tabs>
                <w:tab w:val="left" w:pos="5415"/>
              </w:tabs>
              <w:spacing w:after="0"/>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84350A">
              <w:rPr>
                <w:rFonts w:ascii="Times New Roman" w:hAnsi="Times New Roman" w:cs="Times New Roman"/>
                <w:sz w:val="24"/>
                <w:szCs w:val="24"/>
              </w:rPr>
              <w:t>часов</w:t>
            </w:r>
          </w:p>
        </w:tc>
        <w:tc>
          <w:tcPr>
            <w:tcW w:w="3721" w:type="dxa"/>
            <w:gridSpan w:val="2"/>
            <w:tcBorders>
              <w:left w:val="single" w:sz="4" w:space="0" w:color="auto"/>
              <w:bottom w:val="single" w:sz="4" w:space="0" w:color="auto"/>
            </w:tcBorders>
          </w:tcPr>
          <w:p w:rsidR="00867DF9" w:rsidRPr="0084350A" w:rsidRDefault="00867DF9" w:rsidP="00867DF9">
            <w:pPr>
              <w:tabs>
                <w:tab w:val="left" w:pos="5415"/>
              </w:tabs>
              <w:spacing w:after="0"/>
              <w:jc w:val="center"/>
              <w:rPr>
                <w:rFonts w:ascii="Times New Roman" w:hAnsi="Times New Roman" w:cs="Times New Roman"/>
                <w:sz w:val="24"/>
                <w:szCs w:val="24"/>
              </w:rPr>
            </w:pPr>
            <w:r>
              <w:rPr>
                <w:rFonts w:ascii="Times New Roman" w:hAnsi="Times New Roman" w:cs="Times New Roman"/>
                <w:sz w:val="24"/>
                <w:szCs w:val="24"/>
              </w:rPr>
              <w:t>Из них</w:t>
            </w:r>
          </w:p>
        </w:tc>
      </w:tr>
      <w:tr w:rsidR="00867DF9" w:rsidRPr="0084350A" w:rsidTr="00867DF9">
        <w:trPr>
          <w:trHeight w:val="270"/>
          <w:jc w:val="center"/>
        </w:trPr>
        <w:tc>
          <w:tcPr>
            <w:tcW w:w="540" w:type="dxa"/>
            <w:vMerge/>
          </w:tcPr>
          <w:p w:rsidR="00867DF9" w:rsidRPr="0084350A" w:rsidRDefault="00867DF9" w:rsidP="00867DF9">
            <w:pPr>
              <w:tabs>
                <w:tab w:val="left" w:pos="5415"/>
              </w:tabs>
              <w:spacing w:after="0"/>
              <w:jc w:val="both"/>
              <w:rPr>
                <w:rFonts w:ascii="Times New Roman" w:hAnsi="Times New Roman" w:cs="Times New Roman"/>
                <w:sz w:val="24"/>
                <w:szCs w:val="24"/>
              </w:rPr>
            </w:pPr>
          </w:p>
        </w:tc>
        <w:tc>
          <w:tcPr>
            <w:tcW w:w="3128" w:type="dxa"/>
            <w:vMerge/>
          </w:tcPr>
          <w:p w:rsidR="00867DF9" w:rsidRPr="0084350A" w:rsidRDefault="00867DF9" w:rsidP="00867DF9">
            <w:pPr>
              <w:tabs>
                <w:tab w:val="left" w:pos="5415"/>
              </w:tabs>
              <w:spacing w:after="0"/>
              <w:jc w:val="both"/>
              <w:rPr>
                <w:rFonts w:ascii="Times New Roman" w:hAnsi="Times New Roman" w:cs="Times New Roman"/>
                <w:sz w:val="24"/>
                <w:szCs w:val="24"/>
              </w:rPr>
            </w:pPr>
          </w:p>
        </w:tc>
        <w:tc>
          <w:tcPr>
            <w:tcW w:w="1417" w:type="dxa"/>
            <w:vMerge/>
            <w:tcBorders>
              <w:right w:val="single" w:sz="4" w:space="0" w:color="auto"/>
            </w:tcBorders>
          </w:tcPr>
          <w:p w:rsidR="00867DF9" w:rsidRDefault="00867DF9" w:rsidP="00867DF9">
            <w:pPr>
              <w:tabs>
                <w:tab w:val="left" w:pos="5415"/>
              </w:tabs>
              <w:spacing w:after="0"/>
              <w:jc w:val="both"/>
              <w:rPr>
                <w:rFonts w:ascii="Times New Roman" w:hAnsi="Times New Roman" w:cs="Times New Roman"/>
                <w:sz w:val="24"/>
                <w:szCs w:val="24"/>
              </w:rPr>
            </w:pPr>
          </w:p>
        </w:tc>
        <w:tc>
          <w:tcPr>
            <w:tcW w:w="1633" w:type="dxa"/>
            <w:tcBorders>
              <w:top w:val="single" w:sz="4" w:space="0" w:color="auto"/>
              <w:left w:val="single" w:sz="4" w:space="0" w:color="auto"/>
              <w:right w:val="single" w:sz="4" w:space="0" w:color="auto"/>
            </w:tcBorders>
          </w:tcPr>
          <w:p w:rsidR="00867DF9" w:rsidRPr="0084350A" w:rsidRDefault="00867DF9" w:rsidP="00867DF9">
            <w:pPr>
              <w:tabs>
                <w:tab w:val="left" w:pos="5415"/>
              </w:tabs>
              <w:spacing w:after="0"/>
              <w:jc w:val="both"/>
              <w:rPr>
                <w:rFonts w:ascii="Times New Roman" w:hAnsi="Times New Roman" w:cs="Times New Roman"/>
                <w:sz w:val="24"/>
                <w:szCs w:val="24"/>
              </w:rPr>
            </w:pPr>
            <w:r>
              <w:rPr>
                <w:rFonts w:ascii="Times New Roman" w:hAnsi="Times New Roman" w:cs="Times New Roman"/>
                <w:sz w:val="24"/>
                <w:szCs w:val="24"/>
              </w:rPr>
              <w:t>Контрольные работы</w:t>
            </w:r>
          </w:p>
        </w:tc>
        <w:tc>
          <w:tcPr>
            <w:tcW w:w="2088" w:type="dxa"/>
            <w:tcBorders>
              <w:top w:val="single" w:sz="4" w:space="0" w:color="auto"/>
              <w:left w:val="single" w:sz="4" w:space="0" w:color="auto"/>
            </w:tcBorders>
          </w:tcPr>
          <w:p w:rsidR="00867DF9" w:rsidRPr="0084350A" w:rsidRDefault="00867DF9" w:rsidP="00867DF9">
            <w:pPr>
              <w:tabs>
                <w:tab w:val="left" w:pos="5415"/>
              </w:tabs>
              <w:spacing w:after="0"/>
              <w:jc w:val="both"/>
              <w:rPr>
                <w:rFonts w:ascii="Times New Roman" w:hAnsi="Times New Roman" w:cs="Times New Roman"/>
                <w:sz w:val="24"/>
                <w:szCs w:val="24"/>
              </w:rPr>
            </w:pPr>
            <w:r>
              <w:rPr>
                <w:rFonts w:ascii="Times New Roman" w:hAnsi="Times New Roman" w:cs="Times New Roman"/>
                <w:sz w:val="24"/>
                <w:szCs w:val="24"/>
              </w:rPr>
              <w:t>Проверочные работы</w:t>
            </w:r>
          </w:p>
        </w:tc>
      </w:tr>
      <w:tr w:rsidR="00867DF9" w:rsidRPr="0084350A" w:rsidTr="00867DF9">
        <w:trPr>
          <w:jc w:val="center"/>
        </w:trPr>
        <w:tc>
          <w:tcPr>
            <w:tcW w:w="540" w:type="dxa"/>
          </w:tcPr>
          <w:p w:rsidR="00867DF9" w:rsidRPr="0084350A" w:rsidRDefault="00867DF9" w:rsidP="00867DF9">
            <w:pPr>
              <w:tabs>
                <w:tab w:val="left" w:pos="5415"/>
              </w:tabs>
              <w:spacing w:after="0"/>
              <w:jc w:val="both"/>
              <w:rPr>
                <w:rFonts w:ascii="Times New Roman" w:hAnsi="Times New Roman" w:cs="Times New Roman"/>
                <w:sz w:val="24"/>
                <w:szCs w:val="24"/>
              </w:rPr>
            </w:pPr>
            <w:r w:rsidRPr="0084350A">
              <w:rPr>
                <w:rFonts w:ascii="Times New Roman" w:hAnsi="Times New Roman" w:cs="Times New Roman"/>
                <w:sz w:val="24"/>
                <w:szCs w:val="24"/>
              </w:rPr>
              <w:t>1.</w:t>
            </w:r>
          </w:p>
        </w:tc>
        <w:tc>
          <w:tcPr>
            <w:tcW w:w="3128" w:type="dxa"/>
          </w:tcPr>
          <w:p w:rsidR="00867DF9" w:rsidRPr="0084350A" w:rsidRDefault="00867DF9" w:rsidP="00867DF9">
            <w:pPr>
              <w:spacing w:after="0"/>
              <w:jc w:val="both"/>
              <w:rPr>
                <w:rFonts w:ascii="Times New Roman" w:hAnsi="Times New Roman" w:cs="Times New Roman"/>
                <w:sz w:val="24"/>
                <w:szCs w:val="24"/>
              </w:rPr>
            </w:pPr>
            <w:r w:rsidRPr="0084350A">
              <w:rPr>
                <w:rFonts w:ascii="Times New Roman" w:hAnsi="Times New Roman" w:cs="Times New Roman"/>
                <w:sz w:val="24"/>
                <w:szCs w:val="24"/>
              </w:rPr>
              <w:t>Россия в годы «великих потрясений»</w:t>
            </w:r>
          </w:p>
        </w:tc>
        <w:tc>
          <w:tcPr>
            <w:tcW w:w="1417" w:type="dxa"/>
            <w:tcBorders>
              <w:right w:val="single" w:sz="4" w:space="0" w:color="auto"/>
            </w:tcBorders>
          </w:tcPr>
          <w:p w:rsidR="00867DF9" w:rsidRPr="0084350A" w:rsidRDefault="00867DF9" w:rsidP="00867DF9">
            <w:pPr>
              <w:spacing w:after="0"/>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1633" w:type="dxa"/>
            <w:tcBorders>
              <w:left w:val="single" w:sz="4" w:space="0" w:color="auto"/>
              <w:right w:val="single" w:sz="4" w:space="0" w:color="auto"/>
            </w:tcBorders>
          </w:tcPr>
          <w:p w:rsidR="00867DF9" w:rsidRPr="0084350A" w:rsidRDefault="00867DF9" w:rsidP="00867DF9">
            <w:pPr>
              <w:spacing w:after="0"/>
              <w:jc w:val="both"/>
              <w:rPr>
                <w:rFonts w:ascii="Times New Roman" w:hAnsi="Times New Roman" w:cs="Times New Roman"/>
                <w:b/>
                <w:bCs/>
                <w:sz w:val="24"/>
                <w:szCs w:val="24"/>
              </w:rPr>
            </w:pPr>
          </w:p>
        </w:tc>
        <w:tc>
          <w:tcPr>
            <w:tcW w:w="2088" w:type="dxa"/>
            <w:tcBorders>
              <w:left w:val="single" w:sz="4" w:space="0" w:color="auto"/>
            </w:tcBorders>
          </w:tcPr>
          <w:p w:rsidR="00867DF9" w:rsidRPr="0084350A" w:rsidRDefault="00867DF9" w:rsidP="00867DF9">
            <w:pPr>
              <w:spacing w:after="0"/>
              <w:jc w:val="both"/>
              <w:rPr>
                <w:rFonts w:ascii="Times New Roman" w:hAnsi="Times New Roman" w:cs="Times New Roman"/>
                <w:b/>
                <w:bCs/>
                <w:sz w:val="24"/>
                <w:szCs w:val="24"/>
              </w:rPr>
            </w:pPr>
            <w:r>
              <w:rPr>
                <w:rFonts w:ascii="Times New Roman" w:hAnsi="Times New Roman" w:cs="Times New Roman"/>
                <w:b/>
                <w:bCs/>
                <w:sz w:val="24"/>
                <w:szCs w:val="24"/>
              </w:rPr>
              <w:t>1</w:t>
            </w:r>
          </w:p>
        </w:tc>
      </w:tr>
      <w:tr w:rsidR="00867DF9" w:rsidRPr="0084350A" w:rsidTr="00867DF9">
        <w:trPr>
          <w:jc w:val="center"/>
        </w:trPr>
        <w:tc>
          <w:tcPr>
            <w:tcW w:w="540" w:type="dxa"/>
          </w:tcPr>
          <w:p w:rsidR="00867DF9" w:rsidRPr="0084350A" w:rsidRDefault="00867DF9" w:rsidP="00867DF9">
            <w:pPr>
              <w:tabs>
                <w:tab w:val="left" w:pos="5415"/>
              </w:tabs>
              <w:spacing w:after="0"/>
              <w:jc w:val="both"/>
              <w:rPr>
                <w:rFonts w:ascii="Times New Roman" w:hAnsi="Times New Roman" w:cs="Times New Roman"/>
                <w:sz w:val="24"/>
                <w:szCs w:val="24"/>
              </w:rPr>
            </w:pPr>
            <w:r w:rsidRPr="0084350A">
              <w:rPr>
                <w:rFonts w:ascii="Times New Roman" w:hAnsi="Times New Roman" w:cs="Times New Roman"/>
                <w:sz w:val="24"/>
                <w:szCs w:val="24"/>
              </w:rPr>
              <w:t>2.</w:t>
            </w:r>
          </w:p>
        </w:tc>
        <w:tc>
          <w:tcPr>
            <w:tcW w:w="3128" w:type="dxa"/>
          </w:tcPr>
          <w:p w:rsidR="00867DF9" w:rsidRPr="0084350A" w:rsidRDefault="00867DF9" w:rsidP="00867DF9">
            <w:pPr>
              <w:spacing w:after="0"/>
              <w:jc w:val="both"/>
              <w:rPr>
                <w:rFonts w:ascii="Times New Roman" w:hAnsi="Times New Roman" w:cs="Times New Roman"/>
                <w:sz w:val="24"/>
                <w:szCs w:val="24"/>
              </w:rPr>
            </w:pPr>
            <w:r w:rsidRPr="0084350A">
              <w:rPr>
                <w:rFonts w:ascii="Times New Roman" w:hAnsi="Times New Roman" w:cs="Times New Roman"/>
                <w:sz w:val="24"/>
                <w:szCs w:val="24"/>
              </w:rPr>
              <w:t>Советский союз в 1920—1930-х гг.</w:t>
            </w:r>
          </w:p>
        </w:tc>
        <w:tc>
          <w:tcPr>
            <w:tcW w:w="1417" w:type="dxa"/>
            <w:tcBorders>
              <w:right w:val="single" w:sz="4" w:space="0" w:color="auto"/>
            </w:tcBorders>
          </w:tcPr>
          <w:p w:rsidR="00867DF9" w:rsidRPr="0084350A" w:rsidRDefault="00867DF9" w:rsidP="00867DF9">
            <w:pPr>
              <w:spacing w:after="0"/>
              <w:jc w:val="both"/>
              <w:rPr>
                <w:rFonts w:ascii="Times New Roman" w:hAnsi="Times New Roman" w:cs="Times New Roman"/>
                <w:sz w:val="24"/>
                <w:szCs w:val="24"/>
              </w:rPr>
            </w:pPr>
            <w:r>
              <w:rPr>
                <w:rFonts w:ascii="Times New Roman" w:hAnsi="Times New Roman" w:cs="Times New Roman"/>
                <w:b/>
                <w:bCs/>
                <w:sz w:val="24"/>
                <w:szCs w:val="24"/>
              </w:rPr>
              <w:t>10</w:t>
            </w:r>
          </w:p>
        </w:tc>
        <w:tc>
          <w:tcPr>
            <w:tcW w:w="1633" w:type="dxa"/>
            <w:tcBorders>
              <w:left w:val="single" w:sz="4" w:space="0" w:color="auto"/>
              <w:right w:val="single" w:sz="4" w:space="0" w:color="auto"/>
            </w:tcBorders>
          </w:tcPr>
          <w:p w:rsidR="00867DF9" w:rsidRPr="0084350A" w:rsidRDefault="00867DF9" w:rsidP="00867DF9">
            <w:pPr>
              <w:spacing w:after="0"/>
              <w:jc w:val="both"/>
              <w:rPr>
                <w:rFonts w:ascii="Times New Roman" w:hAnsi="Times New Roman" w:cs="Times New Roman"/>
                <w:sz w:val="24"/>
                <w:szCs w:val="24"/>
              </w:rPr>
            </w:pPr>
          </w:p>
        </w:tc>
        <w:tc>
          <w:tcPr>
            <w:tcW w:w="2088" w:type="dxa"/>
            <w:tcBorders>
              <w:left w:val="single" w:sz="4" w:space="0" w:color="auto"/>
            </w:tcBorders>
          </w:tcPr>
          <w:p w:rsidR="00867DF9" w:rsidRPr="0084350A" w:rsidRDefault="00867DF9" w:rsidP="00867DF9">
            <w:pPr>
              <w:spacing w:after="0"/>
              <w:jc w:val="both"/>
              <w:rPr>
                <w:rFonts w:ascii="Times New Roman" w:hAnsi="Times New Roman" w:cs="Times New Roman"/>
                <w:sz w:val="24"/>
                <w:szCs w:val="24"/>
              </w:rPr>
            </w:pPr>
          </w:p>
        </w:tc>
      </w:tr>
      <w:tr w:rsidR="00867DF9" w:rsidRPr="0084350A" w:rsidTr="00867DF9">
        <w:trPr>
          <w:jc w:val="center"/>
        </w:trPr>
        <w:tc>
          <w:tcPr>
            <w:tcW w:w="540" w:type="dxa"/>
          </w:tcPr>
          <w:p w:rsidR="00867DF9" w:rsidRPr="0084350A" w:rsidRDefault="00867DF9" w:rsidP="00867DF9">
            <w:pPr>
              <w:tabs>
                <w:tab w:val="left" w:pos="5415"/>
              </w:tabs>
              <w:spacing w:after="0"/>
              <w:jc w:val="both"/>
              <w:rPr>
                <w:rFonts w:ascii="Times New Roman" w:hAnsi="Times New Roman" w:cs="Times New Roman"/>
                <w:sz w:val="24"/>
                <w:szCs w:val="24"/>
              </w:rPr>
            </w:pPr>
            <w:r w:rsidRPr="0084350A">
              <w:rPr>
                <w:rFonts w:ascii="Times New Roman" w:hAnsi="Times New Roman" w:cs="Times New Roman"/>
                <w:sz w:val="24"/>
                <w:szCs w:val="24"/>
              </w:rPr>
              <w:t>3.</w:t>
            </w:r>
          </w:p>
        </w:tc>
        <w:tc>
          <w:tcPr>
            <w:tcW w:w="3128" w:type="dxa"/>
          </w:tcPr>
          <w:p w:rsidR="00867DF9" w:rsidRPr="0084350A" w:rsidRDefault="00867DF9" w:rsidP="00867DF9">
            <w:pPr>
              <w:spacing w:after="0"/>
              <w:jc w:val="both"/>
              <w:rPr>
                <w:rFonts w:ascii="Times New Roman" w:hAnsi="Times New Roman" w:cs="Times New Roman"/>
                <w:sz w:val="24"/>
                <w:szCs w:val="24"/>
              </w:rPr>
            </w:pPr>
            <w:r w:rsidRPr="0084350A">
              <w:rPr>
                <w:rFonts w:ascii="Times New Roman" w:hAnsi="Times New Roman" w:cs="Times New Roman"/>
                <w:sz w:val="24"/>
                <w:szCs w:val="24"/>
              </w:rPr>
              <w:t>Великая Отечественная война. 1941—1945 гг.</w:t>
            </w:r>
          </w:p>
        </w:tc>
        <w:tc>
          <w:tcPr>
            <w:tcW w:w="1417" w:type="dxa"/>
            <w:tcBorders>
              <w:right w:val="single" w:sz="4" w:space="0" w:color="auto"/>
            </w:tcBorders>
          </w:tcPr>
          <w:p w:rsidR="00867DF9" w:rsidRPr="0084350A" w:rsidRDefault="00867DF9" w:rsidP="00867DF9">
            <w:pPr>
              <w:spacing w:after="0"/>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1633" w:type="dxa"/>
            <w:tcBorders>
              <w:left w:val="single" w:sz="4" w:space="0" w:color="auto"/>
              <w:right w:val="single" w:sz="4" w:space="0" w:color="auto"/>
            </w:tcBorders>
          </w:tcPr>
          <w:p w:rsidR="00867DF9" w:rsidRPr="0084350A" w:rsidRDefault="00867DF9" w:rsidP="00867DF9">
            <w:pPr>
              <w:spacing w:after="0"/>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2088" w:type="dxa"/>
            <w:tcBorders>
              <w:left w:val="single" w:sz="4" w:space="0" w:color="auto"/>
            </w:tcBorders>
          </w:tcPr>
          <w:p w:rsidR="00867DF9" w:rsidRPr="0084350A" w:rsidRDefault="00867DF9" w:rsidP="00867DF9">
            <w:pPr>
              <w:spacing w:after="0"/>
              <w:jc w:val="both"/>
              <w:rPr>
                <w:rFonts w:ascii="Times New Roman" w:hAnsi="Times New Roman" w:cs="Times New Roman"/>
                <w:b/>
                <w:bCs/>
                <w:sz w:val="24"/>
                <w:szCs w:val="24"/>
              </w:rPr>
            </w:pPr>
          </w:p>
        </w:tc>
      </w:tr>
      <w:tr w:rsidR="00867DF9" w:rsidRPr="0084350A" w:rsidTr="00867DF9">
        <w:trPr>
          <w:jc w:val="center"/>
        </w:trPr>
        <w:tc>
          <w:tcPr>
            <w:tcW w:w="540" w:type="dxa"/>
          </w:tcPr>
          <w:p w:rsidR="00867DF9" w:rsidRPr="0084350A" w:rsidRDefault="00867DF9" w:rsidP="00867DF9">
            <w:pPr>
              <w:tabs>
                <w:tab w:val="left" w:pos="5415"/>
              </w:tabs>
              <w:spacing w:after="0"/>
              <w:jc w:val="both"/>
              <w:rPr>
                <w:rFonts w:ascii="Times New Roman" w:hAnsi="Times New Roman" w:cs="Times New Roman"/>
                <w:sz w:val="24"/>
                <w:szCs w:val="24"/>
              </w:rPr>
            </w:pPr>
            <w:r w:rsidRPr="0084350A">
              <w:rPr>
                <w:rFonts w:ascii="Times New Roman" w:hAnsi="Times New Roman" w:cs="Times New Roman"/>
                <w:sz w:val="24"/>
                <w:szCs w:val="24"/>
              </w:rPr>
              <w:t>4.</w:t>
            </w:r>
          </w:p>
        </w:tc>
        <w:tc>
          <w:tcPr>
            <w:tcW w:w="3128" w:type="dxa"/>
          </w:tcPr>
          <w:p w:rsidR="00867DF9" w:rsidRPr="0084350A" w:rsidRDefault="00867DF9" w:rsidP="00867DF9">
            <w:pPr>
              <w:spacing w:after="0"/>
              <w:jc w:val="both"/>
              <w:rPr>
                <w:rFonts w:ascii="Times New Roman" w:hAnsi="Times New Roman" w:cs="Times New Roman"/>
                <w:sz w:val="24"/>
                <w:szCs w:val="24"/>
              </w:rPr>
            </w:pPr>
            <w:r w:rsidRPr="0084350A">
              <w:rPr>
                <w:rFonts w:ascii="Times New Roman" w:hAnsi="Times New Roman" w:cs="Times New Roman"/>
                <w:sz w:val="24"/>
                <w:szCs w:val="24"/>
              </w:rPr>
              <w:t>Апогей и кризис советской системы. 1945—1991 гг.</w:t>
            </w:r>
          </w:p>
        </w:tc>
        <w:tc>
          <w:tcPr>
            <w:tcW w:w="1417" w:type="dxa"/>
            <w:tcBorders>
              <w:right w:val="single" w:sz="4" w:space="0" w:color="auto"/>
            </w:tcBorders>
          </w:tcPr>
          <w:p w:rsidR="00867DF9" w:rsidRPr="0084350A" w:rsidRDefault="00867DF9" w:rsidP="00867DF9">
            <w:pPr>
              <w:spacing w:after="0"/>
              <w:jc w:val="both"/>
              <w:rPr>
                <w:rFonts w:ascii="Times New Roman" w:hAnsi="Times New Roman" w:cs="Times New Roman"/>
                <w:b/>
                <w:bCs/>
                <w:sz w:val="24"/>
                <w:szCs w:val="24"/>
              </w:rPr>
            </w:pPr>
            <w:r>
              <w:rPr>
                <w:rFonts w:ascii="Times New Roman" w:hAnsi="Times New Roman" w:cs="Times New Roman"/>
                <w:b/>
                <w:bCs/>
                <w:sz w:val="24"/>
                <w:szCs w:val="24"/>
              </w:rPr>
              <w:t>15</w:t>
            </w:r>
          </w:p>
        </w:tc>
        <w:tc>
          <w:tcPr>
            <w:tcW w:w="1633" w:type="dxa"/>
            <w:tcBorders>
              <w:left w:val="single" w:sz="4" w:space="0" w:color="auto"/>
              <w:right w:val="single" w:sz="4" w:space="0" w:color="auto"/>
            </w:tcBorders>
          </w:tcPr>
          <w:p w:rsidR="00867DF9" w:rsidRPr="0084350A" w:rsidRDefault="00867DF9" w:rsidP="00867DF9">
            <w:pPr>
              <w:spacing w:after="0"/>
              <w:jc w:val="both"/>
              <w:rPr>
                <w:rFonts w:ascii="Times New Roman" w:hAnsi="Times New Roman" w:cs="Times New Roman"/>
                <w:b/>
                <w:bCs/>
                <w:sz w:val="24"/>
                <w:szCs w:val="24"/>
              </w:rPr>
            </w:pPr>
          </w:p>
        </w:tc>
        <w:tc>
          <w:tcPr>
            <w:tcW w:w="2088" w:type="dxa"/>
            <w:tcBorders>
              <w:left w:val="single" w:sz="4" w:space="0" w:color="auto"/>
            </w:tcBorders>
          </w:tcPr>
          <w:p w:rsidR="00867DF9" w:rsidRPr="0084350A" w:rsidRDefault="00867DF9" w:rsidP="00867DF9">
            <w:pPr>
              <w:spacing w:after="0"/>
              <w:jc w:val="both"/>
              <w:rPr>
                <w:rFonts w:ascii="Times New Roman" w:hAnsi="Times New Roman" w:cs="Times New Roman"/>
                <w:b/>
                <w:bCs/>
                <w:sz w:val="24"/>
                <w:szCs w:val="24"/>
              </w:rPr>
            </w:pPr>
            <w:r>
              <w:rPr>
                <w:rFonts w:ascii="Times New Roman" w:hAnsi="Times New Roman" w:cs="Times New Roman"/>
                <w:b/>
                <w:bCs/>
                <w:sz w:val="24"/>
                <w:szCs w:val="24"/>
              </w:rPr>
              <w:t>1</w:t>
            </w:r>
          </w:p>
        </w:tc>
      </w:tr>
      <w:tr w:rsidR="00867DF9" w:rsidRPr="0084350A" w:rsidTr="00A221D4">
        <w:trPr>
          <w:trHeight w:val="423"/>
          <w:jc w:val="center"/>
        </w:trPr>
        <w:tc>
          <w:tcPr>
            <w:tcW w:w="540" w:type="dxa"/>
          </w:tcPr>
          <w:p w:rsidR="00867DF9" w:rsidRPr="0084350A" w:rsidRDefault="00867DF9" w:rsidP="00867DF9">
            <w:pPr>
              <w:tabs>
                <w:tab w:val="left" w:pos="5415"/>
              </w:tabs>
              <w:spacing w:after="0"/>
              <w:jc w:val="both"/>
              <w:rPr>
                <w:rFonts w:ascii="Times New Roman" w:hAnsi="Times New Roman" w:cs="Times New Roman"/>
                <w:sz w:val="24"/>
                <w:szCs w:val="24"/>
              </w:rPr>
            </w:pPr>
            <w:r w:rsidRPr="0084350A">
              <w:rPr>
                <w:rFonts w:ascii="Times New Roman" w:hAnsi="Times New Roman" w:cs="Times New Roman"/>
                <w:sz w:val="24"/>
                <w:szCs w:val="24"/>
              </w:rPr>
              <w:t>5.</w:t>
            </w:r>
          </w:p>
        </w:tc>
        <w:tc>
          <w:tcPr>
            <w:tcW w:w="3128" w:type="dxa"/>
          </w:tcPr>
          <w:p w:rsidR="00867DF9" w:rsidRPr="00A75F46" w:rsidRDefault="00867DF9" w:rsidP="00867DF9">
            <w:pPr>
              <w:spacing w:after="0"/>
              <w:jc w:val="both"/>
              <w:rPr>
                <w:rFonts w:ascii="Times New Roman" w:hAnsi="Times New Roman" w:cs="Times New Roman"/>
                <w:sz w:val="24"/>
                <w:szCs w:val="24"/>
              </w:rPr>
            </w:pPr>
            <w:bookmarkStart w:id="1" w:name="OLE_LINK1"/>
            <w:bookmarkStart w:id="2" w:name="OLE_LINK2"/>
            <w:r w:rsidRPr="0084350A">
              <w:rPr>
                <w:rFonts w:ascii="Times New Roman" w:hAnsi="Times New Roman" w:cs="Times New Roman"/>
                <w:sz w:val="24"/>
                <w:szCs w:val="24"/>
              </w:rPr>
              <w:t>Российская Федерация</w:t>
            </w:r>
            <w:bookmarkEnd w:id="1"/>
            <w:bookmarkEnd w:id="2"/>
          </w:p>
        </w:tc>
        <w:tc>
          <w:tcPr>
            <w:tcW w:w="1417" w:type="dxa"/>
            <w:tcBorders>
              <w:right w:val="single" w:sz="4" w:space="0" w:color="auto"/>
            </w:tcBorders>
          </w:tcPr>
          <w:p w:rsidR="00867DF9" w:rsidRPr="001A15C6" w:rsidRDefault="00867DF9" w:rsidP="00867DF9">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1633" w:type="dxa"/>
            <w:tcBorders>
              <w:left w:val="single" w:sz="4" w:space="0" w:color="auto"/>
              <w:right w:val="single" w:sz="4" w:space="0" w:color="auto"/>
            </w:tcBorders>
          </w:tcPr>
          <w:p w:rsidR="00867DF9" w:rsidRPr="0084350A" w:rsidRDefault="00867DF9" w:rsidP="00867DF9">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2088" w:type="dxa"/>
            <w:tcBorders>
              <w:left w:val="single" w:sz="4" w:space="0" w:color="auto"/>
            </w:tcBorders>
          </w:tcPr>
          <w:p w:rsidR="00867DF9" w:rsidRDefault="00867DF9" w:rsidP="00867DF9">
            <w:pPr>
              <w:rPr>
                <w:rFonts w:ascii="Times New Roman" w:hAnsi="Times New Roman" w:cs="Times New Roman"/>
                <w:sz w:val="24"/>
                <w:szCs w:val="24"/>
              </w:rPr>
            </w:pPr>
          </w:p>
          <w:p w:rsidR="00867DF9" w:rsidRPr="0084350A" w:rsidRDefault="00867DF9" w:rsidP="00867DF9">
            <w:pPr>
              <w:spacing w:after="0"/>
              <w:jc w:val="both"/>
              <w:rPr>
                <w:rFonts w:ascii="Times New Roman" w:hAnsi="Times New Roman" w:cs="Times New Roman"/>
                <w:sz w:val="24"/>
                <w:szCs w:val="24"/>
              </w:rPr>
            </w:pPr>
          </w:p>
        </w:tc>
      </w:tr>
      <w:tr w:rsidR="00867DF9" w:rsidRPr="0084350A" w:rsidTr="00867DF9">
        <w:trPr>
          <w:jc w:val="center"/>
        </w:trPr>
        <w:tc>
          <w:tcPr>
            <w:tcW w:w="540" w:type="dxa"/>
          </w:tcPr>
          <w:p w:rsidR="00867DF9" w:rsidRPr="0084350A" w:rsidRDefault="00867DF9" w:rsidP="00867DF9">
            <w:pPr>
              <w:tabs>
                <w:tab w:val="left" w:pos="5415"/>
              </w:tabs>
              <w:spacing w:after="0"/>
              <w:jc w:val="both"/>
              <w:rPr>
                <w:rFonts w:ascii="Times New Roman" w:hAnsi="Times New Roman" w:cs="Times New Roman"/>
                <w:sz w:val="24"/>
                <w:szCs w:val="24"/>
              </w:rPr>
            </w:pPr>
          </w:p>
        </w:tc>
        <w:tc>
          <w:tcPr>
            <w:tcW w:w="3128" w:type="dxa"/>
          </w:tcPr>
          <w:p w:rsidR="00867DF9" w:rsidRPr="0084350A" w:rsidRDefault="00867DF9" w:rsidP="00867DF9">
            <w:pPr>
              <w:tabs>
                <w:tab w:val="left" w:pos="5415"/>
              </w:tabs>
              <w:spacing w:after="0"/>
              <w:jc w:val="both"/>
              <w:rPr>
                <w:rFonts w:ascii="Times New Roman" w:hAnsi="Times New Roman" w:cs="Times New Roman"/>
                <w:b/>
                <w:bCs/>
                <w:sz w:val="24"/>
                <w:szCs w:val="24"/>
              </w:rPr>
            </w:pPr>
            <w:r w:rsidRPr="0084350A">
              <w:rPr>
                <w:rFonts w:ascii="Times New Roman" w:hAnsi="Times New Roman" w:cs="Times New Roman"/>
                <w:b/>
                <w:bCs/>
                <w:sz w:val="24"/>
                <w:szCs w:val="24"/>
              </w:rPr>
              <w:t>Всего:</w:t>
            </w:r>
          </w:p>
        </w:tc>
        <w:tc>
          <w:tcPr>
            <w:tcW w:w="1417" w:type="dxa"/>
            <w:tcBorders>
              <w:right w:val="single" w:sz="4" w:space="0" w:color="auto"/>
            </w:tcBorders>
          </w:tcPr>
          <w:p w:rsidR="00867DF9" w:rsidRPr="0084350A" w:rsidRDefault="00867DF9" w:rsidP="00867DF9">
            <w:pPr>
              <w:tabs>
                <w:tab w:val="left" w:pos="5415"/>
              </w:tabs>
              <w:spacing w:after="0"/>
              <w:jc w:val="both"/>
              <w:rPr>
                <w:rFonts w:ascii="Times New Roman" w:hAnsi="Times New Roman" w:cs="Times New Roman"/>
                <w:b/>
                <w:bCs/>
                <w:sz w:val="24"/>
                <w:szCs w:val="24"/>
              </w:rPr>
            </w:pPr>
            <w:r>
              <w:rPr>
                <w:rFonts w:ascii="Times New Roman" w:hAnsi="Times New Roman" w:cs="Times New Roman"/>
                <w:b/>
                <w:bCs/>
                <w:sz w:val="24"/>
                <w:szCs w:val="24"/>
              </w:rPr>
              <w:t>42</w:t>
            </w:r>
          </w:p>
        </w:tc>
        <w:tc>
          <w:tcPr>
            <w:tcW w:w="1633" w:type="dxa"/>
            <w:tcBorders>
              <w:left w:val="single" w:sz="4" w:space="0" w:color="auto"/>
              <w:right w:val="single" w:sz="4" w:space="0" w:color="auto"/>
            </w:tcBorders>
          </w:tcPr>
          <w:p w:rsidR="00867DF9" w:rsidRPr="0084350A" w:rsidRDefault="00867DF9" w:rsidP="00867DF9">
            <w:pPr>
              <w:tabs>
                <w:tab w:val="left" w:pos="5415"/>
              </w:tabs>
              <w:spacing w:after="0"/>
              <w:jc w:val="both"/>
              <w:rPr>
                <w:rFonts w:ascii="Times New Roman" w:hAnsi="Times New Roman" w:cs="Times New Roman"/>
                <w:b/>
                <w:bCs/>
                <w:sz w:val="24"/>
                <w:szCs w:val="24"/>
              </w:rPr>
            </w:pPr>
          </w:p>
        </w:tc>
        <w:tc>
          <w:tcPr>
            <w:tcW w:w="2088" w:type="dxa"/>
            <w:tcBorders>
              <w:left w:val="single" w:sz="4" w:space="0" w:color="auto"/>
            </w:tcBorders>
          </w:tcPr>
          <w:p w:rsidR="00867DF9" w:rsidRPr="0084350A" w:rsidRDefault="00867DF9" w:rsidP="00867DF9">
            <w:pPr>
              <w:tabs>
                <w:tab w:val="left" w:pos="5415"/>
              </w:tabs>
              <w:spacing w:after="0"/>
              <w:jc w:val="both"/>
              <w:rPr>
                <w:rFonts w:ascii="Times New Roman" w:hAnsi="Times New Roman" w:cs="Times New Roman"/>
                <w:b/>
                <w:bCs/>
                <w:sz w:val="24"/>
                <w:szCs w:val="24"/>
              </w:rPr>
            </w:pPr>
          </w:p>
        </w:tc>
      </w:tr>
    </w:tbl>
    <w:p w:rsidR="00867DF9" w:rsidRDefault="00867DF9" w:rsidP="00867DF9">
      <w:pPr>
        <w:spacing w:after="0" w:line="240" w:lineRule="auto"/>
        <w:jc w:val="center"/>
        <w:rPr>
          <w:rFonts w:ascii="Times New Roman" w:eastAsia="Times New Roman" w:hAnsi="Times New Roman" w:cs="Times New Roman"/>
          <w:b/>
          <w:sz w:val="24"/>
          <w:szCs w:val="24"/>
        </w:rPr>
      </w:pPr>
    </w:p>
    <w:p w:rsidR="00867DF9" w:rsidRDefault="00867DF9" w:rsidP="00867DF9">
      <w:pPr>
        <w:spacing w:after="0" w:line="240" w:lineRule="auto"/>
        <w:jc w:val="center"/>
        <w:rPr>
          <w:rFonts w:ascii="Times New Roman" w:eastAsia="Times New Roman" w:hAnsi="Times New Roman" w:cs="Times New Roman"/>
          <w:b/>
          <w:sz w:val="24"/>
          <w:szCs w:val="24"/>
        </w:rPr>
      </w:pPr>
      <w:r w:rsidRPr="00E74B4E">
        <w:rPr>
          <w:rFonts w:ascii="Times New Roman" w:eastAsia="Times New Roman" w:hAnsi="Times New Roman" w:cs="Times New Roman"/>
          <w:b/>
          <w:sz w:val="24"/>
          <w:szCs w:val="24"/>
        </w:rPr>
        <w:t>Тематическое планирование</w:t>
      </w:r>
      <w:r>
        <w:rPr>
          <w:rFonts w:ascii="Times New Roman" w:eastAsia="Times New Roman" w:hAnsi="Times New Roman" w:cs="Times New Roman"/>
          <w:b/>
          <w:sz w:val="24"/>
          <w:szCs w:val="24"/>
        </w:rPr>
        <w:t xml:space="preserve"> (Всеобщая история)</w:t>
      </w:r>
      <w:r w:rsidRPr="00E74B4E">
        <w:rPr>
          <w:rFonts w:ascii="Times New Roman" w:eastAsia="Times New Roman" w:hAnsi="Times New Roman" w:cs="Times New Roman"/>
          <w:b/>
          <w:sz w:val="24"/>
          <w:szCs w:val="24"/>
        </w:rPr>
        <w:t>, 10 класс</w:t>
      </w:r>
    </w:p>
    <w:p w:rsidR="00867DF9" w:rsidRDefault="00867DF9" w:rsidP="00867DF9">
      <w:pPr>
        <w:spacing w:after="0" w:line="240" w:lineRule="auto"/>
        <w:jc w:val="center"/>
        <w:rPr>
          <w:rFonts w:ascii="Times New Roman" w:eastAsia="Times New Roman" w:hAnsi="Times New Roman" w:cs="Times New Roman"/>
          <w:b/>
          <w:sz w:val="24"/>
          <w:szCs w:val="24"/>
        </w:rPr>
      </w:pPr>
    </w:p>
    <w:tbl>
      <w:tblPr>
        <w:tblStyle w:val="210"/>
        <w:tblW w:w="0" w:type="auto"/>
        <w:tblInd w:w="392" w:type="dxa"/>
        <w:tblLayout w:type="fixed"/>
        <w:tblLook w:val="04A0" w:firstRow="1" w:lastRow="0" w:firstColumn="1" w:lastColumn="0" w:noHBand="0" w:noVBand="1"/>
      </w:tblPr>
      <w:tblGrid>
        <w:gridCol w:w="513"/>
        <w:gridCol w:w="3952"/>
        <w:gridCol w:w="1397"/>
        <w:gridCol w:w="1543"/>
        <w:gridCol w:w="1100"/>
      </w:tblGrid>
      <w:tr w:rsidR="00867DF9" w:rsidRPr="001F5119" w:rsidTr="00867DF9">
        <w:trPr>
          <w:trHeight w:val="572"/>
        </w:trPr>
        <w:tc>
          <w:tcPr>
            <w:tcW w:w="513" w:type="dxa"/>
          </w:tcPr>
          <w:p w:rsidR="00867DF9" w:rsidRPr="001F5119" w:rsidRDefault="00867DF9" w:rsidP="00867DF9">
            <w:pPr>
              <w:jc w:val="right"/>
              <w:rPr>
                <w:rFonts w:ascii="Times New Roman" w:eastAsia="Times New Roman" w:hAnsi="Times New Roman" w:cs="Times New Roman"/>
                <w:lang w:eastAsia="ru-RU"/>
              </w:rPr>
            </w:pPr>
            <w:r w:rsidRPr="001F5119">
              <w:rPr>
                <w:rFonts w:ascii="Times New Roman" w:eastAsia="Times New Roman" w:hAnsi="Times New Roman" w:cs="Times New Roman"/>
                <w:lang w:eastAsia="ru-RU"/>
              </w:rPr>
              <w:t>№</w:t>
            </w:r>
          </w:p>
          <w:p w:rsidR="00867DF9" w:rsidRPr="001F5119" w:rsidRDefault="00867DF9" w:rsidP="00867DF9">
            <w:pPr>
              <w:jc w:val="center"/>
              <w:rPr>
                <w:rFonts w:ascii="Times New Roman" w:eastAsia="Times New Roman" w:hAnsi="Times New Roman" w:cs="Times New Roman"/>
                <w:lang w:eastAsia="ru-RU"/>
              </w:rPr>
            </w:pPr>
            <w:r w:rsidRPr="001F5119">
              <w:rPr>
                <w:rFonts w:ascii="Times New Roman" w:eastAsia="Times New Roman" w:hAnsi="Times New Roman" w:cs="Times New Roman"/>
                <w:lang w:eastAsia="ru-RU"/>
              </w:rPr>
              <w:t>п</w:t>
            </w:r>
            <w:r w:rsidRPr="001F5119">
              <w:rPr>
                <w:rFonts w:ascii="Times New Roman" w:eastAsia="Times New Roman" w:hAnsi="Times New Roman" w:cs="Times New Roman"/>
                <w:lang w:val="en-US" w:eastAsia="ru-RU"/>
              </w:rPr>
              <w:t>/</w:t>
            </w:r>
            <w:r w:rsidRPr="001F5119">
              <w:rPr>
                <w:rFonts w:ascii="Times New Roman" w:eastAsia="Times New Roman" w:hAnsi="Times New Roman" w:cs="Times New Roman"/>
                <w:lang w:eastAsia="ru-RU"/>
              </w:rPr>
              <w:t>п</w:t>
            </w:r>
          </w:p>
        </w:tc>
        <w:tc>
          <w:tcPr>
            <w:tcW w:w="3952" w:type="dxa"/>
            <w:vMerge w:val="restart"/>
          </w:tcPr>
          <w:p w:rsidR="00867DF9" w:rsidRPr="001F5119" w:rsidRDefault="00867DF9" w:rsidP="00867DF9">
            <w:pPr>
              <w:jc w:val="center"/>
              <w:rPr>
                <w:rFonts w:ascii="Times New Roman" w:eastAsia="Times New Roman" w:hAnsi="Times New Roman" w:cs="Times New Roman"/>
                <w:lang w:eastAsia="ru-RU"/>
              </w:rPr>
            </w:pPr>
          </w:p>
          <w:p w:rsidR="00867DF9" w:rsidRPr="001F5119" w:rsidRDefault="00867DF9" w:rsidP="00867DF9">
            <w:pPr>
              <w:jc w:val="center"/>
              <w:rPr>
                <w:rFonts w:ascii="Times New Roman" w:eastAsia="Times New Roman" w:hAnsi="Times New Roman" w:cs="Times New Roman"/>
                <w:lang w:eastAsia="ru-RU"/>
              </w:rPr>
            </w:pPr>
            <w:r w:rsidRPr="001F5119">
              <w:rPr>
                <w:rFonts w:ascii="Times New Roman" w:eastAsia="Times New Roman" w:hAnsi="Times New Roman" w:cs="Times New Roman"/>
                <w:lang w:eastAsia="ru-RU"/>
              </w:rPr>
              <w:t xml:space="preserve">Наименование </w:t>
            </w:r>
          </w:p>
          <w:p w:rsidR="00867DF9" w:rsidRPr="001F5119" w:rsidRDefault="00867DF9" w:rsidP="00867DF9">
            <w:pPr>
              <w:jc w:val="center"/>
              <w:rPr>
                <w:rFonts w:ascii="Times New Roman" w:eastAsia="Times New Roman" w:hAnsi="Times New Roman" w:cs="Times New Roman"/>
                <w:lang w:eastAsia="ru-RU"/>
              </w:rPr>
            </w:pPr>
            <w:r w:rsidRPr="001F5119">
              <w:rPr>
                <w:rFonts w:ascii="Times New Roman" w:eastAsia="Times New Roman" w:hAnsi="Times New Roman" w:cs="Times New Roman"/>
                <w:lang w:eastAsia="ru-RU"/>
              </w:rPr>
              <w:t>Тем, часов.</w:t>
            </w:r>
          </w:p>
        </w:tc>
        <w:tc>
          <w:tcPr>
            <w:tcW w:w="1397" w:type="dxa"/>
            <w:vMerge w:val="restart"/>
          </w:tcPr>
          <w:p w:rsidR="00867DF9" w:rsidRPr="001F5119" w:rsidRDefault="00867DF9" w:rsidP="00867DF9">
            <w:pPr>
              <w:jc w:val="center"/>
              <w:rPr>
                <w:rFonts w:ascii="Times New Roman" w:eastAsia="Times New Roman" w:hAnsi="Times New Roman" w:cs="Times New Roman"/>
                <w:lang w:eastAsia="ru-RU"/>
              </w:rPr>
            </w:pPr>
            <w:r w:rsidRPr="001F5119">
              <w:rPr>
                <w:rFonts w:ascii="Times New Roman" w:eastAsia="Times New Roman" w:hAnsi="Times New Roman" w:cs="Times New Roman"/>
                <w:lang w:eastAsia="ru-RU"/>
              </w:rPr>
              <w:t xml:space="preserve">Количество часов </w:t>
            </w:r>
          </w:p>
        </w:tc>
        <w:tc>
          <w:tcPr>
            <w:tcW w:w="2643" w:type="dxa"/>
            <w:gridSpan w:val="2"/>
          </w:tcPr>
          <w:p w:rsidR="00867DF9" w:rsidRPr="001F5119" w:rsidRDefault="00867DF9" w:rsidP="00867DF9">
            <w:pPr>
              <w:jc w:val="center"/>
              <w:rPr>
                <w:rFonts w:ascii="Times New Roman" w:eastAsia="Times New Roman" w:hAnsi="Times New Roman" w:cs="Times New Roman"/>
                <w:lang w:eastAsia="ru-RU"/>
              </w:rPr>
            </w:pPr>
            <w:r w:rsidRPr="001F5119">
              <w:rPr>
                <w:rFonts w:ascii="Times New Roman" w:eastAsia="Times New Roman" w:hAnsi="Times New Roman" w:cs="Times New Roman"/>
                <w:lang w:eastAsia="ru-RU"/>
              </w:rPr>
              <w:t xml:space="preserve">Из них </w:t>
            </w:r>
          </w:p>
        </w:tc>
      </w:tr>
      <w:tr w:rsidR="00867DF9" w:rsidRPr="001F5119" w:rsidTr="00867DF9">
        <w:trPr>
          <w:trHeight w:val="588"/>
        </w:trPr>
        <w:tc>
          <w:tcPr>
            <w:tcW w:w="513" w:type="dxa"/>
          </w:tcPr>
          <w:p w:rsidR="00867DF9" w:rsidRPr="001F5119" w:rsidRDefault="00867DF9" w:rsidP="00867DF9">
            <w:pPr>
              <w:jc w:val="center"/>
              <w:rPr>
                <w:rFonts w:ascii="Times New Roman" w:eastAsia="Times New Roman" w:hAnsi="Times New Roman" w:cs="Times New Roman"/>
                <w:lang w:eastAsia="ru-RU"/>
              </w:rPr>
            </w:pPr>
          </w:p>
        </w:tc>
        <w:tc>
          <w:tcPr>
            <w:tcW w:w="3952" w:type="dxa"/>
            <w:vMerge/>
          </w:tcPr>
          <w:p w:rsidR="00867DF9" w:rsidRPr="001F5119" w:rsidRDefault="00867DF9" w:rsidP="00867DF9">
            <w:pPr>
              <w:jc w:val="center"/>
              <w:rPr>
                <w:rFonts w:ascii="Times New Roman" w:eastAsia="Times New Roman" w:hAnsi="Times New Roman" w:cs="Times New Roman"/>
                <w:lang w:eastAsia="ru-RU"/>
              </w:rPr>
            </w:pPr>
          </w:p>
        </w:tc>
        <w:tc>
          <w:tcPr>
            <w:tcW w:w="1397" w:type="dxa"/>
            <w:vMerge/>
          </w:tcPr>
          <w:p w:rsidR="00867DF9" w:rsidRPr="001F5119" w:rsidRDefault="00867DF9" w:rsidP="00867DF9">
            <w:pPr>
              <w:jc w:val="center"/>
              <w:rPr>
                <w:rFonts w:ascii="Times New Roman" w:eastAsia="Times New Roman" w:hAnsi="Times New Roman" w:cs="Times New Roman"/>
                <w:lang w:eastAsia="ru-RU"/>
              </w:rPr>
            </w:pPr>
          </w:p>
        </w:tc>
        <w:tc>
          <w:tcPr>
            <w:tcW w:w="1543" w:type="dxa"/>
          </w:tcPr>
          <w:p w:rsidR="00867DF9" w:rsidRPr="001F5119" w:rsidRDefault="00867DF9" w:rsidP="00867DF9">
            <w:pPr>
              <w:jc w:val="center"/>
              <w:rPr>
                <w:rFonts w:ascii="Times New Roman" w:eastAsia="Times New Roman" w:hAnsi="Times New Roman" w:cs="Times New Roman"/>
                <w:lang w:eastAsia="ru-RU"/>
              </w:rPr>
            </w:pPr>
            <w:r w:rsidRPr="001F5119">
              <w:rPr>
                <w:rFonts w:ascii="Times New Roman" w:eastAsia="Times New Roman" w:hAnsi="Times New Roman" w:cs="Times New Roman"/>
                <w:lang w:eastAsia="ru-RU"/>
              </w:rPr>
              <w:t xml:space="preserve">Контрольные </w:t>
            </w:r>
          </w:p>
          <w:p w:rsidR="00867DF9" w:rsidRPr="001F5119" w:rsidRDefault="00867DF9" w:rsidP="00867DF9">
            <w:pPr>
              <w:jc w:val="center"/>
              <w:rPr>
                <w:rFonts w:ascii="Times New Roman" w:eastAsia="Times New Roman" w:hAnsi="Times New Roman" w:cs="Times New Roman"/>
                <w:lang w:eastAsia="ru-RU"/>
              </w:rPr>
            </w:pPr>
            <w:r w:rsidRPr="001F5119">
              <w:rPr>
                <w:rFonts w:ascii="Times New Roman" w:eastAsia="Times New Roman" w:hAnsi="Times New Roman" w:cs="Times New Roman"/>
                <w:lang w:eastAsia="ru-RU"/>
              </w:rPr>
              <w:t>работы</w:t>
            </w:r>
          </w:p>
        </w:tc>
        <w:tc>
          <w:tcPr>
            <w:tcW w:w="1100" w:type="dxa"/>
          </w:tcPr>
          <w:p w:rsidR="00867DF9" w:rsidRPr="001F5119" w:rsidRDefault="00867DF9" w:rsidP="00867DF9">
            <w:pPr>
              <w:jc w:val="center"/>
              <w:rPr>
                <w:rFonts w:ascii="Times New Roman" w:eastAsia="Times New Roman" w:hAnsi="Times New Roman" w:cs="Times New Roman"/>
                <w:lang w:eastAsia="ru-RU"/>
              </w:rPr>
            </w:pPr>
            <w:r w:rsidRPr="001F5119">
              <w:rPr>
                <w:rFonts w:ascii="Times New Roman" w:eastAsia="Times New Roman" w:hAnsi="Times New Roman" w:cs="Times New Roman"/>
                <w:lang w:eastAsia="ru-RU"/>
              </w:rPr>
              <w:t xml:space="preserve">Проверочные работы </w:t>
            </w:r>
          </w:p>
        </w:tc>
      </w:tr>
      <w:tr w:rsidR="00867DF9" w:rsidRPr="001F5119" w:rsidTr="00867DF9">
        <w:trPr>
          <w:trHeight w:val="286"/>
        </w:trPr>
        <w:tc>
          <w:tcPr>
            <w:tcW w:w="513" w:type="dxa"/>
          </w:tcPr>
          <w:p w:rsidR="00867DF9" w:rsidRPr="001F5119" w:rsidRDefault="00867DF9" w:rsidP="00867DF9">
            <w:pPr>
              <w:rPr>
                <w:rFonts w:ascii="Times New Roman" w:eastAsia="Times New Roman" w:hAnsi="Times New Roman" w:cs="Times New Roman"/>
                <w:lang w:eastAsia="ru-RU"/>
              </w:rPr>
            </w:pPr>
            <w:r w:rsidRPr="001F5119">
              <w:rPr>
                <w:rFonts w:ascii="Times New Roman" w:eastAsia="Times New Roman" w:hAnsi="Times New Roman" w:cs="Times New Roman"/>
                <w:lang w:eastAsia="ru-RU"/>
              </w:rPr>
              <w:t>1.</w:t>
            </w:r>
          </w:p>
        </w:tc>
        <w:tc>
          <w:tcPr>
            <w:tcW w:w="3952" w:type="dxa"/>
          </w:tcPr>
          <w:p w:rsidR="00867DF9" w:rsidRPr="004E436B" w:rsidRDefault="00867DF9" w:rsidP="00867DF9">
            <w:pPr>
              <w:shd w:val="clear" w:color="auto" w:fill="FFFFFF"/>
              <w:spacing w:after="150"/>
              <w:rPr>
                <w:rFonts w:ascii="Times New Roman" w:eastAsia="Times New Roman" w:hAnsi="Times New Roman" w:cs="Times New Roman"/>
                <w:color w:val="000000"/>
                <w:sz w:val="24"/>
                <w:szCs w:val="24"/>
                <w:lang w:eastAsia="ru-RU"/>
              </w:rPr>
            </w:pPr>
            <w:r w:rsidRPr="004E436B">
              <w:rPr>
                <w:rFonts w:ascii="Times New Roman" w:eastAsia="Times New Roman" w:hAnsi="Times New Roman" w:cs="Times New Roman"/>
                <w:bCs/>
                <w:color w:val="000000"/>
                <w:sz w:val="24"/>
                <w:szCs w:val="24"/>
                <w:lang w:eastAsia="ru-RU"/>
              </w:rPr>
              <w:t xml:space="preserve">Введение. Новейшая история как историческая эпоха </w:t>
            </w:r>
          </w:p>
        </w:tc>
        <w:tc>
          <w:tcPr>
            <w:tcW w:w="1397" w:type="dxa"/>
          </w:tcPr>
          <w:p w:rsidR="00867DF9" w:rsidRPr="001F5119" w:rsidRDefault="00867DF9" w:rsidP="00867DF9">
            <w:pPr>
              <w:spacing w:line="225" w:lineRule="atLeast"/>
              <w:rPr>
                <w:rFonts w:ascii="Times New Roman" w:eastAsia="Times New Roman" w:hAnsi="Times New Roman" w:cs="Times New Roman"/>
                <w:color w:val="000000"/>
                <w:szCs w:val="24"/>
                <w:lang w:eastAsia="ru-RU"/>
              </w:rPr>
            </w:pPr>
            <w:r w:rsidRPr="001F5119">
              <w:rPr>
                <w:rFonts w:ascii="Times New Roman" w:eastAsia="Times New Roman" w:hAnsi="Times New Roman" w:cs="Times New Roman"/>
                <w:color w:val="000000"/>
                <w:lang w:eastAsia="ru-RU"/>
              </w:rPr>
              <w:t>1</w:t>
            </w:r>
          </w:p>
        </w:tc>
        <w:tc>
          <w:tcPr>
            <w:tcW w:w="1543" w:type="dxa"/>
          </w:tcPr>
          <w:p w:rsidR="00867DF9" w:rsidRPr="001F5119" w:rsidRDefault="00867DF9" w:rsidP="00867DF9">
            <w:pPr>
              <w:jc w:val="center"/>
              <w:rPr>
                <w:rFonts w:ascii="Times New Roman" w:eastAsia="Times New Roman" w:hAnsi="Times New Roman" w:cs="Times New Roman"/>
                <w:lang w:eastAsia="ru-RU"/>
              </w:rPr>
            </w:pPr>
          </w:p>
        </w:tc>
        <w:tc>
          <w:tcPr>
            <w:tcW w:w="1100" w:type="dxa"/>
          </w:tcPr>
          <w:p w:rsidR="00867DF9" w:rsidRPr="001F5119" w:rsidRDefault="00867DF9" w:rsidP="00867DF9">
            <w:pPr>
              <w:jc w:val="center"/>
              <w:rPr>
                <w:rFonts w:ascii="Times New Roman" w:eastAsia="Times New Roman" w:hAnsi="Times New Roman" w:cs="Times New Roman"/>
                <w:lang w:eastAsia="ru-RU"/>
              </w:rPr>
            </w:pPr>
          </w:p>
        </w:tc>
      </w:tr>
      <w:tr w:rsidR="00867DF9" w:rsidRPr="001F5119" w:rsidTr="00867DF9">
        <w:trPr>
          <w:trHeight w:val="572"/>
        </w:trPr>
        <w:tc>
          <w:tcPr>
            <w:tcW w:w="513" w:type="dxa"/>
          </w:tcPr>
          <w:p w:rsidR="00867DF9" w:rsidRPr="001F5119" w:rsidRDefault="00867DF9" w:rsidP="00867DF9">
            <w:pPr>
              <w:rPr>
                <w:rFonts w:ascii="Times New Roman" w:eastAsia="Times New Roman" w:hAnsi="Times New Roman" w:cs="Times New Roman"/>
                <w:lang w:eastAsia="ru-RU"/>
              </w:rPr>
            </w:pPr>
            <w:r w:rsidRPr="001F5119">
              <w:rPr>
                <w:rFonts w:ascii="Times New Roman" w:eastAsia="Times New Roman" w:hAnsi="Times New Roman" w:cs="Times New Roman"/>
                <w:lang w:eastAsia="ru-RU"/>
              </w:rPr>
              <w:t>2.</w:t>
            </w:r>
          </w:p>
        </w:tc>
        <w:tc>
          <w:tcPr>
            <w:tcW w:w="3952" w:type="dxa"/>
          </w:tcPr>
          <w:p w:rsidR="00867DF9" w:rsidRPr="004E436B" w:rsidRDefault="00867DF9" w:rsidP="00867DF9">
            <w:pPr>
              <w:shd w:val="clear" w:color="auto" w:fill="FFFFFF"/>
              <w:spacing w:after="150"/>
              <w:rPr>
                <w:rFonts w:ascii="Times New Roman" w:eastAsia="Times New Roman" w:hAnsi="Times New Roman" w:cs="Times New Roman"/>
                <w:color w:val="000000"/>
                <w:sz w:val="24"/>
                <w:szCs w:val="24"/>
                <w:lang w:eastAsia="ru-RU"/>
              </w:rPr>
            </w:pPr>
            <w:r w:rsidRPr="004E436B">
              <w:rPr>
                <w:rFonts w:ascii="Times New Roman" w:eastAsia="Times New Roman" w:hAnsi="Times New Roman" w:cs="Times New Roman"/>
                <w:bCs/>
                <w:color w:val="000000"/>
                <w:sz w:val="24"/>
                <w:szCs w:val="24"/>
                <w:lang w:eastAsia="ru-RU"/>
              </w:rPr>
              <w:t xml:space="preserve">Раздел I. Мир накануне и в годы Первой мировой войны </w:t>
            </w:r>
          </w:p>
        </w:tc>
        <w:tc>
          <w:tcPr>
            <w:tcW w:w="1397" w:type="dxa"/>
          </w:tcPr>
          <w:p w:rsidR="00867DF9" w:rsidRPr="001F5119" w:rsidRDefault="00867DF9" w:rsidP="00867DF9">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c>
          <w:tcPr>
            <w:tcW w:w="1543" w:type="dxa"/>
          </w:tcPr>
          <w:p w:rsidR="00867DF9" w:rsidRPr="001F5119" w:rsidRDefault="00867DF9" w:rsidP="00867DF9">
            <w:pPr>
              <w:jc w:val="center"/>
              <w:rPr>
                <w:rFonts w:ascii="Times New Roman" w:eastAsia="Times New Roman" w:hAnsi="Times New Roman" w:cs="Times New Roman"/>
                <w:lang w:eastAsia="ru-RU"/>
              </w:rPr>
            </w:pPr>
          </w:p>
        </w:tc>
        <w:tc>
          <w:tcPr>
            <w:tcW w:w="1100" w:type="dxa"/>
          </w:tcPr>
          <w:p w:rsidR="00867DF9" w:rsidRPr="001F5119" w:rsidRDefault="00867DF9" w:rsidP="00867DF9">
            <w:pPr>
              <w:jc w:val="center"/>
              <w:rPr>
                <w:rFonts w:ascii="Times New Roman" w:eastAsia="Times New Roman" w:hAnsi="Times New Roman" w:cs="Times New Roman"/>
                <w:lang w:eastAsia="ru-RU"/>
              </w:rPr>
            </w:pPr>
            <w:r w:rsidRPr="001F5119">
              <w:rPr>
                <w:rFonts w:ascii="Times New Roman" w:eastAsia="Times New Roman" w:hAnsi="Times New Roman" w:cs="Times New Roman"/>
                <w:lang w:eastAsia="ru-RU"/>
              </w:rPr>
              <w:t>1</w:t>
            </w:r>
          </w:p>
        </w:tc>
      </w:tr>
      <w:tr w:rsidR="00867DF9" w:rsidRPr="001F5119" w:rsidTr="00867DF9">
        <w:trPr>
          <w:trHeight w:val="604"/>
        </w:trPr>
        <w:tc>
          <w:tcPr>
            <w:tcW w:w="513" w:type="dxa"/>
          </w:tcPr>
          <w:p w:rsidR="00867DF9" w:rsidRPr="001F5119" w:rsidRDefault="00867DF9" w:rsidP="00867DF9">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952" w:type="dxa"/>
            <w:vAlign w:val="center"/>
          </w:tcPr>
          <w:p w:rsidR="00867DF9" w:rsidRPr="001F5119" w:rsidRDefault="00867DF9" w:rsidP="00867DF9">
            <w:pPr>
              <w:shd w:val="clear" w:color="auto" w:fill="FFFFFF"/>
              <w:spacing w:after="150"/>
              <w:rPr>
                <w:rFonts w:ascii="Times New Roman" w:eastAsia="Times New Roman" w:hAnsi="Times New Roman" w:cs="Times New Roman"/>
                <w:color w:val="000000"/>
                <w:sz w:val="24"/>
                <w:szCs w:val="24"/>
                <w:lang w:eastAsia="ru-RU"/>
              </w:rPr>
            </w:pPr>
            <w:r w:rsidRPr="001F5119">
              <w:rPr>
                <w:rFonts w:ascii="Times New Roman" w:eastAsia="Times New Roman" w:hAnsi="Times New Roman" w:cs="Times New Roman"/>
                <w:bCs/>
                <w:color w:val="000000"/>
                <w:sz w:val="24"/>
                <w:szCs w:val="24"/>
                <w:lang w:eastAsia="ru-RU"/>
              </w:rPr>
              <w:t>Раздел II. Межвоенный период (1918–1939)</w:t>
            </w:r>
          </w:p>
        </w:tc>
        <w:tc>
          <w:tcPr>
            <w:tcW w:w="1397" w:type="dxa"/>
          </w:tcPr>
          <w:p w:rsidR="00867DF9" w:rsidRPr="001F5119" w:rsidRDefault="00867DF9" w:rsidP="00867DF9">
            <w:pPr>
              <w:spacing w:line="225" w:lineRule="atLeast"/>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12</w:t>
            </w:r>
          </w:p>
          <w:p w:rsidR="00867DF9" w:rsidRPr="001F5119" w:rsidRDefault="00867DF9" w:rsidP="00867DF9">
            <w:pPr>
              <w:rPr>
                <w:rFonts w:ascii="Times New Roman" w:eastAsia="Times New Roman" w:hAnsi="Times New Roman" w:cs="Times New Roman"/>
                <w:szCs w:val="24"/>
                <w:lang w:eastAsia="ru-RU"/>
              </w:rPr>
            </w:pPr>
          </w:p>
        </w:tc>
        <w:tc>
          <w:tcPr>
            <w:tcW w:w="1543" w:type="dxa"/>
          </w:tcPr>
          <w:p w:rsidR="00867DF9" w:rsidRPr="001F5119" w:rsidRDefault="00867DF9" w:rsidP="00867DF9">
            <w:pPr>
              <w:jc w:val="center"/>
              <w:rPr>
                <w:rFonts w:ascii="Times New Roman" w:eastAsia="Times New Roman" w:hAnsi="Times New Roman" w:cs="Times New Roman"/>
                <w:lang w:eastAsia="ru-RU"/>
              </w:rPr>
            </w:pPr>
          </w:p>
        </w:tc>
        <w:tc>
          <w:tcPr>
            <w:tcW w:w="1100" w:type="dxa"/>
          </w:tcPr>
          <w:p w:rsidR="00867DF9" w:rsidRPr="001F5119" w:rsidRDefault="00867DF9" w:rsidP="00867DF9">
            <w:pPr>
              <w:jc w:val="center"/>
              <w:rPr>
                <w:rFonts w:ascii="Times New Roman" w:eastAsia="Times New Roman" w:hAnsi="Times New Roman" w:cs="Times New Roman"/>
                <w:lang w:eastAsia="ru-RU"/>
              </w:rPr>
            </w:pPr>
            <w:r w:rsidRPr="001F5119">
              <w:rPr>
                <w:rFonts w:ascii="Times New Roman" w:eastAsia="Times New Roman" w:hAnsi="Times New Roman" w:cs="Times New Roman"/>
                <w:lang w:eastAsia="ru-RU"/>
              </w:rPr>
              <w:t>1</w:t>
            </w:r>
            <w:r>
              <w:rPr>
                <w:rFonts w:ascii="Times New Roman" w:eastAsia="Times New Roman" w:hAnsi="Times New Roman" w:cs="Times New Roman"/>
                <w:lang w:eastAsia="ru-RU"/>
              </w:rPr>
              <w:t>0</w:t>
            </w:r>
          </w:p>
        </w:tc>
      </w:tr>
      <w:tr w:rsidR="00867DF9" w:rsidRPr="001F5119" w:rsidTr="00867DF9">
        <w:trPr>
          <w:trHeight w:val="361"/>
        </w:trPr>
        <w:tc>
          <w:tcPr>
            <w:tcW w:w="513" w:type="dxa"/>
          </w:tcPr>
          <w:p w:rsidR="00867DF9" w:rsidRPr="001F5119" w:rsidRDefault="00867DF9" w:rsidP="00867DF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952" w:type="dxa"/>
          </w:tcPr>
          <w:p w:rsidR="00867DF9" w:rsidRPr="009F2ECA" w:rsidRDefault="00867DF9" w:rsidP="00867DF9">
            <w:pPr>
              <w:shd w:val="clear" w:color="auto" w:fill="FFFFFF"/>
              <w:spacing w:after="150"/>
              <w:rPr>
                <w:rFonts w:ascii="Times New Roman" w:eastAsia="Times New Roman" w:hAnsi="Times New Roman" w:cs="Times New Roman"/>
                <w:color w:val="000000"/>
                <w:sz w:val="24"/>
                <w:szCs w:val="24"/>
                <w:lang w:eastAsia="ru-RU"/>
              </w:rPr>
            </w:pPr>
            <w:r w:rsidRPr="001F5119">
              <w:rPr>
                <w:rFonts w:ascii="Times New Roman" w:eastAsia="Times New Roman" w:hAnsi="Times New Roman" w:cs="Times New Roman"/>
                <w:bCs/>
                <w:color w:val="000000"/>
                <w:sz w:val="24"/>
                <w:szCs w:val="24"/>
                <w:lang w:eastAsia="ru-RU"/>
              </w:rPr>
              <w:t>Р</w:t>
            </w:r>
            <w:r>
              <w:rPr>
                <w:rFonts w:ascii="Times New Roman" w:eastAsia="Times New Roman" w:hAnsi="Times New Roman" w:cs="Times New Roman"/>
                <w:bCs/>
                <w:color w:val="000000"/>
                <w:sz w:val="24"/>
                <w:szCs w:val="24"/>
                <w:lang w:eastAsia="ru-RU"/>
              </w:rPr>
              <w:t>аздел III. Вторая мировая война</w:t>
            </w:r>
          </w:p>
        </w:tc>
        <w:tc>
          <w:tcPr>
            <w:tcW w:w="1397" w:type="dxa"/>
          </w:tcPr>
          <w:p w:rsidR="00867DF9" w:rsidRPr="001A15C6" w:rsidRDefault="00867DF9" w:rsidP="00867DF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543" w:type="dxa"/>
          </w:tcPr>
          <w:p w:rsidR="00867DF9" w:rsidRPr="001F5119" w:rsidRDefault="00867DF9" w:rsidP="00867DF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00" w:type="dxa"/>
          </w:tcPr>
          <w:p w:rsidR="00867DF9" w:rsidRPr="001F5119" w:rsidRDefault="00867DF9" w:rsidP="00867DF9">
            <w:pPr>
              <w:jc w:val="center"/>
              <w:rPr>
                <w:rFonts w:ascii="Times New Roman" w:eastAsia="Times New Roman" w:hAnsi="Times New Roman" w:cs="Times New Roman"/>
                <w:lang w:eastAsia="ru-RU"/>
              </w:rPr>
            </w:pPr>
          </w:p>
        </w:tc>
      </w:tr>
      <w:tr w:rsidR="00867DF9" w:rsidRPr="001F5119" w:rsidTr="00867DF9">
        <w:trPr>
          <w:trHeight w:val="604"/>
        </w:trPr>
        <w:tc>
          <w:tcPr>
            <w:tcW w:w="513" w:type="dxa"/>
          </w:tcPr>
          <w:p w:rsidR="00867DF9" w:rsidRDefault="00867DF9" w:rsidP="00867DF9">
            <w:pPr>
              <w:jc w:val="center"/>
              <w:rPr>
                <w:rFonts w:ascii="Times New Roman" w:eastAsia="Times New Roman" w:hAnsi="Times New Roman" w:cs="Times New Roman"/>
              </w:rPr>
            </w:pPr>
            <w:r>
              <w:rPr>
                <w:rFonts w:ascii="Times New Roman" w:eastAsia="Times New Roman" w:hAnsi="Times New Roman" w:cs="Times New Roman"/>
              </w:rPr>
              <w:t>5.</w:t>
            </w:r>
          </w:p>
        </w:tc>
        <w:tc>
          <w:tcPr>
            <w:tcW w:w="3952" w:type="dxa"/>
          </w:tcPr>
          <w:p w:rsidR="00867DF9" w:rsidRPr="001F5119" w:rsidRDefault="00867DF9" w:rsidP="00867DF9">
            <w:pPr>
              <w:shd w:val="clear" w:color="auto" w:fill="FFFFFF"/>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Раздел 4. Международные отношения в конце 20 начале 21 века</w:t>
            </w:r>
          </w:p>
        </w:tc>
        <w:tc>
          <w:tcPr>
            <w:tcW w:w="1397" w:type="dxa"/>
          </w:tcPr>
          <w:p w:rsidR="00867DF9" w:rsidRDefault="00867DF9" w:rsidP="00867DF9">
            <w:pP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43" w:type="dxa"/>
          </w:tcPr>
          <w:p w:rsidR="00867DF9" w:rsidRDefault="00867DF9" w:rsidP="00867DF9">
            <w:pPr>
              <w:rPr>
                <w:rFonts w:ascii="Times New Roman" w:eastAsia="Times New Roman" w:hAnsi="Times New Roman" w:cs="Times New Roman"/>
              </w:rPr>
            </w:pPr>
          </w:p>
        </w:tc>
        <w:tc>
          <w:tcPr>
            <w:tcW w:w="1100" w:type="dxa"/>
          </w:tcPr>
          <w:p w:rsidR="00867DF9" w:rsidRPr="001F5119" w:rsidRDefault="00867DF9" w:rsidP="00867DF9">
            <w:pPr>
              <w:jc w:val="center"/>
              <w:rPr>
                <w:rFonts w:ascii="Times New Roman" w:eastAsia="Times New Roman" w:hAnsi="Times New Roman" w:cs="Times New Roman"/>
              </w:rPr>
            </w:pPr>
          </w:p>
        </w:tc>
      </w:tr>
      <w:tr w:rsidR="00867DF9" w:rsidRPr="001F5119" w:rsidTr="00867DF9">
        <w:trPr>
          <w:trHeight w:val="604"/>
        </w:trPr>
        <w:tc>
          <w:tcPr>
            <w:tcW w:w="513" w:type="dxa"/>
          </w:tcPr>
          <w:p w:rsidR="00867DF9" w:rsidRPr="001F5119" w:rsidRDefault="00867DF9" w:rsidP="00867DF9">
            <w:pPr>
              <w:jc w:val="center"/>
              <w:rPr>
                <w:rFonts w:ascii="Times New Roman" w:eastAsia="Times New Roman" w:hAnsi="Times New Roman" w:cs="Times New Roman"/>
                <w:lang w:eastAsia="ru-RU"/>
              </w:rPr>
            </w:pPr>
          </w:p>
        </w:tc>
        <w:tc>
          <w:tcPr>
            <w:tcW w:w="3952" w:type="dxa"/>
          </w:tcPr>
          <w:p w:rsidR="00867DF9" w:rsidRPr="001F5119" w:rsidRDefault="00867DF9" w:rsidP="00867DF9">
            <w:pPr>
              <w:shd w:val="clear" w:color="auto" w:fill="FFFFFF"/>
              <w:spacing w:after="150"/>
              <w:jc w:val="right"/>
              <w:rPr>
                <w:rFonts w:ascii="Arial" w:eastAsia="Times New Roman" w:hAnsi="Arial" w:cs="Arial"/>
                <w:b/>
                <w:bCs/>
                <w:color w:val="000000"/>
                <w:sz w:val="21"/>
                <w:szCs w:val="21"/>
                <w:lang w:eastAsia="ru-RU"/>
              </w:rPr>
            </w:pPr>
            <w:r w:rsidRPr="001F5119">
              <w:rPr>
                <w:rFonts w:ascii="Times New Roman" w:eastAsia="Times New Roman" w:hAnsi="Times New Roman" w:cs="Times New Roman"/>
                <w:lang w:eastAsia="ru-RU"/>
              </w:rPr>
              <w:t>Итого:</w:t>
            </w:r>
          </w:p>
        </w:tc>
        <w:tc>
          <w:tcPr>
            <w:tcW w:w="1397" w:type="dxa"/>
          </w:tcPr>
          <w:p w:rsidR="00867DF9" w:rsidRPr="001F5119" w:rsidRDefault="00867DF9" w:rsidP="00867DF9">
            <w:pPr>
              <w:rPr>
                <w:rFonts w:ascii="Times New Roman" w:eastAsia="Times New Roman" w:hAnsi="Times New Roman" w:cs="Times New Roman"/>
                <w:color w:val="000000"/>
                <w:lang w:eastAsia="ru-RU"/>
              </w:rPr>
            </w:pPr>
            <w:r w:rsidRPr="001F511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8</w:t>
            </w:r>
          </w:p>
        </w:tc>
        <w:tc>
          <w:tcPr>
            <w:tcW w:w="1543" w:type="dxa"/>
          </w:tcPr>
          <w:p w:rsidR="00867DF9" w:rsidRPr="001F5119" w:rsidRDefault="00867DF9" w:rsidP="00867DF9">
            <w:pPr>
              <w:rPr>
                <w:rFonts w:ascii="Times New Roman" w:eastAsia="Times New Roman" w:hAnsi="Times New Roman" w:cs="Times New Roman"/>
                <w:lang w:eastAsia="ru-RU"/>
              </w:rPr>
            </w:pPr>
          </w:p>
        </w:tc>
        <w:tc>
          <w:tcPr>
            <w:tcW w:w="1100" w:type="dxa"/>
          </w:tcPr>
          <w:p w:rsidR="00867DF9" w:rsidRPr="001F5119" w:rsidRDefault="00867DF9" w:rsidP="00867DF9">
            <w:pPr>
              <w:jc w:val="center"/>
              <w:rPr>
                <w:rFonts w:ascii="Times New Roman" w:eastAsia="Times New Roman" w:hAnsi="Times New Roman" w:cs="Times New Roman"/>
                <w:lang w:eastAsia="ru-RU"/>
              </w:rPr>
            </w:pPr>
          </w:p>
        </w:tc>
      </w:tr>
    </w:tbl>
    <w:p w:rsidR="00867DF9" w:rsidRPr="00E74B4E" w:rsidRDefault="00867DF9" w:rsidP="00867DF9">
      <w:pPr>
        <w:spacing w:after="0" w:line="240" w:lineRule="auto"/>
        <w:rPr>
          <w:rFonts w:ascii="Times New Roman" w:eastAsia="Times New Roman" w:hAnsi="Times New Roman" w:cs="Times New Roman"/>
          <w:b/>
          <w:sz w:val="24"/>
          <w:szCs w:val="24"/>
        </w:rPr>
      </w:pPr>
    </w:p>
    <w:p w:rsidR="00867DF9" w:rsidRDefault="002E36D7" w:rsidP="00867DF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b/>
          <w:sz w:val="24"/>
          <w:szCs w:val="24"/>
        </w:rPr>
      </w:pPr>
    </w:p>
    <w:p w:rsidR="002E36D7" w:rsidRDefault="002E36D7" w:rsidP="00867DF9">
      <w:pPr>
        <w:spacing w:after="0" w:line="240" w:lineRule="auto"/>
        <w:jc w:val="both"/>
        <w:rPr>
          <w:rFonts w:ascii="Times New Roman" w:eastAsia="Times New Roman" w:hAnsi="Times New Roman" w:cs="Times New Roman"/>
        </w:rPr>
      </w:pPr>
    </w:p>
    <w:p w:rsidR="00867DF9" w:rsidRDefault="00867DF9" w:rsidP="00867DF9">
      <w:pPr>
        <w:spacing w:after="0" w:line="240" w:lineRule="auto"/>
        <w:jc w:val="both"/>
        <w:rPr>
          <w:rFonts w:ascii="Times New Roman" w:eastAsia="Times New Roman" w:hAnsi="Times New Roman" w:cs="Times New Roman"/>
        </w:rPr>
      </w:pPr>
    </w:p>
    <w:p w:rsidR="00327B28" w:rsidRPr="002E36D7" w:rsidRDefault="002E36D7" w:rsidP="00327B28">
      <w:pPr>
        <w:pStyle w:val="ConsPlusTitle"/>
        <w:ind w:firstLine="540"/>
        <w:jc w:val="both"/>
        <w:outlineLvl w:val="2"/>
        <w:rPr>
          <w:rFonts w:ascii="Times New Roman" w:hAnsi="Times New Roman" w:cs="Times New Roman"/>
        </w:rPr>
      </w:pPr>
      <w:r w:rsidRPr="002E36D7">
        <w:rPr>
          <w:rFonts w:ascii="Times New Roman" w:eastAsia="Times New Roman" w:hAnsi="Times New Roman" w:cs="Times New Roman"/>
        </w:rPr>
        <w:t xml:space="preserve"> 2.8.</w:t>
      </w:r>
      <w:r w:rsidR="00327B28" w:rsidRPr="002E36D7">
        <w:rPr>
          <w:rFonts w:ascii="Times New Roman" w:hAnsi="Times New Roman" w:cs="Times New Roman"/>
        </w:rPr>
        <w:t xml:space="preserve"> Федеральная рабочая программа по учебному предмету "Обществознание" (базовый уровень)</w:t>
      </w:r>
    </w:p>
    <w:p w:rsidR="00327B28" w:rsidRPr="003C477A" w:rsidRDefault="003C477A" w:rsidP="00327B28">
      <w:pPr>
        <w:pStyle w:val="ConsPlusNormal"/>
        <w:ind w:firstLine="540"/>
        <w:jc w:val="both"/>
        <w:rPr>
          <w:sz w:val="24"/>
          <w:szCs w:val="24"/>
        </w:rPr>
      </w:pPr>
      <w:r>
        <w:t xml:space="preserve"> </w:t>
      </w:r>
      <w:r w:rsidR="00327B28">
        <w:t xml:space="preserve"> </w:t>
      </w:r>
      <w:r w:rsidR="00327B28" w:rsidRPr="003C477A">
        <w:rPr>
          <w:sz w:val="24"/>
          <w:szCs w:val="24"/>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327B28" w:rsidRPr="003C477A" w:rsidRDefault="00327B28" w:rsidP="00327B28">
      <w:pPr>
        <w:pStyle w:val="ConsPlusNormal"/>
        <w:ind w:firstLine="540"/>
        <w:jc w:val="both"/>
        <w:rPr>
          <w:sz w:val="24"/>
          <w:szCs w:val="24"/>
        </w:rPr>
      </w:pPr>
    </w:p>
    <w:p w:rsidR="00327B28" w:rsidRPr="003C477A" w:rsidRDefault="003C477A"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327B28" w:rsidRPr="003C477A">
        <w:rPr>
          <w:rFonts w:ascii="Times New Roman" w:hAnsi="Times New Roman" w:cs="Times New Roman"/>
        </w:rPr>
        <w:t xml:space="preserve"> Пояснительная записка.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40" w:history="1">
        <w:r w:rsidR="00327B28" w:rsidRPr="003C477A">
          <w:rPr>
            <w:sz w:val="24"/>
            <w:szCs w:val="24"/>
          </w:rPr>
          <w:t>ФГОС СОО</w:t>
        </w:r>
      </w:hyperlink>
      <w:r w:rsidR="00327B28" w:rsidRPr="003C477A">
        <w:rPr>
          <w:sz w:val="24"/>
          <w:szCs w:val="24"/>
        </w:rPr>
        <w:t>, с учетом федеральной программы воспитания и подлежит непосредственному применению при реализации обязательной части ООП СОО.</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27B28" w:rsidRPr="003C477A" w:rsidRDefault="00327B28" w:rsidP="00327B28">
      <w:pPr>
        <w:pStyle w:val="ConsPlusNormal"/>
        <w:ind w:firstLine="540"/>
        <w:jc w:val="both"/>
        <w:rPr>
          <w:sz w:val="24"/>
          <w:szCs w:val="24"/>
        </w:rPr>
      </w:pPr>
      <w:r w:rsidRPr="003C477A">
        <w:rPr>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Целями обществоведческого образования на уровне среднего общего образования являются:</w:t>
      </w:r>
    </w:p>
    <w:p w:rsidR="00327B28" w:rsidRPr="003C477A" w:rsidRDefault="00327B28" w:rsidP="00327B28">
      <w:pPr>
        <w:pStyle w:val="ConsPlusNormal"/>
        <w:ind w:firstLine="540"/>
        <w:jc w:val="both"/>
        <w:rPr>
          <w:sz w:val="24"/>
          <w:szCs w:val="24"/>
        </w:rPr>
      </w:pPr>
      <w:r w:rsidRPr="003C477A">
        <w:rPr>
          <w:sz w:val="24"/>
          <w:szCs w:val="24"/>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41" w:history="1">
        <w:r w:rsidRPr="003C477A">
          <w:rPr>
            <w:sz w:val="24"/>
            <w:szCs w:val="24"/>
          </w:rPr>
          <w:t>Конституции</w:t>
        </w:r>
      </w:hyperlink>
      <w:r w:rsidRPr="003C477A">
        <w:rPr>
          <w:sz w:val="24"/>
          <w:szCs w:val="24"/>
        </w:rPr>
        <w:t xml:space="preserve"> Российской Федерации;</w:t>
      </w:r>
    </w:p>
    <w:p w:rsidR="00327B28" w:rsidRPr="003C477A" w:rsidRDefault="00327B28" w:rsidP="00327B28">
      <w:pPr>
        <w:pStyle w:val="ConsPlusNormal"/>
        <w:ind w:firstLine="540"/>
        <w:jc w:val="both"/>
        <w:rPr>
          <w:sz w:val="24"/>
          <w:szCs w:val="24"/>
        </w:rPr>
      </w:pPr>
      <w:r w:rsidRPr="003C477A">
        <w:rPr>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27B28" w:rsidRPr="003C477A" w:rsidRDefault="00327B28" w:rsidP="00327B28">
      <w:pPr>
        <w:pStyle w:val="ConsPlusNormal"/>
        <w:ind w:firstLine="540"/>
        <w:jc w:val="both"/>
        <w:rPr>
          <w:sz w:val="24"/>
          <w:szCs w:val="24"/>
        </w:rPr>
      </w:pPr>
      <w:r w:rsidRPr="003C477A">
        <w:rPr>
          <w:sz w:val="24"/>
          <w:szCs w:val="24"/>
        </w:rPr>
        <w:t>развитие способности обучающихся к личному самоопределению, самореализации, самоконтролю;</w:t>
      </w:r>
    </w:p>
    <w:p w:rsidR="00327B28" w:rsidRPr="003C477A" w:rsidRDefault="00327B28" w:rsidP="00327B28">
      <w:pPr>
        <w:pStyle w:val="ConsPlusNormal"/>
        <w:ind w:firstLine="540"/>
        <w:jc w:val="both"/>
        <w:rPr>
          <w:sz w:val="24"/>
          <w:szCs w:val="24"/>
        </w:rPr>
      </w:pPr>
      <w:r w:rsidRPr="003C477A">
        <w:rPr>
          <w:sz w:val="24"/>
          <w:szCs w:val="24"/>
        </w:rPr>
        <w:t>развитие интереса обучающихся к освоению социальных и гуманитарных дисциплин;</w:t>
      </w:r>
    </w:p>
    <w:p w:rsidR="00327B28" w:rsidRPr="003C477A" w:rsidRDefault="00327B28" w:rsidP="00327B28">
      <w:pPr>
        <w:pStyle w:val="ConsPlusNormal"/>
        <w:ind w:firstLine="540"/>
        <w:jc w:val="both"/>
        <w:rPr>
          <w:sz w:val="24"/>
          <w:szCs w:val="24"/>
        </w:rPr>
      </w:pPr>
      <w:r w:rsidRPr="003C477A">
        <w:rPr>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327B28" w:rsidRPr="003C477A" w:rsidRDefault="00327B28" w:rsidP="00327B28">
      <w:pPr>
        <w:pStyle w:val="ConsPlusNormal"/>
        <w:ind w:firstLine="540"/>
        <w:jc w:val="both"/>
        <w:rPr>
          <w:sz w:val="24"/>
          <w:szCs w:val="24"/>
        </w:rPr>
      </w:pPr>
      <w:r w:rsidRPr="003C477A">
        <w:rPr>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27B28" w:rsidRPr="003C477A" w:rsidRDefault="00327B28" w:rsidP="00327B28">
      <w:pPr>
        <w:pStyle w:val="ConsPlusNormal"/>
        <w:ind w:firstLine="540"/>
        <w:jc w:val="both"/>
        <w:rPr>
          <w:sz w:val="24"/>
          <w:szCs w:val="24"/>
        </w:rPr>
      </w:pPr>
      <w:r w:rsidRPr="003C477A">
        <w:rPr>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27B28" w:rsidRPr="003C477A" w:rsidRDefault="00327B28" w:rsidP="00327B28">
      <w:pPr>
        <w:pStyle w:val="ConsPlusNormal"/>
        <w:ind w:firstLine="540"/>
        <w:jc w:val="both"/>
        <w:rPr>
          <w:sz w:val="24"/>
          <w:szCs w:val="24"/>
        </w:rPr>
      </w:pPr>
      <w:r w:rsidRPr="003C477A">
        <w:rPr>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27B28" w:rsidRPr="003C477A" w:rsidRDefault="00327B28" w:rsidP="00327B28">
      <w:pPr>
        <w:pStyle w:val="ConsPlusNormal"/>
        <w:ind w:firstLine="540"/>
        <w:jc w:val="both"/>
        <w:rPr>
          <w:sz w:val="24"/>
          <w:szCs w:val="24"/>
        </w:rPr>
      </w:pPr>
      <w:r w:rsidRPr="003C477A">
        <w:rPr>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27B28" w:rsidRPr="003C477A" w:rsidRDefault="00327B28" w:rsidP="00327B28">
      <w:pPr>
        <w:pStyle w:val="ConsPlusNormal"/>
        <w:ind w:firstLine="540"/>
        <w:jc w:val="both"/>
        <w:rPr>
          <w:sz w:val="24"/>
          <w:szCs w:val="24"/>
        </w:rPr>
      </w:pPr>
      <w:r w:rsidRPr="003C477A">
        <w:rPr>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27B28" w:rsidRPr="003C477A" w:rsidRDefault="00327B28" w:rsidP="00327B28">
      <w:pPr>
        <w:pStyle w:val="ConsPlusNormal"/>
        <w:ind w:firstLine="540"/>
        <w:jc w:val="both"/>
        <w:rPr>
          <w:sz w:val="24"/>
          <w:szCs w:val="24"/>
        </w:rPr>
      </w:pPr>
      <w:r w:rsidRPr="003C477A">
        <w:rPr>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27B28" w:rsidRPr="003C477A" w:rsidRDefault="00327B28" w:rsidP="00327B28">
      <w:pPr>
        <w:pStyle w:val="ConsPlusNormal"/>
        <w:ind w:firstLine="540"/>
        <w:jc w:val="both"/>
        <w:rPr>
          <w:sz w:val="24"/>
          <w:szCs w:val="24"/>
        </w:rPr>
      </w:pPr>
      <w:r w:rsidRPr="003C477A">
        <w:rPr>
          <w:sz w:val="24"/>
          <w:szCs w:val="24"/>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r:id="rId42" w:history="1">
        <w:r w:rsidRPr="003C477A">
          <w:rPr>
            <w:sz w:val="24"/>
            <w:szCs w:val="24"/>
          </w:rPr>
          <w:t>Конституции</w:t>
        </w:r>
      </w:hyperlink>
      <w:r w:rsidRPr="003C477A">
        <w:rPr>
          <w:sz w:val="24"/>
          <w:szCs w:val="24"/>
        </w:rP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27B28" w:rsidRPr="003C477A" w:rsidRDefault="00327B28" w:rsidP="00327B28">
      <w:pPr>
        <w:pStyle w:val="ConsPlusNormal"/>
        <w:ind w:firstLine="540"/>
        <w:jc w:val="both"/>
        <w:rPr>
          <w:sz w:val="24"/>
          <w:szCs w:val="24"/>
        </w:rPr>
      </w:pPr>
      <w:r w:rsidRPr="003C477A">
        <w:rPr>
          <w:sz w:val="24"/>
          <w:szCs w:val="24"/>
        </w:rPr>
        <w:t>расширение возможностей самопрезентации обучающихся, мотивирующей креативное мышление и участие в социальных практиках.</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Отличие содержания обществознания на базовом уровне среднего общего образования от содержания предшествующего уровня заключается в:</w:t>
      </w:r>
    </w:p>
    <w:p w:rsidR="00327B28" w:rsidRPr="003C477A" w:rsidRDefault="00327B28" w:rsidP="00327B28">
      <w:pPr>
        <w:pStyle w:val="ConsPlusNormal"/>
        <w:ind w:firstLine="540"/>
        <w:jc w:val="both"/>
        <w:rPr>
          <w:sz w:val="24"/>
          <w:szCs w:val="24"/>
        </w:rPr>
      </w:pPr>
      <w:r w:rsidRPr="003C477A">
        <w:rPr>
          <w:sz w:val="24"/>
          <w:szCs w:val="24"/>
        </w:rPr>
        <w:t>изучении нового теоретического содержания;</w:t>
      </w:r>
    </w:p>
    <w:p w:rsidR="00327B28" w:rsidRPr="003C477A" w:rsidRDefault="00327B28" w:rsidP="00327B28">
      <w:pPr>
        <w:pStyle w:val="ConsPlusNormal"/>
        <w:ind w:firstLine="540"/>
        <w:jc w:val="both"/>
        <w:rPr>
          <w:sz w:val="24"/>
          <w:szCs w:val="24"/>
        </w:rPr>
      </w:pPr>
      <w:r w:rsidRPr="003C477A">
        <w:rPr>
          <w:sz w:val="24"/>
          <w:szCs w:val="24"/>
        </w:rPr>
        <w:t>рассмотрении ряда ранее изученных социальных явлений и процессов в более сложных и разнообразных связях и отношениях;</w:t>
      </w:r>
    </w:p>
    <w:p w:rsidR="00327B28" w:rsidRPr="003C477A" w:rsidRDefault="00327B28" w:rsidP="00327B28">
      <w:pPr>
        <w:pStyle w:val="ConsPlusNormal"/>
        <w:ind w:firstLine="540"/>
        <w:jc w:val="both"/>
        <w:rPr>
          <w:sz w:val="24"/>
          <w:szCs w:val="24"/>
        </w:rPr>
      </w:pPr>
      <w:r w:rsidRPr="003C477A">
        <w:rPr>
          <w:sz w:val="24"/>
          <w:szCs w:val="24"/>
        </w:rPr>
        <w:t>освоении обучающимися базовых методов социального познания;</w:t>
      </w:r>
    </w:p>
    <w:p w:rsidR="00327B28" w:rsidRPr="003C477A" w:rsidRDefault="00327B28" w:rsidP="00327B28">
      <w:pPr>
        <w:pStyle w:val="ConsPlusNormal"/>
        <w:ind w:firstLine="540"/>
        <w:jc w:val="both"/>
        <w:rPr>
          <w:sz w:val="24"/>
          <w:szCs w:val="24"/>
        </w:rPr>
      </w:pPr>
      <w:r w:rsidRPr="003C477A">
        <w:rPr>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27B28" w:rsidRPr="003C477A" w:rsidRDefault="00327B28" w:rsidP="00327B28">
      <w:pPr>
        <w:pStyle w:val="ConsPlusNormal"/>
        <w:ind w:firstLine="540"/>
        <w:jc w:val="both"/>
        <w:rPr>
          <w:sz w:val="24"/>
          <w:szCs w:val="24"/>
        </w:rPr>
      </w:pPr>
      <w:r w:rsidRPr="003C477A">
        <w:rPr>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327B28" w:rsidRPr="003C477A" w:rsidRDefault="00327B28" w:rsidP="00327B28">
      <w:pPr>
        <w:pStyle w:val="ConsPlusNormal"/>
        <w:ind w:firstLine="540"/>
        <w:jc w:val="both"/>
        <w:rPr>
          <w:sz w:val="24"/>
          <w:szCs w:val="24"/>
        </w:rPr>
      </w:pPr>
    </w:p>
    <w:p w:rsidR="00327B28" w:rsidRPr="003C477A" w:rsidRDefault="003C477A"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327B28" w:rsidRPr="003C477A">
        <w:rPr>
          <w:rFonts w:ascii="Times New Roman" w:hAnsi="Times New Roman" w:cs="Times New Roman"/>
        </w:rPr>
        <w:t xml:space="preserve"> Содержание обучения в 10 классе.</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Человек в обществе.</w:t>
      </w:r>
    </w:p>
    <w:p w:rsidR="00327B28" w:rsidRPr="003C477A" w:rsidRDefault="00327B28" w:rsidP="00327B28">
      <w:pPr>
        <w:pStyle w:val="ConsPlusNormal"/>
        <w:ind w:firstLine="540"/>
        <w:jc w:val="both"/>
        <w:rPr>
          <w:sz w:val="24"/>
          <w:szCs w:val="24"/>
        </w:rPr>
      </w:pPr>
      <w:r w:rsidRPr="003C477A">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27B28" w:rsidRPr="003C477A" w:rsidRDefault="00327B28" w:rsidP="00327B28">
      <w:pPr>
        <w:pStyle w:val="ConsPlusNormal"/>
        <w:ind w:firstLine="540"/>
        <w:jc w:val="both"/>
        <w:rPr>
          <w:sz w:val="24"/>
          <w:szCs w:val="24"/>
        </w:rPr>
      </w:pPr>
      <w:r w:rsidRPr="003C477A">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27B28" w:rsidRPr="003C477A" w:rsidRDefault="00327B28" w:rsidP="00327B28">
      <w:pPr>
        <w:pStyle w:val="ConsPlusNormal"/>
        <w:ind w:firstLine="540"/>
        <w:jc w:val="both"/>
        <w:rPr>
          <w:sz w:val="24"/>
          <w:szCs w:val="24"/>
        </w:rPr>
      </w:pPr>
      <w:r w:rsidRPr="003C477A">
        <w:rPr>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327B28" w:rsidRPr="003C477A" w:rsidRDefault="00327B28" w:rsidP="00327B28">
      <w:pPr>
        <w:pStyle w:val="ConsPlusNormal"/>
        <w:ind w:firstLine="540"/>
        <w:jc w:val="both"/>
        <w:rPr>
          <w:sz w:val="24"/>
          <w:szCs w:val="24"/>
        </w:rPr>
      </w:pPr>
      <w:r w:rsidRPr="003C477A">
        <w:rPr>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27B28" w:rsidRPr="003C477A" w:rsidRDefault="00327B28" w:rsidP="00327B28">
      <w:pPr>
        <w:pStyle w:val="ConsPlusNormal"/>
        <w:ind w:firstLine="540"/>
        <w:jc w:val="both"/>
        <w:rPr>
          <w:sz w:val="24"/>
          <w:szCs w:val="24"/>
        </w:rPr>
      </w:pPr>
      <w:r w:rsidRPr="003C477A">
        <w:rPr>
          <w:sz w:val="24"/>
          <w:szCs w:val="24"/>
        </w:rPr>
        <w:t>Российское общество и человек перед лицом угроз и вызовов XXI в.</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Духовная культура.</w:t>
      </w:r>
    </w:p>
    <w:p w:rsidR="00327B28" w:rsidRPr="003C477A" w:rsidRDefault="00327B28" w:rsidP="00327B28">
      <w:pPr>
        <w:pStyle w:val="ConsPlusNormal"/>
        <w:ind w:firstLine="540"/>
        <w:jc w:val="both"/>
        <w:rPr>
          <w:sz w:val="24"/>
          <w:szCs w:val="24"/>
        </w:rPr>
      </w:pPr>
      <w:r w:rsidRPr="003C477A">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327B28" w:rsidRPr="003C477A" w:rsidRDefault="00327B28" w:rsidP="00327B28">
      <w:pPr>
        <w:pStyle w:val="ConsPlusNormal"/>
        <w:ind w:firstLine="540"/>
        <w:jc w:val="both"/>
        <w:rPr>
          <w:sz w:val="24"/>
          <w:szCs w:val="24"/>
        </w:rPr>
      </w:pPr>
      <w:r w:rsidRPr="003C477A">
        <w:rPr>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27B28" w:rsidRPr="003C477A" w:rsidRDefault="00327B28" w:rsidP="00327B28">
      <w:pPr>
        <w:pStyle w:val="ConsPlusNormal"/>
        <w:ind w:firstLine="540"/>
        <w:jc w:val="both"/>
        <w:rPr>
          <w:sz w:val="24"/>
          <w:szCs w:val="24"/>
        </w:rPr>
      </w:pPr>
      <w:r w:rsidRPr="003C477A">
        <w:rPr>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27B28" w:rsidRPr="003C477A" w:rsidRDefault="00327B28" w:rsidP="00327B28">
      <w:pPr>
        <w:pStyle w:val="ConsPlusNormal"/>
        <w:ind w:firstLine="540"/>
        <w:jc w:val="both"/>
        <w:rPr>
          <w:sz w:val="24"/>
          <w:szCs w:val="24"/>
        </w:rPr>
      </w:pPr>
      <w:r w:rsidRPr="003C477A">
        <w:rPr>
          <w:sz w:val="24"/>
          <w:szCs w:val="24"/>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27B28" w:rsidRPr="003C477A" w:rsidRDefault="00327B28" w:rsidP="00327B28">
      <w:pPr>
        <w:pStyle w:val="ConsPlusNormal"/>
        <w:ind w:firstLine="540"/>
        <w:jc w:val="both"/>
        <w:rPr>
          <w:sz w:val="24"/>
          <w:szCs w:val="24"/>
        </w:rPr>
      </w:pPr>
      <w:r w:rsidRPr="003C477A">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327B28" w:rsidRPr="003C477A" w:rsidRDefault="00327B28" w:rsidP="00327B28">
      <w:pPr>
        <w:pStyle w:val="ConsPlusNormal"/>
        <w:ind w:firstLine="540"/>
        <w:jc w:val="both"/>
        <w:rPr>
          <w:sz w:val="24"/>
          <w:szCs w:val="24"/>
        </w:rPr>
      </w:pPr>
      <w:r w:rsidRPr="003C477A">
        <w:rPr>
          <w:sz w:val="24"/>
          <w:szCs w:val="24"/>
        </w:rPr>
        <w:t>Особенности профессиональной деятельности в сфере науки, образования, искусства.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Экономическая жизнь общества.</w:t>
      </w:r>
    </w:p>
    <w:p w:rsidR="00327B28" w:rsidRPr="003C477A" w:rsidRDefault="00327B28" w:rsidP="00327B28">
      <w:pPr>
        <w:pStyle w:val="ConsPlusNormal"/>
        <w:ind w:firstLine="540"/>
        <w:jc w:val="both"/>
        <w:rPr>
          <w:sz w:val="24"/>
          <w:szCs w:val="24"/>
        </w:rPr>
      </w:pPr>
      <w:r w:rsidRPr="003C477A">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27B28" w:rsidRPr="003C477A" w:rsidRDefault="00327B28" w:rsidP="00327B28">
      <w:pPr>
        <w:pStyle w:val="ConsPlusNormal"/>
        <w:ind w:firstLine="540"/>
        <w:jc w:val="both"/>
        <w:rPr>
          <w:sz w:val="24"/>
          <w:szCs w:val="24"/>
        </w:rPr>
      </w:pPr>
      <w:r w:rsidRPr="003C477A">
        <w:rPr>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27B28" w:rsidRPr="003C477A" w:rsidRDefault="00327B28" w:rsidP="00327B28">
      <w:pPr>
        <w:pStyle w:val="ConsPlusNormal"/>
        <w:ind w:firstLine="540"/>
        <w:jc w:val="both"/>
        <w:rPr>
          <w:sz w:val="24"/>
          <w:szCs w:val="24"/>
        </w:rPr>
      </w:pPr>
      <w:r w:rsidRPr="003C477A">
        <w:rPr>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327B28" w:rsidRPr="003C477A" w:rsidRDefault="00327B28" w:rsidP="00327B28">
      <w:pPr>
        <w:pStyle w:val="ConsPlusNormal"/>
        <w:ind w:firstLine="540"/>
        <w:jc w:val="both"/>
        <w:rPr>
          <w:sz w:val="24"/>
          <w:szCs w:val="24"/>
        </w:rPr>
      </w:pPr>
      <w:r w:rsidRPr="003C477A">
        <w:rPr>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327B28" w:rsidRPr="003C477A" w:rsidRDefault="00327B28" w:rsidP="00327B28">
      <w:pPr>
        <w:pStyle w:val="ConsPlusNormal"/>
        <w:ind w:firstLine="540"/>
        <w:jc w:val="both"/>
        <w:rPr>
          <w:sz w:val="24"/>
          <w:szCs w:val="24"/>
        </w:rPr>
      </w:pPr>
      <w:r w:rsidRPr="003C477A">
        <w:rPr>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27B28" w:rsidRPr="003C477A" w:rsidRDefault="00327B28" w:rsidP="00327B28">
      <w:pPr>
        <w:pStyle w:val="ConsPlusNormal"/>
        <w:ind w:firstLine="540"/>
        <w:jc w:val="both"/>
        <w:rPr>
          <w:sz w:val="24"/>
          <w:szCs w:val="24"/>
        </w:rPr>
      </w:pPr>
      <w:r w:rsidRPr="003C477A">
        <w:rPr>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327B28" w:rsidRPr="003C477A" w:rsidRDefault="00327B28" w:rsidP="00327B28">
      <w:pPr>
        <w:pStyle w:val="ConsPlusNormal"/>
        <w:ind w:firstLine="540"/>
        <w:jc w:val="both"/>
        <w:rPr>
          <w:sz w:val="24"/>
          <w:szCs w:val="24"/>
        </w:rPr>
      </w:pPr>
      <w:r w:rsidRPr="003C477A">
        <w:rPr>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27B28" w:rsidRPr="003C477A" w:rsidRDefault="00327B28" w:rsidP="00327B28">
      <w:pPr>
        <w:pStyle w:val="ConsPlusNormal"/>
        <w:ind w:firstLine="540"/>
        <w:jc w:val="both"/>
        <w:rPr>
          <w:sz w:val="24"/>
          <w:szCs w:val="24"/>
        </w:rPr>
      </w:pPr>
    </w:p>
    <w:p w:rsidR="00327B28" w:rsidRPr="003C477A" w:rsidRDefault="003C477A"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327B28" w:rsidRPr="003C477A">
        <w:rPr>
          <w:rFonts w:ascii="Times New Roman" w:hAnsi="Times New Roman" w:cs="Times New Roman"/>
        </w:rPr>
        <w:t xml:space="preserve"> Содержание обучения в 11 классе.</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Социальная сфера.</w:t>
      </w:r>
    </w:p>
    <w:p w:rsidR="00327B28" w:rsidRPr="003C477A" w:rsidRDefault="00327B28" w:rsidP="00327B28">
      <w:pPr>
        <w:pStyle w:val="ConsPlusNormal"/>
        <w:ind w:firstLine="540"/>
        <w:jc w:val="both"/>
        <w:rPr>
          <w:sz w:val="24"/>
          <w:szCs w:val="24"/>
        </w:rPr>
      </w:pPr>
      <w:r w:rsidRPr="003C477A">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27B28" w:rsidRPr="003C477A" w:rsidRDefault="00327B28" w:rsidP="00327B28">
      <w:pPr>
        <w:pStyle w:val="ConsPlusNormal"/>
        <w:ind w:firstLine="540"/>
        <w:jc w:val="both"/>
        <w:rPr>
          <w:sz w:val="24"/>
          <w:szCs w:val="24"/>
        </w:rPr>
      </w:pPr>
      <w:r w:rsidRPr="003C477A">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327B28" w:rsidRPr="003C477A" w:rsidRDefault="00327B28" w:rsidP="00327B28">
      <w:pPr>
        <w:pStyle w:val="ConsPlusNormal"/>
        <w:ind w:firstLine="540"/>
        <w:jc w:val="both"/>
        <w:rPr>
          <w:sz w:val="24"/>
          <w:szCs w:val="24"/>
        </w:rPr>
      </w:pPr>
      <w:r w:rsidRPr="003C477A">
        <w:rPr>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27B28" w:rsidRPr="003C477A" w:rsidRDefault="00327B28" w:rsidP="00327B28">
      <w:pPr>
        <w:pStyle w:val="ConsPlusNormal"/>
        <w:ind w:firstLine="540"/>
        <w:jc w:val="both"/>
        <w:rPr>
          <w:sz w:val="24"/>
          <w:szCs w:val="24"/>
        </w:rPr>
      </w:pPr>
      <w:r w:rsidRPr="003C477A">
        <w:rPr>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327B28" w:rsidRPr="003C477A" w:rsidRDefault="00327B28" w:rsidP="00327B28">
      <w:pPr>
        <w:pStyle w:val="ConsPlusNormal"/>
        <w:ind w:firstLine="540"/>
        <w:jc w:val="both"/>
        <w:rPr>
          <w:sz w:val="24"/>
          <w:szCs w:val="24"/>
        </w:rPr>
      </w:pPr>
      <w:r w:rsidRPr="003C477A">
        <w:rPr>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327B28" w:rsidRPr="003C477A" w:rsidRDefault="00327B28" w:rsidP="00327B28">
      <w:pPr>
        <w:pStyle w:val="ConsPlusNormal"/>
        <w:ind w:firstLine="540"/>
        <w:jc w:val="both"/>
        <w:rPr>
          <w:sz w:val="24"/>
          <w:szCs w:val="24"/>
        </w:rPr>
      </w:pPr>
      <w:r w:rsidRPr="003C477A">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Политическая сфера.</w:t>
      </w:r>
    </w:p>
    <w:p w:rsidR="00327B28" w:rsidRPr="003C477A" w:rsidRDefault="00327B28" w:rsidP="00327B28">
      <w:pPr>
        <w:pStyle w:val="ConsPlusNormal"/>
        <w:ind w:firstLine="540"/>
        <w:jc w:val="both"/>
        <w:rPr>
          <w:sz w:val="24"/>
          <w:szCs w:val="24"/>
        </w:rPr>
      </w:pPr>
      <w:r w:rsidRPr="003C477A">
        <w:rPr>
          <w:sz w:val="24"/>
          <w:szCs w:val="24"/>
        </w:rPr>
        <w:t>Политическая власть и субъекты политики в современном обществе. Политические институты. Политическая деятельность.</w:t>
      </w:r>
    </w:p>
    <w:p w:rsidR="00327B28" w:rsidRPr="003C477A" w:rsidRDefault="00327B28" w:rsidP="00327B28">
      <w:pPr>
        <w:pStyle w:val="ConsPlusNormal"/>
        <w:ind w:firstLine="540"/>
        <w:jc w:val="both"/>
        <w:rPr>
          <w:sz w:val="24"/>
          <w:szCs w:val="24"/>
        </w:rPr>
      </w:pPr>
      <w:r w:rsidRPr="003C477A">
        <w:rPr>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327B28" w:rsidRPr="003C477A" w:rsidRDefault="00327B28" w:rsidP="00327B28">
      <w:pPr>
        <w:pStyle w:val="ConsPlusNormal"/>
        <w:ind w:firstLine="540"/>
        <w:jc w:val="both"/>
        <w:rPr>
          <w:sz w:val="24"/>
          <w:szCs w:val="24"/>
        </w:rPr>
      </w:pPr>
      <w:r w:rsidRPr="003C477A">
        <w:rPr>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27B28" w:rsidRPr="003C477A" w:rsidRDefault="00327B28" w:rsidP="00327B28">
      <w:pPr>
        <w:pStyle w:val="ConsPlusNormal"/>
        <w:ind w:firstLine="540"/>
        <w:jc w:val="both"/>
        <w:rPr>
          <w:sz w:val="24"/>
          <w:szCs w:val="24"/>
        </w:rPr>
      </w:pPr>
      <w:r w:rsidRPr="003C477A">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27B28" w:rsidRPr="003C477A" w:rsidRDefault="00327B28" w:rsidP="00327B28">
      <w:pPr>
        <w:pStyle w:val="ConsPlusNormal"/>
        <w:ind w:firstLine="540"/>
        <w:jc w:val="both"/>
        <w:rPr>
          <w:sz w:val="24"/>
          <w:szCs w:val="24"/>
        </w:rPr>
      </w:pPr>
      <w:r w:rsidRPr="003C477A">
        <w:rPr>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27B28" w:rsidRPr="003C477A" w:rsidRDefault="00327B28" w:rsidP="00327B28">
      <w:pPr>
        <w:pStyle w:val="ConsPlusNormal"/>
        <w:ind w:firstLine="540"/>
        <w:jc w:val="both"/>
        <w:rPr>
          <w:sz w:val="24"/>
          <w:szCs w:val="24"/>
        </w:rPr>
      </w:pPr>
      <w:r w:rsidRPr="003C477A">
        <w:rPr>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327B28" w:rsidRPr="003C477A" w:rsidRDefault="00327B28" w:rsidP="00327B28">
      <w:pPr>
        <w:pStyle w:val="ConsPlusNormal"/>
        <w:ind w:firstLine="540"/>
        <w:jc w:val="both"/>
        <w:rPr>
          <w:sz w:val="24"/>
          <w:szCs w:val="24"/>
        </w:rPr>
      </w:pPr>
      <w:r w:rsidRPr="003C477A">
        <w:rPr>
          <w:sz w:val="24"/>
          <w:szCs w:val="24"/>
        </w:rPr>
        <w:t>Политическая элита и политическое лидерство. Типология лидерства.</w:t>
      </w:r>
    </w:p>
    <w:p w:rsidR="00327B28" w:rsidRPr="003C477A" w:rsidRDefault="00327B28" w:rsidP="00327B28">
      <w:pPr>
        <w:pStyle w:val="ConsPlusNormal"/>
        <w:ind w:firstLine="540"/>
        <w:jc w:val="both"/>
        <w:rPr>
          <w:sz w:val="24"/>
          <w:szCs w:val="24"/>
        </w:rPr>
      </w:pPr>
      <w:r w:rsidRPr="003C477A">
        <w:rPr>
          <w:sz w:val="24"/>
          <w:szCs w:val="24"/>
        </w:rPr>
        <w:t>Роль средств массовой информации в политической жизни общества. Интернет в современной политической коммуникации.</w:t>
      </w:r>
    </w:p>
    <w:p w:rsidR="00327B28" w:rsidRPr="003C477A" w:rsidRDefault="00327B28" w:rsidP="00327B28">
      <w:pPr>
        <w:pStyle w:val="ConsPlusNormal"/>
        <w:ind w:firstLine="540"/>
        <w:jc w:val="both"/>
        <w:rPr>
          <w:sz w:val="24"/>
          <w:szCs w:val="24"/>
        </w:rPr>
      </w:pPr>
      <w:r w:rsidRPr="003C477A">
        <w:rPr>
          <w:sz w:val="24"/>
          <w:szCs w:val="24"/>
        </w:rPr>
        <w:t>Правовое регулирование общественных отношений в Российской Федерации.</w:t>
      </w:r>
    </w:p>
    <w:p w:rsidR="00327B28" w:rsidRPr="003C477A" w:rsidRDefault="00327B28" w:rsidP="00327B28">
      <w:pPr>
        <w:pStyle w:val="ConsPlusNormal"/>
        <w:ind w:firstLine="540"/>
        <w:jc w:val="both"/>
        <w:rPr>
          <w:sz w:val="24"/>
          <w:szCs w:val="24"/>
        </w:rPr>
      </w:pPr>
      <w:r w:rsidRPr="003C477A">
        <w:rPr>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327B28" w:rsidRPr="003C477A" w:rsidRDefault="0080040F" w:rsidP="00327B28">
      <w:pPr>
        <w:pStyle w:val="ConsPlusNormal"/>
        <w:ind w:firstLine="540"/>
        <w:jc w:val="both"/>
        <w:rPr>
          <w:sz w:val="24"/>
          <w:szCs w:val="24"/>
        </w:rPr>
      </w:pPr>
      <w:hyperlink r:id="rId43" w:history="1">
        <w:r w:rsidR="00327B28" w:rsidRPr="003C477A">
          <w:rPr>
            <w:sz w:val="24"/>
            <w:szCs w:val="24"/>
          </w:rPr>
          <w:t>Конституция</w:t>
        </w:r>
      </w:hyperlink>
      <w:r w:rsidR="00327B28" w:rsidRPr="003C477A">
        <w:rPr>
          <w:sz w:val="24"/>
          <w:szCs w:val="24"/>
        </w:rP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27B28" w:rsidRPr="003C477A" w:rsidRDefault="00327B28" w:rsidP="00327B28">
      <w:pPr>
        <w:pStyle w:val="ConsPlusNormal"/>
        <w:ind w:firstLine="540"/>
        <w:jc w:val="both"/>
        <w:rPr>
          <w:sz w:val="24"/>
          <w:szCs w:val="24"/>
        </w:rPr>
      </w:pPr>
      <w:r w:rsidRPr="003C477A">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327B28" w:rsidRPr="003C477A" w:rsidRDefault="00327B28" w:rsidP="00327B28">
      <w:pPr>
        <w:pStyle w:val="ConsPlusNormal"/>
        <w:ind w:firstLine="540"/>
        <w:jc w:val="both"/>
        <w:rPr>
          <w:sz w:val="24"/>
          <w:szCs w:val="24"/>
        </w:rPr>
      </w:pPr>
      <w:r w:rsidRPr="003C477A">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327B28" w:rsidRPr="003C477A" w:rsidRDefault="00327B28" w:rsidP="00327B28">
      <w:pPr>
        <w:pStyle w:val="ConsPlusNormal"/>
        <w:ind w:firstLine="540"/>
        <w:jc w:val="both"/>
        <w:rPr>
          <w:sz w:val="24"/>
          <w:szCs w:val="24"/>
        </w:rPr>
      </w:pPr>
      <w:r w:rsidRPr="003C477A">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327B28" w:rsidRPr="003C477A" w:rsidRDefault="00327B28" w:rsidP="00327B28">
      <w:pPr>
        <w:pStyle w:val="ConsPlusNormal"/>
        <w:ind w:firstLine="540"/>
        <w:jc w:val="both"/>
        <w:rPr>
          <w:sz w:val="24"/>
          <w:szCs w:val="24"/>
        </w:rPr>
      </w:pPr>
      <w:r w:rsidRPr="003C477A">
        <w:rPr>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w:t>
      </w:r>
      <w:hyperlink r:id="rId44" w:history="1">
        <w:r w:rsidRPr="003C477A">
          <w:rPr>
            <w:sz w:val="24"/>
            <w:szCs w:val="24"/>
          </w:rPr>
          <w:t>закон</w:t>
        </w:r>
      </w:hyperlink>
      <w:r w:rsidRPr="003C477A">
        <w:rPr>
          <w:sz w:val="24"/>
          <w:szCs w:val="24"/>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327B28" w:rsidRPr="003C477A" w:rsidRDefault="00327B28" w:rsidP="00327B28">
      <w:pPr>
        <w:pStyle w:val="ConsPlusNormal"/>
        <w:ind w:firstLine="540"/>
        <w:jc w:val="both"/>
        <w:rPr>
          <w:sz w:val="24"/>
          <w:szCs w:val="24"/>
        </w:rPr>
      </w:pPr>
      <w:r w:rsidRPr="003C477A">
        <w:rPr>
          <w:sz w:val="24"/>
          <w:szCs w:val="24"/>
        </w:rPr>
        <w:t>Административное право и его субъекты. Административное правонарушение и административная ответственность.</w:t>
      </w:r>
    </w:p>
    <w:p w:rsidR="00327B28" w:rsidRPr="003C477A" w:rsidRDefault="00327B28" w:rsidP="00327B28">
      <w:pPr>
        <w:pStyle w:val="ConsPlusNormal"/>
        <w:ind w:firstLine="540"/>
        <w:jc w:val="both"/>
        <w:rPr>
          <w:sz w:val="24"/>
          <w:szCs w:val="24"/>
        </w:rPr>
      </w:pPr>
      <w:r w:rsidRPr="003C477A">
        <w:rPr>
          <w:sz w:val="24"/>
          <w:szCs w:val="24"/>
        </w:rPr>
        <w:t>Экологическое законодательство. Экологические правонарушения. Способы защиты права на благоприятную окружающую среду.</w:t>
      </w:r>
    </w:p>
    <w:p w:rsidR="00327B28" w:rsidRPr="003C477A" w:rsidRDefault="00327B28" w:rsidP="00327B28">
      <w:pPr>
        <w:pStyle w:val="ConsPlusNormal"/>
        <w:ind w:firstLine="540"/>
        <w:jc w:val="both"/>
        <w:rPr>
          <w:sz w:val="24"/>
          <w:szCs w:val="24"/>
        </w:rPr>
      </w:pPr>
      <w:r w:rsidRPr="003C477A">
        <w:rPr>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327B28" w:rsidRPr="003C477A" w:rsidRDefault="00327B28" w:rsidP="00327B28">
      <w:pPr>
        <w:pStyle w:val="ConsPlusNormal"/>
        <w:ind w:firstLine="540"/>
        <w:jc w:val="both"/>
        <w:rPr>
          <w:sz w:val="24"/>
          <w:szCs w:val="24"/>
        </w:rPr>
      </w:pPr>
      <w:r w:rsidRPr="003C477A">
        <w:rPr>
          <w:sz w:val="24"/>
          <w:szCs w:val="24"/>
        </w:rPr>
        <w:t>Административный процесс. Судебное производство по делам об административных правонарушениях.</w:t>
      </w:r>
    </w:p>
    <w:p w:rsidR="00327B28" w:rsidRPr="003C477A" w:rsidRDefault="00327B28" w:rsidP="00327B28">
      <w:pPr>
        <w:pStyle w:val="ConsPlusNormal"/>
        <w:ind w:firstLine="540"/>
        <w:jc w:val="both"/>
        <w:rPr>
          <w:sz w:val="24"/>
          <w:szCs w:val="24"/>
        </w:rPr>
      </w:pPr>
      <w:r w:rsidRPr="003C477A">
        <w:rPr>
          <w:sz w:val="24"/>
          <w:szCs w:val="24"/>
        </w:rPr>
        <w:t>Уголовный процесс, его принципы и стадии. Участники уголовного процесса.</w:t>
      </w:r>
    </w:p>
    <w:p w:rsidR="00327B28" w:rsidRPr="003C477A" w:rsidRDefault="00327B28" w:rsidP="00327B28">
      <w:pPr>
        <w:pStyle w:val="ConsPlusNormal"/>
        <w:ind w:firstLine="540"/>
        <w:jc w:val="both"/>
        <w:rPr>
          <w:sz w:val="24"/>
          <w:szCs w:val="24"/>
        </w:rPr>
      </w:pPr>
      <w:r w:rsidRPr="003C477A">
        <w:rPr>
          <w:sz w:val="24"/>
          <w:szCs w:val="24"/>
        </w:rPr>
        <w:t>Конституционное судопроизводство. Арбитражное судопроизводство.</w:t>
      </w:r>
    </w:p>
    <w:p w:rsidR="00327B28" w:rsidRPr="003C477A" w:rsidRDefault="00327B28" w:rsidP="00327B28">
      <w:pPr>
        <w:pStyle w:val="ConsPlusNormal"/>
        <w:ind w:firstLine="540"/>
        <w:jc w:val="both"/>
        <w:rPr>
          <w:sz w:val="24"/>
          <w:szCs w:val="24"/>
        </w:rPr>
      </w:pPr>
      <w:r w:rsidRPr="003C477A">
        <w:rPr>
          <w:sz w:val="24"/>
          <w:szCs w:val="24"/>
        </w:rPr>
        <w:t>Юридическое образование, юристы как социально-профессиональная группа.</w:t>
      </w:r>
    </w:p>
    <w:p w:rsidR="00327B28" w:rsidRPr="003C477A" w:rsidRDefault="00327B28" w:rsidP="00327B28">
      <w:pPr>
        <w:pStyle w:val="ConsPlusNormal"/>
        <w:ind w:firstLine="540"/>
        <w:jc w:val="both"/>
        <w:rPr>
          <w:sz w:val="24"/>
          <w:szCs w:val="24"/>
        </w:rPr>
      </w:pPr>
    </w:p>
    <w:p w:rsidR="00327B28" w:rsidRPr="003C477A" w:rsidRDefault="003C477A"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327B28" w:rsidRPr="003C477A">
        <w:rPr>
          <w:rFonts w:ascii="Times New Roman" w:hAnsi="Times New Roman" w:cs="Times New Roman"/>
        </w:rPr>
        <w:t xml:space="preserve"> Планируемые результаты освоения программы по обществознанию.</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27B28" w:rsidRPr="003C477A" w:rsidRDefault="00327B28" w:rsidP="00327B28">
      <w:pPr>
        <w:pStyle w:val="ConsPlusNormal"/>
        <w:ind w:firstLine="540"/>
        <w:jc w:val="both"/>
        <w:rPr>
          <w:sz w:val="24"/>
          <w:szCs w:val="24"/>
        </w:rPr>
      </w:pPr>
      <w:r w:rsidRPr="003C477A">
        <w:rPr>
          <w:sz w:val="24"/>
          <w:szCs w:val="24"/>
        </w:rPr>
        <w:t>1) гражданского воспитания:</w:t>
      </w:r>
    </w:p>
    <w:p w:rsidR="00327B28" w:rsidRPr="003C477A" w:rsidRDefault="00327B28" w:rsidP="00327B28">
      <w:pPr>
        <w:pStyle w:val="ConsPlusNormal"/>
        <w:ind w:firstLine="540"/>
        <w:jc w:val="both"/>
        <w:rPr>
          <w:sz w:val="24"/>
          <w:szCs w:val="24"/>
        </w:rPr>
      </w:pPr>
      <w:r w:rsidRPr="003C477A">
        <w:rPr>
          <w:sz w:val="24"/>
          <w:szCs w:val="24"/>
        </w:rPr>
        <w:t>сформированность гражданской позиции обучающегося как активного и ответственного члена российского общества;</w:t>
      </w:r>
    </w:p>
    <w:p w:rsidR="00327B28" w:rsidRPr="003C477A" w:rsidRDefault="00327B28" w:rsidP="00327B28">
      <w:pPr>
        <w:pStyle w:val="ConsPlusNormal"/>
        <w:ind w:firstLine="540"/>
        <w:jc w:val="both"/>
        <w:rPr>
          <w:sz w:val="24"/>
          <w:szCs w:val="24"/>
        </w:rPr>
      </w:pPr>
      <w:r w:rsidRPr="003C477A">
        <w:rPr>
          <w:sz w:val="24"/>
          <w:szCs w:val="24"/>
        </w:rPr>
        <w:t>осознание своих конституционных прав и обязанностей, уважение закона и правопорядка;</w:t>
      </w:r>
    </w:p>
    <w:p w:rsidR="00327B28" w:rsidRPr="003C477A" w:rsidRDefault="00327B28" w:rsidP="00327B28">
      <w:pPr>
        <w:pStyle w:val="ConsPlusNormal"/>
        <w:ind w:firstLine="540"/>
        <w:jc w:val="both"/>
        <w:rPr>
          <w:sz w:val="24"/>
          <w:szCs w:val="24"/>
        </w:rPr>
      </w:pPr>
      <w:r w:rsidRPr="003C477A">
        <w:rPr>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27B28" w:rsidRPr="003C477A" w:rsidRDefault="00327B28" w:rsidP="00327B28">
      <w:pPr>
        <w:pStyle w:val="ConsPlusNormal"/>
        <w:ind w:firstLine="540"/>
        <w:jc w:val="both"/>
        <w:rPr>
          <w:sz w:val="24"/>
          <w:szCs w:val="24"/>
        </w:rPr>
      </w:pPr>
      <w:r w:rsidRPr="003C477A">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27B28" w:rsidRPr="003C477A" w:rsidRDefault="00327B28" w:rsidP="00327B28">
      <w:pPr>
        <w:pStyle w:val="ConsPlusNormal"/>
        <w:ind w:firstLine="540"/>
        <w:jc w:val="both"/>
        <w:rPr>
          <w:sz w:val="24"/>
          <w:szCs w:val="24"/>
        </w:rPr>
      </w:pPr>
      <w:r w:rsidRPr="003C477A">
        <w:rPr>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27B28" w:rsidRPr="003C477A" w:rsidRDefault="00327B28" w:rsidP="00327B28">
      <w:pPr>
        <w:pStyle w:val="ConsPlusNormal"/>
        <w:ind w:firstLine="540"/>
        <w:jc w:val="both"/>
        <w:rPr>
          <w:sz w:val="24"/>
          <w:szCs w:val="24"/>
        </w:rPr>
      </w:pPr>
      <w:r w:rsidRPr="003C477A">
        <w:rPr>
          <w:sz w:val="24"/>
          <w:szCs w:val="24"/>
        </w:rPr>
        <w:t>умение взаимодействовать с социальными институтами в соответствии с их функциями и назначением;</w:t>
      </w:r>
    </w:p>
    <w:p w:rsidR="00327B28" w:rsidRPr="003C477A" w:rsidRDefault="00327B28" w:rsidP="00327B28">
      <w:pPr>
        <w:pStyle w:val="ConsPlusNormal"/>
        <w:ind w:firstLine="540"/>
        <w:jc w:val="both"/>
        <w:rPr>
          <w:sz w:val="24"/>
          <w:szCs w:val="24"/>
        </w:rPr>
      </w:pPr>
      <w:r w:rsidRPr="003C477A">
        <w:rPr>
          <w:sz w:val="24"/>
          <w:szCs w:val="24"/>
        </w:rPr>
        <w:t>готовность к гуманитарной деятельности;</w:t>
      </w:r>
    </w:p>
    <w:p w:rsidR="00327B28" w:rsidRPr="003C477A" w:rsidRDefault="00327B28" w:rsidP="00327B28">
      <w:pPr>
        <w:pStyle w:val="ConsPlusNormal"/>
        <w:ind w:firstLine="540"/>
        <w:jc w:val="both"/>
        <w:rPr>
          <w:sz w:val="24"/>
          <w:szCs w:val="24"/>
        </w:rPr>
      </w:pPr>
      <w:r w:rsidRPr="003C477A">
        <w:rPr>
          <w:sz w:val="24"/>
          <w:szCs w:val="24"/>
        </w:rPr>
        <w:t>2) патриотического воспитания:</w:t>
      </w:r>
    </w:p>
    <w:p w:rsidR="00327B28" w:rsidRPr="003C477A" w:rsidRDefault="00327B28" w:rsidP="00327B28">
      <w:pPr>
        <w:pStyle w:val="ConsPlusNormal"/>
        <w:ind w:firstLine="540"/>
        <w:jc w:val="both"/>
        <w:rPr>
          <w:sz w:val="24"/>
          <w:szCs w:val="24"/>
        </w:rPr>
      </w:pPr>
      <w:r w:rsidRPr="003C477A">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27B28" w:rsidRPr="003C477A" w:rsidRDefault="00327B28" w:rsidP="00327B28">
      <w:pPr>
        <w:pStyle w:val="ConsPlusNormal"/>
        <w:ind w:firstLine="540"/>
        <w:jc w:val="both"/>
        <w:rPr>
          <w:sz w:val="24"/>
          <w:szCs w:val="24"/>
        </w:rPr>
      </w:pPr>
      <w:r w:rsidRPr="003C477A">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327B28" w:rsidRPr="003C477A" w:rsidRDefault="00327B28" w:rsidP="00327B28">
      <w:pPr>
        <w:pStyle w:val="ConsPlusNormal"/>
        <w:ind w:firstLine="540"/>
        <w:jc w:val="both"/>
        <w:rPr>
          <w:sz w:val="24"/>
          <w:szCs w:val="24"/>
        </w:rPr>
      </w:pPr>
      <w:r w:rsidRPr="003C477A">
        <w:rPr>
          <w:sz w:val="24"/>
          <w:szCs w:val="24"/>
        </w:rPr>
        <w:t>3) духовно-нравственного воспитания:</w:t>
      </w:r>
    </w:p>
    <w:p w:rsidR="00327B28" w:rsidRPr="003C477A" w:rsidRDefault="00327B28" w:rsidP="00327B28">
      <w:pPr>
        <w:pStyle w:val="ConsPlusNormal"/>
        <w:ind w:firstLine="540"/>
        <w:jc w:val="both"/>
        <w:rPr>
          <w:sz w:val="24"/>
          <w:szCs w:val="24"/>
        </w:rPr>
      </w:pPr>
      <w:r w:rsidRPr="003C477A">
        <w:rPr>
          <w:sz w:val="24"/>
          <w:szCs w:val="24"/>
        </w:rPr>
        <w:t>осознание духовных ценностей российского народа;</w:t>
      </w:r>
    </w:p>
    <w:p w:rsidR="00327B28" w:rsidRPr="003C477A" w:rsidRDefault="00327B28" w:rsidP="00327B28">
      <w:pPr>
        <w:pStyle w:val="ConsPlusNormal"/>
        <w:ind w:firstLine="540"/>
        <w:jc w:val="both"/>
        <w:rPr>
          <w:sz w:val="24"/>
          <w:szCs w:val="24"/>
        </w:rPr>
      </w:pPr>
      <w:r w:rsidRPr="003C477A">
        <w:rPr>
          <w:sz w:val="24"/>
          <w:szCs w:val="24"/>
        </w:rPr>
        <w:t>сформированность нравственного сознания, этического поведения;</w:t>
      </w:r>
    </w:p>
    <w:p w:rsidR="00327B28" w:rsidRPr="003C477A" w:rsidRDefault="00327B28" w:rsidP="00327B28">
      <w:pPr>
        <w:pStyle w:val="ConsPlusNormal"/>
        <w:ind w:firstLine="540"/>
        <w:jc w:val="both"/>
        <w:rPr>
          <w:sz w:val="24"/>
          <w:szCs w:val="24"/>
        </w:rPr>
      </w:pPr>
      <w:r w:rsidRPr="003C477A">
        <w:rPr>
          <w:sz w:val="24"/>
          <w:szCs w:val="24"/>
        </w:rPr>
        <w:t>способность оценивать ситуацию и принимать осознанные решения, ориентируясь на морально-нравственные нормы и ценности;</w:t>
      </w:r>
    </w:p>
    <w:p w:rsidR="00327B28" w:rsidRPr="003C477A" w:rsidRDefault="00327B28" w:rsidP="00327B28">
      <w:pPr>
        <w:pStyle w:val="ConsPlusNormal"/>
        <w:ind w:firstLine="540"/>
        <w:jc w:val="both"/>
        <w:rPr>
          <w:sz w:val="24"/>
          <w:szCs w:val="24"/>
        </w:rPr>
      </w:pPr>
      <w:r w:rsidRPr="003C477A">
        <w:rPr>
          <w:sz w:val="24"/>
          <w:szCs w:val="24"/>
        </w:rPr>
        <w:t>осознание личного вклада в построение устойчивого будущего;</w:t>
      </w:r>
    </w:p>
    <w:p w:rsidR="00327B28" w:rsidRPr="003C477A" w:rsidRDefault="00327B28" w:rsidP="00327B28">
      <w:pPr>
        <w:pStyle w:val="ConsPlusNormal"/>
        <w:ind w:firstLine="540"/>
        <w:jc w:val="both"/>
        <w:rPr>
          <w:sz w:val="24"/>
          <w:szCs w:val="24"/>
        </w:rPr>
      </w:pPr>
      <w:r w:rsidRPr="003C477A">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27B28" w:rsidRPr="003C477A" w:rsidRDefault="00327B28" w:rsidP="00327B28">
      <w:pPr>
        <w:pStyle w:val="ConsPlusNormal"/>
        <w:ind w:firstLine="540"/>
        <w:jc w:val="both"/>
        <w:rPr>
          <w:sz w:val="24"/>
          <w:szCs w:val="24"/>
        </w:rPr>
      </w:pPr>
      <w:r w:rsidRPr="003C477A">
        <w:rPr>
          <w:sz w:val="24"/>
          <w:szCs w:val="24"/>
        </w:rPr>
        <w:t>4) эстетического воспитания:</w:t>
      </w:r>
    </w:p>
    <w:p w:rsidR="00327B28" w:rsidRPr="003C477A" w:rsidRDefault="00327B28" w:rsidP="00327B28">
      <w:pPr>
        <w:pStyle w:val="ConsPlusNormal"/>
        <w:ind w:firstLine="540"/>
        <w:jc w:val="both"/>
        <w:rPr>
          <w:sz w:val="24"/>
          <w:szCs w:val="24"/>
        </w:rPr>
      </w:pPr>
      <w:r w:rsidRPr="003C477A">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27B28" w:rsidRPr="003C477A" w:rsidRDefault="00327B28" w:rsidP="00327B28">
      <w:pPr>
        <w:pStyle w:val="ConsPlusNormal"/>
        <w:ind w:firstLine="540"/>
        <w:jc w:val="both"/>
        <w:rPr>
          <w:sz w:val="24"/>
          <w:szCs w:val="24"/>
        </w:rPr>
      </w:pPr>
      <w:r w:rsidRPr="003C477A">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27B28" w:rsidRPr="003C477A" w:rsidRDefault="00327B28" w:rsidP="00327B28">
      <w:pPr>
        <w:pStyle w:val="ConsPlusNormal"/>
        <w:ind w:firstLine="540"/>
        <w:jc w:val="both"/>
        <w:rPr>
          <w:sz w:val="24"/>
          <w:szCs w:val="24"/>
        </w:rPr>
      </w:pPr>
      <w:r w:rsidRPr="003C477A">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27B28" w:rsidRPr="003C477A" w:rsidRDefault="00327B28" w:rsidP="00327B28">
      <w:pPr>
        <w:pStyle w:val="ConsPlusNormal"/>
        <w:ind w:firstLine="540"/>
        <w:jc w:val="both"/>
        <w:rPr>
          <w:sz w:val="24"/>
          <w:szCs w:val="24"/>
        </w:rPr>
      </w:pPr>
      <w:r w:rsidRPr="003C477A">
        <w:rPr>
          <w:sz w:val="24"/>
          <w:szCs w:val="24"/>
        </w:rPr>
        <w:t>стремление проявлять качества творческой личности;</w:t>
      </w:r>
    </w:p>
    <w:p w:rsidR="00327B28" w:rsidRPr="003C477A" w:rsidRDefault="00327B28" w:rsidP="00327B28">
      <w:pPr>
        <w:pStyle w:val="ConsPlusNormal"/>
        <w:ind w:firstLine="540"/>
        <w:jc w:val="both"/>
        <w:rPr>
          <w:sz w:val="24"/>
          <w:szCs w:val="24"/>
        </w:rPr>
      </w:pPr>
      <w:r w:rsidRPr="003C477A">
        <w:rPr>
          <w:sz w:val="24"/>
          <w:szCs w:val="24"/>
        </w:rPr>
        <w:t>5) физического воспитания:</w:t>
      </w:r>
    </w:p>
    <w:p w:rsidR="00327B28" w:rsidRPr="003C477A" w:rsidRDefault="00327B28" w:rsidP="00327B28">
      <w:pPr>
        <w:pStyle w:val="ConsPlusNormal"/>
        <w:ind w:firstLine="540"/>
        <w:jc w:val="both"/>
        <w:rPr>
          <w:sz w:val="24"/>
          <w:szCs w:val="24"/>
        </w:rPr>
      </w:pPr>
      <w:r w:rsidRPr="003C477A">
        <w:rPr>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27B28" w:rsidRPr="003C477A" w:rsidRDefault="00327B28" w:rsidP="00327B28">
      <w:pPr>
        <w:pStyle w:val="ConsPlusNormal"/>
        <w:ind w:firstLine="540"/>
        <w:jc w:val="both"/>
        <w:rPr>
          <w:sz w:val="24"/>
          <w:szCs w:val="24"/>
        </w:rPr>
      </w:pPr>
      <w:r w:rsidRPr="003C477A">
        <w:rPr>
          <w:sz w:val="24"/>
          <w:szCs w:val="24"/>
        </w:rPr>
        <w:t>активное неприятие вредных привычек и иных форм причинения вреда физическому и психическому здоровью;</w:t>
      </w:r>
    </w:p>
    <w:p w:rsidR="00327B28" w:rsidRPr="003C477A" w:rsidRDefault="00327B28" w:rsidP="00327B28">
      <w:pPr>
        <w:pStyle w:val="ConsPlusNormal"/>
        <w:ind w:firstLine="540"/>
        <w:jc w:val="both"/>
        <w:rPr>
          <w:sz w:val="24"/>
          <w:szCs w:val="24"/>
        </w:rPr>
      </w:pPr>
      <w:r w:rsidRPr="003C477A">
        <w:rPr>
          <w:sz w:val="24"/>
          <w:szCs w:val="24"/>
        </w:rPr>
        <w:t>6) трудового воспитания:</w:t>
      </w:r>
    </w:p>
    <w:p w:rsidR="00327B28" w:rsidRPr="003C477A" w:rsidRDefault="00327B28" w:rsidP="00327B28">
      <w:pPr>
        <w:pStyle w:val="ConsPlusNormal"/>
        <w:ind w:firstLine="540"/>
        <w:jc w:val="both"/>
        <w:rPr>
          <w:sz w:val="24"/>
          <w:szCs w:val="24"/>
        </w:rPr>
      </w:pPr>
      <w:r w:rsidRPr="003C477A">
        <w:rPr>
          <w:sz w:val="24"/>
          <w:szCs w:val="24"/>
        </w:rPr>
        <w:t>готовность к труду, осознание ценности мастерства, трудолюбие;</w:t>
      </w:r>
    </w:p>
    <w:p w:rsidR="00327B28" w:rsidRPr="003C477A" w:rsidRDefault="00327B28" w:rsidP="00327B28">
      <w:pPr>
        <w:pStyle w:val="ConsPlusNormal"/>
        <w:ind w:firstLine="540"/>
        <w:jc w:val="both"/>
        <w:rPr>
          <w:sz w:val="24"/>
          <w:szCs w:val="24"/>
        </w:rPr>
      </w:pPr>
      <w:r w:rsidRPr="003C477A">
        <w:rPr>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27B28" w:rsidRPr="003C477A" w:rsidRDefault="00327B28" w:rsidP="00327B28">
      <w:pPr>
        <w:pStyle w:val="ConsPlusNormal"/>
        <w:ind w:firstLine="540"/>
        <w:jc w:val="both"/>
        <w:rPr>
          <w:sz w:val="24"/>
          <w:szCs w:val="24"/>
        </w:rPr>
      </w:pPr>
      <w:r w:rsidRPr="003C477A">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27B28" w:rsidRPr="003C477A" w:rsidRDefault="00327B28" w:rsidP="00327B28">
      <w:pPr>
        <w:pStyle w:val="ConsPlusNormal"/>
        <w:ind w:firstLine="540"/>
        <w:jc w:val="both"/>
        <w:rPr>
          <w:sz w:val="24"/>
          <w:szCs w:val="24"/>
        </w:rPr>
      </w:pPr>
      <w:r w:rsidRPr="003C477A">
        <w:rPr>
          <w:sz w:val="24"/>
          <w:szCs w:val="24"/>
        </w:rPr>
        <w:t>готовность и способность к образованию и самообразованию на протяжении жизни;</w:t>
      </w:r>
    </w:p>
    <w:p w:rsidR="00327B28" w:rsidRPr="003C477A" w:rsidRDefault="00327B28" w:rsidP="00327B28">
      <w:pPr>
        <w:pStyle w:val="ConsPlusNormal"/>
        <w:ind w:firstLine="540"/>
        <w:jc w:val="both"/>
        <w:rPr>
          <w:sz w:val="24"/>
          <w:szCs w:val="24"/>
        </w:rPr>
      </w:pPr>
      <w:r w:rsidRPr="003C477A">
        <w:rPr>
          <w:sz w:val="24"/>
          <w:szCs w:val="24"/>
        </w:rPr>
        <w:t>7) экологического воспитания:</w:t>
      </w:r>
    </w:p>
    <w:p w:rsidR="00327B28" w:rsidRPr="003C477A" w:rsidRDefault="00327B28" w:rsidP="00327B28">
      <w:pPr>
        <w:pStyle w:val="ConsPlusNormal"/>
        <w:ind w:firstLine="540"/>
        <w:jc w:val="both"/>
        <w:rPr>
          <w:sz w:val="24"/>
          <w:szCs w:val="24"/>
        </w:rPr>
      </w:pPr>
      <w:r w:rsidRPr="003C477A">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27B28" w:rsidRPr="003C477A" w:rsidRDefault="00327B28" w:rsidP="00327B28">
      <w:pPr>
        <w:pStyle w:val="ConsPlusNormal"/>
        <w:ind w:firstLine="540"/>
        <w:jc w:val="both"/>
        <w:rPr>
          <w:sz w:val="24"/>
          <w:szCs w:val="24"/>
        </w:rPr>
      </w:pPr>
      <w:r w:rsidRPr="003C477A">
        <w:rPr>
          <w:sz w:val="24"/>
          <w:szCs w:val="24"/>
        </w:rPr>
        <w:t>планирование и осуществление действий в окружающей среде на основе знания целей устойчивого развития человечества;</w:t>
      </w:r>
    </w:p>
    <w:p w:rsidR="00327B28" w:rsidRPr="003C477A" w:rsidRDefault="00327B28" w:rsidP="00327B28">
      <w:pPr>
        <w:pStyle w:val="ConsPlusNormal"/>
        <w:ind w:firstLine="540"/>
        <w:jc w:val="both"/>
        <w:rPr>
          <w:sz w:val="24"/>
          <w:szCs w:val="24"/>
        </w:rPr>
      </w:pPr>
      <w:r w:rsidRPr="003C477A">
        <w:rPr>
          <w:sz w:val="24"/>
          <w:szCs w:val="24"/>
        </w:rPr>
        <w:t>активное неприятие действий, приносящих вред окружающей среде;</w:t>
      </w:r>
    </w:p>
    <w:p w:rsidR="00327B28" w:rsidRPr="003C477A" w:rsidRDefault="00327B28" w:rsidP="00327B28">
      <w:pPr>
        <w:pStyle w:val="ConsPlusNormal"/>
        <w:ind w:firstLine="540"/>
        <w:jc w:val="both"/>
        <w:rPr>
          <w:sz w:val="24"/>
          <w:szCs w:val="24"/>
        </w:rPr>
      </w:pPr>
      <w:r w:rsidRPr="003C477A">
        <w:rPr>
          <w:sz w:val="24"/>
          <w:szCs w:val="24"/>
        </w:rPr>
        <w:t>умение прогнозировать неблагоприятные экологические последствия предпринимаемых действий, предотвращать их;</w:t>
      </w:r>
    </w:p>
    <w:p w:rsidR="00327B28" w:rsidRPr="003C477A" w:rsidRDefault="00327B28" w:rsidP="00327B28">
      <w:pPr>
        <w:pStyle w:val="ConsPlusNormal"/>
        <w:ind w:firstLine="540"/>
        <w:jc w:val="both"/>
        <w:rPr>
          <w:sz w:val="24"/>
          <w:szCs w:val="24"/>
        </w:rPr>
      </w:pPr>
      <w:r w:rsidRPr="003C477A">
        <w:rPr>
          <w:sz w:val="24"/>
          <w:szCs w:val="24"/>
        </w:rPr>
        <w:t>расширение опыта деятельности экологической направленности;</w:t>
      </w:r>
    </w:p>
    <w:p w:rsidR="00327B28" w:rsidRPr="003C477A" w:rsidRDefault="00327B28" w:rsidP="00327B28">
      <w:pPr>
        <w:pStyle w:val="ConsPlusNormal"/>
        <w:ind w:firstLine="540"/>
        <w:jc w:val="both"/>
        <w:rPr>
          <w:sz w:val="24"/>
          <w:szCs w:val="24"/>
        </w:rPr>
      </w:pPr>
      <w:r w:rsidRPr="003C477A">
        <w:rPr>
          <w:sz w:val="24"/>
          <w:szCs w:val="24"/>
        </w:rPr>
        <w:t>8) ценности научного познания:</w:t>
      </w:r>
    </w:p>
    <w:p w:rsidR="00327B28" w:rsidRPr="003C477A" w:rsidRDefault="00327B28" w:rsidP="00327B28">
      <w:pPr>
        <w:pStyle w:val="ConsPlusNormal"/>
        <w:ind w:firstLine="540"/>
        <w:jc w:val="both"/>
        <w:rPr>
          <w:sz w:val="24"/>
          <w:szCs w:val="24"/>
        </w:rPr>
      </w:pPr>
      <w:r w:rsidRPr="003C477A">
        <w:rPr>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27B28" w:rsidRPr="003C477A" w:rsidRDefault="00327B28" w:rsidP="00327B28">
      <w:pPr>
        <w:pStyle w:val="ConsPlusNormal"/>
        <w:ind w:firstLine="540"/>
        <w:jc w:val="both"/>
        <w:rPr>
          <w:sz w:val="24"/>
          <w:szCs w:val="24"/>
        </w:rPr>
      </w:pPr>
      <w:r w:rsidRPr="003C477A">
        <w:rPr>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27B28" w:rsidRPr="003C477A" w:rsidRDefault="00327B28" w:rsidP="00327B28">
      <w:pPr>
        <w:pStyle w:val="ConsPlusNormal"/>
        <w:ind w:firstLine="540"/>
        <w:jc w:val="both"/>
        <w:rPr>
          <w:sz w:val="24"/>
          <w:szCs w:val="24"/>
        </w:rPr>
      </w:pPr>
      <w:r w:rsidRPr="003C477A">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327B28" w:rsidRPr="003C477A" w:rsidRDefault="00327B28" w:rsidP="00327B28">
      <w:pPr>
        <w:pStyle w:val="ConsPlusNormal"/>
        <w:ind w:firstLine="540"/>
        <w:jc w:val="both"/>
        <w:rPr>
          <w:sz w:val="24"/>
          <w:szCs w:val="24"/>
        </w:rPr>
      </w:pPr>
      <w:r w:rsidRPr="003C477A">
        <w:rPr>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27B28" w:rsidRPr="003C477A" w:rsidRDefault="00327B28" w:rsidP="00327B28">
      <w:pPr>
        <w:pStyle w:val="ConsPlusNormal"/>
        <w:ind w:firstLine="540"/>
        <w:jc w:val="both"/>
        <w:rPr>
          <w:sz w:val="24"/>
          <w:szCs w:val="24"/>
        </w:rPr>
      </w:pPr>
      <w:r w:rsidRPr="003C477A">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27B28" w:rsidRPr="003C477A" w:rsidRDefault="00327B28" w:rsidP="00327B28">
      <w:pPr>
        <w:pStyle w:val="ConsPlusNormal"/>
        <w:ind w:firstLine="540"/>
        <w:jc w:val="both"/>
        <w:rPr>
          <w:sz w:val="24"/>
          <w:szCs w:val="24"/>
        </w:rPr>
      </w:pPr>
      <w:r w:rsidRPr="003C477A">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327B28" w:rsidRPr="003C477A" w:rsidRDefault="00327B28" w:rsidP="00327B28">
      <w:pPr>
        <w:pStyle w:val="ConsPlusNormal"/>
        <w:ind w:firstLine="540"/>
        <w:jc w:val="both"/>
        <w:rPr>
          <w:sz w:val="24"/>
          <w:szCs w:val="24"/>
        </w:rPr>
      </w:pPr>
      <w:r w:rsidRPr="003C477A">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27B28" w:rsidRPr="003C477A" w:rsidRDefault="00327B28" w:rsidP="00327B28">
      <w:pPr>
        <w:pStyle w:val="ConsPlusNormal"/>
        <w:ind w:firstLine="540"/>
        <w:jc w:val="both"/>
        <w:rPr>
          <w:sz w:val="24"/>
          <w:szCs w:val="24"/>
        </w:rPr>
      </w:pPr>
      <w:r w:rsidRPr="003C477A">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327B28" w:rsidRPr="003C477A" w:rsidRDefault="00327B28" w:rsidP="00327B28">
      <w:pPr>
        <w:pStyle w:val="ConsPlusNormal"/>
        <w:ind w:firstLine="540"/>
        <w:jc w:val="both"/>
        <w:rPr>
          <w:sz w:val="24"/>
          <w:szCs w:val="24"/>
        </w:rPr>
      </w:pPr>
      <w:r w:rsidRPr="003C477A">
        <w:rPr>
          <w:sz w:val="24"/>
          <w:szCs w:val="24"/>
        </w:rPr>
        <w:t>самостоятельно формулировать и актуализировать социальную проблему, рассматривать ее всесторонне;</w:t>
      </w:r>
    </w:p>
    <w:p w:rsidR="00327B28" w:rsidRPr="003C477A" w:rsidRDefault="00327B28" w:rsidP="00327B28">
      <w:pPr>
        <w:pStyle w:val="ConsPlusNormal"/>
        <w:ind w:firstLine="540"/>
        <w:jc w:val="both"/>
        <w:rPr>
          <w:sz w:val="24"/>
          <w:szCs w:val="24"/>
        </w:rPr>
      </w:pPr>
      <w:r w:rsidRPr="003C477A">
        <w:rPr>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327B28" w:rsidRPr="003C477A" w:rsidRDefault="00327B28" w:rsidP="00327B28">
      <w:pPr>
        <w:pStyle w:val="ConsPlusNormal"/>
        <w:ind w:firstLine="540"/>
        <w:jc w:val="both"/>
        <w:rPr>
          <w:sz w:val="24"/>
          <w:szCs w:val="24"/>
        </w:rPr>
      </w:pPr>
      <w:r w:rsidRPr="003C477A">
        <w:rPr>
          <w:sz w:val="24"/>
          <w:szCs w:val="24"/>
        </w:rPr>
        <w:t>определять цели познавательной деятельности, задавать параметры и критерии их достижения;</w:t>
      </w:r>
    </w:p>
    <w:p w:rsidR="00327B28" w:rsidRPr="003C477A" w:rsidRDefault="00327B28" w:rsidP="00327B28">
      <w:pPr>
        <w:pStyle w:val="ConsPlusNormal"/>
        <w:ind w:firstLine="540"/>
        <w:jc w:val="both"/>
        <w:rPr>
          <w:sz w:val="24"/>
          <w:szCs w:val="24"/>
        </w:rPr>
      </w:pPr>
      <w:r w:rsidRPr="003C477A">
        <w:rPr>
          <w:sz w:val="24"/>
          <w:szCs w:val="24"/>
        </w:rPr>
        <w:t>выявлять закономерности и противоречия в рассматриваемых социальных явлениях и процессах;</w:t>
      </w:r>
    </w:p>
    <w:p w:rsidR="00327B28" w:rsidRPr="003C477A" w:rsidRDefault="00327B28" w:rsidP="00327B28">
      <w:pPr>
        <w:pStyle w:val="ConsPlusNormal"/>
        <w:ind w:firstLine="540"/>
        <w:jc w:val="both"/>
        <w:rPr>
          <w:sz w:val="24"/>
          <w:szCs w:val="24"/>
        </w:rPr>
      </w:pPr>
      <w:r w:rsidRPr="003C477A">
        <w:rPr>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27B28" w:rsidRPr="003C477A" w:rsidRDefault="00327B28" w:rsidP="00327B28">
      <w:pPr>
        <w:pStyle w:val="ConsPlusNormal"/>
        <w:ind w:firstLine="540"/>
        <w:jc w:val="both"/>
        <w:rPr>
          <w:sz w:val="24"/>
          <w:szCs w:val="24"/>
        </w:rPr>
      </w:pPr>
      <w:r w:rsidRPr="003C477A">
        <w:rPr>
          <w:sz w:val="24"/>
          <w:szCs w:val="24"/>
        </w:rPr>
        <w:t>координировать и выполнять работу в условиях реального, виртуального и комбинированного взаимодействия;</w:t>
      </w:r>
    </w:p>
    <w:p w:rsidR="00327B28" w:rsidRPr="003C477A" w:rsidRDefault="00327B28" w:rsidP="00327B28">
      <w:pPr>
        <w:pStyle w:val="ConsPlusNormal"/>
        <w:ind w:firstLine="540"/>
        <w:jc w:val="both"/>
        <w:rPr>
          <w:sz w:val="24"/>
          <w:szCs w:val="24"/>
        </w:rPr>
      </w:pPr>
      <w:r w:rsidRPr="003C477A">
        <w:rPr>
          <w:sz w:val="24"/>
          <w:szCs w:val="24"/>
        </w:rPr>
        <w:t>развивать креативное мышление при решении жизненных проблем, в том числе учебно-познавательных.</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327B28" w:rsidRPr="003C477A" w:rsidRDefault="00327B28" w:rsidP="00327B28">
      <w:pPr>
        <w:pStyle w:val="ConsPlusNormal"/>
        <w:ind w:firstLine="540"/>
        <w:jc w:val="both"/>
        <w:rPr>
          <w:sz w:val="24"/>
          <w:szCs w:val="24"/>
        </w:rPr>
      </w:pPr>
      <w:r w:rsidRPr="003C477A">
        <w:rPr>
          <w:sz w:val="24"/>
          <w:szCs w:val="24"/>
        </w:rPr>
        <w:t>развивать навыки учебно-исследовательской и проектной деятельности, навыки разрешения проблем;</w:t>
      </w:r>
    </w:p>
    <w:p w:rsidR="00327B28" w:rsidRPr="003C477A" w:rsidRDefault="00327B28" w:rsidP="00327B28">
      <w:pPr>
        <w:pStyle w:val="ConsPlusNormal"/>
        <w:ind w:firstLine="540"/>
        <w:jc w:val="both"/>
        <w:rPr>
          <w:sz w:val="24"/>
          <w:szCs w:val="24"/>
        </w:rPr>
      </w:pPr>
      <w:r w:rsidRPr="003C477A">
        <w:rPr>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27B28" w:rsidRPr="003C477A" w:rsidRDefault="00327B28" w:rsidP="00327B28">
      <w:pPr>
        <w:pStyle w:val="ConsPlusNormal"/>
        <w:ind w:firstLine="540"/>
        <w:jc w:val="both"/>
        <w:rPr>
          <w:sz w:val="24"/>
          <w:szCs w:val="24"/>
        </w:rPr>
      </w:pPr>
      <w:r w:rsidRPr="003C477A">
        <w:rPr>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27B28" w:rsidRPr="003C477A" w:rsidRDefault="00327B28" w:rsidP="00327B28">
      <w:pPr>
        <w:pStyle w:val="ConsPlusNormal"/>
        <w:ind w:firstLine="540"/>
        <w:jc w:val="both"/>
        <w:rPr>
          <w:sz w:val="24"/>
          <w:szCs w:val="24"/>
        </w:rPr>
      </w:pPr>
      <w:r w:rsidRPr="003C477A">
        <w:rPr>
          <w:sz w:val="24"/>
          <w:szCs w:val="24"/>
        </w:rPr>
        <w:t>формировать научный тип мышления, применять научную терминологию, ключевые понятия и методы социальных наук;</w:t>
      </w:r>
    </w:p>
    <w:p w:rsidR="00327B28" w:rsidRPr="003C477A" w:rsidRDefault="00327B28" w:rsidP="00327B28">
      <w:pPr>
        <w:pStyle w:val="ConsPlusNormal"/>
        <w:ind w:firstLine="540"/>
        <w:jc w:val="both"/>
        <w:rPr>
          <w:sz w:val="24"/>
          <w:szCs w:val="24"/>
        </w:rPr>
      </w:pPr>
      <w:r w:rsidRPr="003C477A">
        <w:rPr>
          <w:sz w:val="24"/>
          <w:szCs w:val="24"/>
        </w:rPr>
        <w:t>ставить и формулировать собственные задачи в образовательной деятельности и жизненных ситуациях;</w:t>
      </w:r>
    </w:p>
    <w:p w:rsidR="00327B28" w:rsidRPr="003C477A" w:rsidRDefault="00327B28" w:rsidP="00327B28">
      <w:pPr>
        <w:pStyle w:val="ConsPlusNormal"/>
        <w:ind w:firstLine="540"/>
        <w:jc w:val="both"/>
        <w:rPr>
          <w:sz w:val="24"/>
          <w:szCs w:val="24"/>
        </w:rPr>
      </w:pPr>
      <w:r w:rsidRPr="003C477A">
        <w:rPr>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27B28" w:rsidRPr="003C477A" w:rsidRDefault="00327B28" w:rsidP="00327B28">
      <w:pPr>
        <w:pStyle w:val="ConsPlusNormal"/>
        <w:ind w:firstLine="540"/>
        <w:jc w:val="both"/>
        <w:rPr>
          <w:sz w:val="24"/>
          <w:szCs w:val="24"/>
        </w:rPr>
      </w:pPr>
      <w:r w:rsidRPr="003C477A">
        <w:rPr>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27B28" w:rsidRPr="003C477A" w:rsidRDefault="00327B28" w:rsidP="00327B28">
      <w:pPr>
        <w:pStyle w:val="ConsPlusNormal"/>
        <w:ind w:firstLine="540"/>
        <w:jc w:val="both"/>
        <w:rPr>
          <w:sz w:val="24"/>
          <w:szCs w:val="24"/>
        </w:rPr>
      </w:pPr>
      <w:r w:rsidRPr="003C477A">
        <w:rPr>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27B28" w:rsidRPr="003C477A" w:rsidRDefault="00327B28" w:rsidP="00327B28">
      <w:pPr>
        <w:pStyle w:val="ConsPlusNormal"/>
        <w:ind w:firstLine="540"/>
        <w:jc w:val="both"/>
        <w:rPr>
          <w:sz w:val="24"/>
          <w:szCs w:val="24"/>
        </w:rPr>
      </w:pPr>
      <w:r w:rsidRPr="003C477A">
        <w:rPr>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327B28" w:rsidRPr="003C477A" w:rsidRDefault="00327B28" w:rsidP="00327B28">
      <w:pPr>
        <w:pStyle w:val="ConsPlusNormal"/>
        <w:ind w:firstLine="540"/>
        <w:jc w:val="both"/>
        <w:rPr>
          <w:sz w:val="24"/>
          <w:szCs w:val="24"/>
        </w:rPr>
      </w:pPr>
      <w:r w:rsidRPr="003C477A">
        <w:rPr>
          <w:sz w:val="24"/>
          <w:szCs w:val="24"/>
        </w:rPr>
        <w:t>уметь интегрировать знания из разных предметных областей;</w:t>
      </w:r>
    </w:p>
    <w:p w:rsidR="00327B28" w:rsidRPr="003C477A" w:rsidRDefault="00327B28" w:rsidP="00327B28">
      <w:pPr>
        <w:pStyle w:val="ConsPlusNormal"/>
        <w:ind w:firstLine="540"/>
        <w:jc w:val="both"/>
        <w:rPr>
          <w:sz w:val="24"/>
          <w:szCs w:val="24"/>
        </w:rPr>
      </w:pPr>
      <w:r w:rsidRPr="003C477A">
        <w:rPr>
          <w:sz w:val="24"/>
          <w:szCs w:val="24"/>
        </w:rPr>
        <w:t>выдвигать новые идеи, предлагать оригинальные подходы и решения;</w:t>
      </w:r>
    </w:p>
    <w:p w:rsidR="00327B28" w:rsidRPr="003C477A" w:rsidRDefault="00327B28" w:rsidP="00327B28">
      <w:pPr>
        <w:pStyle w:val="ConsPlusNormal"/>
        <w:ind w:firstLine="540"/>
        <w:jc w:val="both"/>
        <w:rPr>
          <w:sz w:val="24"/>
          <w:szCs w:val="24"/>
        </w:rPr>
      </w:pPr>
      <w:r w:rsidRPr="003C477A">
        <w:rPr>
          <w:sz w:val="24"/>
          <w:szCs w:val="24"/>
        </w:rPr>
        <w:t>ставить проблемы и задачи, допускающие альтернативные решения.</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327B28" w:rsidRPr="003C477A" w:rsidRDefault="00327B28" w:rsidP="00327B28">
      <w:pPr>
        <w:pStyle w:val="ConsPlusNormal"/>
        <w:ind w:firstLine="540"/>
        <w:jc w:val="both"/>
        <w:rPr>
          <w:sz w:val="24"/>
          <w:szCs w:val="24"/>
        </w:rPr>
      </w:pPr>
      <w:r w:rsidRPr="003C477A">
        <w:rPr>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27B28" w:rsidRPr="003C477A" w:rsidRDefault="00327B28" w:rsidP="00327B28">
      <w:pPr>
        <w:pStyle w:val="ConsPlusNormal"/>
        <w:ind w:firstLine="540"/>
        <w:jc w:val="both"/>
        <w:rPr>
          <w:sz w:val="24"/>
          <w:szCs w:val="24"/>
        </w:rPr>
      </w:pPr>
      <w:r w:rsidRPr="003C477A">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27B28" w:rsidRPr="003C477A" w:rsidRDefault="00327B28" w:rsidP="00327B28">
      <w:pPr>
        <w:pStyle w:val="ConsPlusNormal"/>
        <w:ind w:firstLine="540"/>
        <w:jc w:val="both"/>
        <w:rPr>
          <w:sz w:val="24"/>
          <w:szCs w:val="24"/>
        </w:rPr>
      </w:pPr>
      <w:r w:rsidRPr="003C477A">
        <w:rPr>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27B28" w:rsidRPr="003C477A" w:rsidRDefault="00327B28" w:rsidP="00327B28">
      <w:pPr>
        <w:pStyle w:val="ConsPlusNormal"/>
        <w:ind w:firstLine="540"/>
        <w:jc w:val="both"/>
        <w:rPr>
          <w:sz w:val="24"/>
          <w:szCs w:val="24"/>
        </w:rPr>
      </w:pPr>
      <w:r w:rsidRPr="003C477A">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27B28" w:rsidRPr="003C477A" w:rsidRDefault="00327B28" w:rsidP="00327B28">
      <w:pPr>
        <w:pStyle w:val="ConsPlusNormal"/>
        <w:ind w:firstLine="540"/>
        <w:jc w:val="both"/>
        <w:rPr>
          <w:sz w:val="24"/>
          <w:szCs w:val="24"/>
        </w:rPr>
      </w:pPr>
      <w:r w:rsidRPr="003C477A">
        <w:rPr>
          <w:sz w:val="24"/>
          <w:szCs w:val="24"/>
        </w:rPr>
        <w:t>владеть навыками распознавания и защиты информации, информационной безопасности личности.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rsidR="00327B28" w:rsidRPr="003C477A" w:rsidRDefault="00327B28" w:rsidP="00327B28">
      <w:pPr>
        <w:pStyle w:val="ConsPlusNormal"/>
        <w:ind w:firstLine="540"/>
        <w:jc w:val="both"/>
        <w:rPr>
          <w:sz w:val="24"/>
          <w:szCs w:val="24"/>
        </w:rPr>
      </w:pPr>
      <w:r w:rsidRPr="003C477A">
        <w:rPr>
          <w:sz w:val="24"/>
          <w:szCs w:val="24"/>
        </w:rPr>
        <w:t>осуществлять коммуникации во всех сферах жизни; распознавать невербальные средства общения, понимать;</w:t>
      </w:r>
    </w:p>
    <w:p w:rsidR="00327B28" w:rsidRPr="003C477A" w:rsidRDefault="00327B28" w:rsidP="00327B28">
      <w:pPr>
        <w:pStyle w:val="ConsPlusNormal"/>
        <w:ind w:firstLine="540"/>
        <w:jc w:val="both"/>
        <w:rPr>
          <w:sz w:val="24"/>
          <w:szCs w:val="24"/>
        </w:rPr>
      </w:pPr>
      <w:r w:rsidRPr="003C477A">
        <w:rPr>
          <w:sz w:val="24"/>
          <w:szCs w:val="24"/>
        </w:rPr>
        <w:t>значение социальных знаков, распознавать предпосылки конфликтных ситуаций и смягчать конфликты;</w:t>
      </w:r>
    </w:p>
    <w:p w:rsidR="00327B28" w:rsidRPr="003C477A" w:rsidRDefault="00327B28" w:rsidP="00327B28">
      <w:pPr>
        <w:pStyle w:val="ConsPlusNormal"/>
        <w:ind w:firstLine="540"/>
        <w:jc w:val="both"/>
        <w:rPr>
          <w:sz w:val="24"/>
          <w:szCs w:val="24"/>
        </w:rPr>
      </w:pPr>
      <w:r w:rsidRPr="003C477A">
        <w:rPr>
          <w:sz w:val="24"/>
          <w:szCs w:val="24"/>
        </w:rPr>
        <w:t>владеть различными способами общения и взаимодействия; аргументированно вести диалог, уметь смягчать конфликтные ситуации;</w:t>
      </w:r>
    </w:p>
    <w:p w:rsidR="00327B28" w:rsidRPr="003C477A" w:rsidRDefault="00327B28" w:rsidP="00327B28">
      <w:pPr>
        <w:pStyle w:val="ConsPlusNormal"/>
        <w:ind w:firstLine="540"/>
        <w:jc w:val="both"/>
        <w:rPr>
          <w:sz w:val="24"/>
          <w:szCs w:val="24"/>
        </w:rPr>
      </w:pPr>
      <w:r w:rsidRPr="003C477A">
        <w:rPr>
          <w:sz w:val="24"/>
          <w:szCs w:val="24"/>
        </w:rPr>
        <w:t>развернуто и логично излагать свою точку зрения с использованием языковых средств.</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У обучающегося будут сформированы следующие умения самоорганизации как части регулятивных универсальных учебных действий:</w:t>
      </w:r>
    </w:p>
    <w:p w:rsidR="00327B28" w:rsidRPr="003C477A" w:rsidRDefault="00327B28" w:rsidP="00327B28">
      <w:pPr>
        <w:pStyle w:val="ConsPlusNormal"/>
        <w:ind w:firstLine="540"/>
        <w:jc w:val="both"/>
        <w:rPr>
          <w:sz w:val="24"/>
          <w:szCs w:val="24"/>
        </w:rPr>
      </w:pPr>
      <w:r w:rsidRPr="003C477A">
        <w:rPr>
          <w:sz w:val="24"/>
          <w:szCs w:val="24"/>
        </w:rPr>
        <w:t>самостоятельно осуществлять познавательную деятельность;</w:t>
      </w:r>
    </w:p>
    <w:p w:rsidR="00327B28" w:rsidRPr="003C477A" w:rsidRDefault="00327B28" w:rsidP="00327B28">
      <w:pPr>
        <w:pStyle w:val="ConsPlusNormal"/>
        <w:ind w:firstLine="540"/>
        <w:jc w:val="both"/>
        <w:rPr>
          <w:sz w:val="24"/>
          <w:szCs w:val="24"/>
        </w:rPr>
      </w:pPr>
      <w:r w:rsidRPr="003C477A">
        <w:rPr>
          <w:sz w:val="24"/>
          <w:szCs w:val="24"/>
        </w:rPr>
        <w:t>выявлять проблемы, ставить и формулировать собственные задачи в образовательной деятельности и в жизненных ситуациях;</w:t>
      </w:r>
    </w:p>
    <w:p w:rsidR="00327B28" w:rsidRPr="003C477A" w:rsidRDefault="00327B28" w:rsidP="00327B28">
      <w:pPr>
        <w:pStyle w:val="ConsPlusNormal"/>
        <w:ind w:firstLine="540"/>
        <w:jc w:val="both"/>
        <w:rPr>
          <w:sz w:val="24"/>
          <w:szCs w:val="24"/>
        </w:rPr>
      </w:pPr>
      <w:r w:rsidRPr="003C477A">
        <w:rPr>
          <w:sz w:val="24"/>
          <w:szCs w:val="24"/>
        </w:rPr>
        <w:t>самостоятельно составлять план решения проблемы с учетом имеющихся ресурсов, собственных возможностей и предпочтений;</w:t>
      </w:r>
    </w:p>
    <w:p w:rsidR="00327B28" w:rsidRPr="003C477A" w:rsidRDefault="00327B28" w:rsidP="00327B28">
      <w:pPr>
        <w:pStyle w:val="ConsPlusNormal"/>
        <w:ind w:firstLine="540"/>
        <w:jc w:val="both"/>
        <w:rPr>
          <w:sz w:val="24"/>
          <w:szCs w:val="24"/>
        </w:rPr>
      </w:pPr>
      <w:r w:rsidRPr="003C477A">
        <w:rPr>
          <w:sz w:val="24"/>
          <w:szCs w:val="24"/>
        </w:rPr>
        <w:t>давать оценку новым ситуациям, возникающим в познавательной и практической деятельности, в межличностных отношениях;</w:t>
      </w:r>
    </w:p>
    <w:p w:rsidR="00327B28" w:rsidRPr="003C477A" w:rsidRDefault="00327B28" w:rsidP="00327B28">
      <w:pPr>
        <w:pStyle w:val="ConsPlusNormal"/>
        <w:ind w:firstLine="540"/>
        <w:jc w:val="both"/>
        <w:rPr>
          <w:sz w:val="24"/>
          <w:szCs w:val="24"/>
        </w:rPr>
      </w:pPr>
      <w:r w:rsidRPr="003C477A">
        <w:rPr>
          <w:sz w:val="24"/>
          <w:szCs w:val="24"/>
        </w:rPr>
        <w:t>расширять рамки учебного предмета на основе личных предпочтений;</w:t>
      </w:r>
    </w:p>
    <w:p w:rsidR="00327B28" w:rsidRPr="003C477A" w:rsidRDefault="00327B28" w:rsidP="00327B28">
      <w:pPr>
        <w:pStyle w:val="ConsPlusNormal"/>
        <w:ind w:firstLine="540"/>
        <w:jc w:val="both"/>
        <w:rPr>
          <w:sz w:val="24"/>
          <w:szCs w:val="24"/>
        </w:rPr>
      </w:pPr>
      <w:r w:rsidRPr="003C477A">
        <w:rPr>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27B28" w:rsidRPr="003C477A" w:rsidRDefault="00327B28" w:rsidP="00327B28">
      <w:pPr>
        <w:pStyle w:val="ConsPlusNormal"/>
        <w:ind w:firstLine="540"/>
        <w:jc w:val="both"/>
        <w:rPr>
          <w:sz w:val="24"/>
          <w:szCs w:val="24"/>
        </w:rPr>
      </w:pPr>
      <w:r w:rsidRPr="003C477A">
        <w:rPr>
          <w:sz w:val="24"/>
          <w:szCs w:val="24"/>
        </w:rPr>
        <w:t>оценивать приобретенный опыт;</w:t>
      </w:r>
    </w:p>
    <w:p w:rsidR="00327B28" w:rsidRPr="003C477A" w:rsidRDefault="00327B28" w:rsidP="00327B28">
      <w:pPr>
        <w:pStyle w:val="ConsPlusNormal"/>
        <w:ind w:firstLine="540"/>
        <w:jc w:val="both"/>
        <w:rPr>
          <w:sz w:val="24"/>
          <w:szCs w:val="24"/>
        </w:rPr>
      </w:pPr>
      <w:r w:rsidRPr="003C477A">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27B28" w:rsidRPr="003C477A" w:rsidRDefault="00327B28" w:rsidP="00327B28">
      <w:pPr>
        <w:pStyle w:val="ConsPlusNormal"/>
        <w:ind w:firstLine="540"/>
        <w:jc w:val="both"/>
        <w:rPr>
          <w:sz w:val="24"/>
          <w:szCs w:val="24"/>
        </w:rPr>
      </w:pPr>
      <w:r w:rsidRPr="003C477A">
        <w:rPr>
          <w:sz w:val="24"/>
          <w:szCs w:val="24"/>
        </w:rPr>
        <w:t>давать оценку новым ситуациям, вносить коррективы в деятельность, оценивать соответствие результатов целям;</w:t>
      </w:r>
    </w:p>
    <w:p w:rsidR="00327B28" w:rsidRPr="003C477A" w:rsidRDefault="00327B28" w:rsidP="00327B28">
      <w:pPr>
        <w:pStyle w:val="ConsPlusNormal"/>
        <w:ind w:firstLine="540"/>
        <w:jc w:val="both"/>
        <w:rPr>
          <w:sz w:val="24"/>
          <w:szCs w:val="24"/>
        </w:rPr>
      </w:pPr>
      <w:r w:rsidRPr="003C477A">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27B28" w:rsidRPr="003C477A" w:rsidRDefault="00327B28" w:rsidP="00327B28">
      <w:pPr>
        <w:pStyle w:val="ConsPlusNormal"/>
        <w:ind w:firstLine="540"/>
        <w:jc w:val="both"/>
        <w:rPr>
          <w:sz w:val="24"/>
          <w:szCs w:val="24"/>
        </w:rPr>
      </w:pPr>
      <w:r w:rsidRPr="003C477A">
        <w:rPr>
          <w:sz w:val="24"/>
          <w:szCs w:val="24"/>
        </w:rPr>
        <w:t>уметь оценивать риски и своевременно принимать решения по их снижению;</w:t>
      </w:r>
    </w:p>
    <w:p w:rsidR="00327B28" w:rsidRPr="003C477A" w:rsidRDefault="00327B28" w:rsidP="00327B28">
      <w:pPr>
        <w:pStyle w:val="ConsPlusNormal"/>
        <w:ind w:firstLine="540"/>
        <w:jc w:val="both"/>
        <w:rPr>
          <w:sz w:val="24"/>
          <w:szCs w:val="24"/>
        </w:rPr>
      </w:pPr>
      <w:r w:rsidRPr="003C477A">
        <w:rPr>
          <w:sz w:val="24"/>
          <w:szCs w:val="24"/>
        </w:rPr>
        <w:t>принимать мотивы и аргументы других при анализе результатов деятельности;</w:t>
      </w:r>
    </w:p>
    <w:p w:rsidR="00327B28" w:rsidRPr="003C477A" w:rsidRDefault="00327B28" w:rsidP="00327B28">
      <w:pPr>
        <w:pStyle w:val="ConsPlusNormal"/>
        <w:ind w:firstLine="540"/>
        <w:jc w:val="both"/>
        <w:rPr>
          <w:sz w:val="24"/>
          <w:szCs w:val="24"/>
        </w:rPr>
      </w:pPr>
      <w:r w:rsidRPr="003C477A">
        <w:rPr>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rsidR="00327B28" w:rsidRPr="003C477A" w:rsidRDefault="00327B28" w:rsidP="00327B28">
      <w:pPr>
        <w:pStyle w:val="ConsPlusNormal"/>
        <w:ind w:firstLine="540"/>
        <w:jc w:val="both"/>
        <w:rPr>
          <w:sz w:val="24"/>
          <w:szCs w:val="24"/>
        </w:rPr>
      </w:pPr>
      <w:r w:rsidRPr="003C477A">
        <w:rPr>
          <w:sz w:val="24"/>
          <w:szCs w:val="24"/>
        </w:rPr>
        <w:t>признавать свое право и право других на ошибки; развивать способность понимать мир с позиции другого человека.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У обучающегося будут сформированы следующие умения совместной деятельности:</w:t>
      </w:r>
    </w:p>
    <w:p w:rsidR="00327B28" w:rsidRPr="003C477A" w:rsidRDefault="00327B28" w:rsidP="00327B28">
      <w:pPr>
        <w:pStyle w:val="ConsPlusNormal"/>
        <w:ind w:firstLine="540"/>
        <w:jc w:val="both"/>
        <w:rPr>
          <w:sz w:val="24"/>
          <w:szCs w:val="24"/>
        </w:rPr>
      </w:pPr>
      <w:r w:rsidRPr="003C477A">
        <w:rPr>
          <w:sz w:val="24"/>
          <w:szCs w:val="24"/>
        </w:rPr>
        <w:t>понимать и использовать преимущества командной и индивидуальной работы;</w:t>
      </w:r>
    </w:p>
    <w:p w:rsidR="00327B28" w:rsidRPr="003C477A" w:rsidRDefault="00327B28" w:rsidP="00327B28">
      <w:pPr>
        <w:pStyle w:val="ConsPlusNormal"/>
        <w:ind w:firstLine="540"/>
        <w:jc w:val="both"/>
        <w:rPr>
          <w:sz w:val="24"/>
          <w:szCs w:val="24"/>
        </w:rPr>
      </w:pPr>
      <w:r w:rsidRPr="003C477A">
        <w:rPr>
          <w:sz w:val="24"/>
          <w:szCs w:val="24"/>
        </w:rPr>
        <w:t>выбирать тематику и методы совместных действий с учетом общих интересов и возможностей каждого члена коллектива;</w:t>
      </w:r>
    </w:p>
    <w:p w:rsidR="00327B28" w:rsidRPr="003C477A" w:rsidRDefault="00327B28" w:rsidP="00327B28">
      <w:pPr>
        <w:pStyle w:val="ConsPlusNormal"/>
        <w:ind w:firstLine="540"/>
        <w:jc w:val="both"/>
        <w:rPr>
          <w:sz w:val="24"/>
          <w:szCs w:val="24"/>
        </w:rPr>
      </w:pPr>
      <w:r w:rsidRPr="003C477A">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27B28" w:rsidRPr="003C477A" w:rsidRDefault="00327B28" w:rsidP="00327B28">
      <w:pPr>
        <w:pStyle w:val="ConsPlusNormal"/>
        <w:ind w:firstLine="540"/>
        <w:jc w:val="both"/>
        <w:rPr>
          <w:sz w:val="24"/>
          <w:szCs w:val="24"/>
        </w:rPr>
      </w:pPr>
      <w:r w:rsidRPr="003C477A">
        <w:rPr>
          <w:sz w:val="24"/>
          <w:szCs w:val="24"/>
        </w:rPr>
        <w:t>оценивать качество своего вклада и вклада каждого участника команды в общий результат по разработанным критериям;</w:t>
      </w:r>
    </w:p>
    <w:p w:rsidR="00327B28" w:rsidRPr="003C477A" w:rsidRDefault="00327B28" w:rsidP="00327B28">
      <w:pPr>
        <w:pStyle w:val="ConsPlusNormal"/>
        <w:ind w:firstLine="540"/>
        <w:jc w:val="both"/>
        <w:rPr>
          <w:sz w:val="24"/>
          <w:szCs w:val="24"/>
        </w:rPr>
      </w:pPr>
      <w:r w:rsidRPr="003C477A">
        <w:rPr>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27B28" w:rsidRPr="003C477A" w:rsidRDefault="00327B28" w:rsidP="00327B28">
      <w:pPr>
        <w:pStyle w:val="ConsPlusNormal"/>
        <w:ind w:firstLine="540"/>
        <w:jc w:val="both"/>
        <w:rPr>
          <w:sz w:val="24"/>
          <w:szCs w:val="24"/>
        </w:rPr>
      </w:pPr>
      <w:r w:rsidRPr="003C477A">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Предметные результаты освоения программы </w:t>
      </w:r>
      <w:r w:rsidR="00327B28" w:rsidRPr="003C477A">
        <w:rPr>
          <w:b/>
          <w:sz w:val="24"/>
          <w:szCs w:val="24"/>
        </w:rPr>
        <w:t xml:space="preserve">10 класса </w:t>
      </w:r>
      <w:r w:rsidR="00327B28" w:rsidRPr="003C477A">
        <w:rPr>
          <w:sz w:val="24"/>
          <w:szCs w:val="24"/>
        </w:rPr>
        <w:t>по обществознанию (базовый уровень).</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327B28" w:rsidRPr="003C477A" w:rsidRDefault="00327B28" w:rsidP="00327B28">
      <w:pPr>
        <w:pStyle w:val="ConsPlusNormal"/>
        <w:ind w:firstLine="540"/>
        <w:jc w:val="both"/>
        <w:rPr>
          <w:sz w:val="24"/>
          <w:szCs w:val="24"/>
        </w:rPr>
      </w:pPr>
      <w:r w:rsidRPr="003C477A">
        <w:rPr>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27B28" w:rsidRPr="003C477A" w:rsidRDefault="00327B28" w:rsidP="00327B28">
      <w:pPr>
        <w:pStyle w:val="ConsPlusNormal"/>
        <w:ind w:firstLine="540"/>
        <w:jc w:val="both"/>
        <w:rPr>
          <w:sz w:val="24"/>
          <w:szCs w:val="24"/>
        </w:rPr>
      </w:pPr>
      <w:r w:rsidRPr="003C477A">
        <w:rPr>
          <w:sz w:val="24"/>
          <w:szCs w:val="24"/>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27B28" w:rsidRPr="003C477A" w:rsidRDefault="00327B28" w:rsidP="00327B28">
      <w:pPr>
        <w:pStyle w:val="ConsPlusNormal"/>
        <w:ind w:firstLine="540"/>
        <w:jc w:val="both"/>
        <w:rPr>
          <w:sz w:val="24"/>
          <w:szCs w:val="24"/>
        </w:rPr>
      </w:pPr>
      <w:r w:rsidRPr="003C477A">
        <w:rPr>
          <w:sz w:val="24"/>
          <w:szCs w:val="24"/>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27B28" w:rsidRPr="003C477A" w:rsidRDefault="00327B28" w:rsidP="00327B28">
      <w:pPr>
        <w:pStyle w:val="ConsPlusNormal"/>
        <w:ind w:firstLine="540"/>
        <w:jc w:val="both"/>
        <w:rPr>
          <w:sz w:val="24"/>
          <w:szCs w:val="24"/>
        </w:rPr>
      </w:pPr>
      <w:r w:rsidRPr="003C477A">
        <w:rPr>
          <w:sz w:val="24"/>
          <w:szCs w:val="24"/>
        </w:rPr>
        <w:t>определять различные смыслы многозначных понятий, в том числе: общество, личность, свобода, культура, экономика, собственность;</w:t>
      </w:r>
    </w:p>
    <w:p w:rsidR="00327B28" w:rsidRPr="003C477A" w:rsidRDefault="00327B28" w:rsidP="00327B28">
      <w:pPr>
        <w:pStyle w:val="ConsPlusNormal"/>
        <w:ind w:firstLine="540"/>
        <w:jc w:val="both"/>
        <w:rPr>
          <w:sz w:val="24"/>
          <w:szCs w:val="24"/>
        </w:rPr>
      </w:pPr>
      <w:r w:rsidRPr="003C477A">
        <w:rPr>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327B28" w:rsidRPr="003C477A" w:rsidRDefault="00327B28" w:rsidP="00327B28">
      <w:pPr>
        <w:pStyle w:val="ConsPlusNormal"/>
        <w:ind w:firstLine="540"/>
        <w:jc w:val="both"/>
        <w:rPr>
          <w:sz w:val="24"/>
          <w:szCs w:val="24"/>
        </w:rPr>
      </w:pPr>
      <w:r w:rsidRPr="003C477A">
        <w:rPr>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27B28" w:rsidRPr="003C477A" w:rsidRDefault="00327B28" w:rsidP="00327B28">
      <w:pPr>
        <w:pStyle w:val="ConsPlusNormal"/>
        <w:ind w:firstLine="540"/>
        <w:jc w:val="both"/>
        <w:rPr>
          <w:sz w:val="24"/>
          <w:szCs w:val="24"/>
        </w:rPr>
      </w:pPr>
      <w:r w:rsidRPr="003C477A">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27B28" w:rsidRPr="003C477A" w:rsidRDefault="00327B28" w:rsidP="00327B28">
      <w:pPr>
        <w:pStyle w:val="ConsPlusNormal"/>
        <w:ind w:firstLine="540"/>
        <w:jc w:val="both"/>
        <w:rPr>
          <w:sz w:val="24"/>
          <w:szCs w:val="24"/>
        </w:rPr>
      </w:pPr>
      <w:r w:rsidRPr="003C477A">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327B28" w:rsidRPr="003C477A" w:rsidRDefault="00327B28" w:rsidP="00327B28">
      <w:pPr>
        <w:pStyle w:val="ConsPlusNormal"/>
        <w:ind w:firstLine="540"/>
        <w:jc w:val="both"/>
        <w:rPr>
          <w:sz w:val="24"/>
          <w:szCs w:val="24"/>
        </w:rPr>
      </w:pPr>
      <w:r w:rsidRPr="003C477A">
        <w:rPr>
          <w:sz w:val="24"/>
          <w:szCs w:val="24"/>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Предметные результаты освоения программы </w:t>
      </w:r>
      <w:r w:rsidR="00327B28" w:rsidRPr="003C477A">
        <w:rPr>
          <w:b/>
          <w:sz w:val="24"/>
          <w:szCs w:val="24"/>
        </w:rPr>
        <w:t>11 класса</w:t>
      </w:r>
      <w:r w:rsidR="00327B28" w:rsidRPr="003C477A">
        <w:rPr>
          <w:sz w:val="24"/>
          <w:szCs w:val="24"/>
        </w:rPr>
        <w:t xml:space="preserve"> по обществознанию (базовый уровень).</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27B28" w:rsidRPr="003C477A" w:rsidRDefault="00327B28" w:rsidP="00327B28">
      <w:pPr>
        <w:pStyle w:val="ConsPlusNormal"/>
        <w:ind w:firstLine="540"/>
        <w:jc w:val="both"/>
        <w:rPr>
          <w:sz w:val="24"/>
          <w:szCs w:val="24"/>
        </w:rPr>
      </w:pPr>
      <w:r w:rsidRPr="003C477A">
        <w:rPr>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27B28" w:rsidRPr="003C477A" w:rsidRDefault="00327B28" w:rsidP="00327B28">
      <w:pPr>
        <w:pStyle w:val="ConsPlusNormal"/>
        <w:ind w:firstLine="540"/>
        <w:jc w:val="both"/>
        <w:rPr>
          <w:sz w:val="24"/>
          <w:szCs w:val="24"/>
        </w:rPr>
      </w:pPr>
      <w:r w:rsidRPr="003C477A">
        <w:rPr>
          <w:sz w:val="24"/>
          <w:szCs w:val="24"/>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27B28" w:rsidRPr="003C477A" w:rsidRDefault="00327B28" w:rsidP="00327B28">
      <w:pPr>
        <w:pStyle w:val="ConsPlusNormal"/>
        <w:ind w:firstLine="540"/>
        <w:jc w:val="both"/>
        <w:rPr>
          <w:sz w:val="24"/>
          <w:szCs w:val="24"/>
        </w:rPr>
      </w:pPr>
      <w:r w:rsidRPr="003C477A">
        <w:rPr>
          <w:sz w:val="24"/>
          <w:szCs w:val="24"/>
        </w:rPr>
        <w:t>определять различные смыслы многозначных понятий, в том числе: власть, социальная справедливость, социальный институт;</w:t>
      </w:r>
    </w:p>
    <w:p w:rsidR="00327B28" w:rsidRPr="003C477A" w:rsidRDefault="00327B28" w:rsidP="00327B28">
      <w:pPr>
        <w:pStyle w:val="ConsPlusNormal"/>
        <w:ind w:firstLine="540"/>
        <w:jc w:val="both"/>
        <w:rPr>
          <w:sz w:val="24"/>
          <w:szCs w:val="24"/>
        </w:rPr>
      </w:pPr>
      <w:r w:rsidRPr="003C477A">
        <w:rPr>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27B28" w:rsidRPr="003C477A" w:rsidRDefault="00327B28" w:rsidP="00327B28">
      <w:pPr>
        <w:pStyle w:val="ConsPlusNormal"/>
        <w:ind w:firstLine="540"/>
        <w:jc w:val="both"/>
        <w:rPr>
          <w:sz w:val="24"/>
          <w:szCs w:val="24"/>
        </w:rPr>
      </w:pPr>
      <w:r w:rsidRPr="003C477A">
        <w:rPr>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27B28" w:rsidRPr="003C477A" w:rsidRDefault="00327B28" w:rsidP="00327B28">
      <w:pPr>
        <w:pStyle w:val="ConsPlusNormal"/>
        <w:ind w:firstLine="540"/>
        <w:jc w:val="both"/>
        <w:rPr>
          <w:sz w:val="24"/>
          <w:szCs w:val="24"/>
        </w:rPr>
      </w:pPr>
      <w:r w:rsidRPr="003C477A">
        <w:rPr>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27B28" w:rsidRPr="003C477A" w:rsidRDefault="00327B28" w:rsidP="00327B28">
      <w:pPr>
        <w:pStyle w:val="ConsPlusNormal"/>
        <w:ind w:firstLine="540"/>
        <w:jc w:val="both"/>
        <w:rPr>
          <w:sz w:val="24"/>
          <w:szCs w:val="24"/>
        </w:rPr>
      </w:pPr>
      <w:r w:rsidRPr="003C477A">
        <w:rPr>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27B28" w:rsidRPr="003C477A" w:rsidRDefault="00327B28" w:rsidP="00327B28">
      <w:pPr>
        <w:pStyle w:val="ConsPlusNormal"/>
        <w:ind w:firstLine="540"/>
        <w:jc w:val="both"/>
        <w:rPr>
          <w:sz w:val="24"/>
          <w:szCs w:val="24"/>
        </w:rPr>
      </w:pPr>
      <w:r w:rsidRPr="003C477A">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27B28" w:rsidRPr="003C477A" w:rsidRDefault="00327B28" w:rsidP="00327B28">
      <w:pPr>
        <w:pStyle w:val="ConsPlusNormal"/>
        <w:ind w:firstLine="540"/>
        <w:jc w:val="both"/>
        <w:rPr>
          <w:sz w:val="24"/>
          <w:szCs w:val="24"/>
        </w:rPr>
      </w:pPr>
      <w:r w:rsidRPr="003C477A">
        <w:rPr>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327B28" w:rsidRPr="003C477A" w:rsidRDefault="00327B28" w:rsidP="00327B28">
      <w:pPr>
        <w:pStyle w:val="ConsPlusNormal"/>
        <w:ind w:firstLine="540"/>
        <w:jc w:val="both"/>
        <w:rPr>
          <w:sz w:val="24"/>
          <w:szCs w:val="24"/>
        </w:rPr>
      </w:pPr>
      <w:r w:rsidRPr="003C477A">
        <w:rPr>
          <w:sz w:val="24"/>
          <w:szCs w:val="24"/>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27B28" w:rsidRPr="003C477A" w:rsidRDefault="00327B28" w:rsidP="00327B28">
      <w:pPr>
        <w:pStyle w:val="ConsPlusNormal"/>
        <w:ind w:firstLine="540"/>
        <w:jc w:val="both"/>
        <w:rPr>
          <w:sz w:val="24"/>
          <w:szCs w:val="24"/>
        </w:rPr>
      </w:pPr>
      <w:r w:rsidRPr="003C477A">
        <w:rPr>
          <w:sz w:val="24"/>
          <w:szCs w:val="24"/>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27B28" w:rsidRPr="003C477A" w:rsidRDefault="00327B28" w:rsidP="00327B28">
      <w:pPr>
        <w:pStyle w:val="ConsPlusNormal"/>
        <w:ind w:firstLine="540"/>
        <w:jc w:val="both"/>
        <w:rPr>
          <w:sz w:val="24"/>
          <w:szCs w:val="24"/>
        </w:rPr>
      </w:pPr>
    </w:p>
    <w:p w:rsidR="00867DF9" w:rsidRDefault="00867DF9" w:rsidP="00327B28">
      <w:pPr>
        <w:spacing w:after="0" w:line="240" w:lineRule="auto"/>
        <w:jc w:val="both"/>
        <w:rPr>
          <w:rFonts w:ascii="Times New Roman" w:hAnsi="Times New Roman" w:cs="Times New Roman"/>
          <w:sz w:val="24"/>
          <w:szCs w:val="24"/>
        </w:rPr>
      </w:pPr>
    </w:p>
    <w:p w:rsidR="00867DF9" w:rsidRPr="003C477A" w:rsidRDefault="00867DF9" w:rsidP="003C477A">
      <w:pPr>
        <w:spacing w:after="0" w:line="240" w:lineRule="auto"/>
        <w:jc w:val="center"/>
        <w:rPr>
          <w:rFonts w:ascii="Times New Roman" w:hAnsi="Times New Roman" w:cs="Times New Roman"/>
          <w:b/>
          <w:sz w:val="18"/>
          <w:szCs w:val="18"/>
        </w:rPr>
      </w:pPr>
      <w:r w:rsidRPr="003C477A">
        <w:rPr>
          <w:rFonts w:ascii="Times New Roman" w:hAnsi="Times New Roman" w:cs="Times New Roman"/>
          <w:b/>
          <w:sz w:val="18"/>
          <w:szCs w:val="18"/>
        </w:rPr>
        <w:t>Тематическое планирование, 10 класс</w:t>
      </w:r>
    </w:p>
    <w:p w:rsidR="00867DF9" w:rsidRPr="003C477A" w:rsidRDefault="00867DF9" w:rsidP="003C477A">
      <w:pPr>
        <w:spacing w:after="0" w:line="240" w:lineRule="auto"/>
        <w:jc w:val="center"/>
        <w:rPr>
          <w:rFonts w:ascii="Times New Roman" w:hAnsi="Times New Roman" w:cs="Times New Roman"/>
          <w:b/>
          <w:sz w:val="18"/>
          <w:szCs w:val="18"/>
        </w:rPr>
      </w:pPr>
    </w:p>
    <w:tbl>
      <w:tblPr>
        <w:tblStyle w:val="a4"/>
        <w:tblW w:w="0" w:type="auto"/>
        <w:tblLayout w:type="fixed"/>
        <w:tblLook w:val="04A0" w:firstRow="1" w:lastRow="0" w:firstColumn="1" w:lastColumn="0" w:noHBand="0" w:noVBand="1"/>
      </w:tblPr>
      <w:tblGrid>
        <w:gridCol w:w="724"/>
        <w:gridCol w:w="4233"/>
        <w:gridCol w:w="963"/>
        <w:gridCol w:w="1684"/>
        <w:gridCol w:w="1414"/>
      </w:tblGrid>
      <w:tr w:rsidR="00867DF9" w:rsidRPr="003C477A" w:rsidTr="00A221D4">
        <w:trPr>
          <w:trHeight w:val="360"/>
        </w:trPr>
        <w:tc>
          <w:tcPr>
            <w:tcW w:w="724" w:type="dxa"/>
            <w:vMerge w:val="restart"/>
          </w:tcPr>
          <w:p w:rsidR="00867DF9" w:rsidRPr="003C477A" w:rsidRDefault="00867DF9" w:rsidP="003C477A">
            <w:pPr>
              <w:jc w:val="right"/>
              <w:rPr>
                <w:rFonts w:ascii="Times New Roman" w:hAnsi="Times New Roman" w:cs="Times New Roman"/>
                <w:sz w:val="18"/>
                <w:szCs w:val="18"/>
              </w:rPr>
            </w:pPr>
            <w:r w:rsidRPr="003C477A">
              <w:rPr>
                <w:rFonts w:ascii="Times New Roman" w:hAnsi="Times New Roman" w:cs="Times New Roman"/>
                <w:sz w:val="18"/>
                <w:szCs w:val="18"/>
              </w:rPr>
              <w:t>№</w:t>
            </w:r>
          </w:p>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п/п</w:t>
            </w:r>
          </w:p>
        </w:tc>
        <w:tc>
          <w:tcPr>
            <w:tcW w:w="4233" w:type="dxa"/>
            <w:vMerge w:val="restart"/>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Наименование разделов</w:t>
            </w:r>
          </w:p>
        </w:tc>
        <w:tc>
          <w:tcPr>
            <w:tcW w:w="963" w:type="dxa"/>
            <w:vMerge w:val="restart"/>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Количество часов</w:t>
            </w:r>
          </w:p>
        </w:tc>
        <w:tc>
          <w:tcPr>
            <w:tcW w:w="3098" w:type="dxa"/>
            <w:gridSpan w:val="2"/>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pacing w:val="20"/>
                <w:sz w:val="18"/>
                <w:szCs w:val="18"/>
              </w:rPr>
              <w:t>В том числе</w:t>
            </w:r>
          </w:p>
        </w:tc>
      </w:tr>
      <w:tr w:rsidR="00867DF9" w:rsidRPr="003C477A" w:rsidTr="00A221D4">
        <w:trPr>
          <w:trHeight w:val="195"/>
        </w:trPr>
        <w:tc>
          <w:tcPr>
            <w:tcW w:w="724" w:type="dxa"/>
            <w:vMerge/>
          </w:tcPr>
          <w:p w:rsidR="00867DF9" w:rsidRPr="003C477A" w:rsidRDefault="00867DF9" w:rsidP="003C477A">
            <w:pPr>
              <w:jc w:val="right"/>
              <w:rPr>
                <w:rFonts w:ascii="Times New Roman" w:hAnsi="Times New Roman" w:cs="Times New Roman"/>
                <w:sz w:val="18"/>
                <w:szCs w:val="18"/>
              </w:rPr>
            </w:pPr>
          </w:p>
        </w:tc>
        <w:tc>
          <w:tcPr>
            <w:tcW w:w="4233" w:type="dxa"/>
            <w:vMerge/>
          </w:tcPr>
          <w:p w:rsidR="00867DF9" w:rsidRPr="003C477A" w:rsidRDefault="00867DF9" w:rsidP="003C477A">
            <w:pPr>
              <w:jc w:val="center"/>
              <w:rPr>
                <w:rFonts w:ascii="Times New Roman" w:hAnsi="Times New Roman" w:cs="Times New Roman"/>
                <w:sz w:val="18"/>
                <w:szCs w:val="18"/>
              </w:rPr>
            </w:pPr>
          </w:p>
        </w:tc>
        <w:tc>
          <w:tcPr>
            <w:tcW w:w="963" w:type="dxa"/>
            <w:vMerge/>
          </w:tcPr>
          <w:p w:rsidR="00867DF9" w:rsidRPr="003C477A" w:rsidRDefault="00867DF9" w:rsidP="003C477A">
            <w:pPr>
              <w:jc w:val="center"/>
              <w:rPr>
                <w:rFonts w:ascii="Times New Roman" w:hAnsi="Times New Roman" w:cs="Times New Roman"/>
                <w:sz w:val="18"/>
                <w:szCs w:val="18"/>
              </w:rPr>
            </w:pPr>
          </w:p>
        </w:tc>
        <w:tc>
          <w:tcPr>
            <w:tcW w:w="1684" w:type="dxa"/>
          </w:tcPr>
          <w:p w:rsidR="00867DF9" w:rsidRPr="003C477A" w:rsidRDefault="00867DF9" w:rsidP="003C477A">
            <w:pPr>
              <w:jc w:val="center"/>
              <w:rPr>
                <w:rFonts w:ascii="Times New Roman" w:hAnsi="Times New Roman" w:cs="Times New Roman"/>
                <w:spacing w:val="20"/>
                <w:sz w:val="18"/>
                <w:szCs w:val="18"/>
              </w:rPr>
            </w:pPr>
            <w:r w:rsidRPr="003C477A">
              <w:rPr>
                <w:rFonts w:ascii="Times New Roman" w:hAnsi="Times New Roman" w:cs="Times New Roman"/>
                <w:spacing w:val="20"/>
                <w:sz w:val="18"/>
                <w:szCs w:val="18"/>
              </w:rPr>
              <w:t>Проверочные работы</w:t>
            </w:r>
          </w:p>
        </w:tc>
        <w:tc>
          <w:tcPr>
            <w:tcW w:w="1414" w:type="dxa"/>
          </w:tcPr>
          <w:p w:rsidR="00867DF9" w:rsidRPr="003C477A" w:rsidRDefault="00867DF9" w:rsidP="003C477A">
            <w:pPr>
              <w:jc w:val="center"/>
              <w:rPr>
                <w:rFonts w:ascii="Times New Roman" w:hAnsi="Times New Roman" w:cs="Times New Roman"/>
                <w:spacing w:val="20"/>
                <w:sz w:val="18"/>
                <w:szCs w:val="18"/>
              </w:rPr>
            </w:pPr>
            <w:r w:rsidRPr="003C477A">
              <w:rPr>
                <w:rFonts w:ascii="Times New Roman" w:hAnsi="Times New Roman" w:cs="Times New Roman"/>
                <w:spacing w:val="20"/>
                <w:sz w:val="18"/>
                <w:szCs w:val="18"/>
              </w:rPr>
              <w:t>Контрольные работы</w:t>
            </w:r>
          </w:p>
        </w:tc>
      </w:tr>
      <w:tr w:rsidR="00867DF9" w:rsidRPr="003C477A" w:rsidTr="00A221D4">
        <w:tc>
          <w:tcPr>
            <w:tcW w:w="724"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 xml:space="preserve">1. </w:t>
            </w:r>
          </w:p>
        </w:tc>
        <w:tc>
          <w:tcPr>
            <w:tcW w:w="4233" w:type="dxa"/>
          </w:tcPr>
          <w:p w:rsidR="00867DF9" w:rsidRPr="003C477A" w:rsidRDefault="00867DF9" w:rsidP="003C477A">
            <w:pPr>
              <w:rPr>
                <w:rFonts w:ascii="Times New Roman" w:hAnsi="Times New Roman" w:cs="Times New Roman"/>
                <w:sz w:val="18"/>
                <w:szCs w:val="18"/>
              </w:rPr>
            </w:pPr>
            <w:r w:rsidRPr="003C477A">
              <w:rPr>
                <w:rFonts w:ascii="Times New Roman" w:hAnsi="Times New Roman" w:cs="Times New Roman"/>
                <w:sz w:val="18"/>
                <w:szCs w:val="18"/>
              </w:rPr>
              <w:t>Человек в обществе.</w:t>
            </w:r>
          </w:p>
        </w:tc>
        <w:tc>
          <w:tcPr>
            <w:tcW w:w="963"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20</w:t>
            </w:r>
          </w:p>
        </w:tc>
        <w:tc>
          <w:tcPr>
            <w:tcW w:w="1684"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1</w:t>
            </w:r>
          </w:p>
        </w:tc>
        <w:tc>
          <w:tcPr>
            <w:tcW w:w="1414" w:type="dxa"/>
          </w:tcPr>
          <w:p w:rsidR="00867DF9" w:rsidRPr="003C477A" w:rsidRDefault="00867DF9" w:rsidP="003C477A">
            <w:pPr>
              <w:jc w:val="center"/>
              <w:rPr>
                <w:rFonts w:ascii="Times New Roman" w:hAnsi="Times New Roman" w:cs="Times New Roman"/>
                <w:sz w:val="18"/>
                <w:szCs w:val="18"/>
              </w:rPr>
            </w:pPr>
          </w:p>
        </w:tc>
      </w:tr>
      <w:tr w:rsidR="00867DF9" w:rsidRPr="003C477A" w:rsidTr="00A221D4">
        <w:tc>
          <w:tcPr>
            <w:tcW w:w="724"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2.</w:t>
            </w:r>
          </w:p>
        </w:tc>
        <w:tc>
          <w:tcPr>
            <w:tcW w:w="4233" w:type="dxa"/>
          </w:tcPr>
          <w:p w:rsidR="00867DF9" w:rsidRPr="003C477A" w:rsidRDefault="00867DF9" w:rsidP="003C477A">
            <w:pPr>
              <w:rPr>
                <w:rFonts w:ascii="Times New Roman" w:hAnsi="Times New Roman" w:cs="Times New Roman"/>
                <w:sz w:val="18"/>
                <w:szCs w:val="18"/>
              </w:rPr>
            </w:pPr>
            <w:r w:rsidRPr="003C477A">
              <w:rPr>
                <w:rFonts w:ascii="Times New Roman" w:hAnsi="Times New Roman" w:cs="Times New Roman"/>
                <w:bCs/>
                <w:sz w:val="18"/>
                <w:szCs w:val="18"/>
              </w:rPr>
              <w:t>Общество как мир культуры.  </w:t>
            </w:r>
          </w:p>
        </w:tc>
        <w:tc>
          <w:tcPr>
            <w:tcW w:w="963"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16</w:t>
            </w:r>
          </w:p>
        </w:tc>
        <w:tc>
          <w:tcPr>
            <w:tcW w:w="1684"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1</w:t>
            </w:r>
          </w:p>
        </w:tc>
        <w:tc>
          <w:tcPr>
            <w:tcW w:w="1414" w:type="dxa"/>
          </w:tcPr>
          <w:p w:rsidR="00867DF9" w:rsidRPr="003C477A" w:rsidRDefault="00867DF9" w:rsidP="003C477A">
            <w:pPr>
              <w:jc w:val="center"/>
              <w:rPr>
                <w:rFonts w:ascii="Times New Roman" w:hAnsi="Times New Roman" w:cs="Times New Roman"/>
                <w:sz w:val="18"/>
                <w:szCs w:val="18"/>
              </w:rPr>
            </w:pPr>
          </w:p>
        </w:tc>
      </w:tr>
      <w:tr w:rsidR="00867DF9" w:rsidRPr="003C477A" w:rsidTr="00A221D4">
        <w:tc>
          <w:tcPr>
            <w:tcW w:w="724"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3.</w:t>
            </w:r>
          </w:p>
        </w:tc>
        <w:tc>
          <w:tcPr>
            <w:tcW w:w="4233" w:type="dxa"/>
          </w:tcPr>
          <w:p w:rsidR="00867DF9" w:rsidRPr="003C477A" w:rsidRDefault="00867DF9" w:rsidP="003C477A">
            <w:pPr>
              <w:rPr>
                <w:rFonts w:ascii="Times New Roman" w:hAnsi="Times New Roman" w:cs="Times New Roman"/>
                <w:sz w:val="18"/>
                <w:szCs w:val="18"/>
              </w:rPr>
            </w:pPr>
            <w:r w:rsidRPr="003C477A">
              <w:rPr>
                <w:rFonts w:ascii="Times New Roman" w:hAnsi="Times New Roman" w:cs="Times New Roman"/>
                <w:bCs/>
                <w:sz w:val="18"/>
                <w:szCs w:val="18"/>
              </w:rPr>
              <w:t xml:space="preserve">Правовое регулирование общественных отношений. </w:t>
            </w:r>
          </w:p>
        </w:tc>
        <w:tc>
          <w:tcPr>
            <w:tcW w:w="963"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30</w:t>
            </w:r>
          </w:p>
        </w:tc>
        <w:tc>
          <w:tcPr>
            <w:tcW w:w="1684"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1</w:t>
            </w:r>
          </w:p>
        </w:tc>
        <w:tc>
          <w:tcPr>
            <w:tcW w:w="1414" w:type="dxa"/>
          </w:tcPr>
          <w:p w:rsidR="00867DF9" w:rsidRPr="003C477A" w:rsidRDefault="00867DF9" w:rsidP="003C477A">
            <w:pPr>
              <w:jc w:val="center"/>
              <w:rPr>
                <w:rFonts w:ascii="Times New Roman" w:hAnsi="Times New Roman" w:cs="Times New Roman"/>
                <w:sz w:val="18"/>
                <w:szCs w:val="18"/>
              </w:rPr>
            </w:pPr>
          </w:p>
        </w:tc>
      </w:tr>
      <w:tr w:rsidR="00867DF9" w:rsidRPr="003C477A" w:rsidTr="00A221D4">
        <w:trPr>
          <w:trHeight w:val="450"/>
        </w:trPr>
        <w:tc>
          <w:tcPr>
            <w:tcW w:w="724"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4.</w:t>
            </w:r>
          </w:p>
        </w:tc>
        <w:tc>
          <w:tcPr>
            <w:tcW w:w="4233" w:type="dxa"/>
          </w:tcPr>
          <w:p w:rsidR="00867DF9" w:rsidRPr="003C477A" w:rsidRDefault="00867DF9" w:rsidP="003C477A">
            <w:pPr>
              <w:rPr>
                <w:rFonts w:ascii="Times New Roman" w:hAnsi="Times New Roman" w:cs="Times New Roman"/>
                <w:sz w:val="18"/>
                <w:szCs w:val="18"/>
              </w:rPr>
            </w:pPr>
            <w:r w:rsidRPr="003C477A">
              <w:rPr>
                <w:rFonts w:ascii="Times New Roman" w:hAnsi="Times New Roman" w:cs="Times New Roman"/>
                <w:sz w:val="18"/>
                <w:szCs w:val="18"/>
              </w:rPr>
              <w:t>Повторение .</w:t>
            </w:r>
          </w:p>
        </w:tc>
        <w:tc>
          <w:tcPr>
            <w:tcW w:w="963"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4</w:t>
            </w:r>
          </w:p>
        </w:tc>
        <w:tc>
          <w:tcPr>
            <w:tcW w:w="1684"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0</w:t>
            </w:r>
          </w:p>
        </w:tc>
        <w:tc>
          <w:tcPr>
            <w:tcW w:w="1414"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1</w:t>
            </w:r>
          </w:p>
          <w:p w:rsidR="00867DF9" w:rsidRPr="003C477A" w:rsidRDefault="00867DF9" w:rsidP="003C477A">
            <w:pPr>
              <w:jc w:val="center"/>
              <w:rPr>
                <w:rFonts w:ascii="Times New Roman" w:hAnsi="Times New Roman" w:cs="Times New Roman"/>
                <w:sz w:val="18"/>
                <w:szCs w:val="18"/>
              </w:rPr>
            </w:pPr>
          </w:p>
        </w:tc>
      </w:tr>
      <w:tr w:rsidR="00867DF9" w:rsidRPr="003C477A" w:rsidTr="00867DF9">
        <w:trPr>
          <w:trHeight w:val="340"/>
        </w:trPr>
        <w:tc>
          <w:tcPr>
            <w:tcW w:w="5920" w:type="dxa"/>
            <w:gridSpan w:val="3"/>
          </w:tcPr>
          <w:p w:rsidR="00867DF9" w:rsidRPr="003C477A" w:rsidRDefault="00867DF9" w:rsidP="003C477A">
            <w:pPr>
              <w:ind w:firstLine="708"/>
              <w:rPr>
                <w:rFonts w:ascii="Times New Roman" w:hAnsi="Times New Roman" w:cs="Times New Roman"/>
                <w:sz w:val="18"/>
                <w:szCs w:val="18"/>
              </w:rPr>
            </w:pPr>
            <w:r w:rsidRPr="003C477A">
              <w:rPr>
                <w:rFonts w:ascii="Times New Roman" w:hAnsi="Times New Roman" w:cs="Times New Roman"/>
                <w:sz w:val="18"/>
                <w:szCs w:val="18"/>
              </w:rPr>
              <w:t>Итого:70 часов</w:t>
            </w:r>
          </w:p>
        </w:tc>
        <w:tc>
          <w:tcPr>
            <w:tcW w:w="1684" w:type="dxa"/>
          </w:tcPr>
          <w:p w:rsidR="00867DF9" w:rsidRPr="003C477A" w:rsidRDefault="00867DF9" w:rsidP="003C477A">
            <w:pPr>
              <w:rPr>
                <w:rFonts w:ascii="Times New Roman" w:hAnsi="Times New Roman" w:cs="Times New Roman"/>
                <w:sz w:val="18"/>
                <w:szCs w:val="18"/>
              </w:rPr>
            </w:pPr>
          </w:p>
        </w:tc>
        <w:tc>
          <w:tcPr>
            <w:tcW w:w="1414" w:type="dxa"/>
          </w:tcPr>
          <w:p w:rsidR="00867DF9" w:rsidRPr="003C477A" w:rsidRDefault="00867DF9" w:rsidP="003C477A">
            <w:pPr>
              <w:jc w:val="center"/>
              <w:rPr>
                <w:rFonts w:ascii="Times New Roman" w:hAnsi="Times New Roman" w:cs="Times New Roman"/>
                <w:sz w:val="18"/>
                <w:szCs w:val="18"/>
              </w:rPr>
            </w:pPr>
          </w:p>
          <w:p w:rsidR="00867DF9" w:rsidRPr="003C477A" w:rsidRDefault="00867DF9" w:rsidP="003C477A">
            <w:pPr>
              <w:jc w:val="center"/>
              <w:rPr>
                <w:rFonts w:ascii="Times New Roman" w:hAnsi="Times New Roman" w:cs="Times New Roman"/>
                <w:sz w:val="18"/>
                <w:szCs w:val="18"/>
              </w:rPr>
            </w:pPr>
          </w:p>
        </w:tc>
      </w:tr>
    </w:tbl>
    <w:p w:rsidR="00867DF9" w:rsidRPr="003C477A" w:rsidRDefault="00867DF9" w:rsidP="003C477A">
      <w:pPr>
        <w:spacing w:after="0" w:line="240" w:lineRule="auto"/>
        <w:jc w:val="center"/>
        <w:rPr>
          <w:rFonts w:ascii="Times New Roman" w:hAnsi="Times New Roman" w:cs="Times New Roman"/>
          <w:b/>
          <w:sz w:val="18"/>
          <w:szCs w:val="18"/>
        </w:rPr>
      </w:pPr>
    </w:p>
    <w:p w:rsidR="00867DF9" w:rsidRPr="003C477A" w:rsidRDefault="00867DF9" w:rsidP="003C477A">
      <w:pPr>
        <w:spacing w:after="0" w:line="240" w:lineRule="auto"/>
        <w:jc w:val="center"/>
        <w:rPr>
          <w:rFonts w:ascii="Times New Roman" w:hAnsi="Times New Roman" w:cs="Times New Roman"/>
          <w:b/>
          <w:sz w:val="18"/>
          <w:szCs w:val="18"/>
        </w:rPr>
      </w:pPr>
      <w:r w:rsidRPr="003C477A">
        <w:rPr>
          <w:rFonts w:ascii="Times New Roman" w:hAnsi="Times New Roman" w:cs="Times New Roman"/>
          <w:b/>
          <w:sz w:val="18"/>
          <w:szCs w:val="18"/>
        </w:rPr>
        <w:t>Тематическое планирование, 11 класс</w:t>
      </w:r>
    </w:p>
    <w:p w:rsidR="00867DF9" w:rsidRPr="003C477A" w:rsidRDefault="00867DF9" w:rsidP="003C477A">
      <w:pPr>
        <w:spacing w:after="0" w:line="240" w:lineRule="auto"/>
        <w:jc w:val="center"/>
        <w:rPr>
          <w:rFonts w:ascii="Times New Roman" w:hAnsi="Times New Roman" w:cs="Times New Roman"/>
          <w:b/>
          <w:sz w:val="18"/>
          <w:szCs w:val="18"/>
        </w:rPr>
      </w:pPr>
    </w:p>
    <w:tbl>
      <w:tblPr>
        <w:tblStyle w:val="a4"/>
        <w:tblW w:w="0" w:type="auto"/>
        <w:tblLayout w:type="fixed"/>
        <w:tblLook w:val="04A0" w:firstRow="1" w:lastRow="0" w:firstColumn="1" w:lastColumn="0" w:noHBand="0" w:noVBand="1"/>
      </w:tblPr>
      <w:tblGrid>
        <w:gridCol w:w="723"/>
        <w:gridCol w:w="3950"/>
        <w:gridCol w:w="1247"/>
        <w:gridCol w:w="1448"/>
        <w:gridCol w:w="1540"/>
      </w:tblGrid>
      <w:tr w:rsidR="00867DF9" w:rsidRPr="003C477A" w:rsidTr="00A221D4">
        <w:trPr>
          <w:trHeight w:val="360"/>
        </w:trPr>
        <w:tc>
          <w:tcPr>
            <w:tcW w:w="723" w:type="dxa"/>
            <w:vMerge w:val="restart"/>
          </w:tcPr>
          <w:p w:rsidR="00867DF9" w:rsidRPr="003C477A" w:rsidRDefault="00867DF9" w:rsidP="003C477A">
            <w:pPr>
              <w:jc w:val="right"/>
              <w:rPr>
                <w:rFonts w:ascii="Times New Roman" w:hAnsi="Times New Roman" w:cs="Times New Roman"/>
                <w:sz w:val="18"/>
                <w:szCs w:val="18"/>
              </w:rPr>
            </w:pPr>
            <w:r w:rsidRPr="003C477A">
              <w:rPr>
                <w:rFonts w:ascii="Times New Roman" w:hAnsi="Times New Roman" w:cs="Times New Roman"/>
                <w:sz w:val="18"/>
                <w:szCs w:val="18"/>
              </w:rPr>
              <w:t>№</w:t>
            </w:r>
          </w:p>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п/п</w:t>
            </w:r>
          </w:p>
        </w:tc>
        <w:tc>
          <w:tcPr>
            <w:tcW w:w="3950" w:type="dxa"/>
            <w:vMerge w:val="restart"/>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Наименование разделов</w:t>
            </w:r>
          </w:p>
        </w:tc>
        <w:tc>
          <w:tcPr>
            <w:tcW w:w="1247" w:type="dxa"/>
            <w:vMerge w:val="restart"/>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Количество часов</w:t>
            </w:r>
          </w:p>
        </w:tc>
        <w:tc>
          <w:tcPr>
            <w:tcW w:w="2988" w:type="dxa"/>
            <w:gridSpan w:val="2"/>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pacing w:val="20"/>
                <w:sz w:val="18"/>
                <w:szCs w:val="18"/>
              </w:rPr>
              <w:t>В том числе</w:t>
            </w:r>
          </w:p>
        </w:tc>
      </w:tr>
      <w:tr w:rsidR="00867DF9" w:rsidRPr="003C477A" w:rsidTr="00A221D4">
        <w:trPr>
          <w:trHeight w:val="195"/>
        </w:trPr>
        <w:tc>
          <w:tcPr>
            <w:tcW w:w="723" w:type="dxa"/>
            <w:vMerge/>
          </w:tcPr>
          <w:p w:rsidR="00867DF9" w:rsidRPr="003C477A" w:rsidRDefault="00867DF9" w:rsidP="003C477A">
            <w:pPr>
              <w:jc w:val="right"/>
              <w:rPr>
                <w:rFonts w:ascii="Times New Roman" w:hAnsi="Times New Roman" w:cs="Times New Roman"/>
                <w:sz w:val="18"/>
                <w:szCs w:val="18"/>
              </w:rPr>
            </w:pPr>
          </w:p>
        </w:tc>
        <w:tc>
          <w:tcPr>
            <w:tcW w:w="3950" w:type="dxa"/>
            <w:vMerge/>
          </w:tcPr>
          <w:p w:rsidR="00867DF9" w:rsidRPr="003C477A" w:rsidRDefault="00867DF9" w:rsidP="003C477A">
            <w:pPr>
              <w:jc w:val="center"/>
              <w:rPr>
                <w:rFonts w:ascii="Times New Roman" w:hAnsi="Times New Roman" w:cs="Times New Roman"/>
                <w:sz w:val="18"/>
                <w:szCs w:val="18"/>
              </w:rPr>
            </w:pPr>
          </w:p>
        </w:tc>
        <w:tc>
          <w:tcPr>
            <w:tcW w:w="1247" w:type="dxa"/>
            <w:vMerge/>
          </w:tcPr>
          <w:p w:rsidR="00867DF9" w:rsidRPr="003C477A" w:rsidRDefault="00867DF9" w:rsidP="003C477A">
            <w:pPr>
              <w:jc w:val="center"/>
              <w:rPr>
                <w:rFonts w:ascii="Times New Roman" w:hAnsi="Times New Roman" w:cs="Times New Roman"/>
                <w:sz w:val="18"/>
                <w:szCs w:val="18"/>
              </w:rPr>
            </w:pPr>
          </w:p>
        </w:tc>
        <w:tc>
          <w:tcPr>
            <w:tcW w:w="1448" w:type="dxa"/>
          </w:tcPr>
          <w:p w:rsidR="00867DF9" w:rsidRPr="003C477A" w:rsidRDefault="00867DF9" w:rsidP="003C477A">
            <w:pPr>
              <w:jc w:val="center"/>
              <w:rPr>
                <w:rFonts w:ascii="Times New Roman" w:hAnsi="Times New Roman" w:cs="Times New Roman"/>
                <w:spacing w:val="20"/>
                <w:sz w:val="18"/>
                <w:szCs w:val="18"/>
              </w:rPr>
            </w:pPr>
            <w:r w:rsidRPr="003C477A">
              <w:rPr>
                <w:rFonts w:ascii="Times New Roman" w:hAnsi="Times New Roman" w:cs="Times New Roman"/>
                <w:spacing w:val="20"/>
                <w:sz w:val="18"/>
                <w:szCs w:val="18"/>
              </w:rPr>
              <w:t>Проверочные работы</w:t>
            </w:r>
          </w:p>
        </w:tc>
        <w:tc>
          <w:tcPr>
            <w:tcW w:w="1540" w:type="dxa"/>
          </w:tcPr>
          <w:p w:rsidR="00867DF9" w:rsidRPr="003C477A" w:rsidRDefault="00867DF9" w:rsidP="003C477A">
            <w:pPr>
              <w:jc w:val="center"/>
              <w:rPr>
                <w:rFonts w:ascii="Times New Roman" w:hAnsi="Times New Roman" w:cs="Times New Roman"/>
                <w:spacing w:val="20"/>
                <w:sz w:val="18"/>
                <w:szCs w:val="18"/>
              </w:rPr>
            </w:pPr>
            <w:r w:rsidRPr="003C477A">
              <w:rPr>
                <w:rFonts w:ascii="Times New Roman" w:hAnsi="Times New Roman" w:cs="Times New Roman"/>
                <w:spacing w:val="20"/>
                <w:sz w:val="18"/>
                <w:szCs w:val="18"/>
              </w:rPr>
              <w:t>Контрольные работы</w:t>
            </w:r>
          </w:p>
        </w:tc>
      </w:tr>
      <w:tr w:rsidR="00867DF9" w:rsidRPr="003C477A" w:rsidTr="00A221D4">
        <w:trPr>
          <w:trHeight w:val="394"/>
        </w:trPr>
        <w:tc>
          <w:tcPr>
            <w:tcW w:w="723"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 xml:space="preserve">1. </w:t>
            </w:r>
          </w:p>
        </w:tc>
        <w:tc>
          <w:tcPr>
            <w:tcW w:w="3950" w:type="dxa"/>
          </w:tcPr>
          <w:p w:rsidR="00867DF9" w:rsidRPr="003C477A" w:rsidRDefault="00867DF9" w:rsidP="003C477A">
            <w:pPr>
              <w:rPr>
                <w:rFonts w:ascii="Times New Roman" w:hAnsi="Times New Roman" w:cs="Times New Roman"/>
                <w:sz w:val="18"/>
                <w:szCs w:val="18"/>
              </w:rPr>
            </w:pPr>
            <w:r w:rsidRPr="003C477A">
              <w:rPr>
                <w:rFonts w:ascii="Times New Roman" w:hAnsi="Times New Roman" w:cs="Times New Roman"/>
                <w:sz w:val="18"/>
                <w:szCs w:val="18"/>
              </w:rPr>
              <w:t xml:space="preserve">Вводный урок. </w:t>
            </w:r>
          </w:p>
        </w:tc>
        <w:tc>
          <w:tcPr>
            <w:tcW w:w="1247" w:type="dxa"/>
          </w:tcPr>
          <w:p w:rsidR="00867DF9" w:rsidRPr="003C477A" w:rsidRDefault="00867DF9" w:rsidP="003C477A">
            <w:pPr>
              <w:rPr>
                <w:rFonts w:ascii="Times New Roman" w:hAnsi="Times New Roman" w:cs="Times New Roman"/>
                <w:sz w:val="18"/>
                <w:szCs w:val="18"/>
              </w:rPr>
            </w:pPr>
            <w:r w:rsidRPr="003C477A">
              <w:rPr>
                <w:rFonts w:ascii="Times New Roman" w:hAnsi="Times New Roman" w:cs="Times New Roman"/>
                <w:sz w:val="18"/>
                <w:szCs w:val="18"/>
              </w:rPr>
              <w:t xml:space="preserve">1  </w:t>
            </w:r>
          </w:p>
          <w:p w:rsidR="00867DF9" w:rsidRPr="003C477A" w:rsidRDefault="00867DF9" w:rsidP="003C477A">
            <w:pPr>
              <w:rPr>
                <w:rFonts w:ascii="Times New Roman" w:hAnsi="Times New Roman" w:cs="Times New Roman"/>
                <w:sz w:val="18"/>
                <w:szCs w:val="18"/>
              </w:rPr>
            </w:pPr>
          </w:p>
        </w:tc>
        <w:tc>
          <w:tcPr>
            <w:tcW w:w="1448"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1</w:t>
            </w:r>
          </w:p>
        </w:tc>
        <w:tc>
          <w:tcPr>
            <w:tcW w:w="1540" w:type="dxa"/>
          </w:tcPr>
          <w:p w:rsidR="00867DF9" w:rsidRPr="003C477A" w:rsidRDefault="00867DF9" w:rsidP="003C477A">
            <w:pPr>
              <w:jc w:val="center"/>
              <w:rPr>
                <w:rFonts w:ascii="Times New Roman" w:hAnsi="Times New Roman" w:cs="Times New Roman"/>
                <w:sz w:val="18"/>
                <w:szCs w:val="18"/>
              </w:rPr>
            </w:pPr>
          </w:p>
        </w:tc>
      </w:tr>
      <w:tr w:rsidR="00867DF9" w:rsidRPr="003C477A" w:rsidTr="00A221D4">
        <w:tc>
          <w:tcPr>
            <w:tcW w:w="723"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2.</w:t>
            </w:r>
          </w:p>
        </w:tc>
        <w:tc>
          <w:tcPr>
            <w:tcW w:w="3950" w:type="dxa"/>
          </w:tcPr>
          <w:p w:rsidR="00867DF9" w:rsidRPr="003C477A" w:rsidRDefault="00867DF9" w:rsidP="003C477A">
            <w:pPr>
              <w:rPr>
                <w:rFonts w:ascii="Times New Roman" w:hAnsi="Times New Roman" w:cs="Times New Roman"/>
                <w:sz w:val="18"/>
                <w:szCs w:val="18"/>
              </w:rPr>
            </w:pPr>
            <w:r w:rsidRPr="003C477A">
              <w:rPr>
                <w:rFonts w:ascii="Times New Roman" w:hAnsi="Times New Roman" w:cs="Times New Roman"/>
                <w:sz w:val="18"/>
                <w:szCs w:val="18"/>
              </w:rPr>
              <w:t xml:space="preserve">Экономическая жизнь </w:t>
            </w:r>
            <w:r w:rsidR="00A221D4" w:rsidRPr="003C477A">
              <w:rPr>
                <w:rFonts w:ascii="Times New Roman" w:hAnsi="Times New Roman" w:cs="Times New Roman"/>
                <w:sz w:val="18"/>
                <w:szCs w:val="18"/>
              </w:rPr>
              <w:t xml:space="preserve">общества. </w:t>
            </w:r>
          </w:p>
        </w:tc>
        <w:tc>
          <w:tcPr>
            <w:tcW w:w="1247" w:type="dxa"/>
          </w:tcPr>
          <w:p w:rsidR="00867DF9" w:rsidRPr="003C477A" w:rsidRDefault="00867DF9" w:rsidP="003C477A">
            <w:pPr>
              <w:rPr>
                <w:rFonts w:ascii="Times New Roman" w:hAnsi="Times New Roman" w:cs="Times New Roman"/>
                <w:sz w:val="18"/>
                <w:szCs w:val="18"/>
              </w:rPr>
            </w:pPr>
            <w:r w:rsidRPr="003C477A">
              <w:rPr>
                <w:rFonts w:ascii="Times New Roman" w:hAnsi="Times New Roman" w:cs="Times New Roman"/>
                <w:sz w:val="18"/>
                <w:szCs w:val="18"/>
              </w:rPr>
              <w:t xml:space="preserve">28 </w:t>
            </w:r>
          </w:p>
        </w:tc>
        <w:tc>
          <w:tcPr>
            <w:tcW w:w="1448"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1</w:t>
            </w:r>
          </w:p>
        </w:tc>
        <w:tc>
          <w:tcPr>
            <w:tcW w:w="1540" w:type="dxa"/>
          </w:tcPr>
          <w:p w:rsidR="00867DF9" w:rsidRPr="003C477A" w:rsidRDefault="00867DF9" w:rsidP="003C477A">
            <w:pPr>
              <w:jc w:val="center"/>
              <w:rPr>
                <w:rFonts w:ascii="Times New Roman" w:hAnsi="Times New Roman" w:cs="Times New Roman"/>
                <w:sz w:val="18"/>
                <w:szCs w:val="18"/>
              </w:rPr>
            </w:pPr>
          </w:p>
        </w:tc>
      </w:tr>
      <w:tr w:rsidR="00867DF9" w:rsidRPr="003C477A" w:rsidTr="00A221D4">
        <w:tc>
          <w:tcPr>
            <w:tcW w:w="723"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3.</w:t>
            </w:r>
          </w:p>
        </w:tc>
        <w:tc>
          <w:tcPr>
            <w:tcW w:w="3950" w:type="dxa"/>
          </w:tcPr>
          <w:p w:rsidR="00867DF9" w:rsidRPr="003C477A" w:rsidRDefault="00867DF9" w:rsidP="003C477A">
            <w:pPr>
              <w:rPr>
                <w:rFonts w:ascii="Times New Roman" w:hAnsi="Times New Roman" w:cs="Times New Roman"/>
                <w:sz w:val="18"/>
                <w:szCs w:val="18"/>
              </w:rPr>
            </w:pPr>
            <w:r w:rsidRPr="003C477A">
              <w:rPr>
                <w:rFonts w:ascii="Times New Roman" w:hAnsi="Times New Roman" w:cs="Times New Roman"/>
                <w:sz w:val="18"/>
                <w:szCs w:val="18"/>
              </w:rPr>
              <w:t xml:space="preserve">Социальная </w:t>
            </w:r>
            <w:r w:rsidR="00A221D4" w:rsidRPr="003C477A">
              <w:rPr>
                <w:rFonts w:ascii="Times New Roman" w:hAnsi="Times New Roman" w:cs="Times New Roman"/>
                <w:sz w:val="18"/>
                <w:szCs w:val="18"/>
              </w:rPr>
              <w:t xml:space="preserve">сфера. </w:t>
            </w:r>
          </w:p>
        </w:tc>
        <w:tc>
          <w:tcPr>
            <w:tcW w:w="1247" w:type="dxa"/>
          </w:tcPr>
          <w:p w:rsidR="00867DF9" w:rsidRPr="003C477A" w:rsidRDefault="00867DF9" w:rsidP="003C477A">
            <w:pPr>
              <w:rPr>
                <w:rFonts w:ascii="Times New Roman" w:hAnsi="Times New Roman" w:cs="Times New Roman"/>
                <w:sz w:val="18"/>
                <w:szCs w:val="18"/>
              </w:rPr>
            </w:pPr>
            <w:r w:rsidRPr="003C477A">
              <w:rPr>
                <w:rFonts w:ascii="Times New Roman" w:hAnsi="Times New Roman" w:cs="Times New Roman"/>
                <w:sz w:val="18"/>
                <w:szCs w:val="18"/>
              </w:rPr>
              <w:t xml:space="preserve">15  </w:t>
            </w:r>
          </w:p>
          <w:p w:rsidR="00867DF9" w:rsidRPr="003C477A" w:rsidRDefault="00867DF9" w:rsidP="003C477A">
            <w:pPr>
              <w:rPr>
                <w:rFonts w:ascii="Times New Roman" w:hAnsi="Times New Roman" w:cs="Times New Roman"/>
                <w:sz w:val="18"/>
                <w:szCs w:val="18"/>
              </w:rPr>
            </w:pPr>
          </w:p>
        </w:tc>
        <w:tc>
          <w:tcPr>
            <w:tcW w:w="1448"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1</w:t>
            </w:r>
          </w:p>
        </w:tc>
        <w:tc>
          <w:tcPr>
            <w:tcW w:w="1540" w:type="dxa"/>
          </w:tcPr>
          <w:p w:rsidR="00867DF9" w:rsidRPr="003C477A" w:rsidRDefault="00867DF9" w:rsidP="003C477A">
            <w:pPr>
              <w:jc w:val="center"/>
              <w:rPr>
                <w:rFonts w:ascii="Times New Roman" w:hAnsi="Times New Roman" w:cs="Times New Roman"/>
                <w:sz w:val="18"/>
                <w:szCs w:val="18"/>
              </w:rPr>
            </w:pPr>
          </w:p>
        </w:tc>
      </w:tr>
      <w:tr w:rsidR="00867DF9" w:rsidRPr="003C477A" w:rsidTr="00A221D4">
        <w:trPr>
          <w:trHeight w:val="450"/>
        </w:trPr>
        <w:tc>
          <w:tcPr>
            <w:tcW w:w="723"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4.</w:t>
            </w:r>
          </w:p>
        </w:tc>
        <w:tc>
          <w:tcPr>
            <w:tcW w:w="3950" w:type="dxa"/>
          </w:tcPr>
          <w:p w:rsidR="00867DF9" w:rsidRPr="003C477A" w:rsidRDefault="00867DF9" w:rsidP="003C477A">
            <w:pPr>
              <w:rPr>
                <w:rFonts w:ascii="Times New Roman" w:hAnsi="Times New Roman" w:cs="Times New Roman"/>
                <w:sz w:val="18"/>
                <w:szCs w:val="18"/>
              </w:rPr>
            </w:pPr>
            <w:r w:rsidRPr="003C477A">
              <w:rPr>
                <w:rFonts w:ascii="Times New Roman" w:hAnsi="Times New Roman" w:cs="Times New Roman"/>
                <w:sz w:val="18"/>
                <w:szCs w:val="18"/>
              </w:rPr>
              <w:t xml:space="preserve">Политическая жизнь </w:t>
            </w:r>
            <w:r w:rsidR="00A221D4" w:rsidRPr="003C477A">
              <w:rPr>
                <w:rFonts w:ascii="Times New Roman" w:hAnsi="Times New Roman" w:cs="Times New Roman"/>
                <w:sz w:val="18"/>
                <w:szCs w:val="18"/>
              </w:rPr>
              <w:t xml:space="preserve">общества. </w:t>
            </w:r>
          </w:p>
        </w:tc>
        <w:tc>
          <w:tcPr>
            <w:tcW w:w="1247" w:type="dxa"/>
          </w:tcPr>
          <w:p w:rsidR="00867DF9" w:rsidRPr="003C477A" w:rsidRDefault="00867DF9" w:rsidP="003C477A">
            <w:pPr>
              <w:rPr>
                <w:rFonts w:ascii="Times New Roman" w:hAnsi="Times New Roman" w:cs="Times New Roman"/>
                <w:sz w:val="18"/>
                <w:szCs w:val="18"/>
              </w:rPr>
            </w:pPr>
            <w:r w:rsidRPr="003C477A">
              <w:rPr>
                <w:rFonts w:ascii="Times New Roman" w:hAnsi="Times New Roman" w:cs="Times New Roman"/>
                <w:sz w:val="18"/>
                <w:szCs w:val="18"/>
              </w:rPr>
              <w:t>20</w:t>
            </w:r>
          </w:p>
        </w:tc>
        <w:tc>
          <w:tcPr>
            <w:tcW w:w="1448"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0</w:t>
            </w:r>
          </w:p>
        </w:tc>
        <w:tc>
          <w:tcPr>
            <w:tcW w:w="1540" w:type="dxa"/>
          </w:tcPr>
          <w:p w:rsidR="00867DF9" w:rsidRPr="003C477A" w:rsidRDefault="00867DF9" w:rsidP="003C477A">
            <w:pPr>
              <w:jc w:val="center"/>
              <w:rPr>
                <w:rFonts w:ascii="Times New Roman" w:hAnsi="Times New Roman" w:cs="Times New Roman"/>
                <w:sz w:val="18"/>
                <w:szCs w:val="18"/>
              </w:rPr>
            </w:pPr>
          </w:p>
          <w:p w:rsidR="00867DF9" w:rsidRPr="003C477A" w:rsidRDefault="00867DF9" w:rsidP="003C477A">
            <w:pPr>
              <w:jc w:val="center"/>
              <w:rPr>
                <w:rFonts w:ascii="Times New Roman" w:hAnsi="Times New Roman" w:cs="Times New Roman"/>
                <w:sz w:val="18"/>
                <w:szCs w:val="18"/>
              </w:rPr>
            </w:pPr>
          </w:p>
        </w:tc>
      </w:tr>
      <w:tr w:rsidR="00867DF9" w:rsidRPr="003C477A" w:rsidTr="00A221D4">
        <w:trPr>
          <w:trHeight w:val="450"/>
        </w:trPr>
        <w:tc>
          <w:tcPr>
            <w:tcW w:w="723"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5</w:t>
            </w:r>
          </w:p>
        </w:tc>
        <w:tc>
          <w:tcPr>
            <w:tcW w:w="3950" w:type="dxa"/>
          </w:tcPr>
          <w:p w:rsidR="00867DF9" w:rsidRPr="003C477A" w:rsidRDefault="00867DF9" w:rsidP="003C477A">
            <w:pPr>
              <w:rPr>
                <w:rFonts w:ascii="Times New Roman" w:hAnsi="Times New Roman" w:cs="Times New Roman"/>
                <w:sz w:val="18"/>
                <w:szCs w:val="18"/>
              </w:rPr>
            </w:pPr>
            <w:r w:rsidRPr="003C477A">
              <w:rPr>
                <w:rFonts w:ascii="Times New Roman" w:hAnsi="Times New Roman" w:cs="Times New Roman"/>
                <w:sz w:val="18"/>
                <w:szCs w:val="18"/>
              </w:rPr>
              <w:t>Резерв.</w:t>
            </w:r>
          </w:p>
        </w:tc>
        <w:tc>
          <w:tcPr>
            <w:tcW w:w="1247" w:type="dxa"/>
          </w:tcPr>
          <w:p w:rsidR="00867DF9" w:rsidRPr="003C477A" w:rsidRDefault="00867DF9" w:rsidP="003C477A">
            <w:pPr>
              <w:rPr>
                <w:rFonts w:ascii="Times New Roman" w:hAnsi="Times New Roman" w:cs="Times New Roman"/>
                <w:sz w:val="18"/>
                <w:szCs w:val="18"/>
              </w:rPr>
            </w:pPr>
            <w:r w:rsidRPr="003C477A">
              <w:rPr>
                <w:rFonts w:ascii="Times New Roman" w:hAnsi="Times New Roman" w:cs="Times New Roman"/>
                <w:sz w:val="18"/>
                <w:szCs w:val="18"/>
              </w:rPr>
              <w:t>5</w:t>
            </w:r>
          </w:p>
        </w:tc>
        <w:tc>
          <w:tcPr>
            <w:tcW w:w="1448" w:type="dxa"/>
          </w:tcPr>
          <w:p w:rsidR="00867DF9" w:rsidRPr="003C477A" w:rsidRDefault="00867DF9" w:rsidP="003C477A">
            <w:pPr>
              <w:jc w:val="center"/>
              <w:rPr>
                <w:rFonts w:ascii="Times New Roman" w:hAnsi="Times New Roman" w:cs="Times New Roman"/>
                <w:sz w:val="18"/>
                <w:szCs w:val="18"/>
              </w:rPr>
            </w:pPr>
          </w:p>
        </w:tc>
        <w:tc>
          <w:tcPr>
            <w:tcW w:w="1540" w:type="dxa"/>
          </w:tcPr>
          <w:p w:rsidR="00867DF9" w:rsidRPr="003C477A" w:rsidRDefault="00867DF9" w:rsidP="003C477A">
            <w:pPr>
              <w:jc w:val="center"/>
              <w:rPr>
                <w:rFonts w:ascii="Times New Roman" w:hAnsi="Times New Roman" w:cs="Times New Roman"/>
                <w:sz w:val="18"/>
                <w:szCs w:val="18"/>
              </w:rPr>
            </w:pPr>
            <w:r w:rsidRPr="003C477A">
              <w:rPr>
                <w:rFonts w:ascii="Times New Roman" w:hAnsi="Times New Roman" w:cs="Times New Roman"/>
                <w:sz w:val="18"/>
                <w:szCs w:val="18"/>
              </w:rPr>
              <w:t>1</w:t>
            </w:r>
          </w:p>
        </w:tc>
      </w:tr>
      <w:tr w:rsidR="00867DF9" w:rsidRPr="003C477A" w:rsidTr="00A221D4">
        <w:trPr>
          <w:trHeight w:val="332"/>
        </w:trPr>
        <w:tc>
          <w:tcPr>
            <w:tcW w:w="4673" w:type="dxa"/>
            <w:gridSpan w:val="2"/>
          </w:tcPr>
          <w:p w:rsidR="00867DF9" w:rsidRPr="003C477A" w:rsidRDefault="00867DF9" w:rsidP="003C477A">
            <w:pPr>
              <w:ind w:firstLine="708"/>
              <w:rPr>
                <w:rFonts w:ascii="Times New Roman" w:hAnsi="Times New Roman" w:cs="Times New Roman"/>
                <w:sz w:val="18"/>
                <w:szCs w:val="18"/>
              </w:rPr>
            </w:pPr>
            <w:r w:rsidRPr="003C477A">
              <w:rPr>
                <w:rFonts w:ascii="Times New Roman" w:hAnsi="Times New Roman" w:cs="Times New Roman"/>
                <w:sz w:val="18"/>
                <w:szCs w:val="18"/>
              </w:rPr>
              <w:t>Итого:68 часов</w:t>
            </w:r>
          </w:p>
        </w:tc>
        <w:tc>
          <w:tcPr>
            <w:tcW w:w="1247" w:type="dxa"/>
          </w:tcPr>
          <w:p w:rsidR="00867DF9" w:rsidRPr="003C477A" w:rsidRDefault="00867DF9" w:rsidP="003C477A">
            <w:pPr>
              <w:spacing w:after="200"/>
              <w:rPr>
                <w:rFonts w:ascii="Times New Roman" w:hAnsi="Times New Roman" w:cs="Times New Roman"/>
                <w:sz w:val="18"/>
                <w:szCs w:val="18"/>
              </w:rPr>
            </w:pPr>
          </w:p>
          <w:p w:rsidR="00867DF9" w:rsidRPr="003C477A" w:rsidRDefault="00867DF9" w:rsidP="003C477A">
            <w:pPr>
              <w:rPr>
                <w:rFonts w:ascii="Times New Roman" w:hAnsi="Times New Roman" w:cs="Times New Roman"/>
                <w:sz w:val="18"/>
                <w:szCs w:val="18"/>
              </w:rPr>
            </w:pPr>
          </w:p>
        </w:tc>
        <w:tc>
          <w:tcPr>
            <w:tcW w:w="1448" w:type="dxa"/>
          </w:tcPr>
          <w:p w:rsidR="00867DF9" w:rsidRPr="003C477A" w:rsidRDefault="00867DF9" w:rsidP="003C477A">
            <w:pPr>
              <w:rPr>
                <w:rFonts w:ascii="Times New Roman" w:hAnsi="Times New Roman" w:cs="Times New Roman"/>
                <w:sz w:val="18"/>
                <w:szCs w:val="18"/>
              </w:rPr>
            </w:pPr>
          </w:p>
        </w:tc>
        <w:tc>
          <w:tcPr>
            <w:tcW w:w="1540" w:type="dxa"/>
          </w:tcPr>
          <w:p w:rsidR="00867DF9" w:rsidRPr="003C477A" w:rsidRDefault="00867DF9" w:rsidP="003C477A">
            <w:pPr>
              <w:jc w:val="center"/>
              <w:rPr>
                <w:rFonts w:ascii="Times New Roman" w:hAnsi="Times New Roman" w:cs="Times New Roman"/>
                <w:sz w:val="18"/>
                <w:szCs w:val="18"/>
              </w:rPr>
            </w:pPr>
          </w:p>
          <w:p w:rsidR="00867DF9" w:rsidRPr="003C477A" w:rsidRDefault="00867DF9" w:rsidP="003C477A">
            <w:pPr>
              <w:jc w:val="center"/>
              <w:rPr>
                <w:rFonts w:ascii="Times New Roman" w:hAnsi="Times New Roman" w:cs="Times New Roman"/>
                <w:sz w:val="18"/>
                <w:szCs w:val="18"/>
              </w:rPr>
            </w:pPr>
          </w:p>
        </w:tc>
      </w:tr>
    </w:tbl>
    <w:p w:rsidR="00867DF9" w:rsidRPr="003C477A" w:rsidRDefault="00867DF9" w:rsidP="003C477A">
      <w:pPr>
        <w:spacing w:after="0" w:line="240" w:lineRule="auto"/>
        <w:jc w:val="center"/>
        <w:rPr>
          <w:rFonts w:ascii="Times New Roman" w:hAnsi="Times New Roman" w:cs="Times New Roman"/>
          <w:b/>
          <w:sz w:val="18"/>
          <w:szCs w:val="18"/>
        </w:rPr>
      </w:pPr>
    </w:p>
    <w:p w:rsidR="00867DF9" w:rsidRDefault="00867DF9"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3C477A" w:rsidRDefault="003C477A" w:rsidP="003C477A">
      <w:pPr>
        <w:spacing w:after="0" w:line="240" w:lineRule="auto"/>
        <w:jc w:val="center"/>
        <w:rPr>
          <w:rFonts w:ascii="Times New Roman" w:hAnsi="Times New Roman" w:cs="Times New Roman"/>
          <w:b/>
          <w:sz w:val="18"/>
          <w:szCs w:val="18"/>
        </w:rPr>
      </w:pPr>
    </w:p>
    <w:p w:rsidR="00867DF9" w:rsidRDefault="00867DF9" w:rsidP="003C477A">
      <w:pPr>
        <w:spacing w:after="0" w:line="240" w:lineRule="auto"/>
        <w:jc w:val="both"/>
        <w:rPr>
          <w:rFonts w:ascii="Times New Roman" w:hAnsi="Times New Roman" w:cs="Times New Roman"/>
          <w:b/>
          <w:sz w:val="24"/>
          <w:szCs w:val="24"/>
        </w:rPr>
      </w:pPr>
    </w:p>
    <w:p w:rsidR="00327B28" w:rsidRDefault="003C477A" w:rsidP="00327B28">
      <w:pPr>
        <w:pStyle w:val="ConsPlusTitle"/>
        <w:ind w:firstLine="540"/>
        <w:jc w:val="both"/>
        <w:outlineLvl w:val="2"/>
      </w:pPr>
      <w:r>
        <w:rPr>
          <w:rFonts w:ascii="Times New Roman" w:hAnsi="Times New Roman" w:cs="Times New Roman"/>
          <w:b w:val="0"/>
        </w:rPr>
        <w:t xml:space="preserve"> </w:t>
      </w:r>
      <w:r w:rsidR="00327B28" w:rsidRPr="00327B28">
        <w:t xml:space="preserve"> </w:t>
      </w:r>
      <w:r w:rsidR="00327B28">
        <w:t>Федеральная рабочая программа по учебному предмету "География" (базовый уровень).</w:t>
      </w:r>
    </w:p>
    <w:p w:rsidR="00327B28" w:rsidRPr="003C477A" w:rsidRDefault="003C477A" w:rsidP="00327B28">
      <w:pPr>
        <w:pStyle w:val="ConsPlusNormal"/>
        <w:ind w:firstLine="540"/>
        <w:jc w:val="both"/>
        <w:rPr>
          <w:sz w:val="24"/>
          <w:szCs w:val="24"/>
        </w:rPr>
      </w:pPr>
      <w:r>
        <w:t xml:space="preserve"> </w:t>
      </w:r>
      <w:r w:rsidR="00327B28" w:rsidRPr="003C477A">
        <w:rPr>
          <w:sz w:val="24"/>
          <w:szCs w:val="24"/>
        </w:rPr>
        <w:t xml:space="preserve">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327B28" w:rsidRPr="003C477A" w:rsidRDefault="00327B28" w:rsidP="00327B28">
      <w:pPr>
        <w:pStyle w:val="ConsPlusNormal"/>
        <w:ind w:firstLine="540"/>
        <w:jc w:val="both"/>
        <w:rPr>
          <w:sz w:val="24"/>
          <w:szCs w:val="24"/>
        </w:rPr>
      </w:pPr>
    </w:p>
    <w:p w:rsidR="00327B28" w:rsidRPr="003C477A" w:rsidRDefault="003C477A"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327B28" w:rsidRPr="003C477A">
        <w:rPr>
          <w:rFonts w:ascii="Times New Roman" w:hAnsi="Times New Roman" w:cs="Times New Roman"/>
        </w:rPr>
        <w:t xml:space="preserve"> Пояснительная записка.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Программа по географии составлена на основе требований к результатам освоения ООП СОО, представленных в </w:t>
      </w:r>
      <w:hyperlink r:id="rId45" w:history="1">
        <w:r w:rsidR="00327B28" w:rsidRPr="003C477A">
          <w:rPr>
            <w:sz w:val="24"/>
            <w:szCs w:val="24"/>
          </w:rPr>
          <w:t>ФГОС СОО</w:t>
        </w:r>
      </w:hyperlink>
      <w:r w:rsidR="00327B28" w:rsidRPr="003C477A">
        <w:rPr>
          <w:sz w:val="24"/>
          <w:szCs w:val="24"/>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Программа по географии отражает основные требования </w:t>
      </w:r>
      <w:hyperlink r:id="rId46" w:history="1">
        <w:r w:rsidR="00327B28" w:rsidRPr="003C477A">
          <w:rPr>
            <w:sz w:val="24"/>
            <w:szCs w:val="24"/>
          </w:rPr>
          <w:t>ФГОС СОО</w:t>
        </w:r>
      </w:hyperlink>
      <w:r w:rsidR="00327B28" w:rsidRPr="003C477A">
        <w:rPr>
          <w:sz w:val="24"/>
          <w:szCs w:val="24"/>
        </w:rPr>
        <w:t xml:space="preserve"> к личностным, метапредметным и предметным результатам освоения образовательных программ.</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27B28" w:rsidRPr="003C477A" w:rsidRDefault="00327B28" w:rsidP="00327B28">
      <w:pPr>
        <w:pStyle w:val="ConsPlusNormal"/>
        <w:ind w:firstLine="540"/>
        <w:jc w:val="both"/>
        <w:rPr>
          <w:sz w:val="24"/>
          <w:szCs w:val="24"/>
        </w:rPr>
      </w:pPr>
      <w:r w:rsidRPr="003C477A">
        <w:rPr>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Изучение географии направлено на достижение следующих целей:</w:t>
      </w:r>
    </w:p>
    <w:p w:rsidR="00327B28" w:rsidRPr="003C477A" w:rsidRDefault="00327B28" w:rsidP="00327B28">
      <w:pPr>
        <w:pStyle w:val="ConsPlusNormal"/>
        <w:ind w:firstLine="540"/>
        <w:jc w:val="both"/>
        <w:rPr>
          <w:sz w:val="24"/>
          <w:szCs w:val="24"/>
        </w:rPr>
      </w:pPr>
      <w:r w:rsidRPr="003C477A">
        <w:rPr>
          <w:sz w:val="24"/>
          <w:szCs w:val="24"/>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327B28" w:rsidRPr="003C477A" w:rsidRDefault="00327B28" w:rsidP="00327B28">
      <w:pPr>
        <w:pStyle w:val="ConsPlusNormal"/>
        <w:ind w:firstLine="540"/>
        <w:jc w:val="both"/>
        <w:rPr>
          <w:sz w:val="24"/>
          <w:szCs w:val="24"/>
        </w:rPr>
      </w:pPr>
      <w:r w:rsidRPr="003C477A">
        <w:rPr>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27B28" w:rsidRPr="003C477A" w:rsidRDefault="00327B28" w:rsidP="00327B28">
      <w:pPr>
        <w:pStyle w:val="ConsPlusNormal"/>
        <w:ind w:firstLine="540"/>
        <w:jc w:val="both"/>
        <w:rPr>
          <w:sz w:val="24"/>
          <w:szCs w:val="24"/>
        </w:rPr>
      </w:pPr>
      <w:r w:rsidRPr="003C477A">
        <w:rPr>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327B28" w:rsidRPr="003C477A" w:rsidRDefault="00327B28" w:rsidP="00327B28">
      <w:pPr>
        <w:pStyle w:val="ConsPlusNormal"/>
        <w:ind w:firstLine="540"/>
        <w:jc w:val="both"/>
        <w:rPr>
          <w:sz w:val="24"/>
          <w:szCs w:val="24"/>
        </w:rPr>
      </w:pPr>
      <w:r w:rsidRPr="003C477A">
        <w:rPr>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27B28" w:rsidRPr="003C477A" w:rsidRDefault="00327B28" w:rsidP="00327B28">
      <w:pPr>
        <w:pStyle w:val="ConsPlusNormal"/>
        <w:ind w:firstLine="540"/>
        <w:jc w:val="both"/>
        <w:rPr>
          <w:sz w:val="24"/>
          <w:szCs w:val="24"/>
        </w:rPr>
      </w:pPr>
      <w:r w:rsidRPr="003C477A">
        <w:rPr>
          <w:sz w:val="24"/>
          <w:szCs w:val="24"/>
        </w:rPr>
        <w:t>приобретение опыта разнообразной деятельности, направленной на достижение целей устойчивого развития.</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Общее число часов, рекомендованных для изучения географии, - 68 часов: по одному часу в неделю в 10 и 11 классах.</w:t>
      </w:r>
    </w:p>
    <w:p w:rsidR="00327B28" w:rsidRPr="003C477A" w:rsidRDefault="00327B28" w:rsidP="00327B28">
      <w:pPr>
        <w:pStyle w:val="ConsPlusNormal"/>
        <w:ind w:firstLine="540"/>
        <w:jc w:val="both"/>
        <w:rPr>
          <w:sz w:val="24"/>
          <w:szCs w:val="24"/>
        </w:rPr>
      </w:pPr>
    </w:p>
    <w:p w:rsidR="00327B28" w:rsidRPr="003C477A" w:rsidRDefault="003C477A"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327B28" w:rsidRPr="003C477A">
        <w:rPr>
          <w:rFonts w:ascii="Times New Roman" w:hAnsi="Times New Roman" w:cs="Times New Roman"/>
        </w:rPr>
        <w:t xml:space="preserve"> Содержание обучения географии в 10 классе.</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География как наука.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Природопользование и геоэкология.</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Естественный и антропогенный ландшафты. Проблема сохранения ландшафтного и культурного разнообразия на Земле.</w:t>
      </w:r>
    </w:p>
    <w:p w:rsidR="00327B28" w:rsidRPr="003C477A" w:rsidRDefault="00327B28" w:rsidP="00327B28">
      <w:pPr>
        <w:pStyle w:val="ConsPlusNormal"/>
        <w:ind w:firstLine="540"/>
        <w:jc w:val="both"/>
        <w:rPr>
          <w:sz w:val="24"/>
          <w:szCs w:val="24"/>
        </w:rPr>
      </w:pPr>
      <w:r w:rsidRPr="003C477A">
        <w:rPr>
          <w:sz w:val="24"/>
          <w:szCs w:val="24"/>
        </w:rPr>
        <w:t>Практическая работа "Классификация ландшафтов с использованием источников географической информации".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27B28" w:rsidRPr="003C477A" w:rsidRDefault="00327B28" w:rsidP="00327B28">
      <w:pPr>
        <w:pStyle w:val="ConsPlusNormal"/>
        <w:ind w:firstLine="540"/>
        <w:jc w:val="both"/>
        <w:rPr>
          <w:sz w:val="24"/>
          <w:szCs w:val="24"/>
        </w:rPr>
      </w:pPr>
      <w:r w:rsidRPr="003C477A">
        <w:rPr>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27B28" w:rsidRPr="003C477A" w:rsidRDefault="00327B28" w:rsidP="00327B28">
      <w:pPr>
        <w:pStyle w:val="ConsPlusNormal"/>
        <w:ind w:firstLine="540"/>
        <w:jc w:val="both"/>
        <w:rPr>
          <w:sz w:val="24"/>
          <w:szCs w:val="24"/>
        </w:rPr>
      </w:pPr>
      <w:r w:rsidRPr="003C477A">
        <w:rPr>
          <w:sz w:val="24"/>
          <w:szCs w:val="24"/>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Современная политическая карта.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Классификации и типология стран мира. Основные типы стран: критерии их выделения. Формы правления государства и государственного устройства.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Население мира.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327B28" w:rsidRPr="003C477A" w:rsidRDefault="00327B28" w:rsidP="00327B28">
      <w:pPr>
        <w:pStyle w:val="ConsPlusNormal"/>
        <w:ind w:firstLine="540"/>
        <w:jc w:val="both"/>
        <w:rPr>
          <w:sz w:val="24"/>
          <w:szCs w:val="24"/>
        </w:rPr>
      </w:pPr>
      <w:r w:rsidRPr="003C477A">
        <w:rPr>
          <w:sz w:val="24"/>
          <w:szCs w:val="24"/>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327B28" w:rsidRPr="003C477A" w:rsidRDefault="00327B28" w:rsidP="00327B28">
      <w:pPr>
        <w:pStyle w:val="ConsPlusNormal"/>
        <w:ind w:firstLine="540"/>
        <w:jc w:val="both"/>
        <w:rPr>
          <w:sz w:val="24"/>
          <w:szCs w:val="24"/>
        </w:rPr>
      </w:pPr>
      <w:r w:rsidRPr="003C477A">
        <w:rPr>
          <w:sz w:val="24"/>
          <w:szCs w:val="24"/>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327B28" w:rsidRPr="003C477A" w:rsidRDefault="00327B28" w:rsidP="00327B28">
      <w:pPr>
        <w:pStyle w:val="ConsPlusNormal"/>
        <w:ind w:firstLine="540"/>
        <w:jc w:val="both"/>
        <w:rPr>
          <w:sz w:val="24"/>
          <w:szCs w:val="24"/>
        </w:rPr>
      </w:pPr>
      <w:r w:rsidRPr="003C477A">
        <w:rPr>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27B28" w:rsidRPr="003C477A" w:rsidRDefault="00327B28" w:rsidP="00327B28">
      <w:pPr>
        <w:pStyle w:val="ConsPlusNormal"/>
        <w:ind w:firstLine="540"/>
        <w:jc w:val="both"/>
        <w:rPr>
          <w:sz w:val="24"/>
          <w:szCs w:val="24"/>
        </w:rPr>
      </w:pPr>
      <w:r w:rsidRPr="003C477A">
        <w:rPr>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Мировое хозяйство.</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327B28" w:rsidRPr="003C477A" w:rsidRDefault="00327B28" w:rsidP="00327B28">
      <w:pPr>
        <w:pStyle w:val="ConsPlusNormal"/>
        <w:ind w:firstLine="540"/>
        <w:jc w:val="both"/>
        <w:rPr>
          <w:sz w:val="24"/>
          <w:szCs w:val="24"/>
        </w:rPr>
      </w:pPr>
      <w:r w:rsidRPr="003C477A">
        <w:rPr>
          <w:sz w:val="24"/>
          <w:szCs w:val="24"/>
        </w:rPr>
        <w:t>Практическая работа "Сравнение структуры экономики аграрных, индустриальных и постиндустриальных стран".</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География главных отраслей мирового хозяйства.</w:t>
      </w:r>
    </w:p>
    <w:p w:rsidR="00327B28" w:rsidRPr="003C477A" w:rsidRDefault="00327B28" w:rsidP="00327B28">
      <w:pPr>
        <w:pStyle w:val="ConsPlusNormal"/>
        <w:ind w:firstLine="540"/>
        <w:jc w:val="both"/>
        <w:rPr>
          <w:sz w:val="24"/>
          <w:szCs w:val="24"/>
        </w:rPr>
      </w:pPr>
      <w:r w:rsidRPr="003C477A">
        <w:rPr>
          <w:sz w:val="24"/>
          <w:szCs w:val="24"/>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327B28" w:rsidRPr="003C477A" w:rsidRDefault="00327B28" w:rsidP="00327B28">
      <w:pPr>
        <w:pStyle w:val="ConsPlusNormal"/>
        <w:ind w:firstLine="540"/>
        <w:jc w:val="both"/>
        <w:rPr>
          <w:sz w:val="24"/>
          <w:szCs w:val="24"/>
        </w:rPr>
      </w:pPr>
      <w:r w:rsidRPr="003C477A">
        <w:rPr>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327B28" w:rsidRPr="003C477A" w:rsidRDefault="00327B28" w:rsidP="00327B28">
      <w:pPr>
        <w:pStyle w:val="ConsPlusNormal"/>
        <w:ind w:firstLine="540"/>
        <w:jc w:val="both"/>
        <w:rPr>
          <w:sz w:val="24"/>
          <w:szCs w:val="24"/>
        </w:rPr>
      </w:pPr>
      <w:r w:rsidRPr="003C477A">
        <w:rPr>
          <w:sz w:val="24"/>
          <w:szCs w:val="24"/>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327B28" w:rsidRPr="003C477A" w:rsidRDefault="00327B28" w:rsidP="00327B28">
      <w:pPr>
        <w:pStyle w:val="ConsPlusNormal"/>
        <w:ind w:firstLine="540"/>
        <w:jc w:val="both"/>
        <w:rPr>
          <w:sz w:val="24"/>
          <w:szCs w:val="24"/>
        </w:rPr>
      </w:pPr>
      <w:r w:rsidRPr="003C477A">
        <w:rPr>
          <w:sz w:val="24"/>
          <w:szCs w:val="24"/>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327B28" w:rsidRPr="003C477A" w:rsidRDefault="00327B28" w:rsidP="00327B28">
      <w:pPr>
        <w:pStyle w:val="ConsPlusNormal"/>
        <w:ind w:firstLine="540"/>
        <w:jc w:val="both"/>
        <w:rPr>
          <w:sz w:val="24"/>
          <w:szCs w:val="24"/>
        </w:rPr>
      </w:pPr>
      <w:r w:rsidRPr="003C477A">
        <w:rPr>
          <w:sz w:val="24"/>
          <w:szCs w:val="24"/>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327B28" w:rsidRPr="003C477A" w:rsidRDefault="00327B28" w:rsidP="00327B28">
      <w:pPr>
        <w:pStyle w:val="ConsPlusNormal"/>
        <w:ind w:firstLine="540"/>
        <w:jc w:val="both"/>
        <w:rPr>
          <w:sz w:val="24"/>
          <w:szCs w:val="24"/>
        </w:rPr>
      </w:pPr>
      <w:r w:rsidRPr="003C477A">
        <w:rPr>
          <w:sz w:val="24"/>
          <w:szCs w:val="24"/>
        </w:rPr>
        <w:t>Практическая работа. "Представление в виде диаграмм данных о динамике изменения объемов и структуры производства электроэнергии в мире".</w:t>
      </w:r>
    </w:p>
    <w:p w:rsidR="00327B28" w:rsidRPr="003C477A" w:rsidRDefault="00327B28" w:rsidP="00327B28">
      <w:pPr>
        <w:pStyle w:val="ConsPlusNormal"/>
        <w:ind w:firstLine="540"/>
        <w:jc w:val="both"/>
        <w:rPr>
          <w:sz w:val="24"/>
          <w:szCs w:val="24"/>
        </w:rPr>
      </w:pPr>
      <w:r w:rsidRPr="003C477A">
        <w:rPr>
          <w:sz w:val="24"/>
          <w:szCs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327B28" w:rsidRPr="003C477A" w:rsidRDefault="00327B28" w:rsidP="00327B28">
      <w:pPr>
        <w:pStyle w:val="ConsPlusNormal"/>
        <w:ind w:firstLine="540"/>
        <w:jc w:val="both"/>
        <w:rPr>
          <w:sz w:val="24"/>
          <w:szCs w:val="24"/>
        </w:rPr>
      </w:pPr>
      <w:r w:rsidRPr="003C477A">
        <w:rPr>
          <w:sz w:val="24"/>
          <w:szCs w:val="24"/>
        </w:rPr>
        <w:t>Животноводство. Ведущие экспортеры и импортеры продукции животноводства. Рыболовство и аквакультура: географические особенности.</w:t>
      </w:r>
    </w:p>
    <w:p w:rsidR="00327B28" w:rsidRPr="003C477A" w:rsidRDefault="00327B28" w:rsidP="00327B28">
      <w:pPr>
        <w:pStyle w:val="ConsPlusNormal"/>
        <w:ind w:firstLine="540"/>
        <w:jc w:val="both"/>
        <w:rPr>
          <w:sz w:val="24"/>
          <w:szCs w:val="24"/>
        </w:rPr>
      </w:pPr>
      <w:r w:rsidRPr="003C477A">
        <w:rPr>
          <w:sz w:val="24"/>
          <w:szCs w:val="24"/>
        </w:rPr>
        <w:t>Влияние сельского хозяйства и отдельных его отраслей на окружающую среду.</w:t>
      </w:r>
    </w:p>
    <w:p w:rsidR="00327B28" w:rsidRPr="003C477A" w:rsidRDefault="00327B28" w:rsidP="00327B28">
      <w:pPr>
        <w:pStyle w:val="ConsPlusNormal"/>
        <w:ind w:firstLine="540"/>
        <w:jc w:val="both"/>
        <w:rPr>
          <w:sz w:val="24"/>
          <w:szCs w:val="24"/>
        </w:rPr>
      </w:pPr>
      <w:r w:rsidRPr="003C477A">
        <w:rPr>
          <w:sz w:val="24"/>
          <w:szCs w:val="24"/>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327B28" w:rsidRPr="003C477A" w:rsidRDefault="00327B28" w:rsidP="00327B28">
      <w:pPr>
        <w:pStyle w:val="ConsPlusNormal"/>
        <w:ind w:firstLine="540"/>
        <w:jc w:val="both"/>
        <w:rPr>
          <w:sz w:val="24"/>
          <w:szCs w:val="24"/>
        </w:rPr>
      </w:pPr>
      <w:r w:rsidRPr="003C477A">
        <w:rPr>
          <w:sz w:val="24"/>
          <w:szCs w:val="24"/>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327B28" w:rsidRPr="003C477A" w:rsidRDefault="00327B28" w:rsidP="00327B28">
      <w:pPr>
        <w:pStyle w:val="ConsPlusNormal"/>
        <w:ind w:firstLine="540"/>
        <w:jc w:val="both"/>
        <w:rPr>
          <w:sz w:val="24"/>
          <w:szCs w:val="24"/>
        </w:rPr>
      </w:pPr>
    </w:p>
    <w:p w:rsidR="00327B28" w:rsidRPr="003C477A" w:rsidRDefault="003C477A"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327B28" w:rsidRPr="003C477A">
        <w:rPr>
          <w:rFonts w:ascii="Times New Roman" w:hAnsi="Times New Roman" w:cs="Times New Roman"/>
        </w:rPr>
        <w:t xml:space="preserve"> Содержание обучения географии в 11 классе.</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Регионы и страны.</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Регионы мира. Зарубежная Европа.</w:t>
      </w:r>
    </w:p>
    <w:p w:rsidR="00327B28" w:rsidRPr="003C477A" w:rsidRDefault="00327B28" w:rsidP="00327B28">
      <w:pPr>
        <w:pStyle w:val="ConsPlusNormal"/>
        <w:ind w:firstLine="540"/>
        <w:jc w:val="both"/>
        <w:rPr>
          <w:sz w:val="24"/>
          <w:szCs w:val="24"/>
        </w:rPr>
      </w:pPr>
      <w:r w:rsidRPr="003C477A">
        <w:rPr>
          <w:sz w:val="24"/>
          <w:szCs w:val="24"/>
        </w:rPr>
        <w:t>Многообразие подходов к выделению регионов мира. Регионы мира: зарубежная Европа, зарубежная Азия, Америка, Африка, Австралия и Океания.</w:t>
      </w:r>
    </w:p>
    <w:p w:rsidR="00327B28" w:rsidRPr="003C477A" w:rsidRDefault="00327B28" w:rsidP="00327B28">
      <w:pPr>
        <w:pStyle w:val="ConsPlusNormal"/>
        <w:ind w:firstLine="540"/>
        <w:jc w:val="both"/>
        <w:rPr>
          <w:sz w:val="24"/>
          <w:szCs w:val="24"/>
        </w:rPr>
      </w:pPr>
      <w:r w:rsidRPr="003C477A">
        <w:rPr>
          <w:sz w:val="24"/>
          <w:szCs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327B28" w:rsidRPr="003C477A" w:rsidRDefault="00327B28" w:rsidP="00327B28">
      <w:pPr>
        <w:pStyle w:val="ConsPlusNormal"/>
        <w:ind w:firstLine="540"/>
        <w:jc w:val="both"/>
        <w:rPr>
          <w:sz w:val="24"/>
          <w:szCs w:val="24"/>
        </w:rPr>
      </w:pPr>
      <w:r w:rsidRPr="003C477A">
        <w:rPr>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327B28" w:rsidRPr="003C477A" w:rsidRDefault="00327B28" w:rsidP="00327B28">
      <w:pPr>
        <w:pStyle w:val="ConsPlusNormal"/>
        <w:ind w:firstLine="540"/>
        <w:jc w:val="both"/>
        <w:rPr>
          <w:sz w:val="24"/>
          <w:szCs w:val="24"/>
        </w:rPr>
      </w:pPr>
      <w:r w:rsidRPr="003C477A">
        <w:rPr>
          <w:sz w:val="24"/>
          <w:szCs w:val="24"/>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327B28" w:rsidRPr="003C477A" w:rsidRDefault="00327B28" w:rsidP="00327B28">
      <w:pPr>
        <w:pStyle w:val="ConsPlusNormal"/>
        <w:ind w:firstLine="540"/>
        <w:jc w:val="both"/>
        <w:rPr>
          <w:sz w:val="24"/>
          <w:szCs w:val="24"/>
        </w:rPr>
      </w:pPr>
      <w:r w:rsidRPr="003C477A">
        <w:rPr>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327B28" w:rsidRPr="003C477A" w:rsidRDefault="00327B28" w:rsidP="00327B28">
      <w:pPr>
        <w:pStyle w:val="ConsPlusNormal"/>
        <w:ind w:firstLine="540"/>
        <w:jc w:val="both"/>
        <w:rPr>
          <w:sz w:val="24"/>
          <w:szCs w:val="24"/>
        </w:rPr>
      </w:pPr>
      <w:r w:rsidRPr="003C477A">
        <w:rPr>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27B28" w:rsidRPr="003C477A" w:rsidRDefault="00327B28" w:rsidP="00327B28">
      <w:pPr>
        <w:pStyle w:val="ConsPlusNormal"/>
        <w:ind w:firstLine="540"/>
        <w:jc w:val="both"/>
        <w:rPr>
          <w:sz w:val="24"/>
          <w:szCs w:val="24"/>
        </w:rPr>
      </w:pPr>
      <w:r w:rsidRPr="003C477A">
        <w:rPr>
          <w:sz w:val="24"/>
          <w:szCs w:val="24"/>
        </w:rPr>
        <w:t>Практическая работа "Изменение направления международных экономических связей России в новых экономических условиях".</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Глобальные проблемы человечества.</w:t>
      </w:r>
    </w:p>
    <w:p w:rsidR="00327B28" w:rsidRPr="003C477A" w:rsidRDefault="00327B28" w:rsidP="00327B28">
      <w:pPr>
        <w:pStyle w:val="ConsPlusNormal"/>
        <w:ind w:firstLine="540"/>
        <w:jc w:val="both"/>
        <w:rPr>
          <w:sz w:val="24"/>
          <w:szCs w:val="24"/>
        </w:rPr>
      </w:pPr>
      <w:r w:rsidRPr="003C477A">
        <w:rPr>
          <w:sz w:val="24"/>
          <w:szCs w:val="24"/>
        </w:rPr>
        <w:t>Группы глобальных проблем: геополитические, экологические, демографические.</w:t>
      </w:r>
    </w:p>
    <w:p w:rsidR="00327B28" w:rsidRPr="003C477A" w:rsidRDefault="00327B28" w:rsidP="00327B28">
      <w:pPr>
        <w:pStyle w:val="ConsPlusNormal"/>
        <w:ind w:firstLine="540"/>
        <w:jc w:val="both"/>
        <w:rPr>
          <w:sz w:val="24"/>
          <w:szCs w:val="24"/>
        </w:rPr>
      </w:pPr>
      <w:r w:rsidRPr="003C477A">
        <w:rPr>
          <w:sz w:val="24"/>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327B28" w:rsidRPr="003C477A" w:rsidRDefault="00327B28" w:rsidP="00327B28">
      <w:pPr>
        <w:pStyle w:val="ConsPlusNormal"/>
        <w:ind w:firstLine="540"/>
        <w:jc w:val="both"/>
        <w:rPr>
          <w:sz w:val="24"/>
          <w:szCs w:val="24"/>
        </w:rPr>
      </w:pPr>
      <w:r w:rsidRPr="003C477A">
        <w:rPr>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27B28" w:rsidRPr="003C477A" w:rsidRDefault="00327B28" w:rsidP="00327B28">
      <w:pPr>
        <w:pStyle w:val="ConsPlusNormal"/>
        <w:ind w:firstLine="540"/>
        <w:jc w:val="both"/>
        <w:rPr>
          <w:sz w:val="24"/>
          <w:szCs w:val="24"/>
        </w:rPr>
      </w:pPr>
      <w:r w:rsidRPr="003C477A">
        <w:rPr>
          <w:sz w:val="24"/>
          <w:szCs w:val="24"/>
        </w:rPr>
        <w:t>Глобальные проблемы народонаселения: демографическая, продовольственная, роста городов, здоровья и долголетия человека.</w:t>
      </w:r>
    </w:p>
    <w:p w:rsidR="00327B28" w:rsidRPr="003C477A" w:rsidRDefault="00327B28" w:rsidP="00327B28">
      <w:pPr>
        <w:pStyle w:val="ConsPlusNormal"/>
        <w:ind w:firstLine="540"/>
        <w:jc w:val="both"/>
        <w:rPr>
          <w:sz w:val="24"/>
          <w:szCs w:val="24"/>
        </w:rPr>
      </w:pPr>
      <w:r w:rsidRPr="003C477A">
        <w:rPr>
          <w:sz w:val="24"/>
          <w:szCs w:val="24"/>
        </w:rPr>
        <w:t>Взаимосвязь глобальных геополитических, экологических проблем и проблем народонаселения.</w:t>
      </w:r>
    </w:p>
    <w:p w:rsidR="00327B28" w:rsidRPr="003C477A" w:rsidRDefault="00327B28" w:rsidP="00327B28">
      <w:pPr>
        <w:pStyle w:val="ConsPlusNormal"/>
        <w:ind w:firstLine="540"/>
        <w:jc w:val="both"/>
        <w:rPr>
          <w:sz w:val="24"/>
          <w:szCs w:val="24"/>
        </w:rPr>
      </w:pPr>
      <w:r w:rsidRPr="003C477A">
        <w:rPr>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27B28" w:rsidRPr="003C477A" w:rsidRDefault="00327B28" w:rsidP="00327B28">
      <w:pPr>
        <w:pStyle w:val="ConsPlusNormal"/>
        <w:ind w:firstLine="540"/>
        <w:jc w:val="both"/>
        <w:rPr>
          <w:sz w:val="24"/>
          <w:szCs w:val="24"/>
        </w:rPr>
      </w:pPr>
      <w:r w:rsidRPr="003C477A">
        <w:rPr>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27B28" w:rsidRPr="003C477A" w:rsidRDefault="00327B28" w:rsidP="00327B28">
      <w:pPr>
        <w:pStyle w:val="ConsPlusNormal"/>
        <w:ind w:firstLine="540"/>
        <w:jc w:val="both"/>
        <w:rPr>
          <w:sz w:val="24"/>
          <w:szCs w:val="24"/>
        </w:rPr>
      </w:pPr>
    </w:p>
    <w:p w:rsidR="00327B28" w:rsidRPr="003C477A" w:rsidRDefault="003C477A" w:rsidP="00327B2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327B28" w:rsidRPr="003C477A">
        <w:rPr>
          <w:rFonts w:ascii="Times New Roman" w:hAnsi="Times New Roman" w:cs="Times New Roman"/>
        </w:rPr>
        <w:t xml:space="preserve"> Планируемые результаты освоения географии.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27B28" w:rsidRPr="003C477A" w:rsidRDefault="00327B28" w:rsidP="00327B28">
      <w:pPr>
        <w:pStyle w:val="ConsPlusNormal"/>
        <w:ind w:firstLine="540"/>
        <w:jc w:val="both"/>
        <w:rPr>
          <w:sz w:val="24"/>
          <w:szCs w:val="24"/>
        </w:rPr>
      </w:pPr>
      <w:r w:rsidRPr="003C477A">
        <w:rPr>
          <w:sz w:val="24"/>
          <w:szCs w:val="24"/>
        </w:rPr>
        <w:t>1) гражданского воспитания:</w:t>
      </w:r>
    </w:p>
    <w:p w:rsidR="00327B28" w:rsidRPr="003C477A" w:rsidRDefault="00327B28" w:rsidP="00327B28">
      <w:pPr>
        <w:pStyle w:val="ConsPlusNormal"/>
        <w:ind w:firstLine="540"/>
        <w:jc w:val="both"/>
        <w:rPr>
          <w:sz w:val="24"/>
          <w:szCs w:val="24"/>
        </w:rPr>
      </w:pPr>
      <w:r w:rsidRPr="003C477A">
        <w:rPr>
          <w:sz w:val="24"/>
          <w:szCs w:val="24"/>
        </w:rPr>
        <w:t>сформированность гражданской позиции обучающегося как активного и ответственного члена российского общества;</w:t>
      </w:r>
    </w:p>
    <w:p w:rsidR="00327B28" w:rsidRPr="003C477A" w:rsidRDefault="00327B28" w:rsidP="00327B28">
      <w:pPr>
        <w:pStyle w:val="ConsPlusNormal"/>
        <w:ind w:firstLine="540"/>
        <w:jc w:val="both"/>
        <w:rPr>
          <w:sz w:val="24"/>
          <w:szCs w:val="24"/>
        </w:rPr>
      </w:pPr>
      <w:r w:rsidRPr="003C477A">
        <w:rPr>
          <w:sz w:val="24"/>
          <w:szCs w:val="24"/>
        </w:rPr>
        <w:t>осознание своих конституционных прав и обязанностей, уважение закона и правопорядка;</w:t>
      </w:r>
    </w:p>
    <w:p w:rsidR="00327B28" w:rsidRPr="003C477A" w:rsidRDefault="00327B28" w:rsidP="00327B28">
      <w:pPr>
        <w:pStyle w:val="ConsPlusNormal"/>
        <w:ind w:firstLine="540"/>
        <w:jc w:val="both"/>
        <w:rPr>
          <w:sz w:val="24"/>
          <w:szCs w:val="24"/>
        </w:rPr>
      </w:pPr>
      <w:r w:rsidRPr="003C477A">
        <w:rPr>
          <w:sz w:val="24"/>
          <w:szCs w:val="24"/>
        </w:rPr>
        <w:t>принятие традиционных национальных, общечеловеческих гуманистических и демократических ценностей;</w:t>
      </w:r>
    </w:p>
    <w:p w:rsidR="00327B28" w:rsidRPr="003C477A" w:rsidRDefault="00327B28" w:rsidP="00327B28">
      <w:pPr>
        <w:pStyle w:val="ConsPlusNormal"/>
        <w:ind w:firstLine="540"/>
        <w:jc w:val="both"/>
        <w:rPr>
          <w:sz w:val="24"/>
          <w:szCs w:val="24"/>
        </w:rPr>
      </w:pPr>
      <w:r w:rsidRPr="003C477A">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27B28" w:rsidRPr="003C477A" w:rsidRDefault="00327B28" w:rsidP="00327B28">
      <w:pPr>
        <w:pStyle w:val="ConsPlusNormal"/>
        <w:ind w:firstLine="540"/>
        <w:jc w:val="both"/>
        <w:rPr>
          <w:sz w:val="24"/>
          <w:szCs w:val="24"/>
        </w:rPr>
      </w:pPr>
      <w:r w:rsidRPr="003C477A">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27B28" w:rsidRPr="003C477A" w:rsidRDefault="00327B28" w:rsidP="00327B28">
      <w:pPr>
        <w:pStyle w:val="ConsPlusNormal"/>
        <w:ind w:firstLine="540"/>
        <w:jc w:val="both"/>
        <w:rPr>
          <w:sz w:val="24"/>
          <w:szCs w:val="24"/>
        </w:rPr>
      </w:pPr>
      <w:r w:rsidRPr="003C477A">
        <w:rPr>
          <w:sz w:val="24"/>
          <w:szCs w:val="24"/>
        </w:rPr>
        <w:t>умение взаимодействовать с социальными институтами в соответствии с их функциями и назначением;</w:t>
      </w:r>
    </w:p>
    <w:p w:rsidR="00327B28" w:rsidRPr="003C477A" w:rsidRDefault="00327B28" w:rsidP="00327B28">
      <w:pPr>
        <w:pStyle w:val="ConsPlusNormal"/>
        <w:ind w:firstLine="540"/>
        <w:jc w:val="both"/>
        <w:rPr>
          <w:sz w:val="24"/>
          <w:szCs w:val="24"/>
        </w:rPr>
      </w:pPr>
      <w:r w:rsidRPr="003C477A">
        <w:rPr>
          <w:sz w:val="24"/>
          <w:szCs w:val="24"/>
        </w:rPr>
        <w:t>готовность к гуманитарной и волонтерской деятельности;</w:t>
      </w:r>
    </w:p>
    <w:p w:rsidR="00327B28" w:rsidRPr="003C477A" w:rsidRDefault="00327B28" w:rsidP="00327B28">
      <w:pPr>
        <w:pStyle w:val="ConsPlusNormal"/>
        <w:ind w:firstLine="540"/>
        <w:jc w:val="both"/>
        <w:rPr>
          <w:sz w:val="24"/>
          <w:szCs w:val="24"/>
        </w:rPr>
      </w:pPr>
      <w:r w:rsidRPr="003C477A">
        <w:rPr>
          <w:sz w:val="24"/>
          <w:szCs w:val="24"/>
        </w:rPr>
        <w:t>2) патриотического воспитания:</w:t>
      </w:r>
    </w:p>
    <w:p w:rsidR="00327B28" w:rsidRPr="003C477A" w:rsidRDefault="00327B28" w:rsidP="00327B28">
      <w:pPr>
        <w:pStyle w:val="ConsPlusNormal"/>
        <w:ind w:firstLine="540"/>
        <w:jc w:val="both"/>
        <w:rPr>
          <w:sz w:val="24"/>
          <w:szCs w:val="24"/>
        </w:rPr>
      </w:pPr>
      <w:r w:rsidRPr="003C477A">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27B28" w:rsidRPr="003C477A" w:rsidRDefault="00327B28" w:rsidP="00327B28">
      <w:pPr>
        <w:pStyle w:val="ConsPlusNormal"/>
        <w:ind w:firstLine="540"/>
        <w:jc w:val="both"/>
        <w:rPr>
          <w:sz w:val="24"/>
          <w:szCs w:val="24"/>
        </w:rPr>
      </w:pPr>
      <w:r w:rsidRPr="003C477A">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27B28" w:rsidRPr="003C477A" w:rsidRDefault="00327B28" w:rsidP="00327B28">
      <w:pPr>
        <w:pStyle w:val="ConsPlusNormal"/>
        <w:ind w:firstLine="540"/>
        <w:jc w:val="both"/>
        <w:rPr>
          <w:sz w:val="24"/>
          <w:szCs w:val="24"/>
        </w:rPr>
      </w:pPr>
      <w:r w:rsidRPr="003C477A">
        <w:rPr>
          <w:sz w:val="24"/>
          <w:szCs w:val="24"/>
        </w:rPr>
        <w:t>идейная убежденность, готовность к служению и защите Отечества, ответственность за его судьбу;</w:t>
      </w:r>
    </w:p>
    <w:p w:rsidR="00327B28" w:rsidRPr="003C477A" w:rsidRDefault="00327B28" w:rsidP="00327B28">
      <w:pPr>
        <w:pStyle w:val="ConsPlusNormal"/>
        <w:ind w:firstLine="540"/>
        <w:jc w:val="both"/>
        <w:rPr>
          <w:sz w:val="24"/>
          <w:szCs w:val="24"/>
        </w:rPr>
      </w:pPr>
      <w:r w:rsidRPr="003C477A">
        <w:rPr>
          <w:sz w:val="24"/>
          <w:szCs w:val="24"/>
        </w:rPr>
        <w:t>3) духовно-нравственного воспитания:</w:t>
      </w:r>
    </w:p>
    <w:p w:rsidR="00327B28" w:rsidRPr="003C477A" w:rsidRDefault="00327B28" w:rsidP="00327B28">
      <w:pPr>
        <w:pStyle w:val="ConsPlusNormal"/>
        <w:ind w:firstLine="540"/>
        <w:jc w:val="both"/>
        <w:rPr>
          <w:sz w:val="24"/>
          <w:szCs w:val="24"/>
        </w:rPr>
      </w:pPr>
      <w:r w:rsidRPr="003C477A">
        <w:rPr>
          <w:sz w:val="24"/>
          <w:szCs w:val="24"/>
        </w:rPr>
        <w:t>осознание духовных ценностей российского народа;</w:t>
      </w:r>
    </w:p>
    <w:p w:rsidR="00327B28" w:rsidRPr="003C477A" w:rsidRDefault="00327B28" w:rsidP="00327B28">
      <w:pPr>
        <w:pStyle w:val="ConsPlusNormal"/>
        <w:ind w:firstLine="540"/>
        <w:jc w:val="both"/>
        <w:rPr>
          <w:sz w:val="24"/>
          <w:szCs w:val="24"/>
        </w:rPr>
      </w:pPr>
      <w:r w:rsidRPr="003C477A">
        <w:rPr>
          <w:sz w:val="24"/>
          <w:szCs w:val="24"/>
        </w:rPr>
        <w:t>сформированность нравственного сознания, этического поведения;</w:t>
      </w:r>
    </w:p>
    <w:p w:rsidR="00327B28" w:rsidRPr="003C477A" w:rsidRDefault="00327B28" w:rsidP="00327B28">
      <w:pPr>
        <w:pStyle w:val="ConsPlusNormal"/>
        <w:ind w:firstLine="540"/>
        <w:jc w:val="both"/>
        <w:rPr>
          <w:sz w:val="24"/>
          <w:szCs w:val="24"/>
        </w:rPr>
      </w:pPr>
      <w:r w:rsidRPr="003C477A">
        <w:rPr>
          <w:sz w:val="24"/>
          <w:szCs w:val="24"/>
        </w:rPr>
        <w:t>способность оценивать ситуацию и принимать осознанные решения,</w:t>
      </w:r>
    </w:p>
    <w:p w:rsidR="00327B28" w:rsidRPr="003C477A" w:rsidRDefault="00327B28" w:rsidP="00327B28">
      <w:pPr>
        <w:pStyle w:val="ConsPlusNormal"/>
        <w:ind w:firstLine="540"/>
        <w:jc w:val="both"/>
        <w:rPr>
          <w:sz w:val="24"/>
          <w:szCs w:val="24"/>
        </w:rPr>
      </w:pPr>
      <w:r w:rsidRPr="003C477A">
        <w:rPr>
          <w:sz w:val="24"/>
          <w:szCs w:val="24"/>
        </w:rPr>
        <w:t>ориентируясь на морально-нравственные нормы и ценности;</w:t>
      </w:r>
    </w:p>
    <w:p w:rsidR="00327B28" w:rsidRPr="003C477A" w:rsidRDefault="00327B28" w:rsidP="00327B28">
      <w:pPr>
        <w:pStyle w:val="ConsPlusNormal"/>
        <w:ind w:firstLine="540"/>
        <w:jc w:val="both"/>
        <w:rPr>
          <w:sz w:val="24"/>
          <w:szCs w:val="24"/>
        </w:rPr>
      </w:pPr>
      <w:r w:rsidRPr="003C477A">
        <w:rPr>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327B28" w:rsidRPr="003C477A" w:rsidRDefault="00327B28" w:rsidP="00327B28">
      <w:pPr>
        <w:pStyle w:val="ConsPlusNormal"/>
        <w:ind w:firstLine="540"/>
        <w:jc w:val="both"/>
        <w:rPr>
          <w:sz w:val="24"/>
          <w:szCs w:val="24"/>
        </w:rPr>
      </w:pPr>
      <w:r w:rsidRPr="003C477A">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27B28" w:rsidRPr="003C477A" w:rsidRDefault="00327B28" w:rsidP="00327B28">
      <w:pPr>
        <w:pStyle w:val="ConsPlusNormal"/>
        <w:ind w:firstLine="540"/>
        <w:jc w:val="both"/>
        <w:rPr>
          <w:sz w:val="24"/>
          <w:szCs w:val="24"/>
        </w:rPr>
      </w:pPr>
      <w:r w:rsidRPr="003C477A">
        <w:rPr>
          <w:sz w:val="24"/>
          <w:szCs w:val="24"/>
        </w:rPr>
        <w:t>4) эстетического воспитания:</w:t>
      </w:r>
    </w:p>
    <w:p w:rsidR="00327B28" w:rsidRPr="003C477A" w:rsidRDefault="00327B28" w:rsidP="00327B28">
      <w:pPr>
        <w:pStyle w:val="ConsPlusNormal"/>
        <w:ind w:firstLine="540"/>
        <w:jc w:val="both"/>
        <w:rPr>
          <w:sz w:val="24"/>
          <w:szCs w:val="24"/>
        </w:rPr>
      </w:pPr>
      <w:r w:rsidRPr="003C477A">
        <w:rPr>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27B28" w:rsidRPr="003C477A" w:rsidRDefault="00327B28" w:rsidP="00327B28">
      <w:pPr>
        <w:pStyle w:val="ConsPlusNormal"/>
        <w:ind w:firstLine="540"/>
        <w:jc w:val="both"/>
        <w:rPr>
          <w:sz w:val="24"/>
          <w:szCs w:val="24"/>
        </w:rPr>
      </w:pPr>
      <w:r w:rsidRPr="003C477A">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27B28" w:rsidRPr="003C477A" w:rsidRDefault="00327B28" w:rsidP="00327B28">
      <w:pPr>
        <w:pStyle w:val="ConsPlusNormal"/>
        <w:ind w:firstLine="540"/>
        <w:jc w:val="both"/>
        <w:rPr>
          <w:sz w:val="24"/>
          <w:szCs w:val="24"/>
        </w:rPr>
      </w:pPr>
      <w:r w:rsidRPr="003C477A">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27B28" w:rsidRPr="003C477A" w:rsidRDefault="00327B28" w:rsidP="00327B28">
      <w:pPr>
        <w:pStyle w:val="ConsPlusNormal"/>
        <w:ind w:firstLine="540"/>
        <w:jc w:val="both"/>
        <w:rPr>
          <w:sz w:val="24"/>
          <w:szCs w:val="24"/>
        </w:rPr>
      </w:pPr>
      <w:r w:rsidRPr="003C477A">
        <w:rPr>
          <w:sz w:val="24"/>
          <w:szCs w:val="24"/>
        </w:rPr>
        <w:t>готовность к самовыражению в разных видах искусства, стремление проявлять качества творческой личности;</w:t>
      </w:r>
    </w:p>
    <w:p w:rsidR="00327B28" w:rsidRPr="003C477A" w:rsidRDefault="00327B28" w:rsidP="00327B28">
      <w:pPr>
        <w:pStyle w:val="ConsPlusNormal"/>
        <w:ind w:firstLine="540"/>
        <w:jc w:val="both"/>
        <w:rPr>
          <w:sz w:val="24"/>
          <w:szCs w:val="24"/>
        </w:rPr>
      </w:pPr>
      <w:r w:rsidRPr="003C477A">
        <w:rPr>
          <w:sz w:val="24"/>
          <w:szCs w:val="24"/>
        </w:rPr>
        <w:t>5) ценности научного познания:</w:t>
      </w:r>
    </w:p>
    <w:p w:rsidR="00327B28" w:rsidRPr="003C477A" w:rsidRDefault="00327B28" w:rsidP="00327B28">
      <w:pPr>
        <w:pStyle w:val="ConsPlusNormal"/>
        <w:ind w:firstLine="540"/>
        <w:jc w:val="both"/>
        <w:rPr>
          <w:sz w:val="24"/>
          <w:szCs w:val="24"/>
        </w:rPr>
      </w:pPr>
      <w:r w:rsidRPr="003C477A">
        <w:rPr>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27B28" w:rsidRPr="003C477A" w:rsidRDefault="00327B28" w:rsidP="00327B28">
      <w:pPr>
        <w:pStyle w:val="ConsPlusNormal"/>
        <w:ind w:firstLine="540"/>
        <w:jc w:val="both"/>
        <w:rPr>
          <w:sz w:val="24"/>
          <w:szCs w:val="24"/>
        </w:rPr>
      </w:pPr>
      <w:r w:rsidRPr="003C477A">
        <w:rPr>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27B28" w:rsidRPr="003C477A" w:rsidRDefault="00327B28" w:rsidP="00327B28">
      <w:pPr>
        <w:pStyle w:val="ConsPlusNormal"/>
        <w:ind w:firstLine="540"/>
        <w:jc w:val="both"/>
        <w:rPr>
          <w:sz w:val="24"/>
          <w:szCs w:val="24"/>
        </w:rPr>
      </w:pPr>
      <w:r w:rsidRPr="003C477A">
        <w:rPr>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27B28" w:rsidRPr="003C477A" w:rsidRDefault="00327B28" w:rsidP="00327B28">
      <w:pPr>
        <w:pStyle w:val="ConsPlusNormal"/>
        <w:ind w:firstLine="540"/>
        <w:jc w:val="both"/>
        <w:rPr>
          <w:sz w:val="24"/>
          <w:szCs w:val="24"/>
        </w:rPr>
      </w:pPr>
      <w:r w:rsidRPr="003C477A">
        <w:rPr>
          <w:sz w:val="24"/>
          <w:szCs w:val="24"/>
        </w:rPr>
        <w:t>6) физического воспитания, формирования культуры здоровья и эмоционального благополучия:</w:t>
      </w:r>
    </w:p>
    <w:p w:rsidR="00327B28" w:rsidRPr="003C477A" w:rsidRDefault="00327B28" w:rsidP="00327B28">
      <w:pPr>
        <w:pStyle w:val="ConsPlusNormal"/>
        <w:ind w:firstLine="540"/>
        <w:jc w:val="both"/>
        <w:rPr>
          <w:sz w:val="24"/>
          <w:szCs w:val="24"/>
        </w:rPr>
      </w:pPr>
      <w:r w:rsidRPr="003C477A">
        <w:rPr>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27B28" w:rsidRPr="003C477A" w:rsidRDefault="00327B28" w:rsidP="00327B28">
      <w:pPr>
        <w:pStyle w:val="ConsPlusNormal"/>
        <w:ind w:firstLine="540"/>
        <w:jc w:val="both"/>
        <w:rPr>
          <w:sz w:val="24"/>
          <w:szCs w:val="24"/>
        </w:rPr>
      </w:pPr>
      <w:r w:rsidRPr="003C477A">
        <w:rPr>
          <w:sz w:val="24"/>
          <w:szCs w:val="24"/>
        </w:rPr>
        <w:t>потребность в физическом совершенствовании, занятиях спортивно-оздоровительной деятельностью;</w:t>
      </w:r>
    </w:p>
    <w:p w:rsidR="00327B28" w:rsidRPr="003C477A" w:rsidRDefault="00327B28" w:rsidP="00327B28">
      <w:pPr>
        <w:pStyle w:val="ConsPlusNormal"/>
        <w:ind w:firstLine="540"/>
        <w:jc w:val="both"/>
        <w:rPr>
          <w:sz w:val="24"/>
          <w:szCs w:val="24"/>
        </w:rPr>
      </w:pPr>
      <w:r w:rsidRPr="003C477A">
        <w:rPr>
          <w:sz w:val="24"/>
          <w:szCs w:val="24"/>
        </w:rPr>
        <w:t>активное неприятие вредных привычек и иных форм причинения вреда физическому и психическому здоровью;</w:t>
      </w:r>
    </w:p>
    <w:p w:rsidR="00327B28" w:rsidRPr="003C477A" w:rsidRDefault="00327B28" w:rsidP="00327B28">
      <w:pPr>
        <w:pStyle w:val="ConsPlusNormal"/>
        <w:ind w:firstLine="540"/>
        <w:jc w:val="both"/>
        <w:rPr>
          <w:sz w:val="24"/>
          <w:szCs w:val="24"/>
        </w:rPr>
      </w:pPr>
      <w:r w:rsidRPr="003C477A">
        <w:rPr>
          <w:sz w:val="24"/>
          <w:szCs w:val="24"/>
        </w:rPr>
        <w:t>7) трудового воспитания:</w:t>
      </w:r>
    </w:p>
    <w:p w:rsidR="00327B28" w:rsidRPr="003C477A" w:rsidRDefault="00327B28" w:rsidP="00327B28">
      <w:pPr>
        <w:pStyle w:val="ConsPlusNormal"/>
        <w:ind w:firstLine="540"/>
        <w:jc w:val="both"/>
        <w:rPr>
          <w:sz w:val="24"/>
          <w:szCs w:val="24"/>
        </w:rPr>
      </w:pPr>
      <w:r w:rsidRPr="003C477A">
        <w:rPr>
          <w:sz w:val="24"/>
          <w:szCs w:val="24"/>
        </w:rPr>
        <w:t>готовность к труду, осознание ценности мастерства, трудолюбие;</w:t>
      </w:r>
    </w:p>
    <w:p w:rsidR="00327B28" w:rsidRPr="003C477A" w:rsidRDefault="00327B28" w:rsidP="00327B28">
      <w:pPr>
        <w:pStyle w:val="ConsPlusNormal"/>
        <w:ind w:firstLine="540"/>
        <w:jc w:val="both"/>
        <w:rPr>
          <w:sz w:val="24"/>
          <w:szCs w:val="24"/>
        </w:rPr>
      </w:pPr>
      <w:r w:rsidRPr="003C477A">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27B28" w:rsidRPr="003C477A" w:rsidRDefault="00327B28" w:rsidP="00327B28">
      <w:pPr>
        <w:pStyle w:val="ConsPlusNormal"/>
        <w:ind w:firstLine="540"/>
        <w:jc w:val="both"/>
        <w:rPr>
          <w:sz w:val="24"/>
          <w:szCs w:val="24"/>
        </w:rPr>
      </w:pPr>
      <w:r w:rsidRPr="003C477A">
        <w:rPr>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27B28" w:rsidRPr="003C477A" w:rsidRDefault="00327B28" w:rsidP="00327B28">
      <w:pPr>
        <w:pStyle w:val="ConsPlusNormal"/>
        <w:ind w:firstLine="540"/>
        <w:jc w:val="both"/>
        <w:rPr>
          <w:sz w:val="24"/>
          <w:szCs w:val="24"/>
        </w:rPr>
      </w:pPr>
      <w:r w:rsidRPr="003C477A">
        <w:rPr>
          <w:sz w:val="24"/>
          <w:szCs w:val="24"/>
        </w:rPr>
        <w:t>готовность и способность к образованию и самообразованию на протяжении всей жизни;</w:t>
      </w:r>
    </w:p>
    <w:p w:rsidR="00327B28" w:rsidRPr="003C477A" w:rsidRDefault="00327B28" w:rsidP="00327B28">
      <w:pPr>
        <w:pStyle w:val="ConsPlusNormal"/>
        <w:ind w:firstLine="540"/>
        <w:jc w:val="both"/>
        <w:rPr>
          <w:sz w:val="24"/>
          <w:szCs w:val="24"/>
        </w:rPr>
      </w:pPr>
      <w:r w:rsidRPr="003C477A">
        <w:rPr>
          <w:sz w:val="24"/>
          <w:szCs w:val="24"/>
        </w:rPr>
        <w:t>8) экологического воспитания:</w:t>
      </w:r>
    </w:p>
    <w:p w:rsidR="00327B28" w:rsidRPr="003C477A" w:rsidRDefault="00327B28" w:rsidP="00327B28">
      <w:pPr>
        <w:pStyle w:val="ConsPlusNormal"/>
        <w:ind w:firstLine="540"/>
        <w:jc w:val="both"/>
        <w:rPr>
          <w:sz w:val="24"/>
          <w:szCs w:val="24"/>
        </w:rPr>
      </w:pPr>
      <w:r w:rsidRPr="003C477A">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27B28" w:rsidRPr="003C477A" w:rsidRDefault="00327B28" w:rsidP="00327B28">
      <w:pPr>
        <w:pStyle w:val="ConsPlusNormal"/>
        <w:ind w:firstLine="540"/>
        <w:jc w:val="both"/>
        <w:rPr>
          <w:sz w:val="24"/>
          <w:szCs w:val="24"/>
        </w:rPr>
      </w:pPr>
      <w:r w:rsidRPr="003C477A">
        <w:rPr>
          <w:sz w:val="24"/>
          <w:szCs w:val="24"/>
        </w:rPr>
        <w:t>планирование и осуществление действий в окружающей среде на основе знания целей устойчивого развития человечества;</w:t>
      </w:r>
    </w:p>
    <w:p w:rsidR="00327B28" w:rsidRPr="003C477A" w:rsidRDefault="00327B28" w:rsidP="00327B28">
      <w:pPr>
        <w:pStyle w:val="ConsPlusNormal"/>
        <w:ind w:firstLine="540"/>
        <w:jc w:val="both"/>
        <w:rPr>
          <w:sz w:val="24"/>
          <w:szCs w:val="24"/>
        </w:rPr>
      </w:pPr>
      <w:r w:rsidRPr="003C477A">
        <w:rPr>
          <w:sz w:val="24"/>
          <w:szCs w:val="24"/>
        </w:rPr>
        <w:t>активное неприятие действий, приносящих вред окружающей среде;</w:t>
      </w:r>
    </w:p>
    <w:p w:rsidR="00327B28" w:rsidRPr="003C477A" w:rsidRDefault="00327B28" w:rsidP="00327B28">
      <w:pPr>
        <w:pStyle w:val="ConsPlusNormal"/>
        <w:ind w:firstLine="540"/>
        <w:jc w:val="both"/>
        <w:rPr>
          <w:sz w:val="24"/>
          <w:szCs w:val="24"/>
        </w:rPr>
      </w:pPr>
      <w:r w:rsidRPr="003C477A">
        <w:rPr>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27B28" w:rsidRPr="003C477A" w:rsidRDefault="00327B28" w:rsidP="00327B28">
      <w:pPr>
        <w:pStyle w:val="ConsPlusNormal"/>
        <w:ind w:firstLine="540"/>
        <w:jc w:val="both"/>
        <w:rPr>
          <w:sz w:val="24"/>
          <w:szCs w:val="24"/>
        </w:rPr>
      </w:pPr>
      <w:r w:rsidRPr="003C477A">
        <w:rPr>
          <w:sz w:val="24"/>
          <w:szCs w:val="24"/>
        </w:rPr>
        <w:t>расширение опыта деятельности экологической направленности.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327B28" w:rsidRPr="003C477A" w:rsidRDefault="00327B28" w:rsidP="00327B28">
      <w:pPr>
        <w:pStyle w:val="ConsPlusNormal"/>
        <w:ind w:firstLine="540"/>
        <w:jc w:val="both"/>
        <w:rPr>
          <w:sz w:val="24"/>
          <w:szCs w:val="24"/>
        </w:rPr>
      </w:pPr>
      <w:r w:rsidRPr="003C477A">
        <w:rPr>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27B28" w:rsidRPr="003C477A" w:rsidRDefault="00327B28" w:rsidP="00327B28">
      <w:pPr>
        <w:pStyle w:val="ConsPlusNormal"/>
        <w:ind w:firstLine="540"/>
        <w:jc w:val="both"/>
        <w:rPr>
          <w:sz w:val="24"/>
          <w:szCs w:val="24"/>
        </w:rPr>
      </w:pPr>
      <w:r w:rsidRPr="003C477A">
        <w:rPr>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327B28" w:rsidRPr="003C477A" w:rsidRDefault="00327B28" w:rsidP="00327B28">
      <w:pPr>
        <w:pStyle w:val="ConsPlusNormal"/>
        <w:ind w:firstLine="540"/>
        <w:jc w:val="both"/>
        <w:rPr>
          <w:sz w:val="24"/>
          <w:szCs w:val="24"/>
        </w:rPr>
      </w:pPr>
      <w:r w:rsidRPr="003C477A">
        <w:rPr>
          <w:sz w:val="24"/>
          <w:szCs w:val="24"/>
        </w:rPr>
        <w:t>определять цели деятельности, задавать параметры и критерии их достижения;</w:t>
      </w:r>
    </w:p>
    <w:p w:rsidR="00327B28" w:rsidRPr="003C477A" w:rsidRDefault="00327B28" w:rsidP="00327B28">
      <w:pPr>
        <w:pStyle w:val="ConsPlusNormal"/>
        <w:ind w:firstLine="540"/>
        <w:jc w:val="both"/>
        <w:rPr>
          <w:sz w:val="24"/>
          <w:szCs w:val="24"/>
        </w:rPr>
      </w:pPr>
      <w:r w:rsidRPr="003C477A">
        <w:rPr>
          <w:sz w:val="24"/>
          <w:szCs w:val="24"/>
        </w:rPr>
        <w:t>разрабатывать план решения географической задачи с учетом анализа имеющихся материальных и нематериальных ресурсов;</w:t>
      </w:r>
    </w:p>
    <w:p w:rsidR="00327B28" w:rsidRPr="003C477A" w:rsidRDefault="00327B28" w:rsidP="00327B28">
      <w:pPr>
        <w:pStyle w:val="ConsPlusNormal"/>
        <w:ind w:firstLine="540"/>
        <w:jc w:val="both"/>
        <w:rPr>
          <w:sz w:val="24"/>
          <w:szCs w:val="24"/>
        </w:rPr>
      </w:pPr>
      <w:r w:rsidRPr="003C477A">
        <w:rPr>
          <w:sz w:val="24"/>
          <w:szCs w:val="24"/>
        </w:rPr>
        <w:t>выявлять закономерности и противоречия в рассматриваемых явлениях с учетом предложенной географической задачи;</w:t>
      </w:r>
    </w:p>
    <w:p w:rsidR="00327B28" w:rsidRPr="003C477A" w:rsidRDefault="00327B28" w:rsidP="00327B28">
      <w:pPr>
        <w:pStyle w:val="ConsPlusNormal"/>
        <w:ind w:firstLine="540"/>
        <w:jc w:val="both"/>
        <w:rPr>
          <w:sz w:val="24"/>
          <w:szCs w:val="24"/>
        </w:rPr>
      </w:pPr>
      <w:r w:rsidRPr="003C477A">
        <w:rPr>
          <w:sz w:val="24"/>
          <w:szCs w:val="24"/>
        </w:rPr>
        <w:t>вносить коррективы в деятельность, оценивать соответствие результатов целям;</w:t>
      </w:r>
    </w:p>
    <w:p w:rsidR="00327B28" w:rsidRPr="003C477A" w:rsidRDefault="00327B28" w:rsidP="00327B28">
      <w:pPr>
        <w:pStyle w:val="ConsPlusNormal"/>
        <w:ind w:firstLine="540"/>
        <w:jc w:val="both"/>
        <w:rPr>
          <w:sz w:val="24"/>
          <w:szCs w:val="24"/>
        </w:rPr>
      </w:pPr>
      <w:r w:rsidRPr="003C477A">
        <w:rPr>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27B28" w:rsidRPr="003C477A" w:rsidRDefault="00327B28" w:rsidP="00327B28">
      <w:pPr>
        <w:pStyle w:val="ConsPlusNormal"/>
        <w:ind w:firstLine="540"/>
        <w:jc w:val="both"/>
        <w:rPr>
          <w:sz w:val="24"/>
          <w:szCs w:val="24"/>
        </w:rPr>
      </w:pPr>
      <w:r w:rsidRPr="003C477A">
        <w:rPr>
          <w:sz w:val="24"/>
          <w:szCs w:val="24"/>
        </w:rPr>
        <w:t>креативно мыслить при поиске путей решения жизненных проблем, имеющих географические аспекты.</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327B28" w:rsidRPr="003C477A" w:rsidRDefault="00327B28" w:rsidP="00327B28">
      <w:pPr>
        <w:pStyle w:val="ConsPlusNormal"/>
        <w:ind w:firstLine="540"/>
        <w:jc w:val="both"/>
        <w:rPr>
          <w:sz w:val="24"/>
          <w:szCs w:val="24"/>
        </w:rPr>
      </w:pPr>
      <w:r w:rsidRPr="003C477A">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27B28" w:rsidRPr="003C477A" w:rsidRDefault="00327B28" w:rsidP="00327B28">
      <w:pPr>
        <w:pStyle w:val="ConsPlusNormal"/>
        <w:ind w:firstLine="540"/>
        <w:jc w:val="both"/>
        <w:rPr>
          <w:sz w:val="24"/>
          <w:szCs w:val="24"/>
        </w:rPr>
      </w:pPr>
      <w:r w:rsidRPr="003C477A">
        <w:rPr>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27B28" w:rsidRPr="003C477A" w:rsidRDefault="00327B28" w:rsidP="00327B28">
      <w:pPr>
        <w:pStyle w:val="ConsPlusNormal"/>
        <w:ind w:firstLine="540"/>
        <w:jc w:val="both"/>
        <w:rPr>
          <w:sz w:val="24"/>
          <w:szCs w:val="24"/>
        </w:rPr>
      </w:pPr>
      <w:r w:rsidRPr="003C477A">
        <w:rPr>
          <w:sz w:val="24"/>
          <w:szCs w:val="24"/>
        </w:rPr>
        <w:t>владеть научной терминологией, ключевыми понятиями и методами;</w:t>
      </w:r>
    </w:p>
    <w:p w:rsidR="00327B28" w:rsidRPr="003C477A" w:rsidRDefault="00327B28" w:rsidP="00327B28">
      <w:pPr>
        <w:pStyle w:val="ConsPlusNormal"/>
        <w:ind w:firstLine="540"/>
        <w:jc w:val="both"/>
        <w:rPr>
          <w:sz w:val="24"/>
          <w:szCs w:val="24"/>
        </w:rPr>
      </w:pPr>
      <w:r w:rsidRPr="003C477A">
        <w:rPr>
          <w:sz w:val="24"/>
          <w:szCs w:val="24"/>
        </w:rPr>
        <w:t>формулировать собственные задачи в образовательной деятельности и жизненных ситуациях;</w:t>
      </w:r>
    </w:p>
    <w:p w:rsidR="00327B28" w:rsidRPr="003C477A" w:rsidRDefault="00327B28" w:rsidP="00327B28">
      <w:pPr>
        <w:pStyle w:val="ConsPlusNormal"/>
        <w:ind w:firstLine="540"/>
        <w:jc w:val="both"/>
        <w:rPr>
          <w:sz w:val="24"/>
          <w:szCs w:val="24"/>
        </w:rPr>
      </w:pPr>
      <w:r w:rsidRPr="003C477A">
        <w:rPr>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27B28" w:rsidRPr="003C477A" w:rsidRDefault="00327B28" w:rsidP="00327B28">
      <w:pPr>
        <w:pStyle w:val="ConsPlusNormal"/>
        <w:ind w:firstLine="540"/>
        <w:jc w:val="both"/>
        <w:rPr>
          <w:sz w:val="24"/>
          <w:szCs w:val="24"/>
        </w:rPr>
      </w:pPr>
      <w:r w:rsidRPr="003C477A">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27B28" w:rsidRPr="003C477A" w:rsidRDefault="00327B28" w:rsidP="00327B28">
      <w:pPr>
        <w:pStyle w:val="ConsPlusNormal"/>
        <w:ind w:firstLine="540"/>
        <w:jc w:val="both"/>
        <w:rPr>
          <w:sz w:val="24"/>
          <w:szCs w:val="24"/>
        </w:rPr>
      </w:pPr>
      <w:r w:rsidRPr="003C477A">
        <w:rPr>
          <w:sz w:val="24"/>
          <w:szCs w:val="24"/>
        </w:rPr>
        <w:t>давать оценку новым ситуациям, оценивать приобретенный опыт;</w:t>
      </w:r>
    </w:p>
    <w:p w:rsidR="00327B28" w:rsidRPr="003C477A" w:rsidRDefault="00327B28" w:rsidP="00327B28">
      <w:pPr>
        <w:pStyle w:val="ConsPlusNormal"/>
        <w:ind w:firstLine="540"/>
        <w:jc w:val="both"/>
        <w:rPr>
          <w:sz w:val="24"/>
          <w:szCs w:val="24"/>
        </w:rPr>
      </w:pPr>
      <w:r w:rsidRPr="003C477A">
        <w:rPr>
          <w:sz w:val="24"/>
          <w:szCs w:val="24"/>
        </w:rPr>
        <w:t>уметь переносить знания в познавательную и практическую области жизнедеятельности;</w:t>
      </w:r>
    </w:p>
    <w:p w:rsidR="00327B28" w:rsidRPr="003C477A" w:rsidRDefault="00327B28" w:rsidP="00327B28">
      <w:pPr>
        <w:pStyle w:val="ConsPlusNormal"/>
        <w:ind w:firstLine="540"/>
        <w:jc w:val="both"/>
        <w:rPr>
          <w:sz w:val="24"/>
          <w:szCs w:val="24"/>
        </w:rPr>
      </w:pPr>
      <w:r w:rsidRPr="003C477A">
        <w:rPr>
          <w:sz w:val="24"/>
          <w:szCs w:val="24"/>
        </w:rPr>
        <w:t>уметь интегрировать знания из разных предметных областей;</w:t>
      </w:r>
    </w:p>
    <w:p w:rsidR="00327B28" w:rsidRPr="003C477A" w:rsidRDefault="00327B28" w:rsidP="00327B28">
      <w:pPr>
        <w:pStyle w:val="ConsPlusNormal"/>
        <w:ind w:firstLine="540"/>
        <w:jc w:val="both"/>
        <w:rPr>
          <w:sz w:val="24"/>
          <w:szCs w:val="24"/>
        </w:rPr>
      </w:pPr>
      <w:r w:rsidRPr="003C477A">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327B28" w:rsidRPr="003C477A" w:rsidRDefault="00327B28" w:rsidP="00327B28">
      <w:pPr>
        <w:pStyle w:val="ConsPlusNormal"/>
        <w:ind w:firstLine="540"/>
        <w:jc w:val="both"/>
        <w:rPr>
          <w:sz w:val="24"/>
          <w:szCs w:val="24"/>
        </w:rPr>
      </w:pPr>
      <w:r w:rsidRPr="003C477A">
        <w:rPr>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27B28" w:rsidRPr="003C477A" w:rsidRDefault="00327B28" w:rsidP="00327B28">
      <w:pPr>
        <w:pStyle w:val="ConsPlusNormal"/>
        <w:ind w:firstLine="540"/>
        <w:jc w:val="both"/>
        <w:rPr>
          <w:sz w:val="24"/>
          <w:szCs w:val="24"/>
        </w:rPr>
      </w:pPr>
      <w:r w:rsidRPr="003C477A">
        <w:rPr>
          <w:sz w:val="24"/>
          <w:szCs w:val="24"/>
        </w:rPr>
        <w:t>выбирать оптимальную форму представления и визуализации информации с учетом ее назначения (тексты, картосхемы, диаграммы и другие);</w:t>
      </w:r>
    </w:p>
    <w:p w:rsidR="00327B28" w:rsidRPr="003C477A" w:rsidRDefault="00327B28" w:rsidP="00327B28">
      <w:pPr>
        <w:pStyle w:val="ConsPlusNormal"/>
        <w:ind w:firstLine="540"/>
        <w:jc w:val="both"/>
        <w:rPr>
          <w:sz w:val="24"/>
          <w:szCs w:val="24"/>
        </w:rPr>
      </w:pPr>
      <w:r w:rsidRPr="003C477A">
        <w:rPr>
          <w:sz w:val="24"/>
          <w:szCs w:val="24"/>
        </w:rPr>
        <w:t>оценивать достоверность информации;</w:t>
      </w:r>
    </w:p>
    <w:p w:rsidR="00327B28" w:rsidRPr="003C477A" w:rsidRDefault="00327B28" w:rsidP="00327B28">
      <w:pPr>
        <w:pStyle w:val="ConsPlusNormal"/>
        <w:ind w:firstLine="540"/>
        <w:jc w:val="both"/>
        <w:rPr>
          <w:sz w:val="24"/>
          <w:szCs w:val="24"/>
        </w:rPr>
      </w:pPr>
      <w:r w:rsidRPr="003C477A">
        <w:rPr>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27B28" w:rsidRPr="003C477A" w:rsidRDefault="00327B28" w:rsidP="00327B28">
      <w:pPr>
        <w:pStyle w:val="ConsPlusNormal"/>
        <w:ind w:firstLine="540"/>
        <w:jc w:val="both"/>
        <w:rPr>
          <w:sz w:val="24"/>
          <w:szCs w:val="24"/>
        </w:rPr>
      </w:pPr>
      <w:r w:rsidRPr="003C477A">
        <w:rPr>
          <w:sz w:val="24"/>
          <w:szCs w:val="24"/>
        </w:rPr>
        <w:t>владеть навыками распознавания и защиты информации, информационной безопасности личности.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rsidR="00327B28" w:rsidRPr="003C477A" w:rsidRDefault="00327B28" w:rsidP="00327B28">
      <w:pPr>
        <w:pStyle w:val="ConsPlusNormal"/>
        <w:ind w:firstLine="540"/>
        <w:jc w:val="both"/>
        <w:rPr>
          <w:sz w:val="24"/>
          <w:szCs w:val="24"/>
        </w:rPr>
      </w:pPr>
      <w:r w:rsidRPr="003C477A">
        <w:rPr>
          <w:sz w:val="24"/>
          <w:szCs w:val="24"/>
        </w:rPr>
        <w:t>владеть различными способами общения и взаимодействия;</w:t>
      </w:r>
    </w:p>
    <w:p w:rsidR="00327B28" w:rsidRPr="003C477A" w:rsidRDefault="00327B28" w:rsidP="00327B28">
      <w:pPr>
        <w:pStyle w:val="ConsPlusNormal"/>
        <w:ind w:firstLine="540"/>
        <w:jc w:val="both"/>
        <w:rPr>
          <w:sz w:val="24"/>
          <w:szCs w:val="24"/>
        </w:rPr>
      </w:pPr>
      <w:r w:rsidRPr="003C477A">
        <w:rPr>
          <w:sz w:val="24"/>
          <w:szCs w:val="24"/>
        </w:rPr>
        <w:t>аргументированно вести диалог, уметь смягчать конфликтные ситуации;</w:t>
      </w:r>
    </w:p>
    <w:p w:rsidR="00327B28" w:rsidRPr="003C477A" w:rsidRDefault="00327B28" w:rsidP="00327B28">
      <w:pPr>
        <w:pStyle w:val="ConsPlusNormal"/>
        <w:ind w:firstLine="540"/>
        <w:jc w:val="both"/>
        <w:rPr>
          <w:sz w:val="24"/>
          <w:szCs w:val="24"/>
        </w:rPr>
      </w:pPr>
      <w:r w:rsidRPr="003C477A">
        <w:rPr>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27B28" w:rsidRPr="003C477A" w:rsidRDefault="00327B28" w:rsidP="00327B28">
      <w:pPr>
        <w:pStyle w:val="ConsPlusNormal"/>
        <w:ind w:firstLine="540"/>
        <w:jc w:val="both"/>
        <w:rPr>
          <w:sz w:val="24"/>
          <w:szCs w:val="24"/>
        </w:rPr>
      </w:pPr>
      <w:r w:rsidRPr="003C477A">
        <w:rPr>
          <w:sz w:val="24"/>
          <w:szCs w:val="24"/>
        </w:rPr>
        <w:t>развернуто и логично излагать свою точку зрения по географическим аспектам различных вопросов с использованием языковых средств.</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У обучающегося будут сформированы следующие умения самоорганизации как части регулятивных универсальных учебных действий:</w:t>
      </w:r>
    </w:p>
    <w:p w:rsidR="00327B28" w:rsidRPr="003C477A" w:rsidRDefault="00327B28" w:rsidP="00327B28">
      <w:pPr>
        <w:pStyle w:val="ConsPlusNormal"/>
        <w:ind w:firstLine="540"/>
        <w:jc w:val="both"/>
        <w:rPr>
          <w:sz w:val="24"/>
          <w:szCs w:val="24"/>
        </w:rPr>
      </w:pPr>
      <w:r w:rsidRPr="003C477A">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27B28" w:rsidRPr="003C477A" w:rsidRDefault="00327B28" w:rsidP="00327B28">
      <w:pPr>
        <w:pStyle w:val="ConsPlusNormal"/>
        <w:ind w:firstLine="540"/>
        <w:jc w:val="both"/>
        <w:rPr>
          <w:sz w:val="24"/>
          <w:szCs w:val="24"/>
        </w:rPr>
      </w:pPr>
      <w:r w:rsidRPr="003C477A">
        <w:rPr>
          <w:sz w:val="24"/>
          <w:szCs w:val="24"/>
        </w:rPr>
        <w:t>самостоятельно составлять план решения проблемы с учетом имеющихся ресурсов, собственных возможностей и предпочтений;</w:t>
      </w:r>
    </w:p>
    <w:p w:rsidR="00327B28" w:rsidRPr="003C477A" w:rsidRDefault="00327B28" w:rsidP="00327B28">
      <w:pPr>
        <w:pStyle w:val="ConsPlusNormal"/>
        <w:ind w:firstLine="540"/>
        <w:jc w:val="both"/>
        <w:rPr>
          <w:sz w:val="24"/>
          <w:szCs w:val="24"/>
        </w:rPr>
      </w:pPr>
      <w:r w:rsidRPr="003C477A">
        <w:rPr>
          <w:sz w:val="24"/>
          <w:szCs w:val="24"/>
        </w:rPr>
        <w:t>давать оценку новым ситуациям;</w:t>
      </w:r>
    </w:p>
    <w:p w:rsidR="00327B28" w:rsidRPr="003C477A" w:rsidRDefault="00327B28" w:rsidP="00327B28">
      <w:pPr>
        <w:pStyle w:val="ConsPlusNormal"/>
        <w:ind w:firstLine="540"/>
        <w:jc w:val="both"/>
        <w:rPr>
          <w:sz w:val="24"/>
          <w:szCs w:val="24"/>
        </w:rPr>
      </w:pPr>
      <w:r w:rsidRPr="003C477A">
        <w:rPr>
          <w:sz w:val="24"/>
          <w:szCs w:val="24"/>
        </w:rPr>
        <w:t>расширять рамки учебного предмета на основе личных предпочтений;</w:t>
      </w:r>
    </w:p>
    <w:p w:rsidR="00327B28" w:rsidRPr="003C477A" w:rsidRDefault="00327B28" w:rsidP="00327B28">
      <w:pPr>
        <w:pStyle w:val="ConsPlusNormal"/>
        <w:ind w:firstLine="540"/>
        <w:jc w:val="both"/>
        <w:rPr>
          <w:sz w:val="24"/>
          <w:szCs w:val="24"/>
        </w:rPr>
      </w:pPr>
      <w:r w:rsidRPr="003C477A">
        <w:rPr>
          <w:sz w:val="24"/>
          <w:szCs w:val="24"/>
        </w:rPr>
        <w:t>делать осознанный выбор, аргументировать его, брать ответственность за решение;</w:t>
      </w:r>
    </w:p>
    <w:p w:rsidR="00327B28" w:rsidRPr="003C477A" w:rsidRDefault="00327B28" w:rsidP="00327B28">
      <w:pPr>
        <w:pStyle w:val="ConsPlusNormal"/>
        <w:ind w:firstLine="540"/>
        <w:jc w:val="both"/>
        <w:rPr>
          <w:sz w:val="24"/>
          <w:szCs w:val="24"/>
        </w:rPr>
      </w:pPr>
      <w:r w:rsidRPr="003C477A">
        <w:rPr>
          <w:sz w:val="24"/>
          <w:szCs w:val="24"/>
        </w:rPr>
        <w:t>оценивать приобретенный опыт;</w:t>
      </w:r>
    </w:p>
    <w:p w:rsidR="00327B28" w:rsidRPr="003C477A" w:rsidRDefault="00327B28" w:rsidP="00327B28">
      <w:pPr>
        <w:pStyle w:val="ConsPlusNormal"/>
        <w:ind w:firstLine="540"/>
        <w:jc w:val="both"/>
        <w:rPr>
          <w:sz w:val="24"/>
          <w:szCs w:val="24"/>
        </w:rPr>
      </w:pPr>
      <w:r w:rsidRPr="003C477A">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327B28" w:rsidRPr="003C477A" w:rsidRDefault="00327B28" w:rsidP="00327B28">
      <w:pPr>
        <w:pStyle w:val="ConsPlusNormal"/>
        <w:ind w:firstLine="540"/>
        <w:jc w:val="both"/>
        <w:rPr>
          <w:sz w:val="24"/>
          <w:szCs w:val="24"/>
        </w:rPr>
      </w:pPr>
      <w:r w:rsidRPr="003C477A">
        <w:rPr>
          <w:sz w:val="24"/>
          <w:szCs w:val="24"/>
        </w:rPr>
        <w:t>давать оценку новым ситуациям, оценивать соответствие результатов целям;</w:t>
      </w:r>
    </w:p>
    <w:p w:rsidR="00327B28" w:rsidRPr="003C477A" w:rsidRDefault="00327B28" w:rsidP="00327B28">
      <w:pPr>
        <w:pStyle w:val="ConsPlusNormal"/>
        <w:ind w:firstLine="540"/>
        <w:jc w:val="both"/>
        <w:rPr>
          <w:sz w:val="24"/>
          <w:szCs w:val="24"/>
        </w:rPr>
      </w:pPr>
      <w:r w:rsidRPr="003C477A">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327B28" w:rsidRPr="003C477A" w:rsidRDefault="00327B28" w:rsidP="00327B28">
      <w:pPr>
        <w:pStyle w:val="ConsPlusNormal"/>
        <w:ind w:firstLine="540"/>
        <w:jc w:val="both"/>
        <w:rPr>
          <w:sz w:val="24"/>
          <w:szCs w:val="24"/>
        </w:rPr>
      </w:pPr>
      <w:r w:rsidRPr="003C477A">
        <w:rPr>
          <w:sz w:val="24"/>
          <w:szCs w:val="24"/>
        </w:rPr>
        <w:t>оценивать риски и своевременно принимать решения по их снижению;</w:t>
      </w:r>
    </w:p>
    <w:p w:rsidR="00327B28" w:rsidRPr="003C477A" w:rsidRDefault="00327B28" w:rsidP="00327B28">
      <w:pPr>
        <w:pStyle w:val="ConsPlusNormal"/>
        <w:ind w:firstLine="540"/>
        <w:jc w:val="both"/>
        <w:rPr>
          <w:sz w:val="24"/>
          <w:szCs w:val="24"/>
        </w:rPr>
      </w:pPr>
      <w:r w:rsidRPr="003C477A">
        <w:rPr>
          <w:sz w:val="24"/>
          <w:szCs w:val="24"/>
        </w:rPr>
        <w:t>использовать приемы рефлексии для оценки ситуации, выбора верного решения;</w:t>
      </w:r>
    </w:p>
    <w:p w:rsidR="00327B28" w:rsidRPr="003C477A" w:rsidRDefault="00327B28" w:rsidP="00327B28">
      <w:pPr>
        <w:pStyle w:val="ConsPlusNormal"/>
        <w:ind w:firstLine="540"/>
        <w:jc w:val="both"/>
        <w:rPr>
          <w:sz w:val="24"/>
          <w:szCs w:val="24"/>
        </w:rPr>
      </w:pPr>
      <w:r w:rsidRPr="003C477A">
        <w:rPr>
          <w:sz w:val="24"/>
          <w:szCs w:val="24"/>
        </w:rPr>
        <w:t>принимать мотивы и аргументы других при анализе результатов деятельности;</w:t>
      </w:r>
    </w:p>
    <w:p w:rsidR="00327B28" w:rsidRPr="003C477A" w:rsidRDefault="00327B28" w:rsidP="00327B28">
      <w:pPr>
        <w:pStyle w:val="ConsPlusNormal"/>
        <w:ind w:firstLine="540"/>
        <w:jc w:val="both"/>
        <w:rPr>
          <w:sz w:val="24"/>
          <w:szCs w:val="24"/>
        </w:rPr>
      </w:pPr>
      <w:r w:rsidRPr="003C477A">
        <w:rPr>
          <w:sz w:val="24"/>
          <w:szCs w:val="24"/>
        </w:rPr>
        <w:t>способность понимать свое эмоциональное состояние, видеть направления развития собственной эмоциональной сферы, быть уверенным в себе;</w:t>
      </w:r>
    </w:p>
    <w:p w:rsidR="00327B28" w:rsidRPr="003C477A" w:rsidRDefault="00327B28" w:rsidP="00327B28">
      <w:pPr>
        <w:pStyle w:val="ConsPlusNormal"/>
        <w:ind w:firstLine="540"/>
        <w:jc w:val="both"/>
        <w:rPr>
          <w:sz w:val="24"/>
          <w:szCs w:val="24"/>
        </w:rPr>
      </w:pPr>
      <w:r w:rsidRPr="003C477A">
        <w:rPr>
          <w:sz w:val="24"/>
          <w:szCs w:val="24"/>
        </w:rPr>
        <w:t>принимать ответственность;</w:t>
      </w:r>
    </w:p>
    <w:p w:rsidR="00327B28" w:rsidRPr="003C477A" w:rsidRDefault="00327B28" w:rsidP="00327B28">
      <w:pPr>
        <w:pStyle w:val="ConsPlusNormal"/>
        <w:ind w:firstLine="540"/>
        <w:jc w:val="both"/>
        <w:rPr>
          <w:sz w:val="24"/>
          <w:szCs w:val="24"/>
        </w:rPr>
      </w:pPr>
      <w:r w:rsidRPr="003C477A">
        <w:rPr>
          <w:sz w:val="24"/>
          <w:szCs w:val="24"/>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327B28" w:rsidRPr="003C477A" w:rsidRDefault="00327B28" w:rsidP="00327B28">
      <w:pPr>
        <w:pStyle w:val="ConsPlusNormal"/>
        <w:ind w:firstLine="540"/>
        <w:jc w:val="both"/>
        <w:rPr>
          <w:sz w:val="24"/>
          <w:szCs w:val="24"/>
        </w:rPr>
      </w:pPr>
      <w:r w:rsidRPr="003C477A">
        <w:rPr>
          <w:sz w:val="24"/>
          <w:szCs w:val="24"/>
        </w:rPr>
        <w:t>стремиться к достижению цели и успеху;</w:t>
      </w:r>
    </w:p>
    <w:p w:rsidR="00327B28" w:rsidRPr="003C477A" w:rsidRDefault="00327B28" w:rsidP="00327B28">
      <w:pPr>
        <w:pStyle w:val="ConsPlusNormal"/>
        <w:ind w:firstLine="540"/>
        <w:jc w:val="both"/>
        <w:rPr>
          <w:sz w:val="24"/>
          <w:szCs w:val="24"/>
        </w:rPr>
      </w:pPr>
      <w:r w:rsidRPr="003C477A">
        <w:rPr>
          <w:sz w:val="24"/>
          <w:szCs w:val="24"/>
        </w:rPr>
        <w:t>уметь действовать, исходя из своих возможностей;</w:t>
      </w:r>
    </w:p>
    <w:p w:rsidR="00327B28" w:rsidRPr="003C477A" w:rsidRDefault="00327B28" w:rsidP="00327B28">
      <w:pPr>
        <w:pStyle w:val="ConsPlusNormal"/>
        <w:ind w:firstLine="540"/>
        <w:jc w:val="both"/>
        <w:rPr>
          <w:sz w:val="24"/>
          <w:szCs w:val="24"/>
        </w:rPr>
      </w:pPr>
      <w:r w:rsidRPr="003C477A">
        <w:rPr>
          <w:sz w:val="24"/>
          <w:szCs w:val="24"/>
        </w:rPr>
        <w:t>понимать эмоциональное состояние других, учитывать его при осуществлении коммуникации, способность к сочувствию и сопереживанию;</w:t>
      </w:r>
    </w:p>
    <w:p w:rsidR="00327B28" w:rsidRPr="003C477A" w:rsidRDefault="00327B28" w:rsidP="00327B28">
      <w:pPr>
        <w:pStyle w:val="ConsPlusNormal"/>
        <w:ind w:firstLine="540"/>
        <w:jc w:val="both"/>
        <w:rPr>
          <w:sz w:val="24"/>
          <w:szCs w:val="24"/>
        </w:rPr>
      </w:pPr>
      <w:r w:rsidRPr="003C477A">
        <w:rPr>
          <w:sz w:val="24"/>
          <w:szCs w:val="24"/>
        </w:rPr>
        <w:t>выстраивать отношения с другими людьми, заботиться, проявлять интерес и разрешать конфликты;</w:t>
      </w:r>
    </w:p>
    <w:p w:rsidR="00327B28" w:rsidRPr="003C477A" w:rsidRDefault="00327B28" w:rsidP="00327B28">
      <w:pPr>
        <w:pStyle w:val="ConsPlusNormal"/>
        <w:ind w:firstLine="540"/>
        <w:jc w:val="both"/>
        <w:rPr>
          <w:sz w:val="24"/>
          <w:szCs w:val="24"/>
        </w:rPr>
      </w:pPr>
      <w:r w:rsidRPr="003C477A">
        <w:rPr>
          <w:sz w:val="24"/>
          <w:szCs w:val="24"/>
        </w:rPr>
        <w:t>принимать мотивы и аргументы других при анализе результатов деятельности;</w:t>
      </w:r>
    </w:p>
    <w:p w:rsidR="00327B28" w:rsidRPr="003C477A" w:rsidRDefault="00327B28" w:rsidP="00327B28">
      <w:pPr>
        <w:pStyle w:val="ConsPlusNormal"/>
        <w:ind w:firstLine="540"/>
        <w:jc w:val="both"/>
        <w:rPr>
          <w:sz w:val="24"/>
          <w:szCs w:val="24"/>
        </w:rPr>
      </w:pPr>
      <w:r w:rsidRPr="003C477A">
        <w:rPr>
          <w:sz w:val="24"/>
          <w:szCs w:val="24"/>
        </w:rPr>
        <w:t>признавать свое право и право других на ошибки;</w:t>
      </w:r>
    </w:p>
    <w:p w:rsidR="00327B28" w:rsidRPr="003C477A" w:rsidRDefault="00327B28" w:rsidP="00327B28">
      <w:pPr>
        <w:pStyle w:val="ConsPlusNormal"/>
        <w:ind w:firstLine="540"/>
        <w:jc w:val="both"/>
        <w:rPr>
          <w:sz w:val="24"/>
          <w:szCs w:val="24"/>
        </w:rPr>
      </w:pPr>
      <w:r w:rsidRPr="003C477A">
        <w:rPr>
          <w:sz w:val="24"/>
          <w:szCs w:val="24"/>
        </w:rPr>
        <w:t>развивать способность понимать мир с позиции другого человека.</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У обучающегося будут сформированы следующие умения совместной деятельности:</w:t>
      </w:r>
    </w:p>
    <w:p w:rsidR="00327B28" w:rsidRPr="003C477A" w:rsidRDefault="00327B28" w:rsidP="00327B28">
      <w:pPr>
        <w:pStyle w:val="ConsPlusNormal"/>
        <w:ind w:firstLine="540"/>
        <w:jc w:val="both"/>
        <w:rPr>
          <w:sz w:val="24"/>
          <w:szCs w:val="24"/>
        </w:rPr>
      </w:pPr>
      <w:r w:rsidRPr="003C477A">
        <w:rPr>
          <w:sz w:val="24"/>
          <w:szCs w:val="24"/>
        </w:rPr>
        <w:t>использовать преимущества командной и индивидуальной работы;</w:t>
      </w:r>
    </w:p>
    <w:p w:rsidR="00327B28" w:rsidRPr="003C477A" w:rsidRDefault="00327B28" w:rsidP="00327B28">
      <w:pPr>
        <w:pStyle w:val="ConsPlusNormal"/>
        <w:ind w:firstLine="540"/>
        <w:jc w:val="both"/>
        <w:rPr>
          <w:sz w:val="24"/>
          <w:szCs w:val="24"/>
        </w:rPr>
      </w:pPr>
      <w:r w:rsidRPr="003C477A">
        <w:rPr>
          <w:sz w:val="24"/>
          <w:szCs w:val="24"/>
        </w:rPr>
        <w:t>выбирать тематику и методы совместных действий с учетом общих интересов и возможностей каждого члена коллектива;</w:t>
      </w:r>
    </w:p>
    <w:p w:rsidR="00327B28" w:rsidRPr="003C477A" w:rsidRDefault="00327B28" w:rsidP="00327B28">
      <w:pPr>
        <w:pStyle w:val="ConsPlusNormal"/>
        <w:ind w:firstLine="540"/>
        <w:jc w:val="both"/>
        <w:rPr>
          <w:sz w:val="24"/>
          <w:szCs w:val="24"/>
        </w:rPr>
      </w:pPr>
      <w:r w:rsidRPr="003C477A">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27B28" w:rsidRPr="003C477A" w:rsidRDefault="00327B28" w:rsidP="00327B28">
      <w:pPr>
        <w:pStyle w:val="ConsPlusNormal"/>
        <w:ind w:firstLine="540"/>
        <w:jc w:val="both"/>
        <w:rPr>
          <w:sz w:val="24"/>
          <w:szCs w:val="24"/>
        </w:rPr>
      </w:pPr>
      <w:r w:rsidRPr="003C477A">
        <w:rPr>
          <w:sz w:val="24"/>
          <w:szCs w:val="24"/>
        </w:rPr>
        <w:t>оценивать качество своего вклада и каждого участника команды в общий результат по разработанным критериям;</w:t>
      </w:r>
    </w:p>
    <w:p w:rsidR="00327B28" w:rsidRPr="003C477A" w:rsidRDefault="00327B28" w:rsidP="00327B28">
      <w:pPr>
        <w:pStyle w:val="ConsPlusNormal"/>
        <w:ind w:firstLine="540"/>
        <w:jc w:val="both"/>
        <w:rPr>
          <w:sz w:val="24"/>
          <w:szCs w:val="24"/>
        </w:rPr>
      </w:pPr>
      <w:r w:rsidRPr="003C477A">
        <w:rPr>
          <w:sz w:val="24"/>
          <w:szCs w:val="24"/>
        </w:rPr>
        <w:t>предлагать новые проекты, оценивать идеи с позиции новизны, оригинальности, практической значимости.</w:t>
      </w:r>
    </w:p>
    <w:p w:rsidR="00327B28" w:rsidRPr="003C477A" w:rsidRDefault="003C477A" w:rsidP="00327B28">
      <w:pPr>
        <w:pStyle w:val="ConsPlusNormal"/>
        <w:ind w:firstLine="540"/>
        <w:jc w:val="both"/>
        <w:rPr>
          <w:sz w:val="24"/>
          <w:szCs w:val="24"/>
        </w:rPr>
      </w:pPr>
      <w:r>
        <w:rPr>
          <w:sz w:val="24"/>
          <w:szCs w:val="24"/>
        </w:rPr>
        <w:t xml:space="preserve"> </w:t>
      </w:r>
      <w:r w:rsidR="00327B28" w:rsidRPr="003C477A">
        <w:rPr>
          <w:sz w:val="24"/>
          <w:szCs w:val="24"/>
        </w:rPr>
        <w:t xml:space="preserve"> Предметные результаты освоения программы по географии на базовом уровне к концу</w:t>
      </w:r>
      <w:r w:rsidR="00327B28" w:rsidRPr="003C477A">
        <w:rPr>
          <w:b/>
          <w:sz w:val="24"/>
          <w:szCs w:val="24"/>
        </w:rPr>
        <w:t xml:space="preserve"> 10 класса </w:t>
      </w:r>
      <w:r w:rsidR="00327B28" w:rsidRPr="003C477A">
        <w:rPr>
          <w:sz w:val="24"/>
          <w:szCs w:val="24"/>
        </w:rPr>
        <w:t>должны отражать:</w:t>
      </w:r>
    </w:p>
    <w:p w:rsidR="00327B28" w:rsidRPr="003C477A" w:rsidRDefault="00327B28" w:rsidP="00327B28">
      <w:pPr>
        <w:pStyle w:val="ConsPlusNormal"/>
        <w:ind w:firstLine="540"/>
        <w:jc w:val="both"/>
        <w:rPr>
          <w:sz w:val="24"/>
          <w:szCs w:val="24"/>
        </w:rPr>
      </w:pPr>
      <w:r w:rsidRPr="003C477A">
        <w:rPr>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27B28" w:rsidRPr="003C477A" w:rsidRDefault="00327B28" w:rsidP="00327B28">
      <w:pPr>
        <w:pStyle w:val="ConsPlusNormal"/>
        <w:ind w:firstLine="540"/>
        <w:jc w:val="both"/>
        <w:rPr>
          <w:sz w:val="24"/>
          <w:szCs w:val="24"/>
        </w:rPr>
      </w:pPr>
      <w:r w:rsidRPr="003C477A">
        <w:rPr>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27B28" w:rsidRPr="003C477A" w:rsidRDefault="00327B28" w:rsidP="00327B28">
      <w:pPr>
        <w:pStyle w:val="ConsPlusNormal"/>
        <w:ind w:firstLine="540"/>
        <w:jc w:val="both"/>
        <w:rPr>
          <w:sz w:val="24"/>
          <w:szCs w:val="24"/>
        </w:rPr>
      </w:pPr>
      <w:r w:rsidRPr="003C477A">
        <w:rPr>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27B28" w:rsidRPr="003C477A" w:rsidRDefault="00327B28" w:rsidP="00327B28">
      <w:pPr>
        <w:pStyle w:val="ConsPlusNormal"/>
        <w:ind w:firstLine="540"/>
        <w:jc w:val="both"/>
        <w:rPr>
          <w:sz w:val="24"/>
          <w:szCs w:val="24"/>
        </w:rPr>
      </w:pPr>
      <w:r w:rsidRPr="003C477A">
        <w:rPr>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27B28" w:rsidRPr="003C477A" w:rsidRDefault="00327B28" w:rsidP="00327B28">
      <w:pPr>
        <w:pStyle w:val="ConsPlusNormal"/>
        <w:ind w:firstLine="540"/>
        <w:jc w:val="both"/>
        <w:rPr>
          <w:sz w:val="24"/>
          <w:szCs w:val="24"/>
        </w:rPr>
      </w:pPr>
      <w:r w:rsidRPr="003C477A">
        <w:rPr>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327B28" w:rsidRPr="003C477A" w:rsidRDefault="00327B28" w:rsidP="00327B28">
      <w:pPr>
        <w:pStyle w:val="ConsPlusNormal"/>
        <w:ind w:firstLine="540"/>
        <w:jc w:val="both"/>
        <w:rPr>
          <w:sz w:val="24"/>
          <w:szCs w:val="24"/>
        </w:rPr>
      </w:pPr>
      <w:r w:rsidRPr="003C477A">
        <w:rPr>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327B28" w:rsidRPr="003C477A" w:rsidRDefault="00327B28" w:rsidP="00327B28">
      <w:pPr>
        <w:pStyle w:val="ConsPlusNormal"/>
        <w:ind w:firstLine="540"/>
        <w:jc w:val="both"/>
        <w:rPr>
          <w:sz w:val="24"/>
          <w:szCs w:val="24"/>
        </w:rPr>
      </w:pPr>
      <w:r w:rsidRPr="003C477A">
        <w:rPr>
          <w:sz w:val="24"/>
          <w:szCs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327B28" w:rsidRPr="003C477A" w:rsidRDefault="00327B28" w:rsidP="00327B28">
      <w:pPr>
        <w:pStyle w:val="ConsPlusNormal"/>
        <w:ind w:firstLine="540"/>
        <w:jc w:val="both"/>
        <w:rPr>
          <w:sz w:val="24"/>
          <w:szCs w:val="24"/>
        </w:rPr>
      </w:pPr>
      <w:r w:rsidRPr="003C477A">
        <w:rPr>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27B28" w:rsidRPr="003C477A" w:rsidRDefault="00327B28" w:rsidP="00327B28">
      <w:pPr>
        <w:pStyle w:val="ConsPlusNormal"/>
        <w:ind w:firstLine="540"/>
        <w:jc w:val="both"/>
        <w:rPr>
          <w:sz w:val="24"/>
          <w:szCs w:val="24"/>
        </w:rPr>
      </w:pPr>
      <w:r w:rsidRPr="003C477A">
        <w:rPr>
          <w:sz w:val="24"/>
          <w:szCs w:val="24"/>
        </w:rPr>
        <w:t>формулировать и (или) обосновывать выводы на основе использования географических знаний;</w:t>
      </w:r>
    </w:p>
    <w:p w:rsidR="00327B28" w:rsidRPr="003C477A" w:rsidRDefault="00327B28" w:rsidP="00327B28">
      <w:pPr>
        <w:pStyle w:val="ConsPlusNormal"/>
        <w:ind w:firstLine="540"/>
        <w:jc w:val="both"/>
        <w:rPr>
          <w:sz w:val="24"/>
          <w:szCs w:val="24"/>
        </w:rPr>
      </w:pPr>
      <w:r w:rsidRPr="003C477A">
        <w:rPr>
          <w:sz w:val="24"/>
          <w:szCs w:val="24"/>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27B28" w:rsidRPr="003C477A" w:rsidRDefault="00327B28" w:rsidP="00327B28">
      <w:pPr>
        <w:pStyle w:val="ConsPlusNormal"/>
        <w:ind w:firstLine="540"/>
        <w:jc w:val="both"/>
        <w:rPr>
          <w:sz w:val="24"/>
          <w:szCs w:val="24"/>
        </w:rPr>
      </w:pPr>
      <w:r w:rsidRPr="003C477A">
        <w:rPr>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327B28" w:rsidRPr="003C477A" w:rsidRDefault="00327B28" w:rsidP="00327B28">
      <w:pPr>
        <w:pStyle w:val="ConsPlusNormal"/>
        <w:ind w:firstLine="540"/>
        <w:jc w:val="both"/>
        <w:rPr>
          <w:sz w:val="24"/>
          <w:szCs w:val="24"/>
        </w:rPr>
      </w:pPr>
      <w:r w:rsidRPr="003C477A">
        <w:rPr>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27B28" w:rsidRPr="003C477A" w:rsidRDefault="00327B28" w:rsidP="00327B28">
      <w:pPr>
        <w:pStyle w:val="ConsPlusNormal"/>
        <w:ind w:firstLine="540"/>
        <w:jc w:val="both"/>
        <w:rPr>
          <w:sz w:val="24"/>
          <w:szCs w:val="24"/>
        </w:rPr>
      </w:pPr>
      <w:r w:rsidRPr="003C477A">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27B28" w:rsidRPr="003C477A" w:rsidRDefault="00327B28" w:rsidP="00327B28">
      <w:pPr>
        <w:pStyle w:val="ConsPlusNormal"/>
        <w:ind w:firstLine="540"/>
        <w:jc w:val="both"/>
        <w:rPr>
          <w:sz w:val="24"/>
          <w:szCs w:val="24"/>
        </w:rPr>
      </w:pPr>
      <w:r w:rsidRPr="003C477A">
        <w:rPr>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27B28" w:rsidRPr="003C477A" w:rsidRDefault="00327B28" w:rsidP="00327B28">
      <w:pPr>
        <w:pStyle w:val="ConsPlusNormal"/>
        <w:ind w:firstLine="540"/>
        <w:jc w:val="both"/>
        <w:rPr>
          <w:sz w:val="24"/>
          <w:szCs w:val="24"/>
        </w:rPr>
      </w:pPr>
      <w:r w:rsidRPr="003C477A">
        <w:rPr>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27B28" w:rsidRPr="003C477A" w:rsidRDefault="00327B28" w:rsidP="00327B28">
      <w:pPr>
        <w:pStyle w:val="ConsPlusNormal"/>
        <w:ind w:firstLine="540"/>
        <w:jc w:val="both"/>
        <w:rPr>
          <w:sz w:val="24"/>
          <w:szCs w:val="24"/>
        </w:rPr>
      </w:pPr>
      <w:r w:rsidRPr="003C477A">
        <w:rPr>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27B28" w:rsidRPr="003C477A" w:rsidRDefault="00327B28" w:rsidP="00327B28">
      <w:pPr>
        <w:pStyle w:val="ConsPlusNormal"/>
        <w:ind w:firstLine="540"/>
        <w:jc w:val="both"/>
        <w:rPr>
          <w:sz w:val="24"/>
          <w:szCs w:val="24"/>
        </w:rPr>
      </w:pPr>
      <w:r w:rsidRPr="003C477A">
        <w:rPr>
          <w:sz w:val="24"/>
          <w:szCs w:val="24"/>
        </w:rPr>
        <w:t>самостоятельно находить, отбирать и применять различные методы познания для решения практико-ориентированных задач;</w:t>
      </w:r>
    </w:p>
    <w:p w:rsidR="00327B28" w:rsidRPr="003C477A" w:rsidRDefault="00327B28" w:rsidP="00327B28">
      <w:pPr>
        <w:pStyle w:val="ConsPlusNormal"/>
        <w:ind w:firstLine="540"/>
        <w:jc w:val="both"/>
        <w:rPr>
          <w:sz w:val="24"/>
          <w:szCs w:val="24"/>
        </w:rPr>
      </w:pPr>
      <w:r w:rsidRPr="003C477A">
        <w:rPr>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27B28" w:rsidRPr="003C477A" w:rsidRDefault="00327B28" w:rsidP="00327B28">
      <w:pPr>
        <w:pStyle w:val="ConsPlusNormal"/>
        <w:ind w:firstLine="540"/>
        <w:jc w:val="both"/>
        <w:rPr>
          <w:sz w:val="24"/>
          <w:szCs w:val="24"/>
        </w:rPr>
      </w:pPr>
      <w:r w:rsidRPr="003C477A">
        <w:rPr>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27B28" w:rsidRPr="003C477A" w:rsidRDefault="00327B28" w:rsidP="00327B28">
      <w:pPr>
        <w:pStyle w:val="ConsPlusNormal"/>
        <w:ind w:firstLine="540"/>
        <w:jc w:val="both"/>
        <w:rPr>
          <w:sz w:val="24"/>
          <w:szCs w:val="24"/>
        </w:rPr>
      </w:pPr>
      <w:r w:rsidRPr="003C477A">
        <w:rPr>
          <w:sz w:val="24"/>
          <w:szCs w:val="24"/>
        </w:rPr>
        <w:t>формулировать выводы и заключения на основе анализа и интерпретации информации из различных источников;</w:t>
      </w:r>
    </w:p>
    <w:p w:rsidR="00327B28" w:rsidRPr="003C477A" w:rsidRDefault="00327B28" w:rsidP="00327B28">
      <w:pPr>
        <w:pStyle w:val="ConsPlusNormal"/>
        <w:ind w:firstLine="540"/>
        <w:jc w:val="both"/>
        <w:rPr>
          <w:sz w:val="24"/>
          <w:szCs w:val="24"/>
        </w:rPr>
      </w:pPr>
      <w:r w:rsidRPr="003C477A">
        <w:rPr>
          <w:sz w:val="24"/>
          <w:szCs w:val="24"/>
        </w:rPr>
        <w:t>критически оценивать и интерпретировать информацию, получаемую из различных источников;</w:t>
      </w:r>
    </w:p>
    <w:p w:rsidR="00327B28" w:rsidRPr="003C477A" w:rsidRDefault="00327B28" w:rsidP="00327B28">
      <w:pPr>
        <w:pStyle w:val="ConsPlusNormal"/>
        <w:ind w:firstLine="540"/>
        <w:jc w:val="both"/>
        <w:rPr>
          <w:sz w:val="24"/>
          <w:szCs w:val="24"/>
        </w:rPr>
      </w:pPr>
      <w:r w:rsidRPr="003C477A">
        <w:rPr>
          <w:sz w:val="24"/>
          <w:szCs w:val="24"/>
        </w:rPr>
        <w:t>использовать различные источники географической информации для решения учебных и (или) практико-ориентированных задач;</w:t>
      </w:r>
    </w:p>
    <w:p w:rsidR="00327B28" w:rsidRPr="003C477A" w:rsidRDefault="00327B28" w:rsidP="00327B28">
      <w:pPr>
        <w:pStyle w:val="ConsPlusNormal"/>
        <w:ind w:firstLine="540"/>
        <w:jc w:val="both"/>
        <w:rPr>
          <w:sz w:val="24"/>
          <w:szCs w:val="24"/>
        </w:rPr>
      </w:pPr>
      <w:r w:rsidRPr="003C477A">
        <w:rPr>
          <w:sz w:val="24"/>
          <w:szCs w:val="24"/>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27B28" w:rsidRPr="003C477A" w:rsidRDefault="00327B28" w:rsidP="00327B28">
      <w:pPr>
        <w:pStyle w:val="ConsPlusNormal"/>
        <w:ind w:firstLine="540"/>
        <w:jc w:val="both"/>
        <w:rPr>
          <w:sz w:val="24"/>
          <w:szCs w:val="24"/>
        </w:rPr>
      </w:pPr>
      <w:r w:rsidRPr="003C477A">
        <w:rPr>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27B28" w:rsidRPr="003C477A" w:rsidRDefault="00327B28" w:rsidP="00327B28">
      <w:pPr>
        <w:pStyle w:val="ConsPlusNormal"/>
        <w:ind w:firstLine="540"/>
        <w:jc w:val="both"/>
        <w:rPr>
          <w:sz w:val="24"/>
          <w:szCs w:val="24"/>
        </w:rPr>
      </w:pPr>
      <w:r w:rsidRPr="003C477A">
        <w:rPr>
          <w:sz w:val="24"/>
          <w:szCs w:val="24"/>
        </w:rPr>
        <w:t>9) сформированность умений применять географические знания для оценки разнообразных явлений и процессов:</w:t>
      </w:r>
    </w:p>
    <w:p w:rsidR="00327B28" w:rsidRPr="003C477A" w:rsidRDefault="00327B28" w:rsidP="00327B28">
      <w:pPr>
        <w:pStyle w:val="ConsPlusNormal"/>
        <w:ind w:firstLine="540"/>
        <w:jc w:val="both"/>
        <w:rPr>
          <w:sz w:val="24"/>
          <w:szCs w:val="24"/>
        </w:rPr>
      </w:pPr>
      <w:r w:rsidRPr="003C477A">
        <w:rPr>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327B28" w:rsidRPr="003C477A" w:rsidRDefault="00327B28" w:rsidP="00327B28">
      <w:pPr>
        <w:pStyle w:val="ConsPlusNormal"/>
        <w:ind w:firstLine="540"/>
        <w:jc w:val="both"/>
        <w:rPr>
          <w:sz w:val="24"/>
          <w:szCs w:val="24"/>
        </w:rPr>
      </w:pPr>
      <w:r w:rsidRPr="003C477A">
        <w:rPr>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27B28" w:rsidRPr="003C477A" w:rsidRDefault="00327B28" w:rsidP="00327B28">
      <w:pPr>
        <w:pStyle w:val="ConsPlusNormal"/>
        <w:ind w:firstLine="540"/>
        <w:jc w:val="both"/>
        <w:rPr>
          <w:sz w:val="24"/>
          <w:szCs w:val="24"/>
        </w:rPr>
      </w:pPr>
      <w:r w:rsidRPr="003C477A">
        <w:rPr>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327B28" w:rsidRPr="003C477A" w:rsidRDefault="00327B28" w:rsidP="00327B28">
      <w:pPr>
        <w:pStyle w:val="ConsPlusNormal"/>
        <w:ind w:firstLine="540"/>
        <w:jc w:val="both"/>
        <w:rPr>
          <w:sz w:val="24"/>
          <w:szCs w:val="24"/>
        </w:rPr>
      </w:pPr>
      <w:r w:rsidRPr="003C477A">
        <w:rPr>
          <w:sz w:val="24"/>
          <w:szCs w:val="24"/>
        </w:rPr>
        <w:t>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327B28" w:rsidRPr="003C477A" w:rsidRDefault="00211498" w:rsidP="00327B28">
      <w:pPr>
        <w:pStyle w:val="ConsPlusNormal"/>
        <w:ind w:firstLine="540"/>
        <w:jc w:val="both"/>
        <w:rPr>
          <w:sz w:val="24"/>
          <w:szCs w:val="24"/>
        </w:rPr>
      </w:pPr>
      <w:r>
        <w:rPr>
          <w:sz w:val="24"/>
          <w:szCs w:val="24"/>
        </w:rPr>
        <w:t xml:space="preserve"> </w:t>
      </w:r>
      <w:r w:rsidR="00327B28" w:rsidRPr="003C477A">
        <w:rPr>
          <w:sz w:val="24"/>
          <w:szCs w:val="24"/>
        </w:rPr>
        <w:t xml:space="preserve"> Предметные результаты освоения программы по географии на базовом уровне к концу </w:t>
      </w:r>
      <w:r w:rsidR="00327B28" w:rsidRPr="00211498">
        <w:rPr>
          <w:b/>
          <w:sz w:val="24"/>
          <w:szCs w:val="24"/>
        </w:rPr>
        <w:t>11 класса</w:t>
      </w:r>
      <w:r w:rsidR="00327B28" w:rsidRPr="003C477A">
        <w:rPr>
          <w:sz w:val="24"/>
          <w:szCs w:val="24"/>
        </w:rPr>
        <w:t xml:space="preserve"> должны отражать:</w:t>
      </w:r>
    </w:p>
    <w:p w:rsidR="00327B28" w:rsidRPr="003C477A" w:rsidRDefault="00327B28" w:rsidP="00327B28">
      <w:pPr>
        <w:pStyle w:val="ConsPlusNormal"/>
        <w:ind w:firstLine="540"/>
        <w:jc w:val="both"/>
        <w:rPr>
          <w:sz w:val="24"/>
          <w:szCs w:val="24"/>
        </w:rPr>
      </w:pPr>
      <w:r w:rsidRPr="003C477A">
        <w:rPr>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327B28" w:rsidRPr="003C477A" w:rsidRDefault="00327B28" w:rsidP="00327B28">
      <w:pPr>
        <w:pStyle w:val="ConsPlusNormal"/>
        <w:ind w:firstLine="540"/>
        <w:jc w:val="both"/>
        <w:rPr>
          <w:sz w:val="24"/>
          <w:szCs w:val="24"/>
        </w:rPr>
      </w:pPr>
      <w:r w:rsidRPr="003C477A">
        <w:rPr>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27B28" w:rsidRPr="003C477A" w:rsidRDefault="00327B28" w:rsidP="00327B28">
      <w:pPr>
        <w:pStyle w:val="ConsPlusNormal"/>
        <w:ind w:firstLine="540"/>
        <w:jc w:val="both"/>
        <w:rPr>
          <w:sz w:val="24"/>
          <w:szCs w:val="24"/>
        </w:rPr>
      </w:pPr>
      <w:r w:rsidRPr="003C477A">
        <w:rPr>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27B28" w:rsidRPr="003C477A" w:rsidRDefault="00327B28" w:rsidP="00327B28">
      <w:pPr>
        <w:pStyle w:val="ConsPlusNormal"/>
        <w:ind w:firstLine="540"/>
        <w:jc w:val="both"/>
        <w:rPr>
          <w:sz w:val="24"/>
          <w:szCs w:val="24"/>
        </w:rPr>
      </w:pPr>
      <w:r w:rsidRPr="003C477A">
        <w:rPr>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327B28" w:rsidRPr="003C477A" w:rsidRDefault="00327B28" w:rsidP="00327B28">
      <w:pPr>
        <w:pStyle w:val="ConsPlusNormal"/>
        <w:ind w:firstLine="540"/>
        <w:jc w:val="both"/>
        <w:rPr>
          <w:sz w:val="24"/>
          <w:szCs w:val="24"/>
        </w:rPr>
      </w:pPr>
      <w:r w:rsidRPr="003C477A">
        <w:rPr>
          <w:sz w:val="24"/>
          <w:szCs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327B28" w:rsidRPr="003C477A" w:rsidRDefault="00327B28" w:rsidP="00327B28">
      <w:pPr>
        <w:pStyle w:val="ConsPlusNormal"/>
        <w:ind w:firstLine="540"/>
        <w:jc w:val="both"/>
        <w:rPr>
          <w:sz w:val="24"/>
          <w:szCs w:val="24"/>
        </w:rPr>
      </w:pPr>
      <w:r w:rsidRPr="003C477A">
        <w:rPr>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27B28" w:rsidRPr="003C477A" w:rsidRDefault="00327B28" w:rsidP="00327B28">
      <w:pPr>
        <w:pStyle w:val="ConsPlusNormal"/>
        <w:ind w:firstLine="540"/>
        <w:jc w:val="both"/>
        <w:rPr>
          <w:sz w:val="24"/>
          <w:szCs w:val="24"/>
        </w:rPr>
      </w:pPr>
      <w:r w:rsidRPr="003C477A">
        <w:rPr>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27B28" w:rsidRPr="003C477A" w:rsidRDefault="00327B28" w:rsidP="00327B28">
      <w:pPr>
        <w:pStyle w:val="ConsPlusNormal"/>
        <w:ind w:firstLine="540"/>
        <w:jc w:val="both"/>
        <w:rPr>
          <w:sz w:val="24"/>
          <w:szCs w:val="24"/>
        </w:rPr>
      </w:pPr>
      <w:r w:rsidRPr="003C477A">
        <w:rPr>
          <w:sz w:val="24"/>
          <w:szCs w:val="24"/>
        </w:rPr>
        <w:t>формулировать и (или) обосновывать выводы на основе использования географических знаний;</w:t>
      </w:r>
    </w:p>
    <w:p w:rsidR="00327B28" w:rsidRPr="003C477A" w:rsidRDefault="00327B28" w:rsidP="00327B28">
      <w:pPr>
        <w:pStyle w:val="ConsPlusNormal"/>
        <w:ind w:firstLine="540"/>
        <w:jc w:val="both"/>
        <w:rPr>
          <w:sz w:val="24"/>
          <w:szCs w:val="24"/>
        </w:rPr>
      </w:pPr>
      <w:r w:rsidRPr="003C477A">
        <w:rPr>
          <w:sz w:val="24"/>
          <w:szCs w:val="24"/>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27B28" w:rsidRPr="003C477A" w:rsidRDefault="00327B28" w:rsidP="00327B28">
      <w:pPr>
        <w:pStyle w:val="ConsPlusNormal"/>
        <w:ind w:firstLine="540"/>
        <w:jc w:val="both"/>
        <w:rPr>
          <w:sz w:val="24"/>
          <w:szCs w:val="24"/>
        </w:rPr>
      </w:pPr>
      <w:r w:rsidRPr="003C477A">
        <w:rPr>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327B28" w:rsidRPr="003C477A" w:rsidRDefault="00327B28" w:rsidP="00327B28">
      <w:pPr>
        <w:pStyle w:val="ConsPlusNormal"/>
        <w:ind w:firstLine="540"/>
        <w:jc w:val="both"/>
        <w:rPr>
          <w:sz w:val="24"/>
          <w:szCs w:val="24"/>
        </w:rPr>
      </w:pPr>
      <w:r w:rsidRPr="003C477A">
        <w:rPr>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27B28" w:rsidRPr="003C477A" w:rsidRDefault="00327B28" w:rsidP="00327B28">
      <w:pPr>
        <w:pStyle w:val="ConsPlusNormal"/>
        <w:ind w:firstLine="540"/>
        <w:jc w:val="both"/>
        <w:rPr>
          <w:sz w:val="24"/>
          <w:szCs w:val="24"/>
        </w:rPr>
      </w:pPr>
      <w:r w:rsidRPr="003C477A">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27B28" w:rsidRPr="003C477A" w:rsidRDefault="00327B28" w:rsidP="00327B28">
      <w:pPr>
        <w:pStyle w:val="ConsPlusNormal"/>
        <w:ind w:firstLine="540"/>
        <w:jc w:val="both"/>
        <w:rPr>
          <w:sz w:val="24"/>
          <w:szCs w:val="24"/>
        </w:rPr>
      </w:pPr>
      <w:r w:rsidRPr="003C477A">
        <w:rPr>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27B28" w:rsidRPr="003C477A" w:rsidRDefault="00327B28" w:rsidP="00327B28">
      <w:pPr>
        <w:pStyle w:val="ConsPlusNormal"/>
        <w:ind w:firstLine="540"/>
        <w:jc w:val="both"/>
        <w:rPr>
          <w:sz w:val="24"/>
          <w:szCs w:val="24"/>
        </w:rPr>
      </w:pPr>
      <w:r w:rsidRPr="003C477A">
        <w:rPr>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27B28" w:rsidRPr="003C477A" w:rsidRDefault="00327B28" w:rsidP="00327B28">
      <w:pPr>
        <w:pStyle w:val="ConsPlusNormal"/>
        <w:ind w:firstLine="540"/>
        <w:jc w:val="both"/>
        <w:rPr>
          <w:sz w:val="24"/>
          <w:szCs w:val="24"/>
        </w:rPr>
      </w:pPr>
      <w:r w:rsidRPr="003C477A">
        <w:rPr>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327B28" w:rsidRPr="003C477A" w:rsidRDefault="00327B28" w:rsidP="00327B28">
      <w:pPr>
        <w:pStyle w:val="ConsPlusNormal"/>
        <w:ind w:firstLine="540"/>
        <w:jc w:val="both"/>
        <w:rPr>
          <w:sz w:val="24"/>
          <w:szCs w:val="24"/>
        </w:rPr>
      </w:pPr>
      <w:r w:rsidRPr="003C477A">
        <w:rPr>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27B28" w:rsidRPr="003C477A" w:rsidRDefault="00327B28" w:rsidP="00327B28">
      <w:pPr>
        <w:pStyle w:val="ConsPlusNormal"/>
        <w:ind w:firstLine="540"/>
        <w:jc w:val="both"/>
        <w:rPr>
          <w:sz w:val="24"/>
          <w:szCs w:val="24"/>
        </w:rPr>
      </w:pPr>
      <w:r w:rsidRPr="003C477A">
        <w:rPr>
          <w:sz w:val="24"/>
          <w:szCs w:val="24"/>
        </w:rPr>
        <w:t>формулировать выводы и заключения на основе анализа и интерпретации информации из различных источников;</w:t>
      </w:r>
    </w:p>
    <w:p w:rsidR="00327B28" w:rsidRPr="003C477A" w:rsidRDefault="00327B28" w:rsidP="00327B28">
      <w:pPr>
        <w:pStyle w:val="ConsPlusNormal"/>
        <w:ind w:firstLine="540"/>
        <w:jc w:val="both"/>
        <w:rPr>
          <w:sz w:val="24"/>
          <w:szCs w:val="24"/>
        </w:rPr>
      </w:pPr>
      <w:r w:rsidRPr="003C477A">
        <w:rPr>
          <w:sz w:val="24"/>
          <w:szCs w:val="24"/>
        </w:rPr>
        <w:t>критически оценивать и интерпретировать информацию, получаемую из различных источников;</w:t>
      </w:r>
    </w:p>
    <w:p w:rsidR="00327B28" w:rsidRPr="003C477A" w:rsidRDefault="00327B28" w:rsidP="00327B28">
      <w:pPr>
        <w:pStyle w:val="ConsPlusNormal"/>
        <w:ind w:firstLine="540"/>
        <w:jc w:val="both"/>
        <w:rPr>
          <w:sz w:val="24"/>
          <w:szCs w:val="24"/>
        </w:rPr>
      </w:pPr>
      <w:r w:rsidRPr="003C477A">
        <w:rPr>
          <w:sz w:val="24"/>
          <w:szCs w:val="24"/>
        </w:rPr>
        <w:t>использовать различные источники географической информации для решения учебных и (или) практико-ориентированных задач;</w:t>
      </w:r>
    </w:p>
    <w:p w:rsidR="00327B28" w:rsidRPr="003C477A" w:rsidRDefault="00327B28" w:rsidP="00327B28">
      <w:pPr>
        <w:pStyle w:val="ConsPlusNormal"/>
        <w:ind w:firstLine="540"/>
        <w:jc w:val="both"/>
        <w:rPr>
          <w:sz w:val="24"/>
          <w:szCs w:val="24"/>
        </w:rPr>
      </w:pPr>
      <w:r w:rsidRPr="003C477A">
        <w:rPr>
          <w:sz w:val="24"/>
          <w:szCs w:val="24"/>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27B28" w:rsidRPr="003C477A" w:rsidRDefault="00327B28" w:rsidP="00327B28">
      <w:pPr>
        <w:pStyle w:val="ConsPlusNormal"/>
        <w:ind w:firstLine="540"/>
        <w:jc w:val="both"/>
        <w:rPr>
          <w:sz w:val="24"/>
          <w:szCs w:val="24"/>
        </w:rPr>
      </w:pPr>
      <w:r w:rsidRPr="003C477A">
        <w:rPr>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27B28" w:rsidRPr="003C477A" w:rsidRDefault="00327B28" w:rsidP="00327B28">
      <w:pPr>
        <w:pStyle w:val="ConsPlusNormal"/>
        <w:ind w:firstLine="540"/>
        <w:jc w:val="both"/>
        <w:rPr>
          <w:sz w:val="24"/>
          <w:szCs w:val="24"/>
        </w:rPr>
      </w:pPr>
      <w:r w:rsidRPr="003C477A">
        <w:rPr>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27B28" w:rsidRPr="003C477A" w:rsidRDefault="00327B28" w:rsidP="00327B28">
      <w:pPr>
        <w:pStyle w:val="ConsPlusNormal"/>
        <w:ind w:firstLine="540"/>
        <w:jc w:val="both"/>
        <w:rPr>
          <w:sz w:val="24"/>
          <w:szCs w:val="24"/>
        </w:rPr>
      </w:pPr>
      <w:r w:rsidRPr="003C477A">
        <w:rPr>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327B28" w:rsidRPr="003C477A" w:rsidRDefault="00327B28" w:rsidP="00327B28">
      <w:pPr>
        <w:pStyle w:val="ConsPlusNormal"/>
        <w:ind w:firstLine="540"/>
        <w:jc w:val="both"/>
        <w:rPr>
          <w:sz w:val="24"/>
          <w:szCs w:val="24"/>
        </w:rPr>
      </w:pPr>
      <w:r w:rsidRPr="003C477A">
        <w:rPr>
          <w:sz w:val="24"/>
          <w:szCs w:val="24"/>
        </w:rPr>
        <w:t>приводить примеры взаимосвязи глобальных проблем; возможных путей решения глобальных проблем.</w:t>
      </w:r>
    </w:p>
    <w:p w:rsidR="00867DF9" w:rsidRPr="00211498" w:rsidRDefault="00867DF9" w:rsidP="00211498">
      <w:pPr>
        <w:spacing w:after="0" w:line="240" w:lineRule="auto"/>
        <w:jc w:val="center"/>
        <w:rPr>
          <w:rFonts w:ascii="Times New Roman" w:hAnsi="Times New Roman" w:cs="Times New Roman"/>
          <w:b/>
          <w:sz w:val="18"/>
          <w:szCs w:val="18"/>
        </w:rPr>
      </w:pPr>
      <w:r w:rsidRPr="00211498">
        <w:rPr>
          <w:rFonts w:ascii="Times New Roman" w:hAnsi="Times New Roman" w:cs="Times New Roman"/>
          <w:b/>
          <w:sz w:val="18"/>
          <w:szCs w:val="18"/>
        </w:rPr>
        <w:t>Тематическое планирование, 10 класс</w:t>
      </w:r>
    </w:p>
    <w:tbl>
      <w:tblPr>
        <w:tblW w:w="8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4314"/>
        <w:gridCol w:w="850"/>
        <w:gridCol w:w="2566"/>
      </w:tblGrid>
      <w:tr w:rsidR="00867DF9" w:rsidRPr="00211498" w:rsidTr="00A221D4">
        <w:trPr>
          <w:trHeight w:val="283"/>
        </w:trPr>
        <w:tc>
          <w:tcPr>
            <w:tcW w:w="960" w:type="dxa"/>
            <w:vMerge w:val="restart"/>
            <w:tcBorders>
              <w:bottom w:val="single" w:sz="4" w:space="0" w:color="auto"/>
            </w:tcBorders>
          </w:tcPr>
          <w:p w:rsidR="00867DF9" w:rsidRPr="00211498" w:rsidRDefault="00867DF9" w:rsidP="00867DF9">
            <w:pPr>
              <w:widowControl w:val="0"/>
              <w:autoSpaceDE w:val="0"/>
              <w:autoSpaceDN w:val="0"/>
              <w:adjustRightInd w:val="0"/>
              <w:jc w:val="center"/>
              <w:rPr>
                <w:rFonts w:ascii="Times New Roman" w:hAnsi="Times New Roman" w:cs="Times New Roman"/>
                <w:sz w:val="18"/>
                <w:szCs w:val="18"/>
              </w:rPr>
            </w:pPr>
            <w:r w:rsidRPr="00211498">
              <w:rPr>
                <w:rFonts w:ascii="Times New Roman" w:hAnsi="Times New Roman" w:cs="Times New Roman"/>
                <w:sz w:val="18"/>
                <w:szCs w:val="18"/>
              </w:rPr>
              <w:t>№</w:t>
            </w:r>
          </w:p>
          <w:p w:rsidR="00867DF9" w:rsidRPr="00211498" w:rsidRDefault="00867DF9" w:rsidP="00867DF9">
            <w:pPr>
              <w:widowControl w:val="0"/>
              <w:autoSpaceDE w:val="0"/>
              <w:autoSpaceDN w:val="0"/>
              <w:adjustRightInd w:val="0"/>
              <w:jc w:val="center"/>
              <w:rPr>
                <w:rFonts w:ascii="Times New Roman" w:hAnsi="Times New Roman" w:cs="Times New Roman"/>
                <w:sz w:val="18"/>
                <w:szCs w:val="18"/>
              </w:rPr>
            </w:pPr>
            <w:r w:rsidRPr="00211498">
              <w:rPr>
                <w:rFonts w:ascii="Times New Roman" w:hAnsi="Times New Roman" w:cs="Times New Roman"/>
                <w:sz w:val="18"/>
                <w:szCs w:val="18"/>
              </w:rPr>
              <w:t>п/п</w:t>
            </w:r>
          </w:p>
        </w:tc>
        <w:tc>
          <w:tcPr>
            <w:tcW w:w="4314" w:type="dxa"/>
            <w:vMerge w:val="restart"/>
          </w:tcPr>
          <w:p w:rsidR="00867DF9" w:rsidRPr="00211498" w:rsidRDefault="00867DF9" w:rsidP="00867DF9">
            <w:pPr>
              <w:widowControl w:val="0"/>
              <w:autoSpaceDE w:val="0"/>
              <w:autoSpaceDN w:val="0"/>
              <w:adjustRightInd w:val="0"/>
              <w:jc w:val="center"/>
              <w:rPr>
                <w:rFonts w:ascii="Times New Roman" w:hAnsi="Times New Roman" w:cs="Times New Roman"/>
                <w:sz w:val="18"/>
                <w:szCs w:val="18"/>
              </w:rPr>
            </w:pPr>
            <w:r w:rsidRPr="00211498">
              <w:rPr>
                <w:rFonts w:ascii="Times New Roman" w:hAnsi="Times New Roman" w:cs="Times New Roman"/>
                <w:sz w:val="18"/>
                <w:szCs w:val="18"/>
              </w:rPr>
              <w:t>Наименование разделов</w:t>
            </w:r>
          </w:p>
        </w:tc>
        <w:tc>
          <w:tcPr>
            <w:tcW w:w="850" w:type="dxa"/>
            <w:vMerge w:val="restart"/>
          </w:tcPr>
          <w:p w:rsidR="00867DF9" w:rsidRPr="00211498" w:rsidRDefault="00867DF9" w:rsidP="00867DF9">
            <w:pPr>
              <w:widowControl w:val="0"/>
              <w:autoSpaceDE w:val="0"/>
              <w:autoSpaceDN w:val="0"/>
              <w:adjustRightInd w:val="0"/>
              <w:jc w:val="center"/>
              <w:rPr>
                <w:rFonts w:ascii="Times New Roman" w:hAnsi="Times New Roman" w:cs="Times New Roman"/>
                <w:sz w:val="18"/>
                <w:szCs w:val="18"/>
              </w:rPr>
            </w:pPr>
            <w:r w:rsidRPr="00211498">
              <w:rPr>
                <w:rFonts w:ascii="Times New Roman" w:hAnsi="Times New Roman" w:cs="Times New Roman"/>
                <w:sz w:val="18"/>
                <w:szCs w:val="18"/>
              </w:rPr>
              <w:t>Кол-во часов</w:t>
            </w:r>
          </w:p>
        </w:tc>
        <w:tc>
          <w:tcPr>
            <w:tcW w:w="2566" w:type="dxa"/>
            <w:tcBorders>
              <w:bottom w:val="single" w:sz="4" w:space="0" w:color="auto"/>
            </w:tcBorders>
          </w:tcPr>
          <w:p w:rsidR="00867DF9" w:rsidRPr="00211498" w:rsidRDefault="00867DF9" w:rsidP="00867DF9">
            <w:pPr>
              <w:widowControl w:val="0"/>
              <w:autoSpaceDE w:val="0"/>
              <w:autoSpaceDN w:val="0"/>
              <w:adjustRightInd w:val="0"/>
              <w:jc w:val="center"/>
              <w:rPr>
                <w:rFonts w:ascii="Times New Roman" w:hAnsi="Times New Roman" w:cs="Times New Roman"/>
                <w:sz w:val="18"/>
                <w:szCs w:val="18"/>
              </w:rPr>
            </w:pPr>
            <w:r w:rsidRPr="00211498">
              <w:rPr>
                <w:rFonts w:ascii="Times New Roman" w:hAnsi="Times New Roman" w:cs="Times New Roman"/>
                <w:sz w:val="18"/>
                <w:szCs w:val="18"/>
              </w:rPr>
              <w:t>Из них</w:t>
            </w:r>
          </w:p>
        </w:tc>
      </w:tr>
      <w:tr w:rsidR="00867DF9" w:rsidRPr="00211498" w:rsidTr="00A221D4">
        <w:trPr>
          <w:trHeight w:val="401"/>
        </w:trPr>
        <w:tc>
          <w:tcPr>
            <w:tcW w:w="960" w:type="dxa"/>
            <w:vMerge/>
          </w:tcPr>
          <w:p w:rsidR="00867DF9" w:rsidRPr="00211498" w:rsidRDefault="00867DF9" w:rsidP="00867DF9">
            <w:pPr>
              <w:widowControl w:val="0"/>
              <w:autoSpaceDE w:val="0"/>
              <w:autoSpaceDN w:val="0"/>
              <w:adjustRightInd w:val="0"/>
              <w:jc w:val="center"/>
              <w:rPr>
                <w:rFonts w:ascii="Times New Roman" w:hAnsi="Times New Roman" w:cs="Times New Roman"/>
                <w:sz w:val="18"/>
                <w:szCs w:val="18"/>
              </w:rPr>
            </w:pPr>
          </w:p>
        </w:tc>
        <w:tc>
          <w:tcPr>
            <w:tcW w:w="4314" w:type="dxa"/>
            <w:vMerge/>
          </w:tcPr>
          <w:p w:rsidR="00867DF9" w:rsidRPr="00211498" w:rsidRDefault="00867DF9" w:rsidP="00867DF9">
            <w:pPr>
              <w:widowControl w:val="0"/>
              <w:autoSpaceDE w:val="0"/>
              <w:autoSpaceDN w:val="0"/>
              <w:adjustRightInd w:val="0"/>
              <w:jc w:val="center"/>
              <w:rPr>
                <w:rFonts w:ascii="Times New Roman" w:hAnsi="Times New Roman" w:cs="Times New Roman"/>
                <w:sz w:val="18"/>
                <w:szCs w:val="18"/>
              </w:rPr>
            </w:pPr>
          </w:p>
        </w:tc>
        <w:tc>
          <w:tcPr>
            <w:tcW w:w="850" w:type="dxa"/>
            <w:vMerge/>
          </w:tcPr>
          <w:p w:rsidR="00867DF9" w:rsidRPr="00211498" w:rsidRDefault="00867DF9" w:rsidP="00867DF9">
            <w:pPr>
              <w:widowControl w:val="0"/>
              <w:autoSpaceDE w:val="0"/>
              <w:autoSpaceDN w:val="0"/>
              <w:adjustRightInd w:val="0"/>
              <w:jc w:val="center"/>
              <w:rPr>
                <w:rFonts w:ascii="Times New Roman" w:hAnsi="Times New Roman" w:cs="Times New Roman"/>
                <w:sz w:val="18"/>
                <w:szCs w:val="18"/>
              </w:rPr>
            </w:pPr>
          </w:p>
        </w:tc>
        <w:tc>
          <w:tcPr>
            <w:tcW w:w="2566" w:type="dxa"/>
            <w:tcBorders>
              <w:top w:val="nil"/>
            </w:tcBorders>
          </w:tcPr>
          <w:p w:rsidR="00867DF9" w:rsidRPr="00211498" w:rsidRDefault="00867DF9" w:rsidP="00867DF9">
            <w:pPr>
              <w:widowControl w:val="0"/>
              <w:autoSpaceDE w:val="0"/>
              <w:autoSpaceDN w:val="0"/>
              <w:adjustRightInd w:val="0"/>
              <w:jc w:val="center"/>
              <w:rPr>
                <w:rFonts w:ascii="Times New Roman" w:hAnsi="Times New Roman" w:cs="Times New Roman"/>
                <w:sz w:val="18"/>
                <w:szCs w:val="18"/>
              </w:rPr>
            </w:pPr>
            <w:r w:rsidRPr="00211498">
              <w:rPr>
                <w:rFonts w:ascii="Times New Roman" w:hAnsi="Times New Roman" w:cs="Times New Roman"/>
                <w:sz w:val="18"/>
                <w:szCs w:val="18"/>
              </w:rPr>
              <w:t>Практическая работа</w:t>
            </w:r>
          </w:p>
        </w:tc>
      </w:tr>
      <w:tr w:rsidR="00867DF9" w:rsidRPr="00211498" w:rsidTr="00A221D4">
        <w:trPr>
          <w:trHeight w:val="290"/>
        </w:trPr>
        <w:tc>
          <w:tcPr>
            <w:tcW w:w="960" w:type="dxa"/>
          </w:tcPr>
          <w:p w:rsidR="00867DF9" w:rsidRPr="00211498" w:rsidRDefault="00867DF9" w:rsidP="00867DF9">
            <w:pPr>
              <w:widowControl w:val="0"/>
              <w:autoSpaceDE w:val="0"/>
              <w:autoSpaceDN w:val="0"/>
              <w:adjustRightInd w:val="0"/>
              <w:jc w:val="both"/>
              <w:rPr>
                <w:rFonts w:ascii="Times New Roman" w:hAnsi="Times New Roman" w:cs="Times New Roman"/>
                <w:sz w:val="18"/>
                <w:szCs w:val="18"/>
              </w:rPr>
            </w:pPr>
            <w:r w:rsidRPr="00211498">
              <w:rPr>
                <w:rFonts w:ascii="Times New Roman" w:hAnsi="Times New Roman" w:cs="Times New Roman"/>
                <w:sz w:val="18"/>
                <w:szCs w:val="18"/>
              </w:rPr>
              <w:t>1</w:t>
            </w:r>
          </w:p>
        </w:tc>
        <w:tc>
          <w:tcPr>
            <w:tcW w:w="4314" w:type="dxa"/>
          </w:tcPr>
          <w:p w:rsidR="00867DF9" w:rsidRPr="00211498" w:rsidRDefault="00867DF9" w:rsidP="00867DF9">
            <w:pPr>
              <w:jc w:val="both"/>
              <w:rPr>
                <w:rFonts w:ascii="Times New Roman" w:hAnsi="Times New Roman" w:cs="Times New Roman"/>
                <w:bCs/>
                <w:color w:val="000000"/>
                <w:sz w:val="18"/>
                <w:szCs w:val="18"/>
              </w:rPr>
            </w:pPr>
            <w:r w:rsidRPr="00211498">
              <w:rPr>
                <w:rFonts w:ascii="Times New Roman" w:hAnsi="Times New Roman" w:cs="Times New Roman"/>
                <w:bCs/>
                <w:color w:val="000000"/>
                <w:sz w:val="18"/>
                <w:szCs w:val="18"/>
              </w:rPr>
              <w:t>Человек и ресурсы Земли</w:t>
            </w:r>
          </w:p>
        </w:tc>
        <w:tc>
          <w:tcPr>
            <w:tcW w:w="850" w:type="dxa"/>
          </w:tcPr>
          <w:p w:rsidR="00867DF9" w:rsidRPr="00211498" w:rsidRDefault="00867DF9" w:rsidP="00867DF9">
            <w:pPr>
              <w:pStyle w:val="af"/>
              <w:jc w:val="both"/>
              <w:rPr>
                <w:sz w:val="18"/>
                <w:szCs w:val="18"/>
              </w:rPr>
            </w:pPr>
            <w:r w:rsidRPr="00211498">
              <w:rPr>
                <w:sz w:val="18"/>
                <w:szCs w:val="18"/>
              </w:rPr>
              <w:t>11</w:t>
            </w:r>
          </w:p>
        </w:tc>
        <w:tc>
          <w:tcPr>
            <w:tcW w:w="2566" w:type="dxa"/>
          </w:tcPr>
          <w:p w:rsidR="00867DF9" w:rsidRPr="00211498" w:rsidRDefault="00867DF9" w:rsidP="00867DF9">
            <w:pPr>
              <w:widowControl w:val="0"/>
              <w:autoSpaceDE w:val="0"/>
              <w:autoSpaceDN w:val="0"/>
              <w:adjustRightInd w:val="0"/>
              <w:jc w:val="both"/>
              <w:rPr>
                <w:rFonts w:ascii="Times New Roman" w:hAnsi="Times New Roman" w:cs="Times New Roman"/>
                <w:sz w:val="18"/>
                <w:szCs w:val="18"/>
              </w:rPr>
            </w:pPr>
            <w:r w:rsidRPr="00211498">
              <w:rPr>
                <w:rFonts w:ascii="Times New Roman" w:hAnsi="Times New Roman" w:cs="Times New Roman"/>
                <w:sz w:val="18"/>
                <w:szCs w:val="18"/>
              </w:rPr>
              <w:t>3</w:t>
            </w:r>
          </w:p>
        </w:tc>
      </w:tr>
      <w:tr w:rsidR="00867DF9" w:rsidRPr="00211498" w:rsidTr="00A221D4">
        <w:trPr>
          <w:trHeight w:val="292"/>
        </w:trPr>
        <w:tc>
          <w:tcPr>
            <w:tcW w:w="960" w:type="dxa"/>
          </w:tcPr>
          <w:p w:rsidR="00867DF9" w:rsidRPr="00211498" w:rsidRDefault="00867DF9" w:rsidP="00867DF9">
            <w:pPr>
              <w:widowControl w:val="0"/>
              <w:autoSpaceDE w:val="0"/>
              <w:autoSpaceDN w:val="0"/>
              <w:adjustRightInd w:val="0"/>
              <w:jc w:val="both"/>
              <w:rPr>
                <w:rFonts w:ascii="Times New Roman" w:hAnsi="Times New Roman" w:cs="Times New Roman"/>
                <w:sz w:val="18"/>
                <w:szCs w:val="18"/>
              </w:rPr>
            </w:pPr>
            <w:r w:rsidRPr="00211498">
              <w:rPr>
                <w:rFonts w:ascii="Times New Roman" w:hAnsi="Times New Roman" w:cs="Times New Roman"/>
                <w:sz w:val="18"/>
                <w:szCs w:val="18"/>
              </w:rPr>
              <w:t>2</w:t>
            </w:r>
          </w:p>
        </w:tc>
        <w:tc>
          <w:tcPr>
            <w:tcW w:w="4314" w:type="dxa"/>
          </w:tcPr>
          <w:p w:rsidR="00867DF9" w:rsidRPr="00211498" w:rsidRDefault="00867DF9" w:rsidP="00867DF9">
            <w:pPr>
              <w:autoSpaceDE w:val="0"/>
              <w:autoSpaceDN w:val="0"/>
              <w:adjustRightInd w:val="0"/>
              <w:jc w:val="both"/>
              <w:rPr>
                <w:rFonts w:ascii="Times New Roman" w:hAnsi="Times New Roman" w:cs="Times New Roman"/>
                <w:bCs/>
                <w:sz w:val="18"/>
                <w:szCs w:val="18"/>
              </w:rPr>
            </w:pPr>
            <w:r w:rsidRPr="00211498">
              <w:rPr>
                <w:rFonts w:ascii="Times New Roman" w:hAnsi="Times New Roman" w:cs="Times New Roman"/>
                <w:bCs/>
                <w:sz w:val="18"/>
                <w:szCs w:val="18"/>
              </w:rPr>
              <w:t>Политическая карта мира</w:t>
            </w:r>
          </w:p>
        </w:tc>
        <w:tc>
          <w:tcPr>
            <w:tcW w:w="850" w:type="dxa"/>
          </w:tcPr>
          <w:p w:rsidR="00867DF9" w:rsidRPr="00211498" w:rsidRDefault="00867DF9" w:rsidP="00867DF9">
            <w:pPr>
              <w:pStyle w:val="af"/>
              <w:jc w:val="both"/>
              <w:rPr>
                <w:sz w:val="18"/>
                <w:szCs w:val="18"/>
              </w:rPr>
            </w:pPr>
            <w:r w:rsidRPr="00211498">
              <w:rPr>
                <w:sz w:val="18"/>
                <w:szCs w:val="18"/>
              </w:rPr>
              <w:t>6</w:t>
            </w:r>
          </w:p>
        </w:tc>
        <w:tc>
          <w:tcPr>
            <w:tcW w:w="2566" w:type="dxa"/>
          </w:tcPr>
          <w:p w:rsidR="00867DF9" w:rsidRPr="00211498" w:rsidRDefault="00867DF9" w:rsidP="00867DF9">
            <w:pPr>
              <w:widowControl w:val="0"/>
              <w:autoSpaceDE w:val="0"/>
              <w:autoSpaceDN w:val="0"/>
              <w:adjustRightInd w:val="0"/>
              <w:jc w:val="both"/>
              <w:rPr>
                <w:rFonts w:ascii="Times New Roman" w:hAnsi="Times New Roman" w:cs="Times New Roman"/>
                <w:sz w:val="18"/>
                <w:szCs w:val="18"/>
              </w:rPr>
            </w:pPr>
            <w:r w:rsidRPr="00211498">
              <w:rPr>
                <w:rFonts w:ascii="Times New Roman" w:hAnsi="Times New Roman" w:cs="Times New Roman"/>
                <w:sz w:val="18"/>
                <w:szCs w:val="18"/>
              </w:rPr>
              <w:t>1</w:t>
            </w:r>
          </w:p>
        </w:tc>
      </w:tr>
      <w:tr w:rsidR="00867DF9" w:rsidRPr="00211498" w:rsidTr="00A221D4">
        <w:trPr>
          <w:trHeight w:val="292"/>
        </w:trPr>
        <w:tc>
          <w:tcPr>
            <w:tcW w:w="960" w:type="dxa"/>
          </w:tcPr>
          <w:p w:rsidR="00867DF9" w:rsidRPr="00211498" w:rsidRDefault="00867DF9" w:rsidP="00867DF9">
            <w:pPr>
              <w:widowControl w:val="0"/>
              <w:autoSpaceDE w:val="0"/>
              <w:autoSpaceDN w:val="0"/>
              <w:adjustRightInd w:val="0"/>
              <w:jc w:val="both"/>
              <w:rPr>
                <w:rFonts w:ascii="Times New Roman" w:hAnsi="Times New Roman" w:cs="Times New Roman"/>
                <w:sz w:val="18"/>
                <w:szCs w:val="18"/>
              </w:rPr>
            </w:pPr>
            <w:r w:rsidRPr="00211498">
              <w:rPr>
                <w:rFonts w:ascii="Times New Roman" w:hAnsi="Times New Roman" w:cs="Times New Roman"/>
                <w:sz w:val="18"/>
                <w:szCs w:val="18"/>
              </w:rPr>
              <w:t>3</w:t>
            </w:r>
          </w:p>
        </w:tc>
        <w:tc>
          <w:tcPr>
            <w:tcW w:w="4314" w:type="dxa"/>
          </w:tcPr>
          <w:p w:rsidR="00867DF9" w:rsidRPr="00211498" w:rsidRDefault="00867DF9" w:rsidP="00867DF9">
            <w:pPr>
              <w:numPr>
                <w:ilvl w:val="0"/>
                <w:numId w:val="88"/>
              </w:numPr>
              <w:autoSpaceDE w:val="0"/>
              <w:autoSpaceDN w:val="0"/>
              <w:adjustRightInd w:val="0"/>
              <w:spacing w:after="0" w:line="240" w:lineRule="auto"/>
              <w:ind w:left="0"/>
              <w:jc w:val="both"/>
              <w:rPr>
                <w:rFonts w:ascii="Times New Roman" w:hAnsi="Times New Roman" w:cs="Times New Roman"/>
                <w:sz w:val="18"/>
                <w:szCs w:val="18"/>
              </w:rPr>
            </w:pPr>
            <w:r w:rsidRPr="00211498">
              <w:rPr>
                <w:rFonts w:ascii="Times New Roman" w:hAnsi="Times New Roman" w:cs="Times New Roman"/>
                <w:sz w:val="18"/>
                <w:szCs w:val="18"/>
              </w:rPr>
              <w:t>География населения</w:t>
            </w:r>
          </w:p>
        </w:tc>
        <w:tc>
          <w:tcPr>
            <w:tcW w:w="850" w:type="dxa"/>
          </w:tcPr>
          <w:p w:rsidR="00867DF9" w:rsidRPr="00211498" w:rsidRDefault="00867DF9" w:rsidP="00867DF9">
            <w:pPr>
              <w:pStyle w:val="af"/>
              <w:jc w:val="both"/>
              <w:rPr>
                <w:sz w:val="18"/>
                <w:szCs w:val="18"/>
              </w:rPr>
            </w:pPr>
            <w:r w:rsidRPr="00211498">
              <w:rPr>
                <w:sz w:val="18"/>
                <w:szCs w:val="18"/>
              </w:rPr>
              <w:t>5</w:t>
            </w:r>
          </w:p>
        </w:tc>
        <w:tc>
          <w:tcPr>
            <w:tcW w:w="2566" w:type="dxa"/>
          </w:tcPr>
          <w:p w:rsidR="00867DF9" w:rsidRPr="00211498" w:rsidRDefault="00867DF9" w:rsidP="00867DF9">
            <w:pPr>
              <w:widowControl w:val="0"/>
              <w:autoSpaceDE w:val="0"/>
              <w:autoSpaceDN w:val="0"/>
              <w:adjustRightInd w:val="0"/>
              <w:jc w:val="both"/>
              <w:rPr>
                <w:rFonts w:ascii="Times New Roman" w:hAnsi="Times New Roman" w:cs="Times New Roman"/>
                <w:sz w:val="18"/>
                <w:szCs w:val="18"/>
              </w:rPr>
            </w:pPr>
            <w:r w:rsidRPr="00211498">
              <w:rPr>
                <w:rFonts w:ascii="Times New Roman" w:hAnsi="Times New Roman" w:cs="Times New Roman"/>
                <w:sz w:val="18"/>
                <w:szCs w:val="18"/>
              </w:rPr>
              <w:t>3</w:t>
            </w:r>
          </w:p>
        </w:tc>
      </w:tr>
      <w:tr w:rsidR="00867DF9" w:rsidRPr="00211498" w:rsidTr="00A221D4">
        <w:trPr>
          <w:trHeight w:val="292"/>
        </w:trPr>
        <w:tc>
          <w:tcPr>
            <w:tcW w:w="960" w:type="dxa"/>
          </w:tcPr>
          <w:p w:rsidR="00867DF9" w:rsidRPr="00211498" w:rsidRDefault="00867DF9" w:rsidP="00867DF9">
            <w:pPr>
              <w:widowControl w:val="0"/>
              <w:autoSpaceDE w:val="0"/>
              <w:autoSpaceDN w:val="0"/>
              <w:adjustRightInd w:val="0"/>
              <w:jc w:val="both"/>
              <w:rPr>
                <w:rFonts w:ascii="Times New Roman" w:hAnsi="Times New Roman" w:cs="Times New Roman"/>
                <w:sz w:val="18"/>
                <w:szCs w:val="18"/>
              </w:rPr>
            </w:pPr>
            <w:r w:rsidRPr="00211498">
              <w:rPr>
                <w:rFonts w:ascii="Times New Roman" w:hAnsi="Times New Roman" w:cs="Times New Roman"/>
                <w:sz w:val="18"/>
                <w:szCs w:val="18"/>
              </w:rPr>
              <w:t>4</w:t>
            </w:r>
          </w:p>
        </w:tc>
        <w:tc>
          <w:tcPr>
            <w:tcW w:w="4314" w:type="dxa"/>
          </w:tcPr>
          <w:p w:rsidR="00867DF9" w:rsidRPr="00211498" w:rsidRDefault="00867DF9" w:rsidP="00867DF9">
            <w:pPr>
              <w:autoSpaceDE w:val="0"/>
              <w:autoSpaceDN w:val="0"/>
              <w:adjustRightInd w:val="0"/>
              <w:jc w:val="both"/>
              <w:rPr>
                <w:rFonts w:ascii="Times New Roman" w:hAnsi="Times New Roman" w:cs="Times New Roman"/>
                <w:bCs/>
                <w:sz w:val="18"/>
                <w:szCs w:val="18"/>
              </w:rPr>
            </w:pPr>
            <w:r w:rsidRPr="00211498">
              <w:rPr>
                <w:rFonts w:ascii="Times New Roman" w:hAnsi="Times New Roman" w:cs="Times New Roman"/>
                <w:bCs/>
                <w:sz w:val="18"/>
                <w:szCs w:val="18"/>
              </w:rPr>
              <w:t>География культуры, религий и цивилизаций</w:t>
            </w:r>
          </w:p>
        </w:tc>
        <w:tc>
          <w:tcPr>
            <w:tcW w:w="850" w:type="dxa"/>
          </w:tcPr>
          <w:p w:rsidR="00867DF9" w:rsidRPr="00211498" w:rsidRDefault="00867DF9" w:rsidP="00867DF9">
            <w:pPr>
              <w:pStyle w:val="af"/>
              <w:jc w:val="both"/>
              <w:rPr>
                <w:sz w:val="18"/>
                <w:szCs w:val="18"/>
              </w:rPr>
            </w:pPr>
            <w:r w:rsidRPr="00211498">
              <w:rPr>
                <w:sz w:val="18"/>
                <w:szCs w:val="18"/>
              </w:rPr>
              <w:t>5</w:t>
            </w:r>
          </w:p>
        </w:tc>
        <w:tc>
          <w:tcPr>
            <w:tcW w:w="2566" w:type="dxa"/>
          </w:tcPr>
          <w:p w:rsidR="00867DF9" w:rsidRPr="00211498" w:rsidRDefault="00867DF9" w:rsidP="00867DF9">
            <w:pPr>
              <w:widowControl w:val="0"/>
              <w:autoSpaceDE w:val="0"/>
              <w:autoSpaceDN w:val="0"/>
              <w:adjustRightInd w:val="0"/>
              <w:jc w:val="both"/>
              <w:rPr>
                <w:rFonts w:ascii="Times New Roman" w:hAnsi="Times New Roman" w:cs="Times New Roman"/>
                <w:sz w:val="18"/>
                <w:szCs w:val="18"/>
              </w:rPr>
            </w:pPr>
            <w:r w:rsidRPr="00211498">
              <w:rPr>
                <w:rFonts w:ascii="Times New Roman" w:hAnsi="Times New Roman" w:cs="Times New Roman"/>
                <w:sz w:val="18"/>
                <w:szCs w:val="18"/>
              </w:rPr>
              <w:t>1</w:t>
            </w:r>
          </w:p>
        </w:tc>
      </w:tr>
      <w:tr w:rsidR="00867DF9" w:rsidRPr="00211498" w:rsidTr="00A221D4">
        <w:trPr>
          <w:trHeight w:val="292"/>
        </w:trPr>
        <w:tc>
          <w:tcPr>
            <w:tcW w:w="960" w:type="dxa"/>
          </w:tcPr>
          <w:p w:rsidR="00867DF9" w:rsidRPr="00211498" w:rsidRDefault="00867DF9" w:rsidP="00867DF9">
            <w:pPr>
              <w:widowControl w:val="0"/>
              <w:autoSpaceDE w:val="0"/>
              <w:autoSpaceDN w:val="0"/>
              <w:adjustRightInd w:val="0"/>
              <w:jc w:val="both"/>
              <w:rPr>
                <w:rFonts w:ascii="Times New Roman" w:hAnsi="Times New Roman" w:cs="Times New Roman"/>
                <w:sz w:val="18"/>
                <w:szCs w:val="18"/>
              </w:rPr>
            </w:pPr>
            <w:r w:rsidRPr="00211498">
              <w:rPr>
                <w:rFonts w:ascii="Times New Roman" w:hAnsi="Times New Roman" w:cs="Times New Roman"/>
                <w:sz w:val="18"/>
                <w:szCs w:val="18"/>
              </w:rPr>
              <w:t>5</w:t>
            </w:r>
          </w:p>
        </w:tc>
        <w:tc>
          <w:tcPr>
            <w:tcW w:w="4314" w:type="dxa"/>
          </w:tcPr>
          <w:p w:rsidR="00867DF9" w:rsidRPr="00211498" w:rsidRDefault="00867DF9" w:rsidP="00867DF9">
            <w:pPr>
              <w:autoSpaceDE w:val="0"/>
              <w:autoSpaceDN w:val="0"/>
              <w:adjustRightInd w:val="0"/>
              <w:jc w:val="both"/>
              <w:rPr>
                <w:rFonts w:ascii="Times New Roman" w:hAnsi="Times New Roman" w:cs="Times New Roman"/>
                <w:bCs/>
                <w:sz w:val="18"/>
                <w:szCs w:val="18"/>
              </w:rPr>
            </w:pPr>
            <w:r w:rsidRPr="00211498">
              <w:rPr>
                <w:rFonts w:ascii="Times New Roman" w:hAnsi="Times New Roman" w:cs="Times New Roman"/>
                <w:bCs/>
                <w:sz w:val="18"/>
                <w:szCs w:val="18"/>
              </w:rPr>
              <w:t>География мировой экономики</w:t>
            </w:r>
          </w:p>
        </w:tc>
        <w:tc>
          <w:tcPr>
            <w:tcW w:w="850" w:type="dxa"/>
          </w:tcPr>
          <w:p w:rsidR="00867DF9" w:rsidRPr="00211498" w:rsidRDefault="00867DF9" w:rsidP="00867DF9">
            <w:pPr>
              <w:pStyle w:val="af"/>
              <w:jc w:val="both"/>
              <w:rPr>
                <w:sz w:val="18"/>
                <w:szCs w:val="18"/>
              </w:rPr>
            </w:pPr>
            <w:r w:rsidRPr="00211498">
              <w:rPr>
                <w:sz w:val="18"/>
                <w:szCs w:val="18"/>
              </w:rPr>
              <w:t>8</w:t>
            </w:r>
          </w:p>
        </w:tc>
        <w:tc>
          <w:tcPr>
            <w:tcW w:w="2566" w:type="dxa"/>
          </w:tcPr>
          <w:p w:rsidR="00867DF9" w:rsidRPr="00211498" w:rsidRDefault="00867DF9" w:rsidP="00867DF9">
            <w:pPr>
              <w:widowControl w:val="0"/>
              <w:autoSpaceDE w:val="0"/>
              <w:autoSpaceDN w:val="0"/>
              <w:adjustRightInd w:val="0"/>
              <w:jc w:val="both"/>
              <w:rPr>
                <w:rFonts w:ascii="Times New Roman" w:hAnsi="Times New Roman" w:cs="Times New Roman"/>
                <w:sz w:val="18"/>
                <w:szCs w:val="18"/>
              </w:rPr>
            </w:pPr>
            <w:r w:rsidRPr="00211498">
              <w:rPr>
                <w:rFonts w:ascii="Times New Roman" w:hAnsi="Times New Roman" w:cs="Times New Roman"/>
                <w:sz w:val="18"/>
                <w:szCs w:val="18"/>
              </w:rPr>
              <w:t>2</w:t>
            </w:r>
          </w:p>
        </w:tc>
      </w:tr>
      <w:tr w:rsidR="00867DF9" w:rsidRPr="00211498" w:rsidTr="00A221D4">
        <w:trPr>
          <w:trHeight w:val="292"/>
        </w:trPr>
        <w:tc>
          <w:tcPr>
            <w:tcW w:w="960" w:type="dxa"/>
          </w:tcPr>
          <w:p w:rsidR="00867DF9" w:rsidRPr="00211498" w:rsidRDefault="00867DF9" w:rsidP="00867DF9">
            <w:pPr>
              <w:widowControl w:val="0"/>
              <w:autoSpaceDE w:val="0"/>
              <w:autoSpaceDN w:val="0"/>
              <w:adjustRightInd w:val="0"/>
              <w:jc w:val="both"/>
              <w:rPr>
                <w:rFonts w:ascii="Times New Roman" w:hAnsi="Times New Roman" w:cs="Times New Roman"/>
                <w:sz w:val="18"/>
                <w:szCs w:val="18"/>
              </w:rPr>
            </w:pPr>
            <w:r w:rsidRPr="00211498">
              <w:rPr>
                <w:rFonts w:ascii="Times New Roman" w:hAnsi="Times New Roman" w:cs="Times New Roman"/>
                <w:sz w:val="18"/>
                <w:szCs w:val="18"/>
              </w:rPr>
              <w:t>Всего</w:t>
            </w:r>
          </w:p>
        </w:tc>
        <w:tc>
          <w:tcPr>
            <w:tcW w:w="4314" w:type="dxa"/>
          </w:tcPr>
          <w:p w:rsidR="00867DF9" w:rsidRPr="00211498" w:rsidRDefault="00867DF9" w:rsidP="00867DF9">
            <w:pPr>
              <w:autoSpaceDE w:val="0"/>
              <w:autoSpaceDN w:val="0"/>
              <w:adjustRightInd w:val="0"/>
              <w:jc w:val="both"/>
              <w:rPr>
                <w:rFonts w:ascii="Times New Roman" w:hAnsi="Times New Roman" w:cs="Times New Roman"/>
                <w:bCs/>
                <w:sz w:val="18"/>
                <w:szCs w:val="18"/>
              </w:rPr>
            </w:pPr>
          </w:p>
        </w:tc>
        <w:tc>
          <w:tcPr>
            <w:tcW w:w="850" w:type="dxa"/>
          </w:tcPr>
          <w:p w:rsidR="00867DF9" w:rsidRPr="00211498" w:rsidRDefault="00867DF9" w:rsidP="00867DF9">
            <w:pPr>
              <w:pStyle w:val="af"/>
              <w:jc w:val="both"/>
              <w:rPr>
                <w:sz w:val="18"/>
                <w:szCs w:val="18"/>
              </w:rPr>
            </w:pPr>
            <w:r w:rsidRPr="00211498">
              <w:rPr>
                <w:sz w:val="18"/>
                <w:szCs w:val="18"/>
              </w:rPr>
              <w:t>35</w:t>
            </w:r>
          </w:p>
        </w:tc>
        <w:tc>
          <w:tcPr>
            <w:tcW w:w="2566" w:type="dxa"/>
          </w:tcPr>
          <w:p w:rsidR="00867DF9" w:rsidRPr="00211498" w:rsidRDefault="00867DF9" w:rsidP="00867DF9">
            <w:pPr>
              <w:widowControl w:val="0"/>
              <w:autoSpaceDE w:val="0"/>
              <w:autoSpaceDN w:val="0"/>
              <w:adjustRightInd w:val="0"/>
              <w:jc w:val="both"/>
              <w:rPr>
                <w:rFonts w:ascii="Times New Roman" w:hAnsi="Times New Roman" w:cs="Times New Roman"/>
                <w:sz w:val="18"/>
                <w:szCs w:val="18"/>
              </w:rPr>
            </w:pPr>
            <w:r w:rsidRPr="00211498">
              <w:rPr>
                <w:rFonts w:ascii="Times New Roman" w:hAnsi="Times New Roman" w:cs="Times New Roman"/>
                <w:sz w:val="18"/>
                <w:szCs w:val="18"/>
              </w:rPr>
              <w:t>10</w:t>
            </w:r>
          </w:p>
        </w:tc>
      </w:tr>
    </w:tbl>
    <w:p w:rsidR="00867DF9" w:rsidRPr="00211498" w:rsidRDefault="00867DF9" w:rsidP="00867DF9">
      <w:pPr>
        <w:jc w:val="center"/>
        <w:rPr>
          <w:rFonts w:ascii="Times New Roman" w:hAnsi="Times New Roman" w:cs="Times New Roman"/>
          <w:b/>
          <w:sz w:val="18"/>
          <w:szCs w:val="18"/>
        </w:rPr>
      </w:pPr>
      <w:r w:rsidRPr="00211498">
        <w:rPr>
          <w:rFonts w:ascii="Times New Roman" w:hAnsi="Times New Roman" w:cs="Times New Roman"/>
          <w:b/>
          <w:sz w:val="18"/>
          <w:szCs w:val="18"/>
        </w:rPr>
        <w:t>Тематическое планирование, 11 класс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479"/>
        <w:gridCol w:w="1179"/>
        <w:gridCol w:w="2310"/>
      </w:tblGrid>
      <w:tr w:rsidR="00867DF9" w:rsidRPr="00211498" w:rsidTr="00867DF9">
        <w:tc>
          <w:tcPr>
            <w:tcW w:w="438" w:type="dxa"/>
            <w:vMerge w:val="restart"/>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jc w:val="center"/>
              <w:rPr>
                <w:rFonts w:eastAsia="Calibri"/>
                <w:b/>
                <w:sz w:val="18"/>
                <w:szCs w:val="18"/>
              </w:rPr>
            </w:pPr>
            <w:r w:rsidRPr="00211498">
              <w:rPr>
                <w:b/>
                <w:sz w:val="18"/>
                <w:szCs w:val="18"/>
              </w:rPr>
              <w:t>№</w:t>
            </w:r>
          </w:p>
        </w:tc>
        <w:tc>
          <w:tcPr>
            <w:tcW w:w="4479" w:type="dxa"/>
            <w:vMerge w:val="restart"/>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jc w:val="center"/>
              <w:rPr>
                <w:rFonts w:eastAsia="Calibri"/>
                <w:b/>
                <w:sz w:val="18"/>
                <w:szCs w:val="18"/>
              </w:rPr>
            </w:pPr>
            <w:r w:rsidRPr="00211498">
              <w:rPr>
                <w:b/>
                <w:sz w:val="18"/>
                <w:szCs w:val="18"/>
              </w:rPr>
              <w:t>Тема</w:t>
            </w:r>
          </w:p>
        </w:tc>
        <w:tc>
          <w:tcPr>
            <w:tcW w:w="3489" w:type="dxa"/>
            <w:gridSpan w:val="2"/>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jc w:val="center"/>
              <w:rPr>
                <w:rFonts w:eastAsia="Calibri"/>
                <w:sz w:val="18"/>
                <w:szCs w:val="18"/>
              </w:rPr>
            </w:pPr>
            <w:r w:rsidRPr="00211498">
              <w:rPr>
                <w:sz w:val="18"/>
                <w:szCs w:val="18"/>
              </w:rPr>
              <w:t>Количество часов</w:t>
            </w:r>
          </w:p>
        </w:tc>
      </w:tr>
      <w:tr w:rsidR="00867DF9" w:rsidRPr="00211498" w:rsidTr="00867DF9">
        <w:trPr>
          <w:trHeight w:val="196"/>
        </w:trPr>
        <w:tc>
          <w:tcPr>
            <w:tcW w:w="438" w:type="dxa"/>
            <w:vMerge/>
            <w:tcBorders>
              <w:top w:val="single" w:sz="4" w:space="0" w:color="auto"/>
              <w:left w:val="single" w:sz="4" w:space="0" w:color="auto"/>
              <w:bottom w:val="single" w:sz="4" w:space="0" w:color="auto"/>
              <w:right w:val="single" w:sz="4" w:space="0" w:color="auto"/>
            </w:tcBorders>
            <w:vAlign w:val="center"/>
            <w:hideMark/>
          </w:tcPr>
          <w:p w:rsidR="00867DF9" w:rsidRPr="00211498" w:rsidRDefault="00867DF9" w:rsidP="00867DF9">
            <w:pPr>
              <w:pStyle w:val="af"/>
              <w:rPr>
                <w:rFonts w:eastAsia="Calibri"/>
                <w:b/>
                <w:sz w:val="18"/>
                <w:szCs w:val="18"/>
              </w:rPr>
            </w:pPr>
          </w:p>
        </w:tc>
        <w:tc>
          <w:tcPr>
            <w:tcW w:w="4479" w:type="dxa"/>
            <w:vMerge/>
            <w:tcBorders>
              <w:top w:val="single" w:sz="4" w:space="0" w:color="auto"/>
              <w:left w:val="single" w:sz="4" w:space="0" w:color="auto"/>
              <w:bottom w:val="single" w:sz="4" w:space="0" w:color="auto"/>
              <w:right w:val="single" w:sz="4" w:space="0" w:color="auto"/>
            </w:tcBorders>
            <w:vAlign w:val="center"/>
            <w:hideMark/>
          </w:tcPr>
          <w:p w:rsidR="00867DF9" w:rsidRPr="00211498" w:rsidRDefault="00867DF9" w:rsidP="00867DF9">
            <w:pPr>
              <w:pStyle w:val="af"/>
              <w:rPr>
                <w:rFonts w:eastAsia="Calibri"/>
                <w:b/>
                <w:sz w:val="18"/>
                <w:szCs w:val="18"/>
              </w:rPr>
            </w:pPr>
          </w:p>
        </w:tc>
        <w:tc>
          <w:tcPr>
            <w:tcW w:w="1179"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jc w:val="center"/>
              <w:rPr>
                <w:rFonts w:eastAsia="Calibri"/>
                <w:sz w:val="18"/>
                <w:szCs w:val="18"/>
              </w:rPr>
            </w:pPr>
            <w:r w:rsidRPr="00211498">
              <w:rPr>
                <w:sz w:val="18"/>
                <w:szCs w:val="18"/>
              </w:rPr>
              <w:t>Всего</w:t>
            </w:r>
          </w:p>
        </w:tc>
        <w:tc>
          <w:tcPr>
            <w:tcW w:w="2310"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jc w:val="center"/>
              <w:rPr>
                <w:rFonts w:eastAsia="Calibri"/>
                <w:sz w:val="18"/>
                <w:szCs w:val="18"/>
              </w:rPr>
            </w:pPr>
            <w:r w:rsidRPr="00211498">
              <w:rPr>
                <w:sz w:val="18"/>
                <w:szCs w:val="18"/>
              </w:rPr>
              <w:t>Практические работы</w:t>
            </w:r>
          </w:p>
        </w:tc>
      </w:tr>
      <w:tr w:rsidR="00867DF9" w:rsidRPr="00211498" w:rsidTr="00867DF9">
        <w:tc>
          <w:tcPr>
            <w:tcW w:w="438"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rPr>
                <w:rFonts w:eastAsia="Calibri"/>
                <w:sz w:val="18"/>
                <w:szCs w:val="18"/>
              </w:rPr>
            </w:pPr>
            <w:r w:rsidRPr="00211498">
              <w:rPr>
                <w:sz w:val="18"/>
                <w:szCs w:val="18"/>
              </w:rPr>
              <w:t>1.</w:t>
            </w:r>
          </w:p>
        </w:tc>
        <w:tc>
          <w:tcPr>
            <w:tcW w:w="4479"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rPr>
                <w:rFonts w:eastAsia="Calibri"/>
                <w:sz w:val="18"/>
                <w:szCs w:val="18"/>
              </w:rPr>
            </w:pPr>
            <w:r w:rsidRPr="00211498">
              <w:rPr>
                <w:sz w:val="18"/>
                <w:szCs w:val="18"/>
              </w:rPr>
              <w:t>Тема 1. Регионы и страны</w:t>
            </w:r>
          </w:p>
        </w:tc>
        <w:tc>
          <w:tcPr>
            <w:tcW w:w="1179"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jc w:val="center"/>
              <w:rPr>
                <w:rFonts w:eastAsia="Calibri"/>
                <w:sz w:val="18"/>
                <w:szCs w:val="18"/>
              </w:rPr>
            </w:pPr>
            <w:r w:rsidRPr="00211498">
              <w:rPr>
                <w:sz w:val="18"/>
                <w:szCs w:val="18"/>
              </w:rPr>
              <w:t>29</w:t>
            </w:r>
          </w:p>
        </w:tc>
        <w:tc>
          <w:tcPr>
            <w:tcW w:w="2310"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jc w:val="center"/>
              <w:rPr>
                <w:rFonts w:eastAsia="Calibri"/>
                <w:sz w:val="18"/>
                <w:szCs w:val="18"/>
              </w:rPr>
            </w:pPr>
            <w:r w:rsidRPr="00211498">
              <w:rPr>
                <w:sz w:val="18"/>
                <w:szCs w:val="18"/>
              </w:rPr>
              <w:t>3</w:t>
            </w:r>
          </w:p>
        </w:tc>
      </w:tr>
      <w:tr w:rsidR="00867DF9" w:rsidRPr="00211498" w:rsidTr="00867DF9">
        <w:tc>
          <w:tcPr>
            <w:tcW w:w="438"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rPr>
                <w:rFonts w:eastAsia="Calibri"/>
                <w:sz w:val="18"/>
                <w:szCs w:val="18"/>
              </w:rPr>
            </w:pPr>
            <w:r w:rsidRPr="00211498">
              <w:rPr>
                <w:sz w:val="18"/>
                <w:szCs w:val="18"/>
              </w:rPr>
              <w:t>2.</w:t>
            </w:r>
          </w:p>
        </w:tc>
        <w:tc>
          <w:tcPr>
            <w:tcW w:w="4479"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rPr>
                <w:rFonts w:eastAsia="Calibri"/>
                <w:sz w:val="18"/>
                <w:szCs w:val="18"/>
              </w:rPr>
            </w:pPr>
            <w:r w:rsidRPr="00211498">
              <w:rPr>
                <w:sz w:val="18"/>
                <w:szCs w:val="18"/>
              </w:rPr>
              <w:t>Тема 2. Глобальные проблемы человечества</w:t>
            </w:r>
          </w:p>
        </w:tc>
        <w:tc>
          <w:tcPr>
            <w:tcW w:w="1179"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jc w:val="center"/>
              <w:rPr>
                <w:rFonts w:eastAsia="Calibri"/>
                <w:sz w:val="18"/>
                <w:szCs w:val="18"/>
              </w:rPr>
            </w:pPr>
            <w:r w:rsidRPr="00211498">
              <w:rPr>
                <w:sz w:val="18"/>
                <w:szCs w:val="18"/>
              </w:rPr>
              <w:t>4</w:t>
            </w:r>
          </w:p>
        </w:tc>
        <w:tc>
          <w:tcPr>
            <w:tcW w:w="2310"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jc w:val="center"/>
              <w:rPr>
                <w:rFonts w:eastAsia="Calibri"/>
                <w:sz w:val="18"/>
                <w:szCs w:val="18"/>
              </w:rPr>
            </w:pPr>
            <w:r w:rsidRPr="00211498">
              <w:rPr>
                <w:sz w:val="18"/>
                <w:szCs w:val="18"/>
              </w:rPr>
              <w:t>2</w:t>
            </w:r>
          </w:p>
        </w:tc>
      </w:tr>
      <w:tr w:rsidR="00867DF9" w:rsidRPr="00211498" w:rsidTr="00867DF9">
        <w:tc>
          <w:tcPr>
            <w:tcW w:w="438"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rPr>
                <w:rFonts w:eastAsia="Calibri"/>
                <w:sz w:val="18"/>
                <w:szCs w:val="18"/>
              </w:rPr>
            </w:pPr>
            <w:r w:rsidRPr="00211498">
              <w:rPr>
                <w:sz w:val="18"/>
                <w:szCs w:val="18"/>
              </w:rPr>
              <w:t>3.</w:t>
            </w:r>
          </w:p>
        </w:tc>
        <w:tc>
          <w:tcPr>
            <w:tcW w:w="4479"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rPr>
                <w:rFonts w:eastAsia="Calibri"/>
                <w:sz w:val="18"/>
                <w:szCs w:val="18"/>
              </w:rPr>
            </w:pPr>
            <w:r w:rsidRPr="00211498">
              <w:rPr>
                <w:sz w:val="18"/>
                <w:szCs w:val="18"/>
              </w:rPr>
              <w:t>Обобщающее повторение</w:t>
            </w:r>
          </w:p>
        </w:tc>
        <w:tc>
          <w:tcPr>
            <w:tcW w:w="1179"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jc w:val="center"/>
              <w:rPr>
                <w:rFonts w:eastAsia="Calibri"/>
                <w:sz w:val="18"/>
                <w:szCs w:val="18"/>
              </w:rPr>
            </w:pPr>
            <w:r w:rsidRPr="00211498">
              <w:rPr>
                <w:sz w:val="18"/>
                <w:szCs w:val="18"/>
              </w:rPr>
              <w:t>1</w:t>
            </w:r>
          </w:p>
        </w:tc>
        <w:tc>
          <w:tcPr>
            <w:tcW w:w="231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af"/>
              <w:jc w:val="center"/>
              <w:rPr>
                <w:rFonts w:eastAsia="Calibri"/>
                <w:sz w:val="18"/>
                <w:szCs w:val="18"/>
              </w:rPr>
            </w:pPr>
          </w:p>
        </w:tc>
      </w:tr>
      <w:tr w:rsidR="00867DF9" w:rsidRPr="00211498" w:rsidTr="00867DF9">
        <w:tc>
          <w:tcPr>
            <w:tcW w:w="438"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af"/>
              <w:rPr>
                <w:rFonts w:eastAsia="Calibri"/>
                <w:sz w:val="18"/>
                <w:szCs w:val="18"/>
              </w:rPr>
            </w:pPr>
          </w:p>
        </w:tc>
        <w:tc>
          <w:tcPr>
            <w:tcW w:w="4479"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rPr>
                <w:rFonts w:eastAsia="Calibri"/>
                <w:sz w:val="18"/>
                <w:szCs w:val="18"/>
              </w:rPr>
            </w:pPr>
            <w:r w:rsidRPr="00211498">
              <w:rPr>
                <w:sz w:val="18"/>
                <w:szCs w:val="18"/>
              </w:rPr>
              <w:t>Итого</w:t>
            </w:r>
          </w:p>
        </w:tc>
        <w:tc>
          <w:tcPr>
            <w:tcW w:w="1179"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jc w:val="center"/>
              <w:rPr>
                <w:rFonts w:eastAsia="Calibri"/>
                <w:sz w:val="18"/>
                <w:szCs w:val="18"/>
              </w:rPr>
            </w:pPr>
            <w:r w:rsidRPr="00211498">
              <w:rPr>
                <w:sz w:val="18"/>
                <w:szCs w:val="18"/>
              </w:rPr>
              <w:t>34</w:t>
            </w:r>
          </w:p>
        </w:tc>
        <w:tc>
          <w:tcPr>
            <w:tcW w:w="2310" w:type="dxa"/>
            <w:tcBorders>
              <w:top w:val="single" w:sz="4" w:space="0" w:color="auto"/>
              <w:left w:val="single" w:sz="4" w:space="0" w:color="auto"/>
              <w:bottom w:val="single" w:sz="4" w:space="0" w:color="auto"/>
              <w:right w:val="single" w:sz="4" w:space="0" w:color="auto"/>
            </w:tcBorders>
            <w:hideMark/>
          </w:tcPr>
          <w:p w:rsidR="00867DF9" w:rsidRPr="00211498" w:rsidRDefault="00867DF9" w:rsidP="00867DF9">
            <w:pPr>
              <w:pStyle w:val="af"/>
              <w:jc w:val="center"/>
              <w:rPr>
                <w:rFonts w:eastAsia="Calibri"/>
                <w:sz w:val="18"/>
                <w:szCs w:val="18"/>
              </w:rPr>
            </w:pPr>
            <w:r w:rsidRPr="00211498">
              <w:rPr>
                <w:sz w:val="18"/>
                <w:szCs w:val="18"/>
              </w:rPr>
              <w:t>5</w:t>
            </w:r>
          </w:p>
        </w:tc>
      </w:tr>
    </w:tbl>
    <w:p w:rsidR="00867DF9" w:rsidRDefault="00867DF9" w:rsidP="00867DF9">
      <w:pPr>
        <w:jc w:val="both"/>
        <w:rPr>
          <w:b/>
          <w:sz w:val="18"/>
          <w:szCs w:val="18"/>
        </w:rPr>
      </w:pPr>
    </w:p>
    <w:p w:rsidR="00211498" w:rsidRDefault="00211498" w:rsidP="00867DF9">
      <w:pPr>
        <w:jc w:val="both"/>
        <w:rPr>
          <w:b/>
          <w:sz w:val="18"/>
          <w:szCs w:val="18"/>
        </w:rPr>
      </w:pPr>
    </w:p>
    <w:p w:rsidR="00211498" w:rsidRDefault="00211498" w:rsidP="00867DF9">
      <w:pPr>
        <w:jc w:val="both"/>
        <w:rPr>
          <w:b/>
          <w:sz w:val="18"/>
          <w:szCs w:val="18"/>
        </w:rPr>
      </w:pPr>
    </w:p>
    <w:p w:rsidR="00211498" w:rsidRDefault="00211498" w:rsidP="00867DF9">
      <w:pPr>
        <w:jc w:val="both"/>
        <w:rPr>
          <w:b/>
          <w:sz w:val="18"/>
          <w:szCs w:val="18"/>
        </w:rPr>
      </w:pPr>
    </w:p>
    <w:p w:rsidR="00211498" w:rsidRDefault="00211498" w:rsidP="00867DF9">
      <w:pPr>
        <w:jc w:val="both"/>
        <w:rPr>
          <w:b/>
          <w:sz w:val="18"/>
          <w:szCs w:val="18"/>
        </w:rPr>
      </w:pPr>
    </w:p>
    <w:p w:rsidR="00211498" w:rsidRDefault="00211498" w:rsidP="00867DF9">
      <w:pPr>
        <w:jc w:val="both"/>
        <w:rPr>
          <w:b/>
          <w:sz w:val="18"/>
          <w:szCs w:val="18"/>
        </w:rPr>
      </w:pPr>
    </w:p>
    <w:p w:rsidR="00211498" w:rsidRDefault="00211498" w:rsidP="00867DF9">
      <w:pPr>
        <w:jc w:val="both"/>
        <w:rPr>
          <w:b/>
          <w:sz w:val="18"/>
          <w:szCs w:val="18"/>
        </w:rPr>
      </w:pPr>
    </w:p>
    <w:p w:rsidR="00211498" w:rsidRDefault="00211498" w:rsidP="00867DF9">
      <w:pPr>
        <w:jc w:val="both"/>
        <w:rPr>
          <w:b/>
          <w:sz w:val="18"/>
          <w:szCs w:val="18"/>
        </w:rPr>
      </w:pPr>
    </w:p>
    <w:p w:rsidR="00211498" w:rsidRDefault="00211498" w:rsidP="00867DF9">
      <w:pPr>
        <w:jc w:val="both"/>
        <w:rPr>
          <w:b/>
          <w:sz w:val="18"/>
          <w:szCs w:val="18"/>
        </w:rPr>
      </w:pPr>
    </w:p>
    <w:p w:rsidR="00211498" w:rsidRDefault="00211498" w:rsidP="00867DF9">
      <w:pPr>
        <w:jc w:val="both"/>
        <w:rPr>
          <w:b/>
          <w:sz w:val="18"/>
          <w:szCs w:val="18"/>
        </w:rPr>
      </w:pPr>
    </w:p>
    <w:p w:rsidR="00211498" w:rsidRDefault="00211498" w:rsidP="00867DF9">
      <w:pPr>
        <w:jc w:val="both"/>
        <w:rPr>
          <w:b/>
          <w:sz w:val="18"/>
          <w:szCs w:val="18"/>
        </w:rPr>
      </w:pPr>
    </w:p>
    <w:p w:rsidR="00211498" w:rsidRDefault="00211498" w:rsidP="00867DF9">
      <w:pPr>
        <w:jc w:val="both"/>
        <w:rPr>
          <w:b/>
          <w:sz w:val="18"/>
          <w:szCs w:val="18"/>
        </w:rPr>
      </w:pPr>
    </w:p>
    <w:p w:rsidR="00867DF9" w:rsidRDefault="00A221D4" w:rsidP="00867DF9">
      <w:pPr>
        <w:pStyle w:val="af"/>
        <w:jc w:val="both"/>
        <w:rPr>
          <w:b/>
        </w:rPr>
      </w:pPr>
      <w:r>
        <w:rPr>
          <w:b/>
        </w:rPr>
        <w:t>2.</w:t>
      </w:r>
      <w:r w:rsidR="00211498">
        <w:rPr>
          <w:b/>
        </w:rPr>
        <w:t xml:space="preserve"> </w:t>
      </w:r>
      <w:r w:rsidR="00867DF9">
        <w:rPr>
          <w:b/>
        </w:rPr>
        <w:t>10. ФИЗИКА</w:t>
      </w:r>
    </w:p>
    <w:p w:rsidR="00867DF9" w:rsidRDefault="00211498" w:rsidP="00867DF9">
      <w:pPr>
        <w:pStyle w:val="af"/>
        <w:jc w:val="both"/>
      </w:pPr>
      <w:r>
        <w:rPr>
          <w:b/>
        </w:rPr>
        <w:t xml:space="preserve"> ПОЯСНИТЕЛЬНАЯ ЗАПИСКА</w:t>
      </w:r>
    </w:p>
    <w:p w:rsidR="00867DF9" w:rsidRDefault="00867DF9" w:rsidP="00867DF9">
      <w:pPr>
        <w:pStyle w:val="af"/>
        <w:jc w:val="both"/>
      </w:pPr>
      <w:r>
        <w:t>Планируемые результаты освоения учебного предмета</w:t>
      </w:r>
    </w:p>
    <w:p w:rsidR="00867DF9" w:rsidRDefault="00867DF9" w:rsidP="00867DF9">
      <w:pPr>
        <w:pStyle w:val="af"/>
        <w:jc w:val="both"/>
      </w:pPr>
      <w:r>
        <w:t>Преподавание физики в средней школе направлено на достижение обучающимися следующих личностных результатов:</w:t>
      </w:r>
    </w:p>
    <w:p w:rsidR="00867DF9" w:rsidRDefault="00867DF9" w:rsidP="00867DF9">
      <w:pPr>
        <w:pStyle w:val="af"/>
        <w:jc w:val="both"/>
      </w:pPr>
      <w:r>
        <w:t>—</w:t>
      </w:r>
      <w:r>
        <w:tab/>
        <w:t>умение управлять своей познавательной деятельностью;</w:t>
      </w:r>
    </w:p>
    <w:p w:rsidR="00867DF9" w:rsidRDefault="00867DF9" w:rsidP="00867DF9">
      <w:pPr>
        <w:pStyle w:val="af"/>
        <w:jc w:val="both"/>
      </w:pPr>
      <w:r>
        <w:t>—</w:t>
      </w:r>
      <w: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67DF9" w:rsidRDefault="00867DF9" w:rsidP="00867DF9">
      <w:pPr>
        <w:pStyle w:val="af"/>
        <w:jc w:val="both"/>
      </w:pPr>
      <w:r>
        <w:t>—</w:t>
      </w:r>
      <w:r>
        <w:tab/>
        <w:t>умение сотрудничать со взрослым, сверстниками, детьми младшего возраста в образовательной, учебно-исследовательской, проектной и других видах деятельности;</w:t>
      </w:r>
    </w:p>
    <w:p w:rsidR="00867DF9" w:rsidRDefault="00867DF9" w:rsidP="00867DF9">
      <w:pPr>
        <w:pStyle w:val="af"/>
        <w:jc w:val="both"/>
      </w:pPr>
      <w:r>
        <w:t>—</w:t>
      </w:r>
      <w:r>
        <w:tab/>
        <w:t>сформированность мировоззрения, соответствующего современному уровню развития науки; осознание значимости науки, владения достоверной информацией о передовыхдостижениях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w:t>
      </w:r>
    </w:p>
    <w:p w:rsidR="00867DF9" w:rsidRDefault="00867DF9" w:rsidP="00867DF9">
      <w:pPr>
        <w:pStyle w:val="af"/>
        <w:jc w:val="both"/>
      </w:pPr>
      <w:r>
        <w:t>—</w:t>
      </w:r>
      <w:r>
        <w:tab/>
        <w:t>чувство гордости за российскую физическую науку, гуманизм;</w:t>
      </w:r>
    </w:p>
    <w:p w:rsidR="00867DF9" w:rsidRDefault="00867DF9" w:rsidP="00867DF9">
      <w:pPr>
        <w:pStyle w:val="af"/>
        <w:jc w:val="both"/>
      </w:pPr>
      <w:r>
        <w:t>—</w:t>
      </w:r>
      <w:r>
        <w:tab/>
        <w:t>положительное отношение к труду, целеустремлённость;</w:t>
      </w:r>
    </w:p>
    <w:p w:rsidR="00867DF9" w:rsidRDefault="00867DF9" w:rsidP="00867DF9">
      <w:pPr>
        <w:pStyle w:val="af"/>
        <w:jc w:val="both"/>
      </w:pPr>
      <w:r>
        <w:t>—</w:t>
      </w:r>
      <w:r>
        <w:tab/>
        <w:t>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природопользование.</w:t>
      </w:r>
    </w:p>
    <w:p w:rsidR="00867DF9" w:rsidRDefault="00867DF9" w:rsidP="00867DF9">
      <w:pPr>
        <w:pStyle w:val="af"/>
        <w:jc w:val="both"/>
      </w:pPr>
    </w:p>
    <w:p w:rsidR="00867DF9" w:rsidRDefault="00867DF9" w:rsidP="00867DF9">
      <w:pPr>
        <w:pStyle w:val="af"/>
        <w:jc w:val="both"/>
      </w:pPr>
      <w:r>
        <w:t>Метапредметными результатами освоения выпускниками средней школы программы по физике являются:</w:t>
      </w:r>
    </w:p>
    <w:p w:rsidR="00867DF9" w:rsidRDefault="00867DF9" w:rsidP="00867DF9">
      <w:pPr>
        <w:pStyle w:val="af"/>
        <w:jc w:val="both"/>
      </w:pPr>
      <w:r>
        <w:t>1)</w:t>
      </w:r>
      <w:r>
        <w:tab/>
        <w:t>освоение регулятивных универсальных учебных действии:</w:t>
      </w:r>
    </w:p>
    <w:p w:rsidR="00867DF9" w:rsidRDefault="00867DF9" w:rsidP="00867DF9">
      <w:pPr>
        <w:pStyle w:val="af"/>
        <w:jc w:val="both"/>
      </w:pPr>
      <w:r>
        <w:t>—</w:t>
      </w:r>
      <w:r>
        <w:tab/>
        <w:t>самостоятельно определять цели, ставить и формулировать собственные задачи в образовательной деятельности и жизненных ситуациях;</w:t>
      </w:r>
    </w:p>
    <w:p w:rsidR="00867DF9" w:rsidRDefault="00867DF9" w:rsidP="00867DF9">
      <w:pPr>
        <w:pStyle w:val="af"/>
        <w:jc w:val="both"/>
      </w:pPr>
      <w:r>
        <w:t>—</w:t>
      </w:r>
      <w:r>
        <w:tab/>
        <w:t>оценивать ресурсы, в том числе время и другие нематериальные ресурсы, необходимые для достижения поставленной ранее цели;</w:t>
      </w:r>
    </w:p>
    <w:p w:rsidR="00867DF9" w:rsidRDefault="00867DF9" w:rsidP="00867DF9">
      <w:pPr>
        <w:pStyle w:val="af"/>
        <w:jc w:val="both"/>
      </w:pPr>
      <w:r>
        <w:t>—</w:t>
      </w:r>
      <w:r>
        <w:tab/>
        <w:t>сопоставлять имеющиеся возможности и необходимые для достижения цели ресурсы;</w:t>
      </w:r>
    </w:p>
    <w:p w:rsidR="00867DF9" w:rsidRDefault="00867DF9" w:rsidP="00867DF9">
      <w:pPr>
        <w:pStyle w:val="af"/>
        <w:jc w:val="both"/>
      </w:pPr>
      <w:r>
        <w:t>—</w:t>
      </w:r>
      <w:r>
        <w:tab/>
        <w:t>определять несколько путей достижения поставленной цели;</w:t>
      </w:r>
    </w:p>
    <w:p w:rsidR="00867DF9" w:rsidRDefault="00867DF9" w:rsidP="00867DF9">
      <w:pPr>
        <w:pStyle w:val="af"/>
        <w:jc w:val="both"/>
      </w:pPr>
      <w:r>
        <w:t>—</w:t>
      </w:r>
      <w:r>
        <w:tab/>
        <w:t>задавать параметры и критерии, по которым можно определить, что цель достигнута;</w:t>
      </w:r>
    </w:p>
    <w:p w:rsidR="00867DF9" w:rsidRDefault="00867DF9" w:rsidP="00867DF9">
      <w:pPr>
        <w:pStyle w:val="af"/>
        <w:jc w:val="both"/>
      </w:pPr>
      <w:r>
        <w:t>—</w:t>
      </w:r>
      <w:r>
        <w:tab/>
        <w:t>сопоставлять полученный результат деятельности с поставленной заранее целью;</w:t>
      </w:r>
    </w:p>
    <w:p w:rsidR="00867DF9" w:rsidRDefault="00867DF9" w:rsidP="00867DF9">
      <w:pPr>
        <w:pStyle w:val="af"/>
        <w:jc w:val="both"/>
      </w:pPr>
      <w:r>
        <w:t>—</w:t>
      </w:r>
      <w:r>
        <w:tab/>
        <w:t>осознавать последствия достижения поставленной цели в деятельности, собственной</w:t>
      </w:r>
      <w:r w:rsidR="00327B28">
        <w:t xml:space="preserve"> </w:t>
      </w:r>
      <w:r>
        <w:t>ЖИЗНИ И ЖИЗНИ ОК</w:t>
      </w:r>
      <w:r w:rsidR="00327B28">
        <w:t>РУЖА</w:t>
      </w:r>
      <w:r>
        <w:t>ЮЩИХ ЛЮДЕЙ;</w:t>
      </w:r>
    </w:p>
    <w:p w:rsidR="00867DF9" w:rsidRDefault="00867DF9" w:rsidP="00867DF9">
      <w:pPr>
        <w:pStyle w:val="af"/>
        <w:jc w:val="both"/>
      </w:pPr>
      <w:r>
        <w:t>2)</w:t>
      </w:r>
      <w:r>
        <w:tab/>
        <w:t>освоение познавательных упиверсальных учебных действий:</w:t>
      </w:r>
    </w:p>
    <w:p w:rsidR="00867DF9" w:rsidRDefault="00867DF9" w:rsidP="00867DF9">
      <w:pPr>
        <w:pStyle w:val="af"/>
        <w:jc w:val="both"/>
      </w:pPr>
      <w:r>
        <w:t>—</w:t>
      </w:r>
      <w:r>
        <w:tab/>
        <w:t>критически оценивать и интерпретировать информацию с разных позиций;</w:t>
      </w:r>
    </w:p>
    <w:p w:rsidR="00867DF9" w:rsidRDefault="00867DF9" w:rsidP="00867DF9">
      <w:pPr>
        <w:pStyle w:val="af"/>
        <w:jc w:val="both"/>
      </w:pPr>
      <w:r>
        <w:t>—</w:t>
      </w:r>
      <w:r>
        <w:tab/>
        <w:t>распознавать и фиксировать противоречия в информационных источниках;</w:t>
      </w:r>
    </w:p>
    <w:p w:rsidR="00867DF9" w:rsidRDefault="00867DF9" w:rsidP="00867DF9">
      <w:pPr>
        <w:pStyle w:val="af"/>
        <w:jc w:val="both"/>
      </w:pPr>
      <w:r>
        <w:t>—</w:t>
      </w:r>
      <w:r>
        <w:tab/>
        <w:t>использовать различные модельно-схематические средства для представления выявленных в информационных источниках противоречий;</w:t>
      </w:r>
    </w:p>
    <w:p w:rsidR="00867DF9" w:rsidRDefault="00867DF9" w:rsidP="00867DF9">
      <w:pPr>
        <w:pStyle w:val="af"/>
        <w:jc w:val="both"/>
      </w:pPr>
      <w:r>
        <w:t>—</w:t>
      </w:r>
      <w:r>
        <w:tab/>
        <w:t>осуществлять развёрнутый информационный поиск и ставить на его основе новые (учебные и познавательные) задачи;</w:t>
      </w:r>
    </w:p>
    <w:p w:rsidR="00867DF9" w:rsidRDefault="00867DF9" w:rsidP="00867DF9">
      <w:pPr>
        <w:pStyle w:val="af"/>
        <w:jc w:val="both"/>
      </w:pPr>
      <w:r>
        <w:t>—</w:t>
      </w:r>
      <w:r>
        <w:tab/>
        <w:t>искать и находить обобщённые способы решения задач;</w:t>
      </w:r>
    </w:p>
    <w:p w:rsidR="00867DF9" w:rsidRDefault="00867DF9" w:rsidP="00867DF9">
      <w:pPr>
        <w:pStyle w:val="af"/>
        <w:jc w:val="both"/>
      </w:pPr>
      <w:r>
        <w:t>—</w:t>
      </w:r>
      <w:r>
        <w:tab/>
        <w:t>приводить критические аргументы как в отношении собственного суждения, так и в отношении действий и суждений другого человека;</w:t>
      </w:r>
    </w:p>
    <w:p w:rsidR="00867DF9" w:rsidRDefault="00867DF9" w:rsidP="00867DF9">
      <w:pPr>
        <w:pStyle w:val="af"/>
        <w:jc w:val="both"/>
      </w:pPr>
      <w:r>
        <w:t>—</w:t>
      </w:r>
      <w:r>
        <w:tab/>
        <w:t>анализировать и преобразовывать проблемно-противоречивые ситуации;</w:t>
      </w:r>
    </w:p>
    <w:p w:rsidR="00867DF9" w:rsidRDefault="00867DF9" w:rsidP="00867DF9">
      <w:pPr>
        <w:pStyle w:val="af"/>
        <w:jc w:val="both"/>
      </w:pPr>
      <w:r>
        <w:t>—</w:t>
      </w:r>
      <w:r>
        <w:tab/>
        <w:t>выходить за рамки учебного предмета и осуществлять целенаправленный поиск возможности широкого переноса средств и способов действия;</w:t>
      </w:r>
    </w:p>
    <w:p w:rsidR="00867DF9" w:rsidRDefault="00867DF9" w:rsidP="00867DF9">
      <w:pPr>
        <w:pStyle w:val="af"/>
        <w:jc w:val="both"/>
      </w:pPr>
      <w:r>
        <w:t>—</w:t>
      </w:r>
      <w:r>
        <w:tab/>
        <w:t>выстраивать индивидуальную образовательную траекторию, учитывая ограничения со стороны других участников и ресурсные ограничения;</w:t>
      </w:r>
    </w:p>
    <w:p w:rsidR="00867DF9" w:rsidRDefault="00867DF9" w:rsidP="00867DF9">
      <w:pPr>
        <w:pStyle w:val="af"/>
        <w:jc w:val="both"/>
      </w:pPr>
      <w:r>
        <w:t>—</w:t>
      </w:r>
      <w:r>
        <w:tab/>
        <w:t>занимать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rsidR="00867DF9" w:rsidRDefault="00867DF9" w:rsidP="00867DF9">
      <w:pPr>
        <w:pStyle w:val="af"/>
        <w:jc w:val="both"/>
      </w:pPr>
      <w:r>
        <w:t>3)</w:t>
      </w:r>
      <w:r>
        <w:tab/>
        <w:t>освоение коммуникативнькх универсальных учебнькх действий:</w:t>
      </w:r>
    </w:p>
    <w:p w:rsidR="00867DF9" w:rsidRDefault="00867DF9" w:rsidP="00867DF9">
      <w:pPr>
        <w:pStyle w:val="af"/>
        <w:jc w:val="both"/>
      </w:pPr>
      <w:r>
        <w:t>—</w:t>
      </w:r>
      <w:r>
        <w:tab/>
        <w:t>осуществлять деловую коммуникацию как со сверстниками, так и со взрослыми (как внутри образовательной организации, так и за её пределами);</w:t>
      </w:r>
    </w:p>
    <w:p w:rsidR="00867DF9" w:rsidRDefault="00867DF9" w:rsidP="00867DF9">
      <w:pPr>
        <w:pStyle w:val="af"/>
        <w:jc w:val="both"/>
      </w:pPr>
      <w:r>
        <w:t>—</w:t>
      </w:r>
      <w:r>
        <w:tab/>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867DF9" w:rsidRDefault="00867DF9" w:rsidP="00867DF9">
      <w:pPr>
        <w:pStyle w:val="af"/>
        <w:jc w:val="both"/>
      </w:pPr>
      <w:r>
        <w:t>—</w:t>
      </w:r>
      <w:r>
        <w:tab/>
        <w:t>развёрнуто, логично и точно излагать свою точку зрения с использованием адекватных (устных и письменных) языковых средств;</w:t>
      </w:r>
    </w:p>
    <w:p w:rsidR="00867DF9" w:rsidRDefault="00867DF9" w:rsidP="00867DF9">
      <w:pPr>
        <w:pStyle w:val="af"/>
        <w:jc w:val="both"/>
      </w:pPr>
      <w:r>
        <w:t>—</w:t>
      </w:r>
      <w:r>
        <w:tab/>
        <w:t>распознавать конфликтогенные ситуации и предотвращать конфликты до их активнойфазы;</w:t>
      </w:r>
    </w:p>
    <w:p w:rsidR="00867DF9" w:rsidRDefault="00867DF9" w:rsidP="00867DF9">
      <w:pPr>
        <w:pStyle w:val="af"/>
        <w:jc w:val="both"/>
      </w:pPr>
      <w:r>
        <w:t>—</w:t>
      </w:r>
      <w:r>
        <w:tab/>
        <w:t>согласовывать</w:t>
      </w:r>
      <w:r>
        <w:tab/>
        <w:t>позиции</w:t>
      </w:r>
      <w:r>
        <w:tab/>
        <w:t>членов</w:t>
      </w:r>
      <w:r>
        <w:tab/>
        <w:t>команды</w:t>
      </w:r>
      <w:r>
        <w:tab/>
        <w:t>в</w:t>
      </w:r>
      <w:r>
        <w:tab/>
        <w:t>процессе</w:t>
      </w:r>
      <w:r>
        <w:tab/>
        <w:t>работы</w:t>
      </w:r>
      <w:r>
        <w:tab/>
        <w:t>над</w:t>
      </w:r>
      <w:r>
        <w:tab/>
        <w:t>общим</w:t>
      </w:r>
    </w:p>
    <w:p w:rsidR="00867DF9" w:rsidRDefault="00867DF9" w:rsidP="00867DF9">
      <w:pPr>
        <w:pStyle w:val="af"/>
        <w:jc w:val="both"/>
      </w:pPr>
      <w:r>
        <w:t>продуктом/решением;</w:t>
      </w:r>
    </w:p>
    <w:p w:rsidR="00867DF9" w:rsidRDefault="00867DF9" w:rsidP="00867DF9">
      <w:pPr>
        <w:pStyle w:val="af"/>
        <w:jc w:val="both"/>
      </w:pPr>
      <w:r>
        <w:t>—</w:t>
      </w:r>
      <w:r>
        <w:tab/>
        <w:t>представлять публично результаты индивидуальной и групповой деятельности как перед знакомой, так и перед незнакомой аудиторией;</w:t>
      </w:r>
    </w:p>
    <w:p w:rsidR="00867DF9" w:rsidRDefault="00867DF9" w:rsidP="00867DF9">
      <w:pPr>
        <w:pStyle w:val="af"/>
        <w:jc w:val="both"/>
      </w:pPr>
      <w:r>
        <w:t>—</w:t>
      </w:r>
      <w:r>
        <w:tab/>
        <w:t>подбирать</w:t>
      </w:r>
      <w:r>
        <w:tab/>
        <w:t>партнёров</w:t>
      </w:r>
      <w:r>
        <w:tab/>
        <w:t>для</w:t>
      </w:r>
      <w:r>
        <w:tab/>
        <w:t>деловой</w:t>
      </w:r>
      <w:r>
        <w:tab/>
      </w:r>
      <w:r w:rsidR="00A221D4">
        <w:t xml:space="preserve">коммуникации, </w:t>
      </w:r>
      <w:r w:rsidR="00A221D4">
        <w:tab/>
      </w:r>
      <w:r>
        <w:t>исходя</w:t>
      </w:r>
      <w:r>
        <w:tab/>
        <w:t>из</w:t>
      </w:r>
      <w:r>
        <w:tab/>
        <w:t>соображений результативности взаимодействия, а не личных симпатий;</w:t>
      </w:r>
    </w:p>
    <w:p w:rsidR="00867DF9" w:rsidRDefault="00867DF9" w:rsidP="00867DF9">
      <w:pPr>
        <w:pStyle w:val="af"/>
        <w:jc w:val="both"/>
      </w:pPr>
      <w:r>
        <w:t>—</w:t>
      </w:r>
      <w:r>
        <w:tab/>
        <w:t>воспринимать критические замечания как pecypc собственного развития;</w:t>
      </w:r>
    </w:p>
    <w:p w:rsidR="00867DF9" w:rsidRDefault="00867DF9" w:rsidP="00867DF9">
      <w:pPr>
        <w:pStyle w:val="af"/>
        <w:jc w:val="both"/>
      </w:pPr>
      <w:r>
        <w:t xml:space="preserve"> —</w:t>
      </w:r>
      <w:r>
        <w:tab/>
        <w:t>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867DF9" w:rsidRDefault="00867DF9" w:rsidP="00867DF9">
      <w:pPr>
        <w:pStyle w:val="af"/>
        <w:jc w:val="both"/>
      </w:pPr>
      <w:r>
        <w:t>Предметными результатами освоения выпускниками средней школы программы по физике на базовом уровне являются:</w:t>
      </w:r>
    </w:p>
    <w:p w:rsidR="00867DF9" w:rsidRDefault="00867DF9" w:rsidP="00867DF9">
      <w:pPr>
        <w:pStyle w:val="af"/>
        <w:jc w:val="both"/>
      </w:pPr>
      <w:r>
        <w:t>—</w:t>
      </w:r>
      <w:r>
        <w:tab/>
        <w:t>сформированность представлений о закономерной связи и познаваемости явлений природы, об объективности научного знания,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867DF9" w:rsidRDefault="00867DF9" w:rsidP="00867DF9">
      <w:pPr>
        <w:pStyle w:val="af"/>
        <w:jc w:val="both"/>
      </w:pPr>
      <w:r>
        <w:t>—</w:t>
      </w:r>
      <w:r>
        <w:tab/>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867DF9" w:rsidRDefault="00867DF9" w:rsidP="00867DF9">
      <w:pPr>
        <w:pStyle w:val="af"/>
        <w:jc w:val="both"/>
      </w:pPr>
      <w:r>
        <w:t>—</w:t>
      </w:r>
      <w:r>
        <w:tab/>
        <w:t>сформированность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освоение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867DF9" w:rsidRDefault="00867DF9" w:rsidP="00867DF9">
      <w:pPr>
        <w:pStyle w:val="af"/>
        <w:jc w:val="both"/>
      </w:pPr>
      <w:r>
        <w:t>—</w:t>
      </w:r>
      <w:r>
        <w:tab/>
        <w:t>владение основными методами научного познания, используемыми в физике: наблюдение, описание, измерение, эксперимент; владение умениями обрабатывать результаты измерений, обнаруживать зависимость между физическими величинами, объяснять полученные результаты и делать выводы;</w:t>
      </w:r>
    </w:p>
    <w:p w:rsidR="00867DF9" w:rsidRDefault="00867DF9" w:rsidP="00867DF9">
      <w:pPr>
        <w:pStyle w:val="af"/>
        <w:jc w:val="both"/>
      </w:pPr>
      <w:r>
        <w:t>—</w:t>
      </w:r>
      <w:r>
        <w:tab/>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владение умениями описывать и объяснять самостоятельно проведённые эксперименты, анализировать результаты полученной из экспериментов информации, определять достоверность полученного результата;</w:t>
      </w:r>
    </w:p>
    <w:p w:rsidR="00867DF9" w:rsidRDefault="00867DF9" w:rsidP="00867DF9">
      <w:pPr>
        <w:pStyle w:val="af"/>
        <w:jc w:val="both"/>
      </w:pPr>
      <w:r>
        <w:t>—</w:t>
      </w:r>
      <w:r>
        <w:tab/>
        <w:t>умение решать простые физические задачи;</w:t>
      </w:r>
    </w:p>
    <w:p w:rsidR="00867DF9" w:rsidRDefault="00867DF9" w:rsidP="00867DF9">
      <w:pPr>
        <w:pStyle w:val="af"/>
        <w:jc w:val="both"/>
      </w:pPr>
      <w:r>
        <w:t>—</w:t>
      </w:r>
      <w:r>
        <w:tab/>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w:t>
      </w:r>
      <w:r w:rsidR="00A221D4">
        <w:t>ни</w:t>
      </w:r>
      <w:r>
        <w:t>;</w:t>
      </w:r>
    </w:p>
    <w:p w:rsidR="00867DF9" w:rsidRDefault="00867DF9" w:rsidP="00867DF9">
      <w:pPr>
        <w:pStyle w:val="af"/>
        <w:jc w:val="both"/>
      </w:pPr>
      <w:r>
        <w:t>—</w:t>
      </w:r>
      <w:r>
        <w:tab/>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867DF9" w:rsidRDefault="00867DF9" w:rsidP="00867DF9">
      <w:pPr>
        <w:pStyle w:val="af"/>
        <w:jc w:val="both"/>
      </w:pPr>
      <w:r>
        <w:t>—</w:t>
      </w:r>
      <w:r>
        <w:tab/>
        <w:t>сформированность собственной позиции по отношению к физической информации, получаемой из разных источников.</w:t>
      </w:r>
    </w:p>
    <w:p w:rsidR="00867DF9" w:rsidRDefault="00867DF9" w:rsidP="00867DF9">
      <w:pPr>
        <w:pStyle w:val="af"/>
        <w:jc w:val="both"/>
      </w:pPr>
    </w:p>
    <w:p w:rsidR="00867DF9" w:rsidRDefault="00867DF9" w:rsidP="00867DF9">
      <w:pPr>
        <w:pStyle w:val="af"/>
        <w:jc w:val="both"/>
      </w:pPr>
      <w:r>
        <w:t>В результате изучения учебного предмета «Физика» на уровне среднего общего образования:</w:t>
      </w:r>
    </w:p>
    <w:p w:rsidR="00867DF9" w:rsidRDefault="00867DF9" w:rsidP="00867DF9">
      <w:pPr>
        <w:pStyle w:val="af"/>
        <w:jc w:val="both"/>
      </w:pPr>
      <w:r>
        <w:t>Выпускник на базовом уровне научится:</w:t>
      </w:r>
    </w:p>
    <w:p w:rsidR="00867DF9" w:rsidRDefault="00867DF9" w:rsidP="00867DF9">
      <w:pPr>
        <w:pStyle w:val="af"/>
        <w:jc w:val="both"/>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67DF9" w:rsidRDefault="00867DF9" w:rsidP="00867DF9">
      <w:pPr>
        <w:pStyle w:val="af"/>
        <w:jc w:val="both"/>
      </w:pPr>
      <w:r>
        <w:t>демонстрировать на примерах взаимосвязь между физикой и другими естественными науками;</w:t>
      </w:r>
    </w:p>
    <w:p w:rsidR="00867DF9" w:rsidRDefault="00867DF9" w:rsidP="00867DF9">
      <w:pPr>
        <w:pStyle w:val="af"/>
        <w:jc w:val="both"/>
      </w:pPr>
      <w:r>
        <w:t>устанавливать взаимосвязь естественно-научных явлений и применять основные физические модели для их описания и объяснения;</w:t>
      </w:r>
    </w:p>
    <w:p w:rsidR="00867DF9" w:rsidRDefault="00867DF9" w:rsidP="00867DF9">
      <w:pPr>
        <w:pStyle w:val="af"/>
        <w:jc w:val="both"/>
      </w:pPr>
      <w: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67DF9" w:rsidRDefault="00867DF9" w:rsidP="00867DF9">
      <w:pPr>
        <w:pStyle w:val="af"/>
        <w:jc w:val="both"/>
      </w:pPr>
      <w: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867DF9" w:rsidRDefault="00867DF9" w:rsidP="00867DF9">
      <w:pPr>
        <w:pStyle w:val="af"/>
        <w:jc w:val="both"/>
      </w:pPr>
      <w:r>
        <w:t xml:space="preserve">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867DF9" w:rsidRDefault="00867DF9" w:rsidP="00867DF9">
      <w:pPr>
        <w:pStyle w:val="af"/>
        <w:jc w:val="both"/>
      </w:pPr>
      <w: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867DF9" w:rsidRDefault="00867DF9" w:rsidP="00867DF9">
      <w:pPr>
        <w:pStyle w:val="af"/>
        <w:jc w:val="both"/>
      </w:pPr>
      <w:r>
        <w:t>использовать для описания характера протекания физических процессов физические величины и демонстрировать взаимосвязь между ними;</w:t>
      </w:r>
    </w:p>
    <w:p w:rsidR="00867DF9" w:rsidRDefault="00867DF9" w:rsidP="00867DF9">
      <w:pPr>
        <w:pStyle w:val="af"/>
        <w:jc w:val="both"/>
      </w:pPr>
      <w:r>
        <w:t>использовать для описания характера протекания физических процессов физические законы с учетом границ их применимости;</w:t>
      </w:r>
    </w:p>
    <w:p w:rsidR="00867DF9" w:rsidRDefault="00867DF9" w:rsidP="00867DF9">
      <w:pPr>
        <w:pStyle w:val="af"/>
        <w:jc w:val="both"/>
      </w:pPr>
      <w: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67DF9" w:rsidRDefault="00867DF9" w:rsidP="00867DF9">
      <w:pPr>
        <w:pStyle w:val="af"/>
        <w:jc w:val="both"/>
      </w:pPr>
      <w: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867DF9" w:rsidRDefault="00867DF9" w:rsidP="00867DF9">
      <w:pPr>
        <w:pStyle w:val="af"/>
        <w:jc w:val="both"/>
      </w:pPr>
      <w:r>
        <w:t>учитывать границы применения изученных физических моделей при решении физических и межпредметных задач;</w:t>
      </w:r>
    </w:p>
    <w:p w:rsidR="00867DF9" w:rsidRDefault="00867DF9" w:rsidP="00867DF9">
      <w:pPr>
        <w:pStyle w:val="af"/>
        <w:jc w:val="both"/>
      </w:pPr>
      <w: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867DF9" w:rsidRDefault="00867DF9" w:rsidP="00867DF9">
      <w:pPr>
        <w:pStyle w:val="af"/>
        <w:jc w:val="both"/>
      </w:pPr>
      <w: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67DF9" w:rsidRDefault="00867DF9" w:rsidP="00867DF9">
      <w:pPr>
        <w:pStyle w:val="af"/>
        <w:jc w:val="both"/>
      </w:pPr>
    </w:p>
    <w:p w:rsidR="00867DF9" w:rsidRDefault="00867DF9" w:rsidP="00867DF9">
      <w:pPr>
        <w:pStyle w:val="af"/>
        <w:jc w:val="both"/>
      </w:pPr>
      <w:r>
        <w:t>Выпускник на базовом уровне получит возможность научиться:</w:t>
      </w:r>
    </w:p>
    <w:p w:rsidR="00867DF9" w:rsidRDefault="00867DF9" w:rsidP="00867DF9">
      <w:pPr>
        <w:pStyle w:val="af"/>
        <w:jc w:val="both"/>
      </w:pPr>
      <w:r>
        <w:t>понимать и объяснять целостность физической теории, различать границы ее применимости и место в ряду других физических теорий;</w:t>
      </w:r>
    </w:p>
    <w:p w:rsidR="00867DF9" w:rsidRDefault="00867DF9" w:rsidP="00867DF9">
      <w:pPr>
        <w:pStyle w:val="af"/>
        <w:jc w:val="both"/>
      </w:pPr>
      <w: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теоретические выводов и доказательств;</w:t>
      </w:r>
    </w:p>
    <w:p w:rsidR="00867DF9" w:rsidRDefault="00867DF9" w:rsidP="00867DF9">
      <w:pPr>
        <w:pStyle w:val="af"/>
        <w:jc w:val="both"/>
      </w:pPr>
      <w:r>
        <w:t>характеризовать системную свяsь между основополагающими научными понятиями. пространство, время, материя (вещество, noлe), движение, сила, энергия,</w:t>
      </w:r>
    </w:p>
    <w:p w:rsidR="00867DF9" w:rsidRDefault="00867DF9" w:rsidP="00867DF9">
      <w:pPr>
        <w:pStyle w:val="af"/>
        <w:jc w:val="both"/>
      </w:pPr>
      <w:r>
        <w:t>выдвигать гипотезы на основе знания основополагающих физических закономерностей и законов;</w:t>
      </w:r>
    </w:p>
    <w:p w:rsidR="00867DF9" w:rsidRDefault="00867DF9" w:rsidP="00867DF9">
      <w:pPr>
        <w:pStyle w:val="af"/>
        <w:jc w:val="both"/>
      </w:pPr>
      <w:r>
        <w:t>самостоятельно планировать и проводить физические эксперименты;</w:t>
      </w:r>
    </w:p>
    <w:p w:rsidR="00867DF9" w:rsidRDefault="00867DF9" w:rsidP="00867DF9">
      <w:pPr>
        <w:pStyle w:val="af"/>
        <w:jc w:val="both"/>
      </w:pPr>
      <w: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67DF9" w:rsidRDefault="00867DF9" w:rsidP="00867DF9">
      <w:pPr>
        <w:pStyle w:val="af"/>
        <w:jc w:val="both"/>
      </w:pPr>
      <w: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867DF9" w:rsidRDefault="00867DF9" w:rsidP="00867DF9">
      <w:pPr>
        <w:pStyle w:val="af"/>
        <w:jc w:val="both"/>
      </w:pPr>
      <w:r>
        <w:t>объяснять принципы работы и характеристики изученных машин, приборов и технических устройств,</w:t>
      </w:r>
    </w:p>
    <w:p w:rsidR="00867DF9" w:rsidRDefault="00867DF9" w:rsidP="00867DF9">
      <w:pPr>
        <w:pStyle w:val="af"/>
        <w:jc w:val="both"/>
      </w:pPr>
      <w:r>
        <w:t>объяснять условия применения физических моделей npu решении физических задач, находить адекватную предложенной задаче физическую модель, разрешать проблему как на основе имеющихся знаний, так и npu помощи методов оценки.</w:t>
      </w:r>
    </w:p>
    <w:p w:rsidR="00867DF9" w:rsidRDefault="00867DF9" w:rsidP="00867DF9">
      <w:pPr>
        <w:pStyle w:val="af"/>
        <w:jc w:val="both"/>
      </w:pPr>
    </w:p>
    <w:p w:rsidR="00867DF9" w:rsidRPr="00981557" w:rsidRDefault="00867DF9" w:rsidP="00867DF9">
      <w:pPr>
        <w:pStyle w:val="af"/>
        <w:jc w:val="both"/>
        <w:rPr>
          <w:b/>
        </w:rPr>
      </w:pPr>
      <w:r w:rsidRPr="00981557">
        <w:rPr>
          <w:b/>
        </w:rPr>
        <w:t>Содержание, 10 класс</w:t>
      </w:r>
    </w:p>
    <w:p w:rsidR="00867DF9" w:rsidRPr="00EB336B" w:rsidRDefault="00867DF9" w:rsidP="00867DF9">
      <w:pPr>
        <w:pStyle w:val="podzag2"/>
        <w:spacing w:before="0" w:beforeAutospacing="0" w:after="0" w:afterAutospacing="0"/>
        <w:jc w:val="left"/>
        <w:rPr>
          <w:sz w:val="24"/>
          <w:szCs w:val="24"/>
        </w:rPr>
      </w:pPr>
      <w:r w:rsidRPr="00EB336B">
        <w:rPr>
          <w:sz w:val="24"/>
          <w:szCs w:val="24"/>
        </w:rPr>
        <w:t>1. Введение. Основные особенности</w:t>
      </w:r>
      <w:r w:rsidR="00211498">
        <w:rPr>
          <w:sz w:val="24"/>
          <w:szCs w:val="24"/>
        </w:rPr>
        <w:t xml:space="preserve"> </w:t>
      </w:r>
      <w:r w:rsidRPr="00EB336B">
        <w:rPr>
          <w:sz w:val="24"/>
          <w:szCs w:val="24"/>
        </w:rPr>
        <w:t>физического метода исследования (1 ч)</w:t>
      </w:r>
    </w:p>
    <w:p w:rsidR="00867DF9" w:rsidRDefault="00867DF9" w:rsidP="00867DF9">
      <w:pPr>
        <w:pStyle w:val="af0"/>
        <w:spacing w:before="0" w:beforeAutospacing="0" w:after="0" w:afterAutospacing="0"/>
        <w:jc w:val="both"/>
      </w:pPr>
      <w:r>
        <w:t>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Научный метод познания окружающего мира: эксперимент — гипотеза — модель — (выводы-следствия с учетом границ модели) — критериальный эксперимент. Физическая теория. Приближенный характер физических законов</w:t>
      </w:r>
      <w:r>
        <w:rPr>
          <w:rStyle w:val="af2"/>
        </w:rPr>
        <w:t xml:space="preserve">. </w:t>
      </w:r>
      <w:r>
        <w:t xml:space="preserve">Научное мировоззрение. </w:t>
      </w:r>
    </w:p>
    <w:p w:rsidR="00867DF9" w:rsidRPr="00EB336B" w:rsidRDefault="00867DF9" w:rsidP="00867DF9">
      <w:pPr>
        <w:pStyle w:val="podzag2"/>
        <w:spacing w:before="0" w:beforeAutospacing="0" w:after="0" w:afterAutospacing="0" w:line="276" w:lineRule="auto"/>
        <w:jc w:val="left"/>
        <w:rPr>
          <w:sz w:val="24"/>
          <w:szCs w:val="24"/>
        </w:rPr>
      </w:pPr>
      <w:r w:rsidRPr="00EB336B">
        <w:rPr>
          <w:sz w:val="24"/>
          <w:szCs w:val="24"/>
        </w:rPr>
        <w:t>2. Механика (22 ч)</w:t>
      </w:r>
    </w:p>
    <w:p w:rsidR="00867DF9" w:rsidRDefault="00867DF9" w:rsidP="00867DF9">
      <w:pPr>
        <w:pStyle w:val="af0"/>
        <w:spacing w:before="0" w:beforeAutospacing="0" w:after="0" w:afterAutospacing="0"/>
        <w:jc w:val="both"/>
      </w:pPr>
      <w:r>
        <w:t>Классическая механика как фундаментальная физическая теория. Границы ее применимости.</w:t>
      </w:r>
    </w:p>
    <w:p w:rsidR="00867DF9" w:rsidRDefault="00867DF9" w:rsidP="00867DF9">
      <w:pPr>
        <w:pStyle w:val="af0"/>
        <w:spacing w:before="0" w:beforeAutospacing="0" w:after="0" w:afterAutospacing="0"/>
        <w:jc w:val="both"/>
      </w:pPr>
      <w:r>
        <w:rPr>
          <w:rStyle w:val="af3"/>
        </w:rPr>
        <w:t xml:space="preserve">Кинематика. </w:t>
      </w:r>
      <w:r>
        <w:t>Механическое движение. Материальная точка. Относительность механического движения. Система отсчета. Координаты. Радиус-вектор. Вектор перемещения. Скорость. Ускорение. Прямолинейное движение с постоянным ускорением. Свободное падение тел. Движение тела по окружности. Центростремительное ускорение.</w:t>
      </w:r>
    </w:p>
    <w:p w:rsidR="00867DF9" w:rsidRDefault="00867DF9" w:rsidP="00867DF9">
      <w:pPr>
        <w:pStyle w:val="af0"/>
        <w:spacing w:before="0" w:beforeAutospacing="0" w:after="0" w:afterAutospacing="0"/>
        <w:jc w:val="both"/>
      </w:pPr>
      <w:r>
        <w:rPr>
          <w:rStyle w:val="af3"/>
        </w:rPr>
        <w:t xml:space="preserve">Кинематика твердого тела. </w:t>
      </w:r>
      <w:r>
        <w:t>Поступательное движение. Вращательное движение твердого тела. Угловая и линейная скорости вращения.</w:t>
      </w:r>
    </w:p>
    <w:p w:rsidR="00867DF9" w:rsidRDefault="00867DF9" w:rsidP="00867DF9">
      <w:pPr>
        <w:pStyle w:val="af0"/>
        <w:spacing w:before="0" w:beforeAutospacing="0" w:after="0" w:afterAutospacing="0"/>
        <w:jc w:val="both"/>
      </w:pPr>
      <w:r>
        <w:rPr>
          <w:rStyle w:val="af3"/>
        </w:rPr>
        <w:t xml:space="preserve">Динамика. </w:t>
      </w:r>
      <w:r>
        <w:t>Основное утверждение механики. Первый закон Ньютона. Инерциальные системы отсчета. Сила. Связь между силой и ускорением. Второй закон Ньютона. Масса</w:t>
      </w:r>
      <w:r>
        <w:rPr>
          <w:rStyle w:val="af2"/>
        </w:rPr>
        <w:t xml:space="preserve">. </w:t>
      </w:r>
      <w:r>
        <w:t>Третий закон Ньютона. Принцип относительности Галилея.</w:t>
      </w:r>
    </w:p>
    <w:p w:rsidR="00867DF9" w:rsidRDefault="00867DF9" w:rsidP="00867DF9">
      <w:pPr>
        <w:pStyle w:val="af0"/>
        <w:spacing w:before="0" w:beforeAutospacing="0" w:after="0" w:afterAutospacing="0"/>
        <w:jc w:val="both"/>
      </w:pPr>
      <w:r>
        <w:rPr>
          <w:rStyle w:val="af3"/>
        </w:rPr>
        <w:t xml:space="preserve">Силы в природе. </w:t>
      </w:r>
      <w:r>
        <w:t xml:space="preserve">Сила тяготения. Закон всемирного тяготения. Первая космическая скорость. Сила тяжести и вес. </w:t>
      </w:r>
      <w:r>
        <w:rPr>
          <w:rStyle w:val="af2"/>
        </w:rPr>
        <w:t xml:space="preserve">Невесомость. </w:t>
      </w:r>
      <w:r>
        <w:t>Сила упругости. Закон Гука. Силы трения.</w:t>
      </w:r>
    </w:p>
    <w:p w:rsidR="00867DF9" w:rsidRDefault="00867DF9" w:rsidP="00867DF9">
      <w:pPr>
        <w:pStyle w:val="af0"/>
        <w:spacing w:before="0" w:beforeAutospacing="0" w:after="0" w:afterAutospacing="0"/>
        <w:jc w:val="both"/>
      </w:pPr>
      <w:r>
        <w:rPr>
          <w:rStyle w:val="af3"/>
        </w:rPr>
        <w:t xml:space="preserve">Законы сохранения в механике. </w:t>
      </w:r>
      <w:r>
        <w:t>Импульс. Закон сохранения импульса. Реактивное движение. Работа силы. Кинетическая энергия. Потенциальная энергия. Закон сохранения механической энергии.</w:t>
      </w:r>
    </w:p>
    <w:p w:rsidR="00867DF9" w:rsidRDefault="00867DF9" w:rsidP="00867DF9">
      <w:pPr>
        <w:pStyle w:val="af0"/>
        <w:spacing w:before="0" w:beforeAutospacing="0" w:after="0" w:afterAutospacing="0"/>
        <w:jc w:val="both"/>
      </w:pPr>
      <w:r>
        <w:t>Использование законов механики для объяснения движения небесных тел и для развития космических исследований.</w:t>
      </w:r>
    </w:p>
    <w:p w:rsidR="00867DF9" w:rsidRDefault="00867DF9" w:rsidP="00867DF9">
      <w:pPr>
        <w:pStyle w:val="af0"/>
        <w:spacing w:before="0" w:beforeAutospacing="0" w:after="0" w:afterAutospacing="0"/>
        <w:jc w:val="both"/>
      </w:pPr>
      <w:r>
        <w:rPr>
          <w:rStyle w:val="af3"/>
          <w:i/>
          <w:iCs/>
        </w:rPr>
        <w:t>Фронтальные лабораторные работы</w:t>
      </w:r>
    </w:p>
    <w:p w:rsidR="00867DF9" w:rsidRDefault="00867DF9" w:rsidP="00867DF9">
      <w:pPr>
        <w:pStyle w:val="af0"/>
        <w:spacing w:before="0" w:beforeAutospacing="0" w:after="0" w:afterAutospacing="0"/>
        <w:jc w:val="both"/>
      </w:pPr>
      <w:r>
        <w:t>      1. Движение тела по окружности под действием сил упругости и тяжести.</w:t>
      </w:r>
    </w:p>
    <w:p w:rsidR="00867DF9" w:rsidRPr="00EB336B" w:rsidRDefault="00867DF9" w:rsidP="00867DF9">
      <w:pPr>
        <w:pStyle w:val="af0"/>
        <w:spacing w:before="0" w:beforeAutospacing="0" w:after="0" w:afterAutospacing="0"/>
        <w:jc w:val="both"/>
        <w:rPr>
          <w:i/>
          <w:iCs/>
        </w:rPr>
      </w:pPr>
      <w:r>
        <w:t>      2. Изучение закона сохранения механической энергии.</w:t>
      </w:r>
    </w:p>
    <w:p w:rsidR="00867DF9" w:rsidRPr="00EB336B" w:rsidRDefault="00867DF9" w:rsidP="00867DF9">
      <w:pPr>
        <w:pStyle w:val="podzag2"/>
        <w:spacing w:line="276" w:lineRule="auto"/>
        <w:jc w:val="left"/>
        <w:rPr>
          <w:sz w:val="24"/>
          <w:szCs w:val="24"/>
        </w:rPr>
      </w:pPr>
      <w:r w:rsidRPr="00EB336B">
        <w:rPr>
          <w:sz w:val="24"/>
          <w:szCs w:val="24"/>
        </w:rPr>
        <w:t>3. Молекулярная физика. Термодинамика (21 ч)</w:t>
      </w:r>
    </w:p>
    <w:p w:rsidR="00867DF9" w:rsidRDefault="00867DF9" w:rsidP="00867DF9">
      <w:pPr>
        <w:pStyle w:val="af0"/>
        <w:spacing w:before="0" w:beforeAutospacing="0" w:after="0" w:afterAutospacing="0"/>
        <w:jc w:val="both"/>
      </w:pPr>
      <w:r>
        <w:rPr>
          <w:rStyle w:val="af3"/>
        </w:rPr>
        <w:t xml:space="preserve">Основы молекулярной физики. </w:t>
      </w:r>
      <w:r>
        <w:t>Возникновение атомистической гипотезы строения вещества и ее экспериментальные доказательства. Размеры и масса молекул. Количество вещества. Моль. Постоянная Авогадро. Броуновское движение. Силы взаимодействия молекул. Строение газообразных, жидких и твердых тел. Тепловое движение молекул. Модель идеального газа. Основное уравнение молекулярно-кинетической теории газа.</w:t>
      </w:r>
    </w:p>
    <w:p w:rsidR="00867DF9" w:rsidRDefault="00867DF9" w:rsidP="00867DF9">
      <w:pPr>
        <w:pStyle w:val="af0"/>
        <w:spacing w:before="0" w:beforeAutospacing="0" w:after="0" w:afterAutospacing="0"/>
        <w:jc w:val="both"/>
      </w:pPr>
      <w:r>
        <w:rPr>
          <w:rStyle w:val="af3"/>
        </w:rPr>
        <w:t xml:space="preserve">Температура. Энергия теплового движения молекул. </w:t>
      </w:r>
      <w:r>
        <w:t>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w:t>
      </w:r>
    </w:p>
    <w:p w:rsidR="00867DF9" w:rsidRDefault="00867DF9" w:rsidP="00867DF9">
      <w:pPr>
        <w:pStyle w:val="af0"/>
        <w:spacing w:before="0" w:beforeAutospacing="0" w:after="0" w:afterAutospacing="0"/>
        <w:jc w:val="both"/>
      </w:pPr>
      <w:r>
        <w:rPr>
          <w:rStyle w:val="af3"/>
        </w:rPr>
        <w:t xml:space="preserve">Уравнение состояния идеального газа. </w:t>
      </w:r>
      <w:r>
        <w:t>Уравнение Менделеева — Клапейрона. Газовые законы.</w:t>
      </w:r>
    </w:p>
    <w:p w:rsidR="00867DF9" w:rsidRDefault="00867DF9" w:rsidP="00867DF9">
      <w:pPr>
        <w:pStyle w:val="af0"/>
        <w:spacing w:before="0" w:beforeAutospacing="0" w:after="0" w:afterAutospacing="0"/>
        <w:jc w:val="both"/>
        <w:rPr>
          <w:rStyle w:val="af2"/>
        </w:rPr>
      </w:pPr>
      <w:r>
        <w:rPr>
          <w:rStyle w:val="af3"/>
        </w:rPr>
        <w:t xml:space="preserve">Термодинамика. </w:t>
      </w:r>
      <w:r>
        <w:t>Внутренняя энергия. Работа в термодинамике. Количество теплоты. Теплоемкость. Первый закон термодинамики. Изопроцессы</w:t>
      </w:r>
      <w:r>
        <w:rPr>
          <w:rStyle w:val="af2"/>
        </w:rPr>
        <w:t xml:space="preserve">. </w:t>
      </w:r>
      <w:r>
        <w:t xml:space="preserve">Второй закон термодинамики: статистическое истолкование необратимости процессов в природе. Порядок и хаос. Тепловые двигатели: двигатель внутреннего сгорания, дизель. </w:t>
      </w:r>
      <w:r w:rsidRPr="00EB336B">
        <w:rPr>
          <w:rStyle w:val="af2"/>
        </w:rPr>
        <w:t>КПД.</w:t>
      </w:r>
      <w:r>
        <w:t>      </w:t>
      </w:r>
      <w:r>
        <w:rPr>
          <w:rStyle w:val="af3"/>
        </w:rPr>
        <w:t>Взаимное превращение жидкостей и газов. Твердые тела</w:t>
      </w:r>
      <w:r>
        <w:rPr>
          <w:rStyle w:val="af2"/>
        </w:rPr>
        <w:t xml:space="preserve">. </w:t>
      </w:r>
      <w:r>
        <w:t>Испарение и кипение. Насыщенный пар. Влажность воздуха. Кристаллические и аморфные тела.</w:t>
      </w:r>
    </w:p>
    <w:p w:rsidR="00867DF9" w:rsidRDefault="00867DF9" w:rsidP="00867DF9">
      <w:pPr>
        <w:pStyle w:val="af0"/>
        <w:spacing w:before="0" w:beforeAutospacing="0" w:after="0" w:afterAutospacing="0"/>
        <w:jc w:val="both"/>
      </w:pPr>
      <w:r>
        <w:rPr>
          <w:rStyle w:val="af3"/>
          <w:i/>
          <w:iCs/>
        </w:rPr>
        <w:t>Фронтальные лабораторные работы</w:t>
      </w:r>
    </w:p>
    <w:p w:rsidR="00867DF9" w:rsidRDefault="00867DF9" w:rsidP="00867DF9">
      <w:pPr>
        <w:pStyle w:val="af0"/>
        <w:spacing w:before="0" w:beforeAutospacing="0" w:after="0" w:afterAutospacing="0"/>
        <w:jc w:val="both"/>
      </w:pPr>
      <w:r>
        <w:t>      3. Опытная проверка закона Гей-Люссака.      </w:t>
      </w:r>
    </w:p>
    <w:p w:rsidR="00867DF9" w:rsidRPr="00EB336B" w:rsidRDefault="00867DF9" w:rsidP="00867DF9">
      <w:pPr>
        <w:pStyle w:val="af0"/>
        <w:spacing w:before="0" w:beforeAutospacing="0" w:after="0" w:afterAutospacing="0" w:line="276" w:lineRule="auto"/>
        <w:rPr>
          <w:b/>
        </w:rPr>
      </w:pPr>
      <w:r>
        <w:rPr>
          <w:b/>
        </w:rPr>
        <w:t>4. Электродинамика (21</w:t>
      </w:r>
      <w:r w:rsidRPr="00EB336B">
        <w:rPr>
          <w:b/>
        </w:rPr>
        <w:t>)</w:t>
      </w:r>
    </w:p>
    <w:p w:rsidR="00867DF9" w:rsidRDefault="00867DF9" w:rsidP="00867DF9">
      <w:pPr>
        <w:pStyle w:val="af0"/>
        <w:spacing w:before="0" w:beforeAutospacing="0" w:after="0" w:afterAutospacing="0"/>
        <w:jc w:val="both"/>
      </w:pPr>
      <w:r>
        <w:rPr>
          <w:rStyle w:val="af3"/>
        </w:rPr>
        <w:t xml:space="preserve">Электростатика. </w:t>
      </w:r>
      <w:r>
        <w:t>Электрический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 Потенциальность электростатического поля. Потенциал и разность потенциалов. Электроемкость. Конденсаторы. Энергия электрического поля конденсатора.</w:t>
      </w:r>
    </w:p>
    <w:p w:rsidR="00867DF9" w:rsidRDefault="00867DF9" w:rsidP="00867DF9">
      <w:pPr>
        <w:pStyle w:val="af0"/>
        <w:spacing w:before="0" w:beforeAutospacing="0" w:after="0" w:afterAutospacing="0"/>
        <w:jc w:val="both"/>
      </w:pPr>
      <w:r>
        <w:rPr>
          <w:rStyle w:val="af3"/>
        </w:rPr>
        <w:t xml:space="preserve">Постоянный электрический ток. </w:t>
      </w:r>
      <w:r>
        <w:t>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p>
    <w:p w:rsidR="00867DF9" w:rsidRPr="00981557" w:rsidRDefault="00867DF9" w:rsidP="00867DF9">
      <w:pPr>
        <w:pStyle w:val="af0"/>
        <w:spacing w:before="0" w:beforeAutospacing="0" w:after="0" w:afterAutospacing="0"/>
        <w:jc w:val="both"/>
        <w:rPr>
          <w:rStyle w:val="af3"/>
          <w:b w:val="0"/>
          <w:bCs w:val="0"/>
        </w:rPr>
      </w:pPr>
      <w:r>
        <w:rPr>
          <w:rStyle w:val="af3"/>
        </w:rPr>
        <w:t xml:space="preserve">Электрический ток в различных средах. </w:t>
      </w:r>
      <w:r>
        <w:t xml:space="preserve">Электрический ток в металлах. </w:t>
      </w:r>
      <w:r w:rsidRPr="00EB336B">
        <w:rPr>
          <w:rStyle w:val="af2"/>
        </w:rPr>
        <w:t>Зависимость сопротивления от температуры. Сверхпроводимость.</w:t>
      </w:r>
      <w:r>
        <w:t xml:space="preserve">Полупроводники. Собственная и примесная проводимости полупроводников, </w:t>
      </w:r>
      <w:r>
        <w:rPr>
          <w:rStyle w:val="af2"/>
        </w:rPr>
        <w:t>р</w:t>
      </w:r>
      <w:r>
        <w:t>—</w:t>
      </w:r>
      <w:r>
        <w:rPr>
          <w:rStyle w:val="af2"/>
        </w:rPr>
        <w:t>п-</w:t>
      </w:r>
      <w:r>
        <w:t>переход. Полупроводниковый диод. Транзистор. Электрический ток в жидкостях. Электрический ток в вакууме. Электрический ток в газах. Плазма.</w:t>
      </w:r>
    </w:p>
    <w:p w:rsidR="00867DF9" w:rsidRDefault="00867DF9" w:rsidP="00867DF9">
      <w:pPr>
        <w:pStyle w:val="af0"/>
        <w:spacing w:before="0" w:beforeAutospacing="0" w:after="0" w:afterAutospacing="0" w:line="276" w:lineRule="auto"/>
        <w:rPr>
          <w:rStyle w:val="af2"/>
          <w:b/>
          <w:bCs/>
        </w:rPr>
      </w:pPr>
      <w:r>
        <w:t>      </w:t>
      </w:r>
      <w:r>
        <w:rPr>
          <w:rStyle w:val="af2"/>
          <w:b/>
          <w:bCs/>
        </w:rPr>
        <w:t>Фронтальные лабораторные работы</w:t>
      </w:r>
    </w:p>
    <w:p w:rsidR="00867DF9" w:rsidRDefault="00867DF9" w:rsidP="00867DF9">
      <w:pPr>
        <w:pStyle w:val="af0"/>
        <w:spacing w:before="0" w:beforeAutospacing="0" w:after="0" w:afterAutospacing="0" w:line="276" w:lineRule="auto"/>
        <w:jc w:val="both"/>
      </w:pPr>
      <w:r>
        <w:t>4. Изучение последовательного и параллельного соединений проводников.</w:t>
      </w:r>
    </w:p>
    <w:p w:rsidR="00867DF9" w:rsidRDefault="00867DF9" w:rsidP="00867DF9">
      <w:pPr>
        <w:pStyle w:val="af0"/>
        <w:spacing w:before="0" w:beforeAutospacing="0" w:after="0" w:afterAutospacing="0" w:line="276" w:lineRule="auto"/>
        <w:jc w:val="both"/>
      </w:pPr>
      <w:r>
        <w:t>5.  Измерение ЭДС и внутреннего сопротивления источника тока.     </w:t>
      </w:r>
    </w:p>
    <w:p w:rsidR="00867DF9" w:rsidRDefault="00867DF9" w:rsidP="00867DF9">
      <w:pPr>
        <w:pStyle w:val="af0"/>
        <w:spacing w:before="0" w:beforeAutospacing="0" w:after="0" w:afterAutospacing="0" w:line="276" w:lineRule="auto"/>
        <w:jc w:val="both"/>
      </w:pPr>
    </w:p>
    <w:p w:rsidR="00867DF9" w:rsidRPr="00CD00B9" w:rsidRDefault="00867DF9" w:rsidP="00867DF9">
      <w:pPr>
        <w:pStyle w:val="af0"/>
        <w:spacing w:before="0" w:beforeAutospacing="0" w:after="0" w:afterAutospacing="0" w:line="276" w:lineRule="auto"/>
        <w:jc w:val="both"/>
        <w:rPr>
          <w:b/>
        </w:rPr>
      </w:pPr>
      <w:r w:rsidRPr="00CD00B9">
        <w:rPr>
          <w:b/>
        </w:rPr>
        <w:t>Содержание, 11 класс</w:t>
      </w:r>
    </w:p>
    <w:p w:rsidR="00867DF9" w:rsidRPr="00BE5E2E" w:rsidRDefault="00867DF9" w:rsidP="00867DF9">
      <w:pPr>
        <w:pStyle w:val="podzag2"/>
        <w:spacing w:before="0" w:beforeAutospacing="0" w:after="0" w:afterAutospacing="0"/>
        <w:jc w:val="left"/>
        <w:rPr>
          <w:sz w:val="24"/>
          <w:szCs w:val="24"/>
        </w:rPr>
      </w:pPr>
      <w:r>
        <w:rPr>
          <w:bCs w:val="0"/>
          <w:sz w:val="24"/>
          <w:szCs w:val="24"/>
        </w:rPr>
        <w:t>1.</w:t>
      </w:r>
      <w:r>
        <w:rPr>
          <w:sz w:val="24"/>
          <w:szCs w:val="24"/>
        </w:rPr>
        <w:t>Электродинамика (10</w:t>
      </w:r>
      <w:r w:rsidRPr="00BE5E2E">
        <w:rPr>
          <w:sz w:val="24"/>
          <w:szCs w:val="24"/>
        </w:rPr>
        <w:t> ч)</w:t>
      </w:r>
    </w:p>
    <w:p w:rsidR="00867DF9" w:rsidRDefault="00867DF9" w:rsidP="00867DF9">
      <w:pPr>
        <w:pStyle w:val="af0"/>
        <w:spacing w:before="0" w:beforeAutospacing="0" w:after="0" w:afterAutospacing="0"/>
        <w:jc w:val="both"/>
      </w:pPr>
      <w:r w:rsidRPr="00BE5E2E">
        <w:rPr>
          <w:rStyle w:val="af3"/>
        </w:rPr>
        <w:t xml:space="preserve">Магнитное поле. </w:t>
      </w:r>
      <w:r w:rsidRPr="00BE5E2E">
        <w:t>Взаимодействие токов. Магнитное поле. Индукция магнитного поля. Сила Ампера. Сила Лоренца. Магнитные свойства вещества.</w:t>
      </w:r>
    </w:p>
    <w:p w:rsidR="00867DF9" w:rsidRDefault="00867DF9" w:rsidP="00867DF9">
      <w:pPr>
        <w:pStyle w:val="af0"/>
        <w:spacing w:before="0" w:beforeAutospacing="0" w:after="0" w:afterAutospacing="0"/>
        <w:jc w:val="both"/>
      </w:pPr>
      <w:r w:rsidRPr="00BE5E2E">
        <w:rPr>
          <w:rStyle w:val="af3"/>
        </w:rPr>
        <w:t xml:space="preserve">Электромагнитная индукция. </w:t>
      </w:r>
      <w:r w:rsidRPr="00BE5E2E">
        <w:t>Открытие электромагнитной индукции. Правило Ленца. Магнитный поток. Закон электромагнитной индукции. Вихревое электрическое поле. Самоиндукция. Индуктивность. Энергия магнитного поля. Электромагнитное поле.</w:t>
      </w:r>
    </w:p>
    <w:p w:rsidR="00867DF9" w:rsidRDefault="00867DF9" w:rsidP="00867DF9">
      <w:pPr>
        <w:pStyle w:val="af0"/>
        <w:spacing w:before="0" w:beforeAutospacing="0" w:after="0" w:afterAutospacing="0"/>
        <w:jc w:val="both"/>
      </w:pPr>
      <w:r w:rsidRPr="00BE5E2E">
        <w:t>      </w:t>
      </w:r>
      <w:r w:rsidRPr="00BE5E2E">
        <w:rPr>
          <w:rStyle w:val="af2"/>
          <w:b/>
          <w:bCs/>
        </w:rPr>
        <w:t>Фронтальные лабораторные работы</w:t>
      </w:r>
    </w:p>
    <w:p w:rsidR="00867DF9" w:rsidRPr="00BE5E2E" w:rsidRDefault="00867DF9" w:rsidP="00867DF9">
      <w:pPr>
        <w:pStyle w:val="af0"/>
        <w:spacing w:before="0" w:beforeAutospacing="0" w:after="0" w:afterAutospacing="0"/>
        <w:jc w:val="both"/>
      </w:pPr>
      <w:r>
        <w:t>      1</w:t>
      </w:r>
      <w:r w:rsidRPr="00BE5E2E">
        <w:t>. Наблюдение действия м</w:t>
      </w:r>
      <w:r>
        <w:t xml:space="preserve">агнитного поля на ток. </w:t>
      </w:r>
      <w:r>
        <w:br/>
        <w:t>      2</w:t>
      </w:r>
      <w:r w:rsidRPr="00BE5E2E">
        <w:t>. Изучение явления электромагнитной индукции.</w:t>
      </w:r>
    </w:p>
    <w:p w:rsidR="00867DF9" w:rsidRPr="00BE5E2E" w:rsidRDefault="00867DF9" w:rsidP="00867DF9">
      <w:pPr>
        <w:pStyle w:val="podzag2"/>
        <w:spacing w:before="0" w:beforeAutospacing="0" w:after="0" w:afterAutospacing="0"/>
        <w:jc w:val="left"/>
        <w:rPr>
          <w:sz w:val="24"/>
          <w:szCs w:val="24"/>
        </w:rPr>
      </w:pPr>
      <w:r>
        <w:rPr>
          <w:sz w:val="24"/>
          <w:szCs w:val="24"/>
        </w:rPr>
        <w:t>2. Колебания и волны (10 </w:t>
      </w:r>
      <w:r w:rsidRPr="00BE5E2E">
        <w:rPr>
          <w:sz w:val="24"/>
          <w:szCs w:val="24"/>
        </w:rPr>
        <w:t> ч)</w:t>
      </w:r>
    </w:p>
    <w:p w:rsidR="00867DF9" w:rsidRDefault="00867DF9" w:rsidP="00867DF9">
      <w:pPr>
        <w:pStyle w:val="af0"/>
        <w:spacing w:before="0" w:beforeAutospacing="0" w:after="0" w:afterAutospacing="0"/>
        <w:jc w:val="both"/>
        <w:rPr>
          <w:rStyle w:val="af2"/>
          <w:i w:val="0"/>
        </w:rPr>
      </w:pPr>
      <w:r w:rsidRPr="00BE5E2E">
        <w:rPr>
          <w:rStyle w:val="af3"/>
        </w:rPr>
        <w:t xml:space="preserve">Механические колебания. </w:t>
      </w:r>
      <w:r w:rsidRPr="003E3C24">
        <w:rPr>
          <w:rStyle w:val="af2"/>
        </w:rPr>
        <w:t>Свободные колебания. Математический маятник. Гармонические колебания. Амплитуда, период, частота и фаза колебаний. Вынужденные колебания. Резонанс. Автоколебания.</w:t>
      </w:r>
    </w:p>
    <w:p w:rsidR="00867DF9" w:rsidRDefault="00867DF9" w:rsidP="00867DF9">
      <w:pPr>
        <w:pStyle w:val="af0"/>
        <w:spacing w:before="0" w:beforeAutospacing="0" w:after="0" w:afterAutospacing="0"/>
        <w:jc w:val="both"/>
        <w:rPr>
          <w:rStyle w:val="af2"/>
          <w:i w:val="0"/>
        </w:rPr>
      </w:pPr>
      <w:r w:rsidRPr="003E3C24">
        <w:rPr>
          <w:rStyle w:val="af3"/>
          <w:i/>
        </w:rPr>
        <w:t>Электрические колебания.</w:t>
      </w:r>
      <w:r w:rsidRPr="003E3C24">
        <w:t>Свободные колебания в колебательном контуре. Период свободных электрических колебаний.Вынужденные колебания. Переменный электрический ток.</w:t>
      </w:r>
      <w:r w:rsidRPr="003E3C24">
        <w:rPr>
          <w:rStyle w:val="af2"/>
        </w:rPr>
        <w:t>Активное сопротивление, емкость и индуктивность в цепи переменного тока. Мощность в цепи переменного тока. Резонанс в электрической цепи.</w:t>
      </w:r>
    </w:p>
    <w:p w:rsidR="00867DF9" w:rsidRDefault="00867DF9" w:rsidP="00867DF9">
      <w:pPr>
        <w:pStyle w:val="af0"/>
        <w:spacing w:before="0" w:beforeAutospacing="0" w:after="0" w:afterAutospacing="0"/>
        <w:jc w:val="both"/>
      </w:pPr>
      <w:r w:rsidRPr="003E3C24">
        <w:rPr>
          <w:rStyle w:val="af3"/>
          <w:i/>
        </w:rPr>
        <w:t>Производство, передача и потребление электрической энергии</w:t>
      </w:r>
      <w:r w:rsidRPr="003E3C24">
        <w:rPr>
          <w:rStyle w:val="af3"/>
        </w:rPr>
        <w:t>.</w:t>
      </w:r>
      <w:r w:rsidRPr="003E3C24">
        <w:t xml:space="preserve"> Генерирование энергии. Трансформатор. Передача электрической энергии.</w:t>
      </w:r>
    </w:p>
    <w:p w:rsidR="00867DF9" w:rsidRDefault="00867DF9" w:rsidP="00867DF9">
      <w:pPr>
        <w:pStyle w:val="af0"/>
        <w:spacing w:before="0" w:beforeAutospacing="0" w:after="0" w:afterAutospacing="0"/>
        <w:jc w:val="both"/>
      </w:pPr>
      <w:r w:rsidRPr="003E3C24">
        <w:rPr>
          <w:rStyle w:val="af2"/>
        </w:rPr>
        <w:t xml:space="preserve">Механические волны. Продольные и поперечные волны. Длина волны. Скорость распространения волны. Звуковые волны. </w:t>
      </w:r>
      <w:r w:rsidRPr="003E3C24">
        <w:t>Интерференция волн. Принцип Гюйгенса. Дифракция волн.</w:t>
      </w:r>
    </w:p>
    <w:p w:rsidR="00867DF9" w:rsidRDefault="00867DF9" w:rsidP="00867DF9">
      <w:pPr>
        <w:pStyle w:val="af0"/>
        <w:spacing w:before="0" w:beforeAutospacing="0" w:after="0" w:afterAutospacing="0"/>
        <w:jc w:val="both"/>
      </w:pPr>
      <w:r w:rsidRPr="003E3C24">
        <w:rPr>
          <w:rStyle w:val="af3"/>
          <w:i/>
        </w:rPr>
        <w:t>Электромагнитные волны</w:t>
      </w:r>
      <w:r w:rsidRPr="003E3C24">
        <w:rPr>
          <w:rStyle w:val="af3"/>
        </w:rPr>
        <w:t>.</w:t>
      </w:r>
      <w:r w:rsidRPr="003E3C24">
        <w:t xml:space="preserve"> Излучение электромагнитных волн. Свойства электромагнитных волн. Принцип радиосвязи. Телевидение.</w:t>
      </w:r>
    </w:p>
    <w:p w:rsidR="00867DF9" w:rsidRDefault="00867DF9" w:rsidP="00867DF9">
      <w:pPr>
        <w:pStyle w:val="af0"/>
        <w:spacing w:before="0" w:beforeAutospacing="0" w:after="0" w:afterAutospacing="0"/>
        <w:jc w:val="both"/>
        <w:rPr>
          <w:rStyle w:val="af2"/>
          <w:b/>
          <w:bCs/>
        </w:rPr>
      </w:pPr>
      <w:r w:rsidRPr="00BE5E2E">
        <w:t>      </w:t>
      </w:r>
      <w:r w:rsidRPr="00BE5E2E">
        <w:rPr>
          <w:rStyle w:val="af2"/>
          <w:b/>
          <w:bCs/>
        </w:rPr>
        <w:t>Фронтальная лабораторная работа</w:t>
      </w:r>
    </w:p>
    <w:p w:rsidR="00867DF9" w:rsidRPr="00BE5E2E" w:rsidRDefault="00867DF9" w:rsidP="00867DF9">
      <w:pPr>
        <w:pStyle w:val="af0"/>
        <w:spacing w:before="0" w:beforeAutospacing="0" w:after="0" w:afterAutospacing="0"/>
        <w:jc w:val="both"/>
      </w:pPr>
      <w:r>
        <w:t>      3</w:t>
      </w:r>
      <w:r w:rsidRPr="00BE5E2E">
        <w:t>. Определение ускорения свободного падения с помощью маятника.</w:t>
      </w:r>
    </w:p>
    <w:p w:rsidR="00867DF9" w:rsidRPr="00BE5E2E" w:rsidRDefault="00867DF9" w:rsidP="00867DF9">
      <w:pPr>
        <w:pStyle w:val="podzag2"/>
        <w:spacing w:before="0" w:beforeAutospacing="0" w:after="0" w:afterAutospacing="0"/>
        <w:jc w:val="left"/>
        <w:rPr>
          <w:sz w:val="24"/>
          <w:szCs w:val="24"/>
        </w:rPr>
      </w:pPr>
      <w:r>
        <w:rPr>
          <w:sz w:val="24"/>
          <w:szCs w:val="24"/>
        </w:rPr>
        <w:t>3. Оптика (10 </w:t>
      </w:r>
      <w:r w:rsidRPr="00BE5E2E">
        <w:rPr>
          <w:sz w:val="24"/>
          <w:szCs w:val="24"/>
        </w:rPr>
        <w:t> ч)</w:t>
      </w:r>
    </w:p>
    <w:p w:rsidR="00867DF9" w:rsidRDefault="00867DF9" w:rsidP="00867DF9">
      <w:pPr>
        <w:pStyle w:val="af0"/>
        <w:spacing w:before="0" w:beforeAutospacing="0" w:after="0" w:afterAutospacing="0"/>
        <w:jc w:val="both"/>
      </w:pPr>
      <w:r w:rsidRPr="00BE5E2E">
        <w:t xml:space="preserve">Световые лучи. Закон преломления света. </w:t>
      </w:r>
      <w:r w:rsidRPr="003E3C24">
        <w:rPr>
          <w:rStyle w:val="af2"/>
        </w:rPr>
        <w:t>Полное внутреннее отражение</w:t>
      </w:r>
      <w:r w:rsidRPr="00BE5E2E">
        <w:rPr>
          <w:rStyle w:val="af2"/>
        </w:rPr>
        <w:t xml:space="preserve">. </w:t>
      </w:r>
      <w:r w:rsidRPr="00BE5E2E">
        <w:t xml:space="preserve">Призма. Формула тонкой линзы. Получение изображения с помощью линзы. </w:t>
      </w:r>
      <w:r w:rsidRPr="003E3C24">
        <w:rPr>
          <w:rStyle w:val="af2"/>
        </w:rPr>
        <w:t>Оптические приборы. Их разрешающая способност</w:t>
      </w:r>
      <w:r w:rsidRPr="00BE5E2E">
        <w:rPr>
          <w:rStyle w:val="af2"/>
        </w:rPr>
        <w:t xml:space="preserve">ь. </w:t>
      </w:r>
      <w:r w:rsidRPr="00BE5E2E">
        <w:t>Светоэлектромагнитные волны. Скорость света и методы ее измерения. Дисперсия света. Интерференция света. Когерентность. Дифракция света. Дифракционная решетка. Поперечность световых волн. Поляризация света. Излучение и спектры. Шкала электромагнитных волн.</w:t>
      </w:r>
    </w:p>
    <w:p w:rsidR="00867DF9" w:rsidRDefault="00867DF9" w:rsidP="00867DF9">
      <w:pPr>
        <w:pStyle w:val="af0"/>
        <w:spacing w:before="0" w:beforeAutospacing="0" w:after="0" w:afterAutospacing="0"/>
        <w:jc w:val="both"/>
        <w:rPr>
          <w:rStyle w:val="af2"/>
          <w:b/>
          <w:bCs/>
        </w:rPr>
      </w:pPr>
      <w:r w:rsidRPr="00BE5E2E">
        <w:t>      </w:t>
      </w:r>
      <w:r w:rsidRPr="00BE5E2E">
        <w:rPr>
          <w:rStyle w:val="af2"/>
          <w:b/>
          <w:bCs/>
        </w:rPr>
        <w:t>Фронтальные лабораторные работы</w:t>
      </w:r>
    </w:p>
    <w:p w:rsidR="00867DF9" w:rsidRDefault="00867DF9" w:rsidP="00867DF9">
      <w:pPr>
        <w:pStyle w:val="af0"/>
        <w:spacing w:before="0" w:beforeAutospacing="0" w:after="0" w:afterAutospacing="0"/>
        <w:jc w:val="both"/>
      </w:pPr>
      <w:r>
        <w:t>      4</w:t>
      </w:r>
      <w:r w:rsidRPr="00BE5E2E">
        <w:t>. Измерение показат</w:t>
      </w:r>
      <w:r>
        <w:t>еля преломления стекла.</w:t>
      </w:r>
    </w:p>
    <w:p w:rsidR="00867DF9" w:rsidRDefault="00867DF9" w:rsidP="00867DF9">
      <w:pPr>
        <w:pStyle w:val="af0"/>
        <w:spacing w:before="0" w:beforeAutospacing="0" w:after="0" w:afterAutospacing="0"/>
        <w:jc w:val="both"/>
      </w:pPr>
      <w:r>
        <w:t>      5</w:t>
      </w:r>
      <w:r w:rsidRPr="00BE5E2E">
        <w:t>. Определение оптической силы и фокусного расст</w:t>
      </w:r>
      <w:r>
        <w:t>ояния собирающей линзы.</w:t>
      </w:r>
    </w:p>
    <w:p w:rsidR="00867DF9" w:rsidRDefault="00867DF9" w:rsidP="00867DF9">
      <w:pPr>
        <w:pStyle w:val="af0"/>
        <w:spacing w:before="0" w:beforeAutospacing="0" w:after="0" w:afterAutospacing="0"/>
        <w:jc w:val="both"/>
      </w:pPr>
      <w:r>
        <w:t>      6</w:t>
      </w:r>
      <w:r w:rsidRPr="00BE5E2E">
        <w:t>. Измерени</w:t>
      </w:r>
      <w:r>
        <w:t>е длины световой волны.</w:t>
      </w:r>
    </w:p>
    <w:p w:rsidR="00867DF9" w:rsidRDefault="00867DF9" w:rsidP="00867DF9">
      <w:pPr>
        <w:pStyle w:val="af0"/>
        <w:spacing w:before="0" w:beforeAutospacing="0" w:after="0" w:afterAutospacing="0"/>
        <w:jc w:val="both"/>
      </w:pPr>
      <w:r>
        <w:t>      7</w:t>
      </w:r>
      <w:r w:rsidRPr="00BE5E2E">
        <w:t>. Наблюдение интерфере</w:t>
      </w:r>
      <w:r>
        <w:t>нции и дифракции света.</w:t>
      </w:r>
    </w:p>
    <w:p w:rsidR="00867DF9" w:rsidRPr="00BE5E2E" w:rsidRDefault="00867DF9" w:rsidP="00867DF9">
      <w:pPr>
        <w:pStyle w:val="af0"/>
        <w:spacing w:before="0" w:beforeAutospacing="0" w:after="0" w:afterAutospacing="0"/>
        <w:jc w:val="both"/>
      </w:pPr>
      <w:r>
        <w:t>      8</w:t>
      </w:r>
      <w:r w:rsidRPr="00BE5E2E">
        <w:t>. Наблюдение сплошного и линейчатого спектров.</w:t>
      </w:r>
    </w:p>
    <w:p w:rsidR="00867DF9" w:rsidRPr="00BE5E2E" w:rsidRDefault="00867DF9" w:rsidP="00867DF9">
      <w:pPr>
        <w:pStyle w:val="podzag2"/>
        <w:spacing w:before="0" w:beforeAutospacing="0" w:after="0" w:afterAutospacing="0"/>
        <w:jc w:val="left"/>
        <w:rPr>
          <w:sz w:val="24"/>
          <w:szCs w:val="24"/>
        </w:rPr>
      </w:pPr>
      <w:r>
        <w:rPr>
          <w:sz w:val="24"/>
          <w:szCs w:val="24"/>
        </w:rPr>
        <w:t>4</w:t>
      </w:r>
      <w:r w:rsidRPr="00BE5E2E">
        <w:rPr>
          <w:sz w:val="24"/>
          <w:szCs w:val="24"/>
        </w:rPr>
        <w:t>. Основы специальной теории относите</w:t>
      </w:r>
      <w:r>
        <w:rPr>
          <w:sz w:val="24"/>
          <w:szCs w:val="24"/>
        </w:rPr>
        <w:t>льности (3 ч</w:t>
      </w:r>
      <w:r w:rsidRPr="00BE5E2E">
        <w:rPr>
          <w:sz w:val="24"/>
          <w:szCs w:val="24"/>
        </w:rPr>
        <w:t>)</w:t>
      </w:r>
    </w:p>
    <w:p w:rsidR="00867DF9" w:rsidRPr="00BE5E2E" w:rsidRDefault="00867DF9" w:rsidP="00867DF9">
      <w:pPr>
        <w:pStyle w:val="af0"/>
        <w:spacing w:before="0" w:beforeAutospacing="0" w:after="0" w:afterAutospacing="0"/>
        <w:jc w:val="both"/>
      </w:pPr>
      <w:r w:rsidRPr="00BE5E2E">
        <w:t xml:space="preserve">Постулаты теории относительности. Принцип относительности Эйнштейна. Постоянство скорости света. </w:t>
      </w:r>
      <w:r w:rsidRPr="008649A6">
        <w:rPr>
          <w:rStyle w:val="af2"/>
        </w:rPr>
        <w:t>Пространство и время в специальной теории относительности</w:t>
      </w:r>
      <w:r w:rsidRPr="00BE5E2E">
        <w:rPr>
          <w:rStyle w:val="af2"/>
        </w:rPr>
        <w:t xml:space="preserve">. </w:t>
      </w:r>
      <w:r w:rsidRPr="00BE5E2E">
        <w:t>Релятивистская динамика. Связь массы и энергии.</w:t>
      </w:r>
    </w:p>
    <w:p w:rsidR="00867DF9" w:rsidRPr="00BE5E2E" w:rsidRDefault="00867DF9" w:rsidP="00867DF9">
      <w:pPr>
        <w:pStyle w:val="podzag2"/>
        <w:spacing w:before="0" w:beforeAutospacing="0" w:after="0" w:afterAutospacing="0" w:line="276" w:lineRule="auto"/>
        <w:jc w:val="left"/>
        <w:rPr>
          <w:sz w:val="24"/>
          <w:szCs w:val="24"/>
        </w:rPr>
      </w:pPr>
      <w:r>
        <w:rPr>
          <w:sz w:val="24"/>
          <w:szCs w:val="24"/>
        </w:rPr>
        <w:t>5. Квантовая физика (13 </w:t>
      </w:r>
      <w:r w:rsidRPr="00BE5E2E">
        <w:rPr>
          <w:sz w:val="24"/>
          <w:szCs w:val="24"/>
        </w:rPr>
        <w:t> ч)</w:t>
      </w:r>
    </w:p>
    <w:p w:rsidR="00867DF9" w:rsidRPr="00171C2B" w:rsidRDefault="00867DF9" w:rsidP="00867DF9">
      <w:pPr>
        <w:pStyle w:val="af0"/>
        <w:spacing w:before="0" w:beforeAutospacing="0" w:after="0" w:afterAutospacing="0"/>
        <w:jc w:val="both"/>
        <w:rPr>
          <w:rStyle w:val="af3"/>
          <w:b w:val="0"/>
          <w:bCs w:val="0"/>
        </w:rPr>
      </w:pPr>
      <w:r w:rsidRPr="00BE5E2E">
        <w:rPr>
          <w:rStyle w:val="af3"/>
        </w:rPr>
        <w:t xml:space="preserve">Световые кванты. </w:t>
      </w:r>
      <w:r w:rsidRPr="00BE5E2E">
        <w:t>Тепловое излучение. Постоянная Планка. Фотоэффект. Уравнение Эйнштейна для фотоэффекта. Фотоны. Опыты Лебедева и Вавилова.</w:t>
      </w:r>
    </w:p>
    <w:p w:rsidR="00867DF9" w:rsidRDefault="00867DF9" w:rsidP="00867DF9">
      <w:pPr>
        <w:pStyle w:val="af0"/>
        <w:spacing w:before="0" w:beforeAutospacing="0" w:after="0" w:afterAutospacing="0"/>
        <w:jc w:val="both"/>
      </w:pPr>
      <w:r w:rsidRPr="00BE5E2E">
        <w:rPr>
          <w:rStyle w:val="af3"/>
        </w:rPr>
        <w:t xml:space="preserve">Атомная физика. </w:t>
      </w:r>
      <w:r w:rsidRPr="00BE5E2E">
        <w:t>Строение атома. Опыты Резерфорда. Квантовые постулаты Бора. Модель атома водорода по Бору. Трудности теории Бора. Квантовая механика. Гипотеза де Бройля.</w:t>
      </w:r>
      <w:r w:rsidRPr="00BE5E2E">
        <w:rPr>
          <w:rStyle w:val="af2"/>
        </w:rPr>
        <w:t xml:space="preserve">. </w:t>
      </w:r>
      <w:r w:rsidRPr="00BE5E2E">
        <w:t>Корпускулярно-волновой дуализм. Дифракция электронов. Лазеры.</w:t>
      </w:r>
    </w:p>
    <w:p w:rsidR="00867DF9" w:rsidRDefault="00867DF9" w:rsidP="00867DF9">
      <w:pPr>
        <w:pStyle w:val="af0"/>
        <w:spacing w:before="0" w:beforeAutospacing="0" w:after="0" w:afterAutospacing="0"/>
        <w:jc w:val="both"/>
        <w:rPr>
          <w:rStyle w:val="af2"/>
          <w:i w:val="0"/>
        </w:rPr>
      </w:pPr>
      <w:r w:rsidRPr="00BE5E2E">
        <w:rPr>
          <w:rStyle w:val="af3"/>
        </w:rPr>
        <w:t xml:space="preserve">Физика атомного ядра. </w:t>
      </w:r>
      <w:r w:rsidRPr="00BE5E2E">
        <w:t>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w:t>
      </w:r>
      <w:r w:rsidRPr="008649A6">
        <w:rPr>
          <w:i/>
        </w:rPr>
        <w:t xml:space="preserve">. </w:t>
      </w:r>
      <w:r w:rsidRPr="008649A6">
        <w:rPr>
          <w:rStyle w:val="af2"/>
        </w:rPr>
        <w:t xml:space="preserve">Статистический характер процессов в микромире. Античастицы. </w:t>
      </w:r>
    </w:p>
    <w:p w:rsidR="00867DF9" w:rsidRDefault="00867DF9" w:rsidP="00867DF9">
      <w:pPr>
        <w:pStyle w:val="af0"/>
        <w:spacing w:before="0" w:beforeAutospacing="0" w:after="0" w:afterAutospacing="0"/>
        <w:jc w:val="both"/>
        <w:rPr>
          <w:rStyle w:val="af2"/>
          <w:b/>
          <w:bCs/>
        </w:rPr>
      </w:pPr>
      <w:r w:rsidRPr="00BE5E2E">
        <w:rPr>
          <w:rStyle w:val="af2"/>
          <w:b/>
          <w:bCs/>
        </w:rPr>
        <w:t>Фронтальная лабораторная работа</w:t>
      </w:r>
    </w:p>
    <w:p w:rsidR="00867DF9" w:rsidRPr="00BE5E2E" w:rsidRDefault="00867DF9" w:rsidP="00867DF9">
      <w:pPr>
        <w:pStyle w:val="af0"/>
        <w:spacing w:before="0" w:beforeAutospacing="0" w:after="0" w:afterAutospacing="0"/>
        <w:jc w:val="both"/>
      </w:pPr>
      <w:r w:rsidRPr="00BE5E2E">
        <w:rPr>
          <w:rStyle w:val="af2"/>
        </w:rPr>
        <w:t>      </w:t>
      </w:r>
      <w:r>
        <w:t>10</w:t>
      </w:r>
      <w:r w:rsidRPr="00BE5E2E">
        <w:t>. Изучение треков заряженных частиц.</w:t>
      </w:r>
    </w:p>
    <w:p w:rsidR="00867DF9" w:rsidRPr="00BE5E2E" w:rsidRDefault="00867DF9" w:rsidP="00867DF9">
      <w:pPr>
        <w:pStyle w:val="podzag2"/>
        <w:spacing w:before="0" w:beforeAutospacing="0" w:after="0" w:afterAutospacing="0"/>
        <w:jc w:val="left"/>
        <w:rPr>
          <w:sz w:val="24"/>
          <w:szCs w:val="24"/>
        </w:rPr>
      </w:pPr>
      <w:r>
        <w:rPr>
          <w:sz w:val="24"/>
          <w:szCs w:val="24"/>
        </w:rPr>
        <w:t>6</w:t>
      </w:r>
      <w:r w:rsidRPr="00BE5E2E">
        <w:rPr>
          <w:sz w:val="24"/>
          <w:szCs w:val="24"/>
        </w:rPr>
        <w:t>. Строение</w:t>
      </w:r>
      <w:r>
        <w:rPr>
          <w:sz w:val="24"/>
          <w:szCs w:val="24"/>
        </w:rPr>
        <w:t xml:space="preserve"> и эволюция Вселенной (10  ч</w:t>
      </w:r>
      <w:r w:rsidRPr="00BE5E2E">
        <w:rPr>
          <w:sz w:val="24"/>
          <w:szCs w:val="24"/>
        </w:rPr>
        <w:t>)</w:t>
      </w:r>
    </w:p>
    <w:p w:rsidR="00867DF9" w:rsidRDefault="00867DF9" w:rsidP="00867DF9">
      <w:pPr>
        <w:pStyle w:val="af0"/>
        <w:spacing w:before="0" w:beforeAutospacing="0" w:after="0" w:afterAutospacing="0"/>
        <w:jc w:val="both"/>
      </w:pPr>
      <w:r w:rsidRPr="00BE5E2E">
        <w:t>Строение Солнечной системы. Система Земля—Луна. Солнце — ближайшая к нам звезда. Звезды и источники их энергии. Современные представления о происхождении и эволюции Солнца, звезд, галактик. Применимость законов физики для объяснения природы космических объектов.</w:t>
      </w:r>
    </w:p>
    <w:p w:rsidR="00867DF9" w:rsidRPr="00612675" w:rsidRDefault="00867DF9" w:rsidP="00867DF9">
      <w:pPr>
        <w:pStyle w:val="af0"/>
        <w:spacing w:before="0" w:beforeAutospacing="0" w:after="0" w:afterAutospacing="0"/>
        <w:jc w:val="center"/>
        <w:rPr>
          <w:b/>
        </w:rPr>
      </w:pPr>
      <w:r w:rsidRPr="00612675">
        <w:rPr>
          <w:b/>
        </w:rPr>
        <w:t>7. Значение физики для понимания мираи развития производительных сил (1 ч)</w:t>
      </w:r>
    </w:p>
    <w:p w:rsidR="00867DF9" w:rsidRDefault="00867DF9" w:rsidP="00867DF9">
      <w:pPr>
        <w:pStyle w:val="af0"/>
        <w:spacing w:before="0" w:beforeAutospacing="0" w:after="0" w:afterAutospacing="0"/>
        <w:jc w:val="both"/>
      </w:pPr>
      <w:r w:rsidRPr="00BE5E2E">
        <w:t>Единая физическая картина мира. Фундаментальные взаимодействия. Физика и научно-техническая революция. Физика и культура.</w:t>
      </w:r>
    </w:p>
    <w:p w:rsidR="00867DF9" w:rsidRDefault="00867DF9" w:rsidP="00867DF9">
      <w:pPr>
        <w:pStyle w:val="af0"/>
        <w:spacing w:before="0" w:beforeAutospacing="0" w:after="0" w:afterAutospacing="0"/>
        <w:jc w:val="both"/>
        <w:rPr>
          <w:b/>
        </w:rPr>
      </w:pPr>
      <w:r w:rsidRPr="00612675">
        <w:rPr>
          <w:b/>
        </w:rPr>
        <w:t>Итого</w:t>
      </w:r>
      <w:r>
        <w:rPr>
          <w:b/>
        </w:rPr>
        <w:t>во</w:t>
      </w:r>
      <w:r w:rsidRPr="00612675">
        <w:rPr>
          <w:b/>
        </w:rPr>
        <w:t>е повторение (14 ч)</w:t>
      </w:r>
    </w:p>
    <w:p w:rsidR="00867DF9" w:rsidRPr="00211498" w:rsidRDefault="00867DF9" w:rsidP="00867DF9">
      <w:pPr>
        <w:pStyle w:val="af0"/>
        <w:spacing w:before="0" w:beforeAutospacing="0" w:after="0" w:afterAutospacing="0"/>
        <w:jc w:val="center"/>
        <w:rPr>
          <w:b/>
          <w:sz w:val="18"/>
          <w:szCs w:val="18"/>
        </w:rPr>
      </w:pPr>
      <w:r w:rsidRPr="00211498">
        <w:rPr>
          <w:b/>
          <w:sz w:val="18"/>
          <w:szCs w:val="18"/>
        </w:rPr>
        <w:t>Тематическое планирование, 10 класс</w:t>
      </w:r>
    </w:p>
    <w:p w:rsidR="00867DF9" w:rsidRPr="00211498" w:rsidRDefault="00867DF9" w:rsidP="00867DF9">
      <w:pPr>
        <w:pStyle w:val="af0"/>
        <w:spacing w:before="0" w:beforeAutospacing="0" w:after="0" w:afterAutospacing="0"/>
        <w:rPr>
          <w:b/>
          <w:sz w:val="18"/>
          <w:szCs w:val="18"/>
        </w:rPr>
      </w:pPr>
    </w:p>
    <w:tbl>
      <w:tblPr>
        <w:tblpPr w:leftFromText="180" w:rightFromText="180" w:vertAnchor="text" w:horzAnchor="page" w:tblpX="1751" w:tblpY="7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543"/>
        <w:gridCol w:w="993"/>
        <w:gridCol w:w="1296"/>
        <w:gridCol w:w="1100"/>
      </w:tblGrid>
      <w:tr w:rsidR="00867DF9" w:rsidRPr="00211498" w:rsidTr="00A221D4">
        <w:trPr>
          <w:trHeight w:val="420"/>
        </w:trPr>
        <w:tc>
          <w:tcPr>
            <w:tcW w:w="988"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rStyle w:val="FontStyle43"/>
                <w:b/>
              </w:rPr>
            </w:pPr>
            <w:r w:rsidRPr="00211498">
              <w:rPr>
                <w:rStyle w:val="FontStyle43"/>
                <w:b/>
              </w:rPr>
              <w:t>№</w:t>
            </w:r>
          </w:p>
        </w:tc>
        <w:tc>
          <w:tcPr>
            <w:tcW w:w="35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rStyle w:val="FontStyle43"/>
              </w:rPr>
            </w:pPr>
            <w:r w:rsidRPr="00211498">
              <w:rPr>
                <w:rStyle w:val="FontStyle43"/>
              </w:rPr>
              <w:t>Тема</w:t>
            </w:r>
          </w:p>
        </w:tc>
        <w:tc>
          <w:tcPr>
            <w:tcW w:w="99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rStyle w:val="FontStyle43"/>
              </w:rPr>
            </w:pPr>
            <w:r w:rsidRPr="00211498">
              <w:rPr>
                <w:rStyle w:val="FontStyle43"/>
              </w:rPr>
              <w:t>Кол во часов</w:t>
            </w:r>
          </w:p>
        </w:tc>
        <w:tc>
          <w:tcPr>
            <w:tcW w:w="1296"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rStyle w:val="FontStyle43"/>
              </w:rPr>
            </w:pPr>
            <w:r w:rsidRPr="00211498">
              <w:rPr>
                <w:rStyle w:val="FontStyle43"/>
              </w:rPr>
              <w:t>Количество лабораторных работ</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rStyle w:val="FontStyle43"/>
              </w:rPr>
            </w:pPr>
            <w:r w:rsidRPr="00211498">
              <w:rPr>
                <w:rStyle w:val="FontStyle43"/>
              </w:rPr>
              <w:t>Количество контрольных работ</w:t>
            </w:r>
          </w:p>
        </w:tc>
      </w:tr>
      <w:tr w:rsidR="00867DF9" w:rsidRPr="00211498" w:rsidTr="00A221D4">
        <w:trPr>
          <w:trHeight w:val="345"/>
        </w:trPr>
        <w:tc>
          <w:tcPr>
            <w:tcW w:w="988"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1</w:t>
            </w:r>
          </w:p>
        </w:tc>
        <w:tc>
          <w:tcPr>
            <w:tcW w:w="35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rStyle w:val="FontStyle43"/>
              </w:rPr>
            </w:pPr>
            <w:r w:rsidRPr="00211498">
              <w:rPr>
                <w:sz w:val="18"/>
                <w:szCs w:val="18"/>
              </w:rPr>
              <w:t>Введение. Основные особенности</w:t>
            </w:r>
            <w:r w:rsidRPr="00211498">
              <w:rPr>
                <w:sz w:val="18"/>
                <w:szCs w:val="18"/>
              </w:rPr>
              <w:br/>
              <w:t xml:space="preserve">физического метода исследования </w:t>
            </w:r>
          </w:p>
        </w:tc>
        <w:tc>
          <w:tcPr>
            <w:tcW w:w="99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rStyle w:val="FontStyle43"/>
                <w:lang w:val="en-US"/>
              </w:rPr>
              <w:t>1</w:t>
            </w:r>
          </w:p>
        </w:tc>
        <w:tc>
          <w:tcPr>
            <w:tcW w:w="1296"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p>
        </w:tc>
      </w:tr>
      <w:tr w:rsidR="00867DF9" w:rsidRPr="00211498" w:rsidTr="00A221D4">
        <w:trPr>
          <w:trHeight w:val="419"/>
        </w:trPr>
        <w:tc>
          <w:tcPr>
            <w:tcW w:w="988"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2</w:t>
            </w:r>
          </w:p>
        </w:tc>
        <w:tc>
          <w:tcPr>
            <w:tcW w:w="35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podzag2"/>
              <w:spacing w:line="276" w:lineRule="auto"/>
              <w:jc w:val="left"/>
              <w:rPr>
                <w:rStyle w:val="FontStyle43"/>
                <w:b w:val="0"/>
              </w:rPr>
            </w:pPr>
            <w:r w:rsidRPr="00211498">
              <w:rPr>
                <w:rStyle w:val="FontStyle43"/>
                <w:b w:val="0"/>
              </w:rPr>
              <w:t>Механика</w:t>
            </w:r>
          </w:p>
        </w:tc>
        <w:tc>
          <w:tcPr>
            <w:tcW w:w="99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sz w:val="18"/>
                <w:szCs w:val="18"/>
                <w:lang w:val="en-US"/>
              </w:rPr>
              <w:t>22</w:t>
            </w:r>
          </w:p>
        </w:tc>
        <w:tc>
          <w:tcPr>
            <w:tcW w:w="1296"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2</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3</w:t>
            </w:r>
          </w:p>
        </w:tc>
      </w:tr>
      <w:tr w:rsidR="00867DF9" w:rsidRPr="00211498" w:rsidTr="00A221D4">
        <w:trPr>
          <w:trHeight w:val="315"/>
        </w:trPr>
        <w:tc>
          <w:tcPr>
            <w:tcW w:w="988"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3</w:t>
            </w:r>
          </w:p>
        </w:tc>
        <w:tc>
          <w:tcPr>
            <w:tcW w:w="35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rStyle w:val="FontStyle43"/>
              </w:rPr>
            </w:pPr>
            <w:r w:rsidRPr="00211498">
              <w:rPr>
                <w:rStyle w:val="FontStyle43"/>
              </w:rPr>
              <w:t xml:space="preserve">Молекулярная физика. Термодинамика </w:t>
            </w:r>
          </w:p>
        </w:tc>
        <w:tc>
          <w:tcPr>
            <w:tcW w:w="99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21</w:t>
            </w:r>
          </w:p>
        </w:tc>
        <w:tc>
          <w:tcPr>
            <w:tcW w:w="1296"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1</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3</w:t>
            </w:r>
          </w:p>
        </w:tc>
      </w:tr>
      <w:tr w:rsidR="00867DF9" w:rsidRPr="00211498" w:rsidTr="00A221D4">
        <w:trPr>
          <w:trHeight w:val="345"/>
        </w:trPr>
        <w:tc>
          <w:tcPr>
            <w:tcW w:w="988"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4</w:t>
            </w:r>
          </w:p>
        </w:tc>
        <w:tc>
          <w:tcPr>
            <w:tcW w:w="35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spacing w:after="0" w:line="240" w:lineRule="auto"/>
              <w:rPr>
                <w:rStyle w:val="FontStyle43"/>
                <w:rFonts w:eastAsia="Times New Roman"/>
              </w:rPr>
            </w:pPr>
            <w:r w:rsidRPr="00211498">
              <w:rPr>
                <w:rStyle w:val="FontStyle43"/>
                <w:rFonts w:eastAsia="Times New Roman"/>
              </w:rPr>
              <w:t xml:space="preserve">Электродинамика </w:t>
            </w:r>
          </w:p>
        </w:tc>
        <w:tc>
          <w:tcPr>
            <w:tcW w:w="99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21</w:t>
            </w:r>
          </w:p>
        </w:tc>
        <w:tc>
          <w:tcPr>
            <w:tcW w:w="1296"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2</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2</w:t>
            </w:r>
          </w:p>
        </w:tc>
      </w:tr>
      <w:tr w:rsidR="00867DF9" w:rsidRPr="00211498" w:rsidTr="00A221D4">
        <w:trPr>
          <w:trHeight w:val="315"/>
        </w:trPr>
        <w:tc>
          <w:tcPr>
            <w:tcW w:w="988"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5</w:t>
            </w:r>
          </w:p>
        </w:tc>
        <w:tc>
          <w:tcPr>
            <w:tcW w:w="35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rStyle w:val="FontStyle43"/>
              </w:rPr>
            </w:pPr>
            <w:r w:rsidRPr="00211498">
              <w:rPr>
                <w:rStyle w:val="FontStyle43"/>
              </w:rPr>
              <w:t xml:space="preserve">Повторение </w:t>
            </w:r>
          </w:p>
        </w:tc>
        <w:tc>
          <w:tcPr>
            <w:tcW w:w="99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3</w:t>
            </w:r>
          </w:p>
        </w:tc>
        <w:tc>
          <w:tcPr>
            <w:tcW w:w="1296"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p>
        </w:tc>
      </w:tr>
      <w:tr w:rsidR="00867DF9" w:rsidRPr="00211498" w:rsidTr="00A221D4">
        <w:trPr>
          <w:trHeight w:val="315"/>
        </w:trPr>
        <w:tc>
          <w:tcPr>
            <w:tcW w:w="988"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rStyle w:val="FontStyle43"/>
                <w:b/>
              </w:rPr>
            </w:pPr>
          </w:p>
        </w:tc>
        <w:tc>
          <w:tcPr>
            <w:tcW w:w="35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sz w:val="18"/>
                <w:szCs w:val="18"/>
              </w:rPr>
            </w:pPr>
            <w:r w:rsidRPr="00211498">
              <w:rPr>
                <w:sz w:val="18"/>
                <w:szCs w:val="18"/>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68</w:t>
            </w:r>
          </w:p>
        </w:tc>
        <w:tc>
          <w:tcPr>
            <w:tcW w:w="1296"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5</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8</w:t>
            </w:r>
          </w:p>
        </w:tc>
      </w:tr>
    </w:tbl>
    <w:p w:rsidR="00867DF9" w:rsidRPr="00211498" w:rsidRDefault="00867DF9" w:rsidP="00867DF9">
      <w:pPr>
        <w:pStyle w:val="af0"/>
        <w:spacing w:before="0" w:beforeAutospacing="0" w:after="0" w:afterAutospacing="0"/>
        <w:rPr>
          <w:b/>
          <w:sz w:val="18"/>
          <w:szCs w:val="18"/>
        </w:rPr>
      </w:pPr>
    </w:p>
    <w:p w:rsidR="00867DF9" w:rsidRPr="00211498" w:rsidRDefault="00867DF9" w:rsidP="00867DF9">
      <w:pPr>
        <w:pStyle w:val="af0"/>
        <w:spacing w:before="0" w:beforeAutospacing="0" w:after="0" w:afterAutospacing="0"/>
        <w:rPr>
          <w:b/>
          <w:sz w:val="18"/>
          <w:szCs w:val="18"/>
        </w:rPr>
      </w:pPr>
    </w:p>
    <w:p w:rsidR="00867DF9" w:rsidRPr="00211498" w:rsidRDefault="00867DF9" w:rsidP="00867DF9">
      <w:pPr>
        <w:pStyle w:val="af0"/>
        <w:spacing w:before="0" w:beforeAutospacing="0" w:after="0" w:afterAutospacing="0"/>
        <w:rPr>
          <w:b/>
          <w:sz w:val="18"/>
          <w:szCs w:val="18"/>
        </w:rPr>
      </w:pPr>
    </w:p>
    <w:p w:rsidR="00867DF9" w:rsidRPr="00211498" w:rsidRDefault="00867DF9" w:rsidP="00867DF9">
      <w:pPr>
        <w:pStyle w:val="af0"/>
        <w:spacing w:before="0" w:beforeAutospacing="0" w:after="0" w:afterAutospacing="0"/>
        <w:rPr>
          <w:b/>
          <w:sz w:val="18"/>
          <w:szCs w:val="18"/>
        </w:rPr>
      </w:pPr>
    </w:p>
    <w:p w:rsidR="00867DF9" w:rsidRPr="00211498" w:rsidRDefault="00867DF9" w:rsidP="00867DF9">
      <w:pPr>
        <w:pStyle w:val="af0"/>
        <w:spacing w:before="0" w:beforeAutospacing="0" w:after="0" w:afterAutospacing="0"/>
        <w:rPr>
          <w:b/>
          <w:sz w:val="18"/>
          <w:szCs w:val="18"/>
        </w:rPr>
      </w:pPr>
    </w:p>
    <w:p w:rsidR="00867DF9" w:rsidRPr="00211498" w:rsidRDefault="00867DF9" w:rsidP="00867DF9">
      <w:pPr>
        <w:pStyle w:val="af0"/>
        <w:spacing w:before="0" w:beforeAutospacing="0" w:after="0" w:afterAutospacing="0"/>
        <w:rPr>
          <w:b/>
          <w:sz w:val="18"/>
          <w:szCs w:val="18"/>
        </w:rPr>
      </w:pPr>
    </w:p>
    <w:p w:rsidR="00867DF9" w:rsidRPr="00211498" w:rsidRDefault="00867DF9" w:rsidP="00867DF9">
      <w:pPr>
        <w:pStyle w:val="af0"/>
        <w:spacing w:before="0" w:beforeAutospacing="0" w:after="0" w:afterAutospacing="0"/>
        <w:rPr>
          <w:b/>
          <w:sz w:val="18"/>
          <w:szCs w:val="18"/>
        </w:rPr>
      </w:pPr>
    </w:p>
    <w:p w:rsidR="00867DF9" w:rsidRPr="00211498" w:rsidRDefault="00867DF9" w:rsidP="00867DF9">
      <w:pPr>
        <w:pStyle w:val="af0"/>
        <w:spacing w:before="0" w:beforeAutospacing="0" w:after="0" w:afterAutospacing="0"/>
        <w:rPr>
          <w:b/>
          <w:sz w:val="18"/>
          <w:szCs w:val="18"/>
        </w:rPr>
      </w:pPr>
    </w:p>
    <w:p w:rsidR="00867DF9" w:rsidRPr="00211498" w:rsidRDefault="00867DF9" w:rsidP="00867DF9">
      <w:pPr>
        <w:pStyle w:val="af0"/>
        <w:spacing w:before="0" w:beforeAutospacing="0" w:after="0" w:afterAutospacing="0"/>
        <w:rPr>
          <w:b/>
          <w:sz w:val="18"/>
          <w:szCs w:val="18"/>
        </w:rPr>
      </w:pPr>
    </w:p>
    <w:p w:rsidR="00867DF9" w:rsidRPr="00211498" w:rsidRDefault="00867DF9" w:rsidP="00867DF9">
      <w:pPr>
        <w:pStyle w:val="af0"/>
        <w:spacing w:before="0" w:beforeAutospacing="0" w:after="0" w:afterAutospacing="0"/>
        <w:rPr>
          <w:b/>
          <w:sz w:val="18"/>
          <w:szCs w:val="18"/>
        </w:rPr>
      </w:pPr>
    </w:p>
    <w:p w:rsidR="00867DF9" w:rsidRPr="00211498" w:rsidRDefault="00867DF9" w:rsidP="00867DF9">
      <w:pPr>
        <w:pStyle w:val="af0"/>
        <w:spacing w:before="0" w:beforeAutospacing="0" w:after="0" w:afterAutospacing="0"/>
        <w:rPr>
          <w:b/>
          <w:sz w:val="18"/>
          <w:szCs w:val="18"/>
        </w:rPr>
      </w:pPr>
    </w:p>
    <w:p w:rsidR="00867DF9" w:rsidRPr="00211498" w:rsidRDefault="00867DF9" w:rsidP="00867DF9">
      <w:pPr>
        <w:pStyle w:val="af0"/>
        <w:spacing w:before="0" w:beforeAutospacing="0" w:after="0" w:afterAutospacing="0"/>
        <w:jc w:val="center"/>
        <w:rPr>
          <w:b/>
          <w:sz w:val="18"/>
          <w:szCs w:val="18"/>
        </w:rPr>
      </w:pPr>
    </w:p>
    <w:p w:rsidR="00867DF9" w:rsidRPr="00211498" w:rsidRDefault="00867DF9" w:rsidP="00867DF9">
      <w:pPr>
        <w:pStyle w:val="af0"/>
        <w:spacing w:before="0" w:beforeAutospacing="0" w:after="0" w:afterAutospacing="0"/>
        <w:jc w:val="center"/>
        <w:rPr>
          <w:b/>
          <w:sz w:val="18"/>
          <w:szCs w:val="18"/>
        </w:rPr>
      </w:pPr>
    </w:p>
    <w:p w:rsidR="00867DF9" w:rsidRPr="00211498" w:rsidRDefault="00867DF9" w:rsidP="00867DF9">
      <w:pPr>
        <w:pStyle w:val="af0"/>
        <w:spacing w:before="0" w:beforeAutospacing="0" w:after="0" w:afterAutospacing="0"/>
        <w:jc w:val="center"/>
        <w:rPr>
          <w:b/>
          <w:sz w:val="18"/>
          <w:szCs w:val="18"/>
        </w:rPr>
      </w:pPr>
    </w:p>
    <w:p w:rsidR="00867DF9" w:rsidRPr="00211498" w:rsidRDefault="00867DF9" w:rsidP="00867DF9">
      <w:pPr>
        <w:pStyle w:val="af0"/>
        <w:spacing w:before="0" w:beforeAutospacing="0" w:after="0" w:afterAutospacing="0"/>
        <w:jc w:val="center"/>
        <w:rPr>
          <w:b/>
          <w:sz w:val="18"/>
          <w:szCs w:val="18"/>
        </w:rPr>
      </w:pPr>
    </w:p>
    <w:p w:rsidR="00867DF9" w:rsidRPr="00211498" w:rsidRDefault="00867DF9" w:rsidP="00867DF9">
      <w:pPr>
        <w:pStyle w:val="af0"/>
        <w:spacing w:before="0" w:beforeAutospacing="0" w:after="0" w:afterAutospacing="0"/>
        <w:jc w:val="center"/>
        <w:rPr>
          <w:b/>
          <w:sz w:val="18"/>
          <w:szCs w:val="18"/>
        </w:rPr>
      </w:pPr>
    </w:p>
    <w:p w:rsidR="00867DF9" w:rsidRPr="00211498" w:rsidRDefault="00867DF9" w:rsidP="00867DF9">
      <w:pPr>
        <w:pStyle w:val="af0"/>
        <w:spacing w:before="0" w:beforeAutospacing="0" w:after="0" w:afterAutospacing="0"/>
        <w:jc w:val="center"/>
        <w:rPr>
          <w:b/>
          <w:sz w:val="18"/>
          <w:szCs w:val="18"/>
        </w:rPr>
      </w:pPr>
    </w:p>
    <w:p w:rsidR="00867DF9" w:rsidRPr="00211498" w:rsidRDefault="00867DF9" w:rsidP="00867DF9">
      <w:pPr>
        <w:pStyle w:val="af0"/>
        <w:spacing w:before="0" w:beforeAutospacing="0" w:after="0" w:afterAutospacing="0"/>
        <w:jc w:val="center"/>
        <w:rPr>
          <w:b/>
          <w:sz w:val="18"/>
          <w:szCs w:val="18"/>
        </w:rPr>
      </w:pPr>
    </w:p>
    <w:p w:rsidR="00867DF9" w:rsidRPr="00211498" w:rsidRDefault="00867DF9" w:rsidP="00211498">
      <w:pPr>
        <w:pStyle w:val="af0"/>
        <w:spacing w:before="0" w:beforeAutospacing="0" w:after="0" w:afterAutospacing="0"/>
        <w:rPr>
          <w:b/>
          <w:sz w:val="18"/>
          <w:szCs w:val="18"/>
        </w:rPr>
      </w:pPr>
    </w:p>
    <w:p w:rsidR="00867DF9" w:rsidRPr="00211498" w:rsidRDefault="00867DF9" w:rsidP="00867DF9">
      <w:pPr>
        <w:pStyle w:val="af0"/>
        <w:spacing w:before="0" w:beforeAutospacing="0" w:after="0" w:afterAutospacing="0"/>
        <w:jc w:val="center"/>
        <w:rPr>
          <w:sz w:val="18"/>
          <w:szCs w:val="18"/>
        </w:rPr>
      </w:pPr>
      <w:r w:rsidRPr="00211498">
        <w:rPr>
          <w:b/>
          <w:sz w:val="18"/>
          <w:szCs w:val="18"/>
        </w:rPr>
        <w:t>Тематическое планирование, 11 класс</w:t>
      </w:r>
    </w:p>
    <w:tbl>
      <w:tblPr>
        <w:tblpPr w:leftFromText="180" w:rightFromText="180" w:vertAnchor="text" w:horzAnchor="margin" w:tblpXSpec="center" w:tblpY="51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4111"/>
        <w:gridCol w:w="1100"/>
        <w:gridCol w:w="1525"/>
        <w:gridCol w:w="1593"/>
      </w:tblGrid>
      <w:tr w:rsidR="00867DF9" w:rsidRPr="00211498" w:rsidTr="00867DF9">
        <w:trPr>
          <w:trHeight w:val="413"/>
        </w:trPr>
        <w:tc>
          <w:tcPr>
            <w:tcW w:w="7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b/>
              </w:rPr>
            </w:pPr>
            <w:r w:rsidRPr="00211498">
              <w:rPr>
                <w:rStyle w:val="FontStyle43"/>
                <w:b/>
              </w:rPr>
              <w:t>№</w:t>
            </w:r>
          </w:p>
        </w:tc>
        <w:tc>
          <w:tcPr>
            <w:tcW w:w="4111"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rStyle w:val="FontStyle43"/>
              </w:rPr>
            </w:pPr>
            <w:r w:rsidRPr="00211498">
              <w:rPr>
                <w:rStyle w:val="FontStyle43"/>
              </w:rPr>
              <w:t>Тема</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rStyle w:val="FontStyle43"/>
              </w:rPr>
            </w:pPr>
            <w:r w:rsidRPr="00211498">
              <w:rPr>
                <w:rStyle w:val="FontStyle43"/>
              </w:rPr>
              <w:t>Количество часов</w:t>
            </w:r>
          </w:p>
        </w:tc>
        <w:tc>
          <w:tcPr>
            <w:tcW w:w="1525"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rStyle w:val="FontStyle43"/>
              </w:rPr>
            </w:pPr>
            <w:r w:rsidRPr="00211498">
              <w:rPr>
                <w:rStyle w:val="FontStyle43"/>
              </w:rPr>
              <w:t>Количество лабораторных работ</w:t>
            </w:r>
          </w:p>
        </w:tc>
        <w:tc>
          <w:tcPr>
            <w:tcW w:w="159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rStyle w:val="FontStyle43"/>
              </w:rPr>
            </w:pPr>
            <w:r w:rsidRPr="00211498">
              <w:rPr>
                <w:rStyle w:val="FontStyle43"/>
              </w:rPr>
              <w:t>Количество контрольных работ</w:t>
            </w:r>
          </w:p>
        </w:tc>
      </w:tr>
      <w:tr w:rsidR="00867DF9" w:rsidRPr="00211498" w:rsidTr="00867DF9">
        <w:trPr>
          <w:trHeight w:val="280"/>
        </w:trPr>
        <w:tc>
          <w:tcPr>
            <w:tcW w:w="7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1</w:t>
            </w:r>
          </w:p>
        </w:tc>
        <w:tc>
          <w:tcPr>
            <w:tcW w:w="4111"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podzag2"/>
              <w:jc w:val="left"/>
              <w:rPr>
                <w:rStyle w:val="FontStyle43"/>
                <w:b w:val="0"/>
              </w:rPr>
            </w:pPr>
            <w:r w:rsidRPr="00211498">
              <w:rPr>
                <w:b w:val="0"/>
                <w:sz w:val="18"/>
                <w:szCs w:val="18"/>
              </w:rPr>
              <w:t>Электродинамика</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rStyle w:val="FontStyle43"/>
                <w:lang w:val="en-US"/>
              </w:rPr>
              <w:t>10</w:t>
            </w:r>
          </w:p>
        </w:tc>
        <w:tc>
          <w:tcPr>
            <w:tcW w:w="1525"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rStyle w:val="FontStyle43"/>
                <w:lang w:val="en-US"/>
              </w:rPr>
              <w:t>2</w:t>
            </w:r>
          </w:p>
        </w:tc>
        <w:tc>
          <w:tcPr>
            <w:tcW w:w="159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rStyle w:val="FontStyle43"/>
                <w:lang w:val="en-US"/>
              </w:rPr>
              <w:t>2</w:t>
            </w:r>
          </w:p>
        </w:tc>
      </w:tr>
      <w:tr w:rsidR="00867DF9" w:rsidRPr="00211498" w:rsidTr="00867DF9">
        <w:trPr>
          <w:trHeight w:val="150"/>
        </w:trPr>
        <w:tc>
          <w:tcPr>
            <w:tcW w:w="7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2</w:t>
            </w:r>
          </w:p>
        </w:tc>
        <w:tc>
          <w:tcPr>
            <w:tcW w:w="4111"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podzag2"/>
              <w:spacing w:line="276" w:lineRule="auto"/>
              <w:jc w:val="left"/>
              <w:rPr>
                <w:rStyle w:val="FontStyle43"/>
                <w:b w:val="0"/>
              </w:rPr>
            </w:pPr>
            <w:r w:rsidRPr="00211498">
              <w:rPr>
                <w:b w:val="0"/>
                <w:sz w:val="18"/>
                <w:szCs w:val="18"/>
              </w:rPr>
              <w:t>Колебания и волны</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sz w:val="18"/>
                <w:szCs w:val="18"/>
                <w:lang w:val="en-US"/>
              </w:rPr>
              <w:t>10</w:t>
            </w:r>
          </w:p>
        </w:tc>
        <w:tc>
          <w:tcPr>
            <w:tcW w:w="1525"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rStyle w:val="FontStyle43"/>
                <w:lang w:val="en-US"/>
              </w:rPr>
              <w:t>1</w:t>
            </w:r>
          </w:p>
        </w:tc>
        <w:tc>
          <w:tcPr>
            <w:tcW w:w="159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rStyle w:val="FontStyle43"/>
                <w:lang w:val="en-US"/>
              </w:rPr>
              <w:t>1</w:t>
            </w:r>
          </w:p>
        </w:tc>
      </w:tr>
      <w:tr w:rsidR="00867DF9" w:rsidRPr="00211498" w:rsidTr="00867DF9">
        <w:trPr>
          <w:trHeight w:val="207"/>
        </w:trPr>
        <w:tc>
          <w:tcPr>
            <w:tcW w:w="7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3</w:t>
            </w:r>
          </w:p>
        </w:tc>
        <w:tc>
          <w:tcPr>
            <w:tcW w:w="4111"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podzag2"/>
              <w:jc w:val="left"/>
              <w:rPr>
                <w:rStyle w:val="FontStyle43"/>
                <w:b w:val="0"/>
              </w:rPr>
            </w:pPr>
            <w:r w:rsidRPr="00211498">
              <w:rPr>
                <w:b w:val="0"/>
                <w:sz w:val="18"/>
                <w:szCs w:val="18"/>
              </w:rPr>
              <w:t>Оптика</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rStyle w:val="FontStyle43"/>
                <w:lang w:val="en-US"/>
              </w:rPr>
              <w:t>13</w:t>
            </w:r>
          </w:p>
        </w:tc>
        <w:tc>
          <w:tcPr>
            <w:tcW w:w="1525"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rStyle w:val="FontStyle43"/>
                <w:lang w:val="en-US"/>
              </w:rPr>
              <w:t>5</w:t>
            </w:r>
          </w:p>
        </w:tc>
        <w:tc>
          <w:tcPr>
            <w:tcW w:w="159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rStyle w:val="FontStyle43"/>
                <w:lang w:val="en-US"/>
              </w:rPr>
              <w:t>1</w:t>
            </w:r>
          </w:p>
        </w:tc>
      </w:tr>
      <w:tr w:rsidR="00867DF9" w:rsidRPr="00211498" w:rsidTr="00867DF9">
        <w:trPr>
          <w:trHeight w:val="251"/>
        </w:trPr>
        <w:tc>
          <w:tcPr>
            <w:tcW w:w="7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4</w:t>
            </w:r>
          </w:p>
        </w:tc>
        <w:tc>
          <w:tcPr>
            <w:tcW w:w="4111"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podzag2"/>
              <w:jc w:val="left"/>
              <w:rPr>
                <w:rStyle w:val="FontStyle43"/>
                <w:b w:val="0"/>
              </w:rPr>
            </w:pPr>
            <w:r w:rsidRPr="00211498">
              <w:rPr>
                <w:b w:val="0"/>
                <w:sz w:val="18"/>
                <w:szCs w:val="18"/>
              </w:rPr>
              <w:t>Квантовая физика</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lang w:val="en-US"/>
              </w:rPr>
              <w:t>1</w:t>
            </w:r>
            <w:r w:rsidRPr="00211498">
              <w:rPr>
                <w:rStyle w:val="FontStyle43"/>
              </w:rPr>
              <w:t>3</w:t>
            </w:r>
          </w:p>
        </w:tc>
        <w:tc>
          <w:tcPr>
            <w:tcW w:w="1525"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rStyle w:val="FontStyle43"/>
                <w:lang w:val="en-US"/>
              </w:rPr>
              <w:t>1</w:t>
            </w:r>
          </w:p>
        </w:tc>
        <w:tc>
          <w:tcPr>
            <w:tcW w:w="1593" w:type="dxa"/>
            <w:tcBorders>
              <w:top w:val="single" w:sz="4" w:space="0" w:color="auto"/>
              <w:left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rStyle w:val="FontStyle43"/>
                <w:lang w:val="en-US"/>
              </w:rPr>
              <w:t>2</w:t>
            </w:r>
          </w:p>
        </w:tc>
      </w:tr>
      <w:tr w:rsidR="00867DF9" w:rsidRPr="00211498" w:rsidTr="00867DF9">
        <w:trPr>
          <w:trHeight w:val="310"/>
        </w:trPr>
        <w:tc>
          <w:tcPr>
            <w:tcW w:w="7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tabs>
                <w:tab w:val="left" w:pos="821"/>
              </w:tabs>
              <w:ind w:firstLine="0"/>
              <w:rPr>
                <w:rStyle w:val="FontStyle43"/>
              </w:rPr>
            </w:pPr>
            <w:r w:rsidRPr="00211498">
              <w:rPr>
                <w:rStyle w:val="FontStyle43"/>
              </w:rPr>
              <w:t>5</w:t>
            </w:r>
          </w:p>
        </w:tc>
        <w:tc>
          <w:tcPr>
            <w:tcW w:w="4111"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podzag2"/>
              <w:jc w:val="left"/>
              <w:rPr>
                <w:b w:val="0"/>
                <w:sz w:val="18"/>
                <w:szCs w:val="18"/>
              </w:rPr>
            </w:pPr>
            <w:r w:rsidRPr="00211498">
              <w:rPr>
                <w:b w:val="0"/>
                <w:sz w:val="18"/>
                <w:szCs w:val="18"/>
              </w:rPr>
              <w:t>Строение и эволюция Вселенной</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tabs>
                <w:tab w:val="left" w:pos="821"/>
              </w:tabs>
              <w:ind w:firstLine="0"/>
              <w:jc w:val="center"/>
              <w:rPr>
                <w:rStyle w:val="FontStyle43"/>
                <w:lang w:val="en-US"/>
              </w:rPr>
            </w:pPr>
            <w:r w:rsidRPr="00211498">
              <w:rPr>
                <w:rStyle w:val="FontStyle43"/>
                <w:lang w:val="en-US"/>
              </w:rPr>
              <w:t>10</w:t>
            </w:r>
          </w:p>
        </w:tc>
        <w:tc>
          <w:tcPr>
            <w:tcW w:w="1525"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tabs>
                <w:tab w:val="left" w:pos="821"/>
              </w:tabs>
              <w:ind w:firstLine="0"/>
              <w:jc w:val="center"/>
              <w:rPr>
                <w:rStyle w:val="FontStyle43"/>
                <w:lang w:val="en-US"/>
              </w:rPr>
            </w:pPr>
          </w:p>
        </w:tc>
        <w:tc>
          <w:tcPr>
            <w:tcW w:w="1593" w:type="dxa"/>
            <w:tcBorders>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p>
        </w:tc>
      </w:tr>
      <w:tr w:rsidR="00867DF9" w:rsidRPr="00211498" w:rsidTr="00867DF9">
        <w:trPr>
          <w:trHeight w:val="256"/>
        </w:trPr>
        <w:tc>
          <w:tcPr>
            <w:tcW w:w="7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tabs>
                <w:tab w:val="left" w:pos="821"/>
              </w:tabs>
              <w:ind w:firstLine="0"/>
              <w:rPr>
                <w:rStyle w:val="FontStyle43"/>
              </w:rPr>
            </w:pPr>
            <w:r w:rsidRPr="00211498">
              <w:rPr>
                <w:rStyle w:val="FontStyle43"/>
              </w:rPr>
              <w:t>6</w:t>
            </w:r>
          </w:p>
        </w:tc>
        <w:tc>
          <w:tcPr>
            <w:tcW w:w="4111"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podzag2"/>
              <w:jc w:val="left"/>
              <w:rPr>
                <w:b w:val="0"/>
                <w:sz w:val="18"/>
                <w:szCs w:val="18"/>
              </w:rPr>
            </w:pPr>
            <w:r w:rsidRPr="00211498">
              <w:rPr>
                <w:b w:val="0"/>
                <w:sz w:val="18"/>
                <w:szCs w:val="18"/>
              </w:rPr>
              <w:t>Значение физики для понимания мира и  развития производительных сил</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tabs>
                <w:tab w:val="left" w:pos="821"/>
              </w:tabs>
              <w:ind w:firstLine="0"/>
              <w:jc w:val="center"/>
              <w:rPr>
                <w:rStyle w:val="FontStyle43"/>
                <w:lang w:val="en-US"/>
              </w:rPr>
            </w:pPr>
            <w:r w:rsidRPr="00211498">
              <w:rPr>
                <w:rStyle w:val="FontStyle43"/>
                <w:lang w:val="en-US"/>
              </w:rPr>
              <w:t>1</w:t>
            </w:r>
          </w:p>
        </w:tc>
        <w:tc>
          <w:tcPr>
            <w:tcW w:w="1525"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tabs>
                <w:tab w:val="left" w:pos="821"/>
              </w:tabs>
              <w:ind w:firstLine="0"/>
              <w:jc w:val="center"/>
              <w:rPr>
                <w:rStyle w:val="FontStyle43"/>
              </w:rPr>
            </w:pPr>
          </w:p>
        </w:tc>
        <w:tc>
          <w:tcPr>
            <w:tcW w:w="1593" w:type="dxa"/>
            <w:tcBorders>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p>
        </w:tc>
      </w:tr>
      <w:tr w:rsidR="00867DF9" w:rsidRPr="00211498" w:rsidTr="00867DF9">
        <w:trPr>
          <w:trHeight w:val="339"/>
        </w:trPr>
        <w:tc>
          <w:tcPr>
            <w:tcW w:w="7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tabs>
                <w:tab w:val="left" w:pos="821"/>
              </w:tabs>
              <w:ind w:firstLine="0"/>
              <w:rPr>
                <w:rStyle w:val="FontStyle43"/>
              </w:rPr>
            </w:pPr>
            <w:r w:rsidRPr="00211498">
              <w:rPr>
                <w:rStyle w:val="FontStyle43"/>
              </w:rPr>
              <w:t>7</w:t>
            </w:r>
          </w:p>
        </w:tc>
        <w:tc>
          <w:tcPr>
            <w:tcW w:w="4111"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af0"/>
              <w:spacing w:line="276" w:lineRule="auto"/>
              <w:rPr>
                <w:b/>
                <w:sz w:val="18"/>
                <w:szCs w:val="18"/>
              </w:rPr>
            </w:pPr>
            <w:r w:rsidRPr="00211498">
              <w:rPr>
                <w:sz w:val="18"/>
                <w:szCs w:val="18"/>
              </w:rPr>
              <w:t>Итоговое повторение</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tabs>
                <w:tab w:val="left" w:pos="821"/>
              </w:tabs>
              <w:ind w:firstLine="0"/>
              <w:jc w:val="center"/>
              <w:rPr>
                <w:rStyle w:val="FontStyle43"/>
                <w:lang w:val="en-US"/>
              </w:rPr>
            </w:pPr>
            <w:r w:rsidRPr="00211498">
              <w:rPr>
                <w:rStyle w:val="FontStyle43"/>
                <w:lang w:val="en-US"/>
              </w:rPr>
              <w:t>11</w:t>
            </w:r>
          </w:p>
        </w:tc>
        <w:tc>
          <w:tcPr>
            <w:tcW w:w="1525"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tabs>
                <w:tab w:val="left" w:pos="821"/>
              </w:tabs>
              <w:ind w:firstLine="0"/>
              <w:jc w:val="center"/>
              <w:rPr>
                <w:rStyle w:val="FontStyle43"/>
              </w:rPr>
            </w:pPr>
          </w:p>
        </w:tc>
        <w:tc>
          <w:tcPr>
            <w:tcW w:w="1593" w:type="dxa"/>
            <w:tcBorders>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p>
        </w:tc>
      </w:tr>
      <w:tr w:rsidR="00867DF9" w:rsidRPr="00211498" w:rsidTr="00867DF9">
        <w:trPr>
          <w:trHeight w:val="310"/>
        </w:trPr>
        <w:tc>
          <w:tcPr>
            <w:tcW w:w="74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rStyle w:val="FontStyle43"/>
                <w:b/>
              </w:rPr>
            </w:pPr>
          </w:p>
        </w:tc>
        <w:tc>
          <w:tcPr>
            <w:tcW w:w="4111"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left"/>
              <w:rPr>
                <w:sz w:val="18"/>
                <w:szCs w:val="18"/>
              </w:rPr>
            </w:pPr>
            <w:r w:rsidRPr="00211498">
              <w:rPr>
                <w:sz w:val="18"/>
                <w:szCs w:val="18"/>
              </w:rPr>
              <w:t xml:space="preserve">Всего </w:t>
            </w:r>
          </w:p>
        </w:tc>
        <w:tc>
          <w:tcPr>
            <w:tcW w:w="1100"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rPr>
            </w:pPr>
            <w:r w:rsidRPr="00211498">
              <w:rPr>
                <w:rStyle w:val="FontStyle43"/>
              </w:rPr>
              <w:t>68</w:t>
            </w:r>
          </w:p>
        </w:tc>
        <w:tc>
          <w:tcPr>
            <w:tcW w:w="1525"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rStyle w:val="FontStyle43"/>
                <w:lang w:val="en-US"/>
              </w:rPr>
              <w:t>9</w:t>
            </w:r>
          </w:p>
        </w:tc>
        <w:tc>
          <w:tcPr>
            <w:tcW w:w="1593" w:type="dxa"/>
            <w:tcBorders>
              <w:top w:val="single" w:sz="4" w:space="0" w:color="auto"/>
              <w:left w:val="single" w:sz="4" w:space="0" w:color="auto"/>
              <w:bottom w:val="single" w:sz="4" w:space="0" w:color="auto"/>
              <w:right w:val="single" w:sz="4" w:space="0" w:color="auto"/>
            </w:tcBorders>
          </w:tcPr>
          <w:p w:rsidR="00867DF9" w:rsidRPr="00211498" w:rsidRDefault="00867DF9" w:rsidP="00867DF9">
            <w:pPr>
              <w:pStyle w:val="Style4"/>
              <w:widowControl/>
              <w:tabs>
                <w:tab w:val="left" w:pos="821"/>
              </w:tabs>
              <w:spacing w:line="240" w:lineRule="auto"/>
              <w:ind w:firstLine="0"/>
              <w:jc w:val="center"/>
              <w:rPr>
                <w:rStyle w:val="FontStyle43"/>
                <w:lang w:val="en-US"/>
              </w:rPr>
            </w:pPr>
            <w:r w:rsidRPr="00211498">
              <w:rPr>
                <w:rStyle w:val="FontStyle43"/>
                <w:lang w:val="en-US"/>
              </w:rPr>
              <w:t>6</w:t>
            </w:r>
          </w:p>
        </w:tc>
      </w:tr>
    </w:tbl>
    <w:p w:rsidR="00867DF9" w:rsidRPr="00211498" w:rsidRDefault="00867DF9" w:rsidP="00867DF9">
      <w:pPr>
        <w:pStyle w:val="af0"/>
        <w:spacing w:before="0" w:beforeAutospacing="0" w:after="0" w:afterAutospacing="0" w:line="276" w:lineRule="auto"/>
        <w:jc w:val="both"/>
        <w:rPr>
          <w:sz w:val="18"/>
          <w:szCs w:val="18"/>
        </w:rPr>
      </w:pPr>
    </w:p>
    <w:p w:rsidR="00867DF9" w:rsidRDefault="00867DF9" w:rsidP="00867DF9">
      <w:pPr>
        <w:pStyle w:val="af0"/>
        <w:spacing w:before="0" w:beforeAutospacing="0" w:after="0" w:afterAutospacing="0" w:line="276" w:lineRule="auto"/>
        <w:jc w:val="both"/>
      </w:pPr>
    </w:p>
    <w:p w:rsidR="00867DF9" w:rsidRDefault="00867DF9" w:rsidP="00327B28">
      <w:pPr>
        <w:pStyle w:val="af0"/>
        <w:spacing w:before="0" w:beforeAutospacing="0" w:after="0" w:afterAutospacing="0" w:line="276" w:lineRule="auto"/>
        <w:jc w:val="both"/>
        <w:rPr>
          <w:b/>
        </w:rPr>
      </w:pPr>
      <w:r w:rsidRPr="003E0B72">
        <w:rPr>
          <w:b/>
        </w:rPr>
        <w:t> </w:t>
      </w:r>
    </w:p>
    <w:p w:rsidR="00867DF9" w:rsidRPr="0090666F" w:rsidRDefault="00867DF9" w:rsidP="00867DF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4.12. </w:t>
      </w:r>
      <w:r w:rsidRPr="0090666F">
        <w:rPr>
          <w:rFonts w:ascii="Times New Roman" w:eastAsia="Times New Roman" w:hAnsi="Times New Roman" w:cs="Times New Roman"/>
          <w:b/>
          <w:sz w:val="24"/>
          <w:szCs w:val="24"/>
        </w:rPr>
        <w:t>ХИМИЯ</w:t>
      </w:r>
    </w:p>
    <w:p w:rsidR="00867DF9" w:rsidRDefault="00211498" w:rsidP="00867D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ПОЯСНИТЕЛЬНАЯ ЗАПИСКА</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Метапредметными результатами освоения выпускниками средней школы курса химии</w:t>
      </w:r>
    </w:p>
    <w:p w:rsidR="00867DF9" w:rsidRPr="004049D9" w:rsidRDefault="00867DF9" w:rsidP="00867DF9">
      <w:pPr>
        <w:spacing w:after="0" w:line="240" w:lineRule="auto"/>
        <w:jc w:val="both"/>
        <w:rPr>
          <w:rFonts w:ascii="Times New Roman" w:eastAsia="Times New Roman" w:hAnsi="Times New Roman" w:cs="Times New Roman"/>
          <w:sz w:val="24"/>
          <w:szCs w:val="24"/>
        </w:rPr>
      </w:pP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1)</w:t>
      </w:r>
      <w:r w:rsidRPr="004049D9">
        <w:rPr>
          <w:rFonts w:ascii="Times New Roman" w:eastAsia="Times New Roman" w:hAnsi="Times New Roman" w:cs="Times New Roman"/>
          <w:sz w:val="24"/>
          <w:szCs w:val="24"/>
        </w:rPr>
        <w:tab/>
        <w:t>использование умений и навыков различных видов познавательной деятельности, применение основных методов познания (системно-информационный анализ, наблюдение, измерение, проведение эксперимента, моделирование, исследовательская деятельность) для изучения различных сторон окружающей действительности;</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2)</w:t>
      </w:r>
      <w:r w:rsidRPr="004049D9">
        <w:rPr>
          <w:rFonts w:ascii="Times New Roman" w:eastAsia="Times New Roman" w:hAnsi="Times New Roman" w:cs="Times New Roman"/>
          <w:sz w:val="24"/>
          <w:szCs w:val="24"/>
        </w:rPr>
        <w:tab/>
        <w:t>владение основными интеллектуальными операциями (формулировка гипотез, анализ и синтез, сравнение и систематизация, обобщение и конкретизация, выявление причинно- следственных связей и поиск аналогов);</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3)</w:t>
      </w:r>
      <w:r w:rsidRPr="004049D9">
        <w:rPr>
          <w:rFonts w:ascii="Times New Roman" w:eastAsia="Times New Roman" w:hAnsi="Times New Roman" w:cs="Times New Roman"/>
          <w:sz w:val="24"/>
          <w:szCs w:val="24"/>
        </w:rPr>
        <w:tab/>
        <w:t>познание объектов окружающего мира от общего через особенное к единичному;</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4)</w:t>
      </w:r>
      <w:r w:rsidRPr="004049D9">
        <w:rPr>
          <w:rFonts w:ascii="Times New Roman" w:eastAsia="Times New Roman" w:hAnsi="Times New Roman" w:cs="Times New Roman"/>
          <w:sz w:val="24"/>
          <w:szCs w:val="24"/>
        </w:rPr>
        <w:tab/>
        <w:t>умение выдвигать идеи и определять средства, необходимые для их реализации;</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5)</w:t>
      </w:r>
      <w:r w:rsidRPr="004049D9">
        <w:rPr>
          <w:rFonts w:ascii="Times New Roman" w:eastAsia="Times New Roman" w:hAnsi="Times New Roman" w:cs="Times New Roman"/>
          <w:sz w:val="24"/>
          <w:szCs w:val="24"/>
        </w:rPr>
        <w:tab/>
        <w:t>умение определять цели и задачи деятельности, выбирать средства реализации ц</w:t>
      </w:r>
      <w:r w:rsidR="00A221D4">
        <w:rPr>
          <w:rFonts w:ascii="Times New Roman" w:eastAsia="Times New Roman" w:hAnsi="Times New Roman" w:cs="Times New Roman"/>
          <w:sz w:val="24"/>
          <w:szCs w:val="24"/>
        </w:rPr>
        <w:t>ели и применять их на практике;</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6)</w:t>
      </w:r>
      <w:r w:rsidRPr="004049D9">
        <w:rPr>
          <w:rFonts w:ascii="Times New Roman" w:eastAsia="Times New Roman" w:hAnsi="Times New Roman" w:cs="Times New Roman"/>
          <w:sz w:val="24"/>
          <w:szCs w:val="24"/>
        </w:rPr>
        <w:tab/>
        <w:t>использование 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7)</w:t>
      </w:r>
      <w:r w:rsidRPr="004049D9">
        <w:rPr>
          <w:rFonts w:ascii="Times New Roman" w:eastAsia="Times New Roman" w:hAnsi="Times New Roman" w:cs="Times New Roman"/>
          <w:sz w:val="24"/>
          <w:szCs w:val="24"/>
        </w:rPr>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8)</w:t>
      </w:r>
      <w:r w:rsidRPr="004049D9">
        <w:rPr>
          <w:rFonts w:ascii="Times New Roman" w:eastAsia="Times New Roman" w:hAnsi="Times New Roman" w:cs="Times New Roman"/>
          <w:sz w:val="24"/>
          <w:szCs w:val="24"/>
        </w:rPr>
        <w:tab/>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9)</w:t>
      </w:r>
      <w:r w:rsidRPr="004049D9">
        <w:rPr>
          <w:rFonts w:ascii="Times New Roman" w:eastAsia="Times New Roman" w:hAnsi="Times New Roman" w:cs="Times New Roman"/>
          <w:sz w:val="24"/>
          <w:szCs w:val="24"/>
        </w:rPr>
        <w:tab/>
        <w:t>умение использовать средства информационных и коммуникационных технологий (далее</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10)</w:t>
      </w:r>
      <w:r w:rsidRPr="004049D9">
        <w:rPr>
          <w:rFonts w:ascii="Times New Roman" w:eastAsia="Times New Roman" w:hAnsi="Times New Roman" w:cs="Times New Roman"/>
          <w:sz w:val="24"/>
          <w:szCs w:val="24"/>
        </w:rPr>
        <w:tab/>
        <w:t>владение языковыми средствами, в том числе и языком химии,   умение ясно, логично и точно излагать свою точку зрения, использовать адекватные языковые средства, в том числе и символьные (химические знаки, формулы и уравнения).</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Предметными результатами изучения химии на базовом уровне на ступени среднего общего образования являются следующие результаты:</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І. В познавательной сфере:</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1)</w:t>
      </w:r>
      <w:r w:rsidRPr="004049D9">
        <w:rPr>
          <w:rFonts w:ascii="Times New Roman" w:eastAsia="Times New Roman" w:hAnsi="Times New Roman" w:cs="Times New Roman"/>
          <w:sz w:val="24"/>
          <w:szCs w:val="24"/>
        </w:rPr>
        <w:tab/>
        <w:t>знание (понимание) терминов, основных законов и важнейших теорий курса органической и общей химии;</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2)</w:t>
      </w:r>
      <w:r w:rsidRPr="004049D9">
        <w:rPr>
          <w:rFonts w:ascii="Times New Roman" w:eastAsia="Times New Roman" w:hAnsi="Times New Roman" w:cs="Times New Roman"/>
          <w:sz w:val="24"/>
          <w:szCs w:val="24"/>
        </w:rPr>
        <w:tab/>
        <w:t>умение наблюдать, описывать, фиксировать результаты и делать выводы на основе демонстрационных и самостоятельно проведённых экспериментов, используя для этого родной (русский или иной) язык и язык химии;</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3)</w:t>
      </w:r>
      <w:r w:rsidRPr="004049D9">
        <w:rPr>
          <w:rFonts w:ascii="Times New Roman" w:eastAsia="Times New Roman" w:hAnsi="Times New Roman" w:cs="Times New Roman"/>
          <w:sz w:val="24"/>
          <w:szCs w:val="24"/>
        </w:rPr>
        <w:tab/>
        <w:t>умение классифицировать химические элементы, простые вещества, неорганические и органические соединения, химические процессы;</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4)</w:t>
      </w:r>
      <w:r w:rsidRPr="004049D9">
        <w:rPr>
          <w:rFonts w:ascii="Times New Roman" w:eastAsia="Times New Roman" w:hAnsi="Times New Roman" w:cs="Times New Roman"/>
          <w:sz w:val="24"/>
          <w:szCs w:val="24"/>
        </w:rPr>
        <w:tab/>
        <w:t>умение характеризовать общие свойства, получение и применение изученных классов неорганических и органических веществ и их важнейших представителей;</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5)</w:t>
      </w:r>
      <w:r w:rsidRPr="004049D9">
        <w:rPr>
          <w:rFonts w:ascii="Times New Roman" w:eastAsia="Times New Roman" w:hAnsi="Times New Roman" w:cs="Times New Roman"/>
          <w:sz w:val="24"/>
          <w:szCs w:val="24"/>
        </w:rPr>
        <w:tab/>
        <w:t>умение описывать конкретные химические реакции, условия их проведения и управления химическими процессами;</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6)</w:t>
      </w:r>
      <w:r w:rsidRPr="004049D9">
        <w:rPr>
          <w:rFonts w:ascii="Times New Roman" w:eastAsia="Times New Roman" w:hAnsi="Times New Roman" w:cs="Times New Roman"/>
          <w:sz w:val="24"/>
          <w:szCs w:val="24"/>
        </w:rPr>
        <w:tab/>
        <w:t>умение самостоятельно проводить химический эксперимент и наблюдать демонстрационный эксперимент, фиксировать результаты и делать выводы и заключения по результатам;</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7)</w:t>
      </w:r>
      <w:r w:rsidRPr="004049D9">
        <w:rPr>
          <w:rFonts w:ascii="Times New Roman" w:eastAsia="Times New Roman" w:hAnsi="Times New Roman" w:cs="Times New Roman"/>
          <w:sz w:val="24"/>
          <w:szCs w:val="24"/>
        </w:rPr>
        <w:tab/>
        <w:t>умение прогнозировать свойства неизученных веществ по аналогии со свойствами изученных на основе знания химических закономерностей;</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8)</w:t>
      </w:r>
      <w:r w:rsidRPr="004049D9">
        <w:rPr>
          <w:rFonts w:ascii="Times New Roman" w:eastAsia="Times New Roman" w:hAnsi="Times New Roman" w:cs="Times New Roman"/>
          <w:sz w:val="24"/>
          <w:szCs w:val="24"/>
        </w:rPr>
        <w:tab/>
        <w:t>умение определять источники химической информации, получать её, проводить анализ, изготавливать информационный продукт и представлять его;</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9)</w:t>
      </w:r>
      <w:r w:rsidRPr="004049D9">
        <w:rPr>
          <w:rFonts w:ascii="Times New Roman" w:eastAsia="Times New Roman" w:hAnsi="Times New Roman" w:cs="Times New Roman"/>
          <w:sz w:val="24"/>
          <w:szCs w:val="24"/>
        </w:rPr>
        <w:tab/>
        <w:t>умение пользоваться обязательными справочными материалами (периодической системой химических элементов Д. И. Менделеева, таблицей растворимости, электрохимическим рядом напряжений металлов, рядом электроотрицательности) для характеристики строения, состава и свойств атомов химических элементов I—IV периодов и образованных ими простых и сложных веществ;</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10)</w:t>
      </w:r>
      <w:r w:rsidRPr="004049D9">
        <w:rPr>
          <w:rFonts w:ascii="Times New Roman" w:eastAsia="Times New Roman" w:hAnsi="Times New Roman" w:cs="Times New Roman"/>
          <w:sz w:val="24"/>
          <w:szCs w:val="24"/>
        </w:rPr>
        <w:tab/>
        <w:t>умение устанавливать зависимость свойств и применения важнейших органических соединений от их химического строения, в том числе и обусловленных характером этого строения (предельным или непредельным) и наличием функциональных групп;</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11)</w:t>
      </w:r>
      <w:r w:rsidRPr="004049D9">
        <w:rPr>
          <w:rFonts w:ascii="Times New Roman" w:eastAsia="Times New Roman" w:hAnsi="Times New Roman" w:cs="Times New Roman"/>
          <w:sz w:val="24"/>
          <w:szCs w:val="24"/>
        </w:rPr>
        <w:tab/>
        <w:t>умение моделировать молекулы неорганических и органических веществ;</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12)</w:t>
      </w:r>
      <w:r w:rsidRPr="004049D9">
        <w:rPr>
          <w:rFonts w:ascii="Times New Roman" w:eastAsia="Times New Roman" w:hAnsi="Times New Roman" w:cs="Times New Roman"/>
          <w:sz w:val="24"/>
          <w:szCs w:val="24"/>
        </w:rPr>
        <w:tab/>
        <w:t>понимание химической картины мира как неотъемлемой части целостной научной картины мира.</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II.</w:t>
      </w:r>
      <w:r w:rsidRPr="004049D9">
        <w:rPr>
          <w:rFonts w:ascii="Times New Roman" w:eastAsia="Times New Roman" w:hAnsi="Times New Roman" w:cs="Times New Roman"/>
          <w:sz w:val="24"/>
          <w:szCs w:val="24"/>
        </w:rPr>
        <w:tab/>
        <w:t>В ценностно-ориентационной сфере: формирование собственной позиции при оценке последствий для окружающей среды деятельности человека, связанной с производством и переработкой химических продуктов.</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III.</w:t>
      </w:r>
      <w:r w:rsidRPr="004049D9">
        <w:rPr>
          <w:rFonts w:ascii="Times New Roman" w:eastAsia="Times New Roman" w:hAnsi="Times New Roman" w:cs="Times New Roman"/>
          <w:sz w:val="24"/>
          <w:szCs w:val="24"/>
        </w:rPr>
        <w:tab/>
        <w:t>В трудовой сфере: проведение химического эксперимента; развитие навыков учебной, проектно-исследовательской и творческой деятельности при выполнении ин</w:t>
      </w:r>
      <w:r w:rsidR="00A221D4">
        <w:rPr>
          <w:rFonts w:ascii="Times New Roman" w:eastAsia="Times New Roman" w:hAnsi="Times New Roman" w:cs="Times New Roman"/>
          <w:sz w:val="24"/>
          <w:szCs w:val="24"/>
        </w:rPr>
        <w:t>дивидуального проекта по химии.</w:t>
      </w:r>
    </w:p>
    <w:p w:rsidR="00867DF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IV.</w:t>
      </w:r>
      <w:r w:rsidRPr="004049D9">
        <w:rPr>
          <w:rFonts w:ascii="Times New Roman" w:eastAsia="Times New Roman" w:hAnsi="Times New Roman" w:cs="Times New Roman"/>
          <w:sz w:val="24"/>
          <w:szCs w:val="24"/>
        </w:rPr>
        <w:tab/>
        <w:t>В сфере здорового образа жизни: соблюдение правил безопасного обращения с веществами, материалами; оказание первой помощи при отравлениях, ожогах и травмах, полученных в результате нарушения правил техники безопасности при работе с веществами и лабораторным оборудованием.</w:t>
      </w:r>
    </w:p>
    <w:p w:rsidR="00867DF9" w:rsidRPr="0090666F" w:rsidRDefault="00867DF9" w:rsidP="00867DF9">
      <w:pPr>
        <w:spacing w:after="0" w:line="240" w:lineRule="auto"/>
        <w:jc w:val="both"/>
        <w:rPr>
          <w:rFonts w:ascii="Times New Roman" w:eastAsia="Times New Roman" w:hAnsi="Times New Roman" w:cs="Times New Roman"/>
          <w:b/>
          <w:sz w:val="24"/>
          <w:szCs w:val="24"/>
        </w:rPr>
      </w:pPr>
      <w:r w:rsidRPr="0090666F">
        <w:rPr>
          <w:rFonts w:ascii="Times New Roman" w:eastAsia="Times New Roman" w:hAnsi="Times New Roman" w:cs="Times New Roman"/>
          <w:b/>
          <w:sz w:val="24"/>
          <w:szCs w:val="24"/>
        </w:rPr>
        <w:t>Содержание, 10 класс</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bCs/>
          <w:sz w:val="24"/>
          <w:szCs w:val="24"/>
        </w:rPr>
        <w:t xml:space="preserve">Введение </w:t>
      </w:r>
      <w:r w:rsidRPr="0090666F">
        <w:rPr>
          <w:rFonts w:ascii="Times New Roman" w:eastAsia="Times New Roman" w:hAnsi="Times New Roman" w:cs="Times New Roman"/>
          <w:iCs/>
          <w:sz w:val="24"/>
          <w:szCs w:val="24"/>
        </w:rPr>
        <w:t>(1 ч)</w:t>
      </w:r>
    </w:p>
    <w:p w:rsidR="00867DF9" w:rsidRPr="0090666F" w:rsidRDefault="00867DF9" w:rsidP="00867DF9">
      <w:pPr>
        <w:spacing w:after="0" w:line="240" w:lineRule="auto"/>
        <w:jc w:val="both"/>
        <w:rPr>
          <w:rFonts w:ascii="Times New Roman" w:eastAsia="Times New Roman" w:hAnsi="Times New Roman" w:cs="Times New Roman"/>
          <w:b/>
          <w:sz w:val="24"/>
          <w:szCs w:val="24"/>
        </w:rPr>
      </w:pPr>
      <w:r w:rsidRPr="0090666F">
        <w:rPr>
          <w:rFonts w:ascii="Times New Roman" w:eastAsia="Times New Roman" w:hAnsi="Times New Roman" w:cs="Times New Roman"/>
          <w:sz w:val="24"/>
          <w:szCs w:val="24"/>
        </w:rPr>
        <w:t>Предмет органической химии. Сравнение ор</w:t>
      </w:r>
      <w:r w:rsidRPr="0090666F">
        <w:rPr>
          <w:rFonts w:ascii="Times New Roman" w:eastAsia="Times New Roman" w:hAnsi="Times New Roman" w:cs="Times New Roman"/>
          <w:sz w:val="24"/>
          <w:szCs w:val="24"/>
        </w:rPr>
        <w:softHyphen/>
        <w:t>ганических соединений с неорганическими. При</w:t>
      </w:r>
      <w:r w:rsidRPr="0090666F">
        <w:rPr>
          <w:rFonts w:ascii="Times New Roman" w:eastAsia="Times New Roman" w:hAnsi="Times New Roman" w:cs="Times New Roman"/>
          <w:sz w:val="24"/>
          <w:szCs w:val="24"/>
        </w:rPr>
        <w:softHyphen/>
        <w:t>родные, искусственные и синтетические органи</w:t>
      </w:r>
      <w:r w:rsidRPr="0090666F">
        <w:rPr>
          <w:rFonts w:ascii="Times New Roman" w:eastAsia="Times New Roman" w:hAnsi="Times New Roman" w:cs="Times New Roman"/>
          <w:sz w:val="24"/>
          <w:szCs w:val="24"/>
        </w:rPr>
        <w:softHyphen/>
        <w:t>ческие соединения.</w:t>
      </w:r>
    </w:p>
    <w:p w:rsidR="00867DF9" w:rsidRPr="0090666F" w:rsidRDefault="00867DF9" w:rsidP="00867DF9">
      <w:pPr>
        <w:spacing w:after="0" w:line="240" w:lineRule="auto"/>
        <w:jc w:val="both"/>
        <w:rPr>
          <w:rFonts w:ascii="Times New Roman" w:eastAsia="Times New Roman" w:hAnsi="Times New Roman" w:cs="Times New Roman"/>
          <w:b/>
          <w:sz w:val="24"/>
          <w:szCs w:val="24"/>
        </w:rPr>
      </w:pPr>
      <w:r w:rsidRPr="0090666F">
        <w:rPr>
          <w:rFonts w:ascii="Times New Roman" w:eastAsia="Times New Roman" w:hAnsi="Times New Roman" w:cs="Times New Roman"/>
          <w:b/>
          <w:sz w:val="24"/>
          <w:szCs w:val="24"/>
        </w:rPr>
        <w:t>Тема 1</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bCs/>
          <w:sz w:val="24"/>
          <w:szCs w:val="24"/>
        </w:rPr>
        <w:t>Теория строения органических соединений</w:t>
      </w:r>
      <w:r w:rsidRPr="0090666F">
        <w:rPr>
          <w:rFonts w:ascii="Times New Roman" w:eastAsia="Times New Roman" w:hAnsi="Times New Roman" w:cs="Times New Roman"/>
          <w:iCs/>
          <w:sz w:val="24"/>
          <w:szCs w:val="24"/>
        </w:rPr>
        <w:t>(6 ч)</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Валентное состояние атома углерода. Химическое строение как поря</w:t>
      </w:r>
      <w:r w:rsidRPr="0090666F">
        <w:rPr>
          <w:rFonts w:ascii="Times New Roman" w:eastAsia="Times New Roman" w:hAnsi="Times New Roman" w:cs="Times New Roman"/>
          <w:sz w:val="24"/>
          <w:szCs w:val="24"/>
        </w:rPr>
        <w:softHyphen/>
        <w:t xml:space="preserve">док соединения атомов в молекуле согласно их валентности.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Основные положения теории хими</w:t>
      </w:r>
      <w:r w:rsidRPr="0090666F">
        <w:rPr>
          <w:rFonts w:ascii="Times New Roman" w:eastAsia="Times New Roman" w:hAnsi="Times New Roman" w:cs="Times New Roman"/>
          <w:sz w:val="24"/>
          <w:szCs w:val="24"/>
        </w:rPr>
        <w:softHyphen/>
        <w:t>ческого строения органических соединений. Теория строения органических соединений А.М.Бутлерова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По</w:t>
      </w:r>
      <w:r w:rsidRPr="0090666F">
        <w:rPr>
          <w:rFonts w:ascii="Times New Roman" w:eastAsia="Times New Roman" w:hAnsi="Times New Roman" w:cs="Times New Roman"/>
          <w:sz w:val="24"/>
          <w:szCs w:val="24"/>
        </w:rPr>
        <w:softHyphen/>
        <w:t>нятие о гомологии и гомологах, изомерии и изо</w:t>
      </w:r>
      <w:r w:rsidRPr="0090666F">
        <w:rPr>
          <w:rFonts w:ascii="Times New Roman" w:eastAsia="Times New Roman" w:hAnsi="Times New Roman" w:cs="Times New Roman"/>
          <w:sz w:val="24"/>
          <w:szCs w:val="24"/>
        </w:rPr>
        <w:softHyphen/>
        <w:t xml:space="preserve">мерах.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Химические формулы в органической химии. Модели молекул органических соединений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bCs/>
          <w:sz w:val="24"/>
          <w:szCs w:val="24"/>
        </w:rPr>
        <w:t xml:space="preserve">Демонстрации. </w:t>
      </w:r>
      <w:r w:rsidRPr="0090666F">
        <w:rPr>
          <w:rFonts w:ascii="Times New Roman" w:eastAsia="Times New Roman" w:hAnsi="Times New Roman" w:cs="Times New Roman"/>
          <w:sz w:val="24"/>
          <w:szCs w:val="24"/>
        </w:rPr>
        <w:t>Модели молекул гомологов и изомеров органических соединений.</w:t>
      </w:r>
    </w:p>
    <w:p w:rsidR="00867DF9" w:rsidRPr="0090666F" w:rsidRDefault="00867DF9" w:rsidP="00867DF9">
      <w:pPr>
        <w:spacing w:after="0" w:line="240" w:lineRule="auto"/>
        <w:jc w:val="both"/>
        <w:rPr>
          <w:rFonts w:ascii="Times New Roman" w:eastAsia="Times New Roman" w:hAnsi="Times New Roman" w:cs="Times New Roman"/>
          <w:b/>
          <w:sz w:val="24"/>
          <w:szCs w:val="24"/>
        </w:rPr>
      </w:pPr>
      <w:r w:rsidRPr="0090666F">
        <w:rPr>
          <w:rFonts w:ascii="Times New Roman" w:eastAsia="Times New Roman" w:hAnsi="Times New Roman" w:cs="Times New Roman"/>
          <w:b/>
          <w:sz w:val="24"/>
          <w:szCs w:val="24"/>
        </w:rPr>
        <w:t>Тема 2</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bCs/>
          <w:sz w:val="24"/>
          <w:szCs w:val="24"/>
        </w:rPr>
        <w:t>Углеводороды и их природные источники</w:t>
      </w:r>
      <w:r w:rsidRPr="0090666F">
        <w:rPr>
          <w:rFonts w:ascii="Times New Roman" w:eastAsia="Times New Roman" w:hAnsi="Times New Roman" w:cs="Times New Roman"/>
          <w:iCs/>
          <w:sz w:val="24"/>
          <w:szCs w:val="24"/>
        </w:rPr>
        <w:t>(16ч)</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Природный газ. Природ</w:t>
      </w:r>
      <w:r w:rsidRPr="0090666F">
        <w:rPr>
          <w:rFonts w:ascii="Times New Roman" w:eastAsia="Times New Roman" w:hAnsi="Times New Roman" w:cs="Times New Roman"/>
          <w:sz w:val="24"/>
          <w:szCs w:val="24"/>
        </w:rPr>
        <w:softHyphen/>
        <w:t>ный газ как топливо. Преимущества природного газа перед другими видами топлива. Состав при</w:t>
      </w:r>
      <w:r w:rsidRPr="0090666F">
        <w:rPr>
          <w:rFonts w:ascii="Times New Roman" w:eastAsia="Times New Roman" w:hAnsi="Times New Roman" w:cs="Times New Roman"/>
          <w:sz w:val="24"/>
          <w:szCs w:val="24"/>
        </w:rPr>
        <w:softHyphen/>
        <w:t>родного газа.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 Алканы. Алканы: гомологический ряд, изомерия и но</w:t>
      </w:r>
      <w:r w:rsidRPr="0090666F">
        <w:rPr>
          <w:rFonts w:ascii="Times New Roman" w:eastAsia="Times New Roman" w:hAnsi="Times New Roman" w:cs="Times New Roman"/>
          <w:sz w:val="24"/>
          <w:szCs w:val="24"/>
        </w:rPr>
        <w:softHyphen/>
        <w:t>менклатура алканов. Химические свойства алканов (на примере метана и этана): горение, заме</w:t>
      </w:r>
      <w:r w:rsidRPr="0090666F">
        <w:rPr>
          <w:rFonts w:ascii="Times New Roman" w:eastAsia="Times New Roman" w:hAnsi="Times New Roman" w:cs="Times New Roman"/>
          <w:sz w:val="24"/>
          <w:szCs w:val="24"/>
        </w:rPr>
        <w:softHyphen/>
        <w:t>щение, разложение и дегидрирование. Примене</w:t>
      </w:r>
      <w:r w:rsidRPr="0090666F">
        <w:rPr>
          <w:rFonts w:ascii="Times New Roman" w:eastAsia="Times New Roman" w:hAnsi="Times New Roman" w:cs="Times New Roman"/>
          <w:sz w:val="24"/>
          <w:szCs w:val="24"/>
        </w:rPr>
        <w:softHyphen/>
        <w:t>ние алканов на основе свойств.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Алкены. Изомерия и но</w:t>
      </w:r>
      <w:r w:rsidRPr="0090666F">
        <w:rPr>
          <w:rFonts w:ascii="Times New Roman" w:eastAsia="Times New Roman" w:hAnsi="Times New Roman" w:cs="Times New Roman"/>
          <w:sz w:val="24"/>
          <w:szCs w:val="24"/>
        </w:rPr>
        <w:softHyphen/>
        <w:t>менклатура алкенов. Получение алкенов. Этилен, его получение (дегидри</w:t>
      </w:r>
      <w:r w:rsidRPr="0090666F">
        <w:rPr>
          <w:rFonts w:ascii="Times New Roman" w:eastAsia="Times New Roman" w:hAnsi="Times New Roman" w:cs="Times New Roman"/>
          <w:sz w:val="24"/>
          <w:szCs w:val="24"/>
        </w:rPr>
        <w:softHyphen/>
        <w:t xml:space="preserve">рованием этана и дегидратацией этанола).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Хими</w:t>
      </w:r>
      <w:r w:rsidRPr="0090666F">
        <w:rPr>
          <w:rFonts w:ascii="Times New Roman" w:eastAsia="Times New Roman" w:hAnsi="Times New Roman" w:cs="Times New Roman"/>
          <w:sz w:val="24"/>
          <w:szCs w:val="24"/>
        </w:rPr>
        <w:softHyphen/>
        <w:t>ческие свойства алкенов. На примере химических свойств этилена: горение, качественные реакции (обесцвечивание бромной воды и раство</w:t>
      </w:r>
      <w:r w:rsidRPr="0090666F">
        <w:rPr>
          <w:rFonts w:ascii="Times New Roman" w:eastAsia="Times New Roman" w:hAnsi="Times New Roman" w:cs="Times New Roman"/>
          <w:sz w:val="24"/>
          <w:szCs w:val="24"/>
        </w:rPr>
        <w:softHyphen/>
        <w:t>ра перманганата калия), гидратация, полимери</w:t>
      </w:r>
      <w:r w:rsidRPr="0090666F">
        <w:rPr>
          <w:rFonts w:ascii="Times New Roman" w:eastAsia="Times New Roman" w:hAnsi="Times New Roman" w:cs="Times New Roman"/>
          <w:sz w:val="24"/>
          <w:szCs w:val="24"/>
        </w:rPr>
        <w:softHyphen/>
        <w:t>зация. Полиэтилен, его свойства и применение. Применение этилена на основе свойств.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Алкадиены.  Понятие об алкадиенах как углеводородах с двумя двойны</w:t>
      </w:r>
      <w:r w:rsidRPr="0090666F">
        <w:rPr>
          <w:rFonts w:ascii="Times New Roman" w:eastAsia="Times New Roman" w:hAnsi="Times New Roman" w:cs="Times New Roman"/>
          <w:sz w:val="24"/>
          <w:szCs w:val="24"/>
        </w:rPr>
        <w:softHyphen/>
        <w:t>ми связями. Химические свойства бутадиена-1,3 и изопрена: обесцвечивание бромной воды и по</w:t>
      </w:r>
      <w:r w:rsidRPr="0090666F">
        <w:rPr>
          <w:rFonts w:ascii="Times New Roman" w:eastAsia="Times New Roman" w:hAnsi="Times New Roman" w:cs="Times New Roman"/>
          <w:sz w:val="24"/>
          <w:szCs w:val="24"/>
        </w:rPr>
        <w:softHyphen/>
        <w:t>лимеризация в каучуки. Каучук. Резина.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Алкины. Изомерия и но</w:t>
      </w:r>
      <w:r w:rsidRPr="0090666F">
        <w:rPr>
          <w:rFonts w:ascii="Times New Roman" w:eastAsia="Times New Roman" w:hAnsi="Times New Roman" w:cs="Times New Roman"/>
          <w:sz w:val="24"/>
          <w:szCs w:val="24"/>
        </w:rPr>
        <w:softHyphen/>
        <w:t>менклатура алкинов.  Ацетилен, его получение пиро</w:t>
      </w:r>
      <w:r w:rsidRPr="0090666F">
        <w:rPr>
          <w:rFonts w:ascii="Times New Roman" w:eastAsia="Times New Roman" w:hAnsi="Times New Roman" w:cs="Times New Roman"/>
          <w:sz w:val="24"/>
          <w:szCs w:val="24"/>
        </w:rPr>
        <w:softHyphen/>
        <w:t xml:space="preserve">лизом метана и карбидным способом.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Химиче</w:t>
      </w:r>
      <w:r w:rsidRPr="0090666F">
        <w:rPr>
          <w:rFonts w:ascii="Times New Roman" w:eastAsia="Times New Roman" w:hAnsi="Times New Roman" w:cs="Times New Roman"/>
          <w:sz w:val="24"/>
          <w:szCs w:val="24"/>
        </w:rPr>
        <w:softHyphen/>
        <w:t>ские свойства ацетилена: горение, обесцвечива</w:t>
      </w:r>
      <w:r w:rsidRPr="0090666F">
        <w:rPr>
          <w:rFonts w:ascii="Times New Roman" w:eastAsia="Times New Roman" w:hAnsi="Times New Roman" w:cs="Times New Roman"/>
          <w:sz w:val="24"/>
          <w:szCs w:val="24"/>
        </w:rPr>
        <w:softHyphen/>
        <w:t>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Бензол. Получение бензола из гексана и аце</w:t>
      </w:r>
      <w:r w:rsidRPr="0090666F">
        <w:rPr>
          <w:rFonts w:ascii="Times New Roman" w:eastAsia="Times New Roman" w:hAnsi="Times New Roman" w:cs="Times New Roman"/>
          <w:sz w:val="24"/>
          <w:szCs w:val="24"/>
        </w:rPr>
        <w:softHyphen/>
        <w:t>тилена. Химические свойства бензола: горение, галогенирование, нитрование. Применение бен</w:t>
      </w:r>
      <w:r w:rsidRPr="0090666F">
        <w:rPr>
          <w:rFonts w:ascii="Times New Roman" w:eastAsia="Times New Roman" w:hAnsi="Times New Roman" w:cs="Times New Roman"/>
          <w:sz w:val="24"/>
          <w:szCs w:val="24"/>
        </w:rPr>
        <w:softHyphen/>
        <w:t>зола на основе свойств.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Нефть. Состав и переработка нефти. Нефте</w:t>
      </w:r>
      <w:r w:rsidRPr="0090666F">
        <w:rPr>
          <w:rFonts w:ascii="Times New Roman" w:eastAsia="Times New Roman" w:hAnsi="Times New Roman" w:cs="Times New Roman"/>
          <w:sz w:val="24"/>
          <w:szCs w:val="24"/>
        </w:rPr>
        <w:softHyphen/>
        <w:t>продукты. Бензин и понятие об октановом числе.</w:t>
      </w:r>
    </w:p>
    <w:p w:rsidR="00867DF9" w:rsidRPr="0090666F" w:rsidRDefault="00867DF9" w:rsidP="00867DF9">
      <w:pPr>
        <w:spacing w:after="0" w:line="240" w:lineRule="auto"/>
        <w:jc w:val="both"/>
        <w:rPr>
          <w:rFonts w:ascii="Times New Roman" w:eastAsia="Times New Roman" w:hAnsi="Times New Roman" w:cs="Times New Roman"/>
          <w:b/>
          <w:bCs/>
          <w:sz w:val="24"/>
          <w:szCs w:val="24"/>
        </w:rPr>
      </w:pPr>
      <w:r w:rsidRPr="0090666F">
        <w:rPr>
          <w:rFonts w:ascii="Times New Roman" w:eastAsia="Times New Roman" w:hAnsi="Times New Roman" w:cs="Times New Roman"/>
          <w:b/>
          <w:bCs/>
          <w:sz w:val="24"/>
          <w:szCs w:val="24"/>
        </w:rPr>
        <w:t xml:space="preserve">Демонстрации.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Горение метана, этилена, аце</w:t>
      </w:r>
      <w:r w:rsidRPr="0090666F">
        <w:rPr>
          <w:rFonts w:ascii="Times New Roman" w:eastAsia="Times New Roman" w:hAnsi="Times New Roman" w:cs="Times New Roman"/>
          <w:sz w:val="24"/>
          <w:szCs w:val="24"/>
        </w:rPr>
        <w:softHyphen/>
        <w:t>тилена. Отношение метана, этилена, ацетилена и бензола к раствору перманганата калия и бром</w:t>
      </w:r>
      <w:r w:rsidRPr="0090666F">
        <w:rPr>
          <w:rFonts w:ascii="Times New Roman" w:eastAsia="Times New Roman" w:hAnsi="Times New Roman" w:cs="Times New Roman"/>
          <w:sz w:val="24"/>
          <w:szCs w:val="24"/>
        </w:rPr>
        <w:softHyphen/>
        <w:t>ной воде. Получение этилена реакцией дегидра</w:t>
      </w:r>
      <w:r w:rsidRPr="0090666F">
        <w:rPr>
          <w:rFonts w:ascii="Times New Roman" w:eastAsia="Times New Roman" w:hAnsi="Times New Roman" w:cs="Times New Roman"/>
          <w:sz w:val="24"/>
          <w:szCs w:val="24"/>
        </w:rPr>
        <w:softHyphen/>
        <w:t>тации этанола и деполимеризации полиэтилена, ацетилена карбидным способом. Разложение каучука при нагревании, испытание продуктов разложения на непредельность. Коллекция об</w:t>
      </w:r>
      <w:r w:rsidRPr="0090666F">
        <w:rPr>
          <w:rFonts w:ascii="Times New Roman" w:eastAsia="Times New Roman" w:hAnsi="Times New Roman" w:cs="Times New Roman"/>
          <w:sz w:val="24"/>
          <w:szCs w:val="24"/>
        </w:rPr>
        <w:softHyphen/>
        <w:t>разцов нефти и нефтепродуктов.</w:t>
      </w:r>
    </w:p>
    <w:p w:rsidR="00867DF9" w:rsidRPr="0090666F" w:rsidRDefault="00867DF9" w:rsidP="00867DF9">
      <w:pPr>
        <w:spacing w:after="0" w:line="240" w:lineRule="auto"/>
        <w:jc w:val="both"/>
        <w:rPr>
          <w:rFonts w:ascii="Times New Roman" w:eastAsia="Times New Roman" w:hAnsi="Times New Roman" w:cs="Times New Roman"/>
          <w:b/>
          <w:bCs/>
          <w:sz w:val="24"/>
          <w:szCs w:val="24"/>
        </w:rPr>
      </w:pPr>
      <w:r w:rsidRPr="0090666F">
        <w:rPr>
          <w:rFonts w:ascii="Times New Roman" w:eastAsia="Times New Roman" w:hAnsi="Times New Roman" w:cs="Times New Roman"/>
          <w:b/>
          <w:bCs/>
          <w:sz w:val="24"/>
          <w:szCs w:val="24"/>
        </w:rPr>
        <w:t>Лабораторные опыты.</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Cs/>
          <w:sz w:val="24"/>
          <w:szCs w:val="24"/>
        </w:rPr>
        <w:t>1</w:t>
      </w:r>
      <w:r w:rsidRPr="0090666F">
        <w:rPr>
          <w:rFonts w:ascii="Times New Roman" w:eastAsia="Times New Roman" w:hAnsi="Times New Roman" w:cs="Times New Roman"/>
          <w:sz w:val="24"/>
          <w:szCs w:val="24"/>
        </w:rPr>
        <w:t>. Определение элемен</w:t>
      </w:r>
      <w:r w:rsidRPr="0090666F">
        <w:rPr>
          <w:rFonts w:ascii="Times New Roman" w:eastAsia="Times New Roman" w:hAnsi="Times New Roman" w:cs="Times New Roman"/>
          <w:sz w:val="24"/>
          <w:szCs w:val="24"/>
        </w:rPr>
        <w:softHyphen/>
        <w:t xml:space="preserve">тного состава органических соединений.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2. Изго</w:t>
      </w:r>
      <w:r w:rsidRPr="0090666F">
        <w:rPr>
          <w:rFonts w:ascii="Times New Roman" w:eastAsia="Times New Roman" w:hAnsi="Times New Roman" w:cs="Times New Roman"/>
          <w:sz w:val="24"/>
          <w:szCs w:val="24"/>
        </w:rPr>
        <w:softHyphen/>
        <w:t xml:space="preserve">товление моделей молекул углеводородов.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3. Ознакомление с коллекцией «Нефть и про</w:t>
      </w:r>
      <w:r w:rsidRPr="0090666F">
        <w:rPr>
          <w:rFonts w:ascii="Times New Roman" w:eastAsia="Times New Roman" w:hAnsi="Times New Roman" w:cs="Times New Roman"/>
          <w:sz w:val="24"/>
          <w:szCs w:val="24"/>
        </w:rPr>
        <w:softHyphen/>
        <w:t>дукты ее переработки».</w:t>
      </w:r>
    </w:p>
    <w:p w:rsidR="00867DF9" w:rsidRPr="0090666F" w:rsidRDefault="00867DF9" w:rsidP="00867DF9">
      <w:pPr>
        <w:spacing w:after="0" w:line="240" w:lineRule="auto"/>
        <w:jc w:val="both"/>
        <w:rPr>
          <w:rFonts w:ascii="Times New Roman" w:eastAsia="Times New Roman" w:hAnsi="Times New Roman" w:cs="Times New Roman"/>
          <w:b/>
          <w:sz w:val="24"/>
          <w:szCs w:val="24"/>
        </w:rPr>
      </w:pPr>
      <w:r w:rsidRPr="0090666F">
        <w:rPr>
          <w:rFonts w:ascii="Times New Roman" w:eastAsia="Times New Roman" w:hAnsi="Times New Roman" w:cs="Times New Roman"/>
          <w:b/>
          <w:sz w:val="24"/>
          <w:szCs w:val="24"/>
        </w:rPr>
        <w:t>Тема 3</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bCs/>
          <w:sz w:val="24"/>
          <w:szCs w:val="24"/>
        </w:rPr>
        <w:t>Кислородсодержащие органическиесоединения и их природные источники</w:t>
      </w:r>
      <w:r w:rsidRPr="0090666F">
        <w:rPr>
          <w:rFonts w:ascii="Times New Roman" w:eastAsia="Times New Roman" w:hAnsi="Times New Roman" w:cs="Times New Roman"/>
          <w:iCs/>
          <w:sz w:val="24"/>
          <w:szCs w:val="24"/>
        </w:rPr>
        <w:t>(19 ч)</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Химический состав живых организ</w:t>
      </w:r>
      <w:r w:rsidRPr="0090666F">
        <w:rPr>
          <w:rFonts w:ascii="Times New Roman" w:eastAsia="Times New Roman" w:hAnsi="Times New Roman" w:cs="Times New Roman"/>
          <w:sz w:val="24"/>
          <w:szCs w:val="24"/>
        </w:rPr>
        <w:softHyphen/>
        <w:t>мов. Единство химической организации живых ор</w:t>
      </w:r>
      <w:r w:rsidRPr="0090666F">
        <w:rPr>
          <w:rFonts w:ascii="Times New Roman" w:eastAsia="Times New Roman" w:hAnsi="Times New Roman" w:cs="Times New Roman"/>
          <w:sz w:val="24"/>
          <w:szCs w:val="24"/>
        </w:rPr>
        <w:softHyphen/>
        <w:t xml:space="preserve">ганизмов.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Спирты. Получение этанола брожением глю</w:t>
      </w:r>
      <w:r w:rsidRPr="0090666F">
        <w:rPr>
          <w:rFonts w:ascii="Times New Roman" w:eastAsia="Times New Roman" w:hAnsi="Times New Roman" w:cs="Times New Roman"/>
          <w:sz w:val="24"/>
          <w:szCs w:val="24"/>
        </w:rPr>
        <w:softHyphen/>
        <w:t>козы и гидратацией этилена. Гидроксильная группа как функциональная. Представление о во</w:t>
      </w:r>
      <w:r w:rsidRPr="0090666F">
        <w:rPr>
          <w:rFonts w:ascii="Times New Roman" w:eastAsia="Times New Roman" w:hAnsi="Times New Roman" w:cs="Times New Roman"/>
          <w:sz w:val="24"/>
          <w:szCs w:val="24"/>
        </w:rPr>
        <w:softHyphen/>
        <w:t>дородной связи. Химические свойства этанола: горение, взаимодействие с натрием, образование простых и сложных эфиров, окисление в альде</w:t>
      </w:r>
      <w:r w:rsidRPr="0090666F">
        <w:rPr>
          <w:rFonts w:ascii="Times New Roman" w:eastAsia="Times New Roman" w:hAnsi="Times New Roman" w:cs="Times New Roman"/>
          <w:sz w:val="24"/>
          <w:szCs w:val="24"/>
        </w:rPr>
        <w:softHyphen/>
        <w:t>гид. Применение этанола на основе свойств. Ал</w:t>
      </w:r>
      <w:r w:rsidRPr="0090666F">
        <w:rPr>
          <w:rFonts w:ascii="Times New Roman" w:eastAsia="Times New Roman" w:hAnsi="Times New Roman" w:cs="Times New Roman"/>
          <w:sz w:val="24"/>
          <w:szCs w:val="24"/>
        </w:rPr>
        <w:softHyphen/>
        <w:t xml:space="preserve">коголизм, его последствия и предупреждение.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Понятие о предельных многоатомных спир</w:t>
      </w:r>
      <w:r w:rsidRPr="0090666F">
        <w:rPr>
          <w:rFonts w:ascii="Times New Roman" w:eastAsia="Times New Roman" w:hAnsi="Times New Roman" w:cs="Times New Roman"/>
          <w:sz w:val="24"/>
          <w:szCs w:val="24"/>
        </w:rPr>
        <w:softHyphen/>
        <w:t>тах. Глицерин как представитель многоатомных спиртов. Качественная реакция на многоатом</w:t>
      </w:r>
      <w:r w:rsidRPr="0090666F">
        <w:rPr>
          <w:rFonts w:ascii="Times New Roman" w:eastAsia="Times New Roman" w:hAnsi="Times New Roman" w:cs="Times New Roman"/>
          <w:sz w:val="24"/>
          <w:szCs w:val="24"/>
        </w:rPr>
        <w:softHyphen/>
        <w:t>ные спирты. Применение глицерина.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Фенол. Получе</w:t>
      </w:r>
      <w:r w:rsidRPr="0090666F">
        <w:rPr>
          <w:rFonts w:ascii="Times New Roman" w:eastAsia="Times New Roman" w:hAnsi="Times New Roman" w:cs="Times New Roman"/>
          <w:sz w:val="24"/>
          <w:szCs w:val="24"/>
        </w:rPr>
        <w:softHyphen/>
        <w:t>ние фенола коксованием каменного угля. Взаим</w:t>
      </w:r>
      <w:r w:rsidRPr="0090666F">
        <w:rPr>
          <w:rFonts w:ascii="Times New Roman" w:eastAsia="Times New Roman" w:hAnsi="Times New Roman" w:cs="Times New Roman"/>
          <w:sz w:val="24"/>
          <w:szCs w:val="24"/>
        </w:rPr>
        <w:softHyphen/>
        <w:t>ное влияние атомов в молекуле фенола: взаи</w:t>
      </w:r>
      <w:r w:rsidRPr="0090666F">
        <w:rPr>
          <w:rFonts w:ascii="Times New Roman" w:eastAsia="Times New Roman" w:hAnsi="Times New Roman" w:cs="Times New Roman"/>
          <w:sz w:val="24"/>
          <w:szCs w:val="24"/>
        </w:rPr>
        <w:softHyphen/>
        <w:t>модействие   с   гидроксидом   натрия   и   азотной кислотой. Поликонденсация фенола с формаль</w:t>
      </w:r>
      <w:r w:rsidRPr="0090666F">
        <w:rPr>
          <w:rFonts w:ascii="Times New Roman" w:eastAsia="Times New Roman" w:hAnsi="Times New Roman" w:cs="Times New Roman"/>
          <w:sz w:val="24"/>
          <w:szCs w:val="24"/>
        </w:rPr>
        <w:softHyphen/>
        <w:t>дегидом в фенолоформальдегидную смолу. При</w:t>
      </w:r>
      <w:r w:rsidRPr="0090666F">
        <w:rPr>
          <w:rFonts w:ascii="Times New Roman" w:eastAsia="Times New Roman" w:hAnsi="Times New Roman" w:cs="Times New Roman"/>
          <w:sz w:val="24"/>
          <w:szCs w:val="24"/>
        </w:rPr>
        <w:softHyphen/>
        <w:t>менение фенола на основе свойств. Каменный уголь. Коксохи</w:t>
      </w:r>
      <w:r w:rsidRPr="0090666F">
        <w:rPr>
          <w:rFonts w:ascii="Times New Roman" w:eastAsia="Times New Roman" w:hAnsi="Times New Roman" w:cs="Times New Roman"/>
          <w:sz w:val="24"/>
          <w:szCs w:val="24"/>
        </w:rPr>
        <w:softHyphen/>
        <w:t xml:space="preserve">мическое производство и его продукция.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Альдегиды. Получение альдегидов окис</w:t>
      </w:r>
      <w:r w:rsidRPr="0090666F">
        <w:rPr>
          <w:rFonts w:ascii="Times New Roman" w:eastAsia="Times New Roman" w:hAnsi="Times New Roman" w:cs="Times New Roman"/>
          <w:sz w:val="24"/>
          <w:szCs w:val="24"/>
        </w:rPr>
        <w:softHyphen/>
        <w:t>лением соответствующих спиртов. Химические свойства альдегидов: окисление в соответствую</w:t>
      </w:r>
      <w:r w:rsidRPr="0090666F">
        <w:rPr>
          <w:rFonts w:ascii="Times New Roman" w:eastAsia="Times New Roman" w:hAnsi="Times New Roman" w:cs="Times New Roman"/>
          <w:sz w:val="24"/>
          <w:szCs w:val="24"/>
        </w:rPr>
        <w:softHyphen/>
        <w:t>щую кислоту и восстановление в соответствую</w:t>
      </w:r>
      <w:r w:rsidRPr="0090666F">
        <w:rPr>
          <w:rFonts w:ascii="Times New Roman" w:eastAsia="Times New Roman" w:hAnsi="Times New Roman" w:cs="Times New Roman"/>
          <w:sz w:val="24"/>
          <w:szCs w:val="24"/>
        </w:rPr>
        <w:softHyphen/>
        <w:t>щий спирт. Применение формальдегида и ацетальдегида на основе свойств.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Карбоновые кислоты. Получение карбоновых кислот окислением альдегидов. Хими</w:t>
      </w:r>
      <w:r w:rsidRPr="0090666F">
        <w:rPr>
          <w:rFonts w:ascii="Times New Roman" w:eastAsia="Times New Roman" w:hAnsi="Times New Roman" w:cs="Times New Roman"/>
          <w:sz w:val="24"/>
          <w:szCs w:val="24"/>
        </w:rPr>
        <w:softHyphen/>
        <w:t>ческие свойства уксусной кислоты: общие свой</w:t>
      </w:r>
      <w:r w:rsidRPr="0090666F">
        <w:rPr>
          <w:rFonts w:ascii="Times New Roman" w:eastAsia="Times New Roman" w:hAnsi="Times New Roman" w:cs="Times New Roman"/>
          <w:sz w:val="24"/>
          <w:szCs w:val="24"/>
        </w:rPr>
        <w:softHyphen/>
        <w:t>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Сложные эфиры. Получение сложных эфиров реакцией этерификации. Слож</w:t>
      </w:r>
      <w:r w:rsidRPr="0090666F">
        <w:rPr>
          <w:rFonts w:ascii="Times New Roman" w:eastAsia="Times New Roman" w:hAnsi="Times New Roman" w:cs="Times New Roman"/>
          <w:sz w:val="24"/>
          <w:szCs w:val="24"/>
        </w:rPr>
        <w:softHyphen/>
        <w:t>ные эфиры в природе, их значение. Применение сложных эфиров на основе свойств.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Жиры. Жиры как сложные эфиры. Химические свой</w:t>
      </w:r>
      <w:r w:rsidRPr="0090666F">
        <w:rPr>
          <w:rFonts w:ascii="Times New Roman" w:eastAsia="Times New Roman" w:hAnsi="Times New Roman" w:cs="Times New Roman"/>
          <w:sz w:val="24"/>
          <w:szCs w:val="24"/>
        </w:rPr>
        <w:softHyphen/>
        <w:t>ства жиров: гидролиз (омыление) и гидрирова</w:t>
      </w:r>
      <w:r w:rsidRPr="0090666F">
        <w:rPr>
          <w:rFonts w:ascii="Times New Roman" w:eastAsia="Times New Roman" w:hAnsi="Times New Roman" w:cs="Times New Roman"/>
          <w:sz w:val="24"/>
          <w:szCs w:val="24"/>
        </w:rPr>
        <w:softHyphen/>
        <w:t>ние жидких жиров. Применение жиров на осно</w:t>
      </w:r>
      <w:r w:rsidRPr="0090666F">
        <w:rPr>
          <w:rFonts w:ascii="Times New Roman" w:eastAsia="Times New Roman" w:hAnsi="Times New Roman" w:cs="Times New Roman"/>
          <w:sz w:val="24"/>
          <w:szCs w:val="24"/>
        </w:rPr>
        <w:softHyphen/>
        <w:t>ве свойств.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Глюкоза. Глюкоза как вещество с двойственной функ</w:t>
      </w:r>
      <w:r w:rsidRPr="0090666F">
        <w:rPr>
          <w:rFonts w:ascii="Times New Roman" w:eastAsia="Times New Roman" w:hAnsi="Times New Roman" w:cs="Times New Roman"/>
          <w:sz w:val="24"/>
          <w:szCs w:val="24"/>
        </w:rPr>
        <w:softHyphen/>
        <w:t>цией — альдегидоспирт. Химические свойства глюкозы: окисление в глюконовую кислоту, вос</w:t>
      </w:r>
      <w:r w:rsidRPr="0090666F">
        <w:rPr>
          <w:rFonts w:ascii="Times New Roman" w:eastAsia="Times New Roman" w:hAnsi="Times New Roman" w:cs="Times New Roman"/>
          <w:sz w:val="24"/>
          <w:szCs w:val="24"/>
        </w:rPr>
        <w:softHyphen/>
        <w:t>становление в сорбит, брожение (молочнокислое и спиртовое). Применение глюкозы на основе свойств.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Дисахариды и полисахариды. Понятие о реак</w:t>
      </w:r>
      <w:r w:rsidRPr="0090666F">
        <w:rPr>
          <w:rFonts w:ascii="Times New Roman" w:eastAsia="Times New Roman" w:hAnsi="Times New Roman" w:cs="Times New Roman"/>
          <w:sz w:val="24"/>
          <w:szCs w:val="24"/>
        </w:rPr>
        <w:softHyphen/>
        <w:t>циях поликонденсации и гидролиза на примере взаимопревращений: глюкоза - полисахарид.</w:t>
      </w:r>
    </w:p>
    <w:p w:rsidR="00867DF9" w:rsidRPr="0090666F" w:rsidRDefault="00867DF9" w:rsidP="00867DF9">
      <w:pPr>
        <w:spacing w:after="0" w:line="240" w:lineRule="auto"/>
        <w:jc w:val="both"/>
        <w:rPr>
          <w:rFonts w:ascii="Times New Roman" w:eastAsia="Times New Roman" w:hAnsi="Times New Roman" w:cs="Times New Roman"/>
          <w:b/>
          <w:bCs/>
          <w:sz w:val="24"/>
          <w:szCs w:val="24"/>
        </w:rPr>
      </w:pPr>
      <w:r w:rsidRPr="0090666F">
        <w:rPr>
          <w:rFonts w:ascii="Times New Roman" w:eastAsia="Times New Roman" w:hAnsi="Times New Roman" w:cs="Times New Roman"/>
          <w:b/>
          <w:bCs/>
          <w:sz w:val="24"/>
          <w:szCs w:val="24"/>
        </w:rPr>
        <w:t>Демонстрации.</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Окисление спирта в альдегид. Качественная реакция на многоатомные спир</w:t>
      </w:r>
      <w:r w:rsidRPr="0090666F">
        <w:rPr>
          <w:rFonts w:ascii="Times New Roman" w:eastAsia="Times New Roman" w:hAnsi="Times New Roman" w:cs="Times New Roman"/>
          <w:sz w:val="24"/>
          <w:szCs w:val="24"/>
        </w:rPr>
        <w:softHyphen/>
        <w:t>ты. Коллекция «Каменный уголь и продукты его переработки». Растворимость фенола в воде при обычной температуре и при нагревании. Качест</w:t>
      </w:r>
      <w:r w:rsidRPr="0090666F">
        <w:rPr>
          <w:rFonts w:ascii="Times New Roman" w:eastAsia="Times New Roman" w:hAnsi="Times New Roman" w:cs="Times New Roman"/>
          <w:sz w:val="24"/>
          <w:szCs w:val="24"/>
        </w:rPr>
        <w:softHyphen/>
        <w:t>венные реакции на фенол. Реакция «серебряного зеркала» альдегидов и глюкозы. Окисление аль</w:t>
      </w:r>
      <w:r w:rsidRPr="0090666F">
        <w:rPr>
          <w:rFonts w:ascii="Times New Roman" w:eastAsia="Times New Roman" w:hAnsi="Times New Roman" w:cs="Times New Roman"/>
          <w:sz w:val="24"/>
          <w:szCs w:val="24"/>
        </w:rPr>
        <w:softHyphen/>
        <w:t>дегидов и глюкозы в кислоты с помощью гидроксида меди (</w:t>
      </w:r>
      <w:r w:rsidRPr="0090666F">
        <w:rPr>
          <w:rFonts w:ascii="Times New Roman" w:eastAsia="Times New Roman" w:hAnsi="Times New Roman" w:cs="Times New Roman"/>
          <w:sz w:val="24"/>
          <w:szCs w:val="24"/>
          <w:lang w:val="en-US"/>
        </w:rPr>
        <w:t>II</w:t>
      </w:r>
      <w:r w:rsidRPr="0090666F">
        <w:rPr>
          <w:rFonts w:ascii="Times New Roman" w:eastAsia="Times New Roman" w:hAnsi="Times New Roman" w:cs="Times New Roman"/>
          <w:sz w:val="24"/>
          <w:szCs w:val="24"/>
        </w:rPr>
        <w:t>). Получение уксусноэтилового и уксусноизоамилового эфиров. Коллекция эфир</w:t>
      </w:r>
      <w:r w:rsidRPr="0090666F">
        <w:rPr>
          <w:rFonts w:ascii="Times New Roman" w:eastAsia="Times New Roman" w:hAnsi="Times New Roman" w:cs="Times New Roman"/>
          <w:sz w:val="24"/>
          <w:szCs w:val="24"/>
        </w:rPr>
        <w:softHyphen/>
        <w:t>ных масел. Качественная реакция на крахмал.</w:t>
      </w:r>
    </w:p>
    <w:p w:rsidR="00867DF9" w:rsidRPr="0090666F" w:rsidRDefault="00867DF9" w:rsidP="00867DF9">
      <w:pPr>
        <w:spacing w:after="0" w:line="240" w:lineRule="auto"/>
        <w:jc w:val="both"/>
        <w:rPr>
          <w:rFonts w:ascii="Times New Roman" w:eastAsia="Times New Roman" w:hAnsi="Times New Roman" w:cs="Times New Roman"/>
          <w:b/>
          <w:bCs/>
          <w:sz w:val="24"/>
          <w:szCs w:val="24"/>
        </w:rPr>
      </w:pPr>
      <w:r w:rsidRPr="0090666F">
        <w:rPr>
          <w:rFonts w:ascii="Times New Roman" w:eastAsia="Times New Roman" w:hAnsi="Times New Roman" w:cs="Times New Roman"/>
          <w:b/>
          <w:bCs/>
          <w:sz w:val="24"/>
          <w:szCs w:val="24"/>
        </w:rPr>
        <w:t xml:space="preserve">Лабораторные опыты.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bCs/>
          <w:sz w:val="24"/>
          <w:szCs w:val="24"/>
        </w:rPr>
        <w:t xml:space="preserve">4. </w:t>
      </w:r>
      <w:r w:rsidRPr="0090666F">
        <w:rPr>
          <w:rFonts w:ascii="Times New Roman" w:eastAsia="Times New Roman" w:hAnsi="Times New Roman" w:cs="Times New Roman"/>
          <w:sz w:val="24"/>
          <w:szCs w:val="24"/>
        </w:rPr>
        <w:t>Свойства этилово</w:t>
      </w:r>
      <w:r w:rsidRPr="0090666F">
        <w:rPr>
          <w:rFonts w:ascii="Times New Roman" w:eastAsia="Times New Roman" w:hAnsi="Times New Roman" w:cs="Times New Roman"/>
          <w:sz w:val="24"/>
          <w:szCs w:val="24"/>
        </w:rPr>
        <w:softHyphen/>
        <w:t>го спирта.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5. Свойства глицерина.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6. Свойства формальдегида.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7. Свойства уксусной кислоты.</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8. Свойства жиров.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9. Сравнение свойств раст</w:t>
      </w:r>
      <w:r w:rsidRPr="0090666F">
        <w:rPr>
          <w:rFonts w:ascii="Times New Roman" w:eastAsia="Times New Roman" w:hAnsi="Times New Roman" w:cs="Times New Roman"/>
          <w:sz w:val="24"/>
          <w:szCs w:val="24"/>
        </w:rPr>
        <w:softHyphen/>
        <w:t xml:space="preserve">воров мыла и стирального порошка.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10. Свойства глюкозы.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11. Свойства крахмала.</w:t>
      </w:r>
    </w:p>
    <w:p w:rsidR="00867DF9" w:rsidRPr="0090666F" w:rsidRDefault="00867DF9" w:rsidP="00867DF9">
      <w:pPr>
        <w:spacing w:after="0" w:line="240" w:lineRule="auto"/>
        <w:jc w:val="both"/>
        <w:rPr>
          <w:rFonts w:ascii="Times New Roman" w:eastAsia="Times New Roman" w:hAnsi="Times New Roman" w:cs="Times New Roman"/>
          <w:b/>
          <w:sz w:val="24"/>
          <w:szCs w:val="24"/>
        </w:rPr>
      </w:pPr>
      <w:r w:rsidRPr="0090666F">
        <w:rPr>
          <w:rFonts w:ascii="Times New Roman" w:eastAsia="Times New Roman" w:hAnsi="Times New Roman" w:cs="Times New Roman"/>
          <w:b/>
          <w:bCs/>
          <w:sz w:val="24"/>
          <w:szCs w:val="24"/>
        </w:rPr>
        <w:t>Т</w:t>
      </w:r>
      <w:r w:rsidRPr="0090666F">
        <w:rPr>
          <w:rFonts w:ascii="Times New Roman" w:eastAsia="Times New Roman" w:hAnsi="Times New Roman" w:cs="Times New Roman"/>
          <w:b/>
          <w:sz w:val="24"/>
          <w:szCs w:val="24"/>
        </w:rPr>
        <w:t>ема 4</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bCs/>
          <w:sz w:val="24"/>
          <w:szCs w:val="24"/>
        </w:rPr>
        <w:t xml:space="preserve">Азотсодержащие соединенияи их нахождение в живой природе </w:t>
      </w:r>
      <w:r w:rsidRPr="0090666F">
        <w:rPr>
          <w:rFonts w:ascii="Times New Roman" w:eastAsia="Times New Roman" w:hAnsi="Times New Roman" w:cs="Times New Roman"/>
          <w:iCs/>
          <w:sz w:val="24"/>
          <w:szCs w:val="24"/>
        </w:rPr>
        <w:t>(9ч)</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Амины. Понятие об аминах. Получение аро</w:t>
      </w:r>
      <w:r w:rsidRPr="0090666F">
        <w:rPr>
          <w:rFonts w:ascii="Times New Roman" w:eastAsia="Times New Roman" w:hAnsi="Times New Roman" w:cs="Times New Roman"/>
          <w:sz w:val="24"/>
          <w:szCs w:val="24"/>
        </w:rPr>
        <w:softHyphen/>
        <w:t>матического амина - анилина  из нитробензо</w:t>
      </w:r>
      <w:r w:rsidRPr="0090666F">
        <w:rPr>
          <w:rFonts w:ascii="Times New Roman" w:eastAsia="Times New Roman" w:hAnsi="Times New Roman" w:cs="Times New Roman"/>
          <w:sz w:val="24"/>
          <w:szCs w:val="24"/>
        </w:rPr>
        <w:softHyphen/>
        <w:t>ла. Анилин как органическое основание. Взаим</w:t>
      </w:r>
      <w:r w:rsidRPr="0090666F">
        <w:rPr>
          <w:rFonts w:ascii="Times New Roman" w:eastAsia="Times New Roman" w:hAnsi="Times New Roman" w:cs="Times New Roman"/>
          <w:sz w:val="24"/>
          <w:szCs w:val="24"/>
        </w:rPr>
        <w:softHyphen/>
        <w:t>ное влияние атомов в молекуле анилина: ослаб</w:t>
      </w:r>
      <w:r w:rsidRPr="0090666F">
        <w:rPr>
          <w:rFonts w:ascii="Times New Roman" w:eastAsia="Times New Roman" w:hAnsi="Times New Roman" w:cs="Times New Roman"/>
          <w:sz w:val="24"/>
          <w:szCs w:val="24"/>
        </w:rPr>
        <w:softHyphen/>
        <w:t>ление основных свойств и взаимодействие с бромной водой. Применение анилина на основе свойств.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Аминокислоты. Получение аминокислот из карбоновых кислот и гидролизом белков.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Хи</w:t>
      </w:r>
      <w:r w:rsidRPr="0090666F">
        <w:rPr>
          <w:rFonts w:ascii="Times New Roman" w:eastAsia="Times New Roman" w:hAnsi="Times New Roman" w:cs="Times New Roman"/>
          <w:sz w:val="24"/>
          <w:szCs w:val="24"/>
        </w:rPr>
        <w:softHyphen/>
        <w:t>мические свойства аминокислот как амфотерных органических соединений: взаимодействие со ще</w:t>
      </w:r>
      <w:r w:rsidRPr="0090666F">
        <w:rPr>
          <w:rFonts w:ascii="Times New Roman" w:eastAsia="Times New Roman" w:hAnsi="Times New Roman" w:cs="Times New Roman"/>
          <w:sz w:val="24"/>
          <w:szCs w:val="24"/>
        </w:rPr>
        <w:softHyphen/>
        <w:t>лочами, кислотами и друг с другом (реакция поликонденсации). Пептидная связь и полипепти</w:t>
      </w:r>
      <w:r w:rsidRPr="0090666F">
        <w:rPr>
          <w:rFonts w:ascii="Times New Roman" w:eastAsia="Times New Roman" w:hAnsi="Times New Roman" w:cs="Times New Roman"/>
          <w:sz w:val="24"/>
          <w:szCs w:val="24"/>
        </w:rPr>
        <w:softHyphen/>
        <w:t>ды. Применение аминокислот на основе свойств.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Белки. Получение белков реакцией поликон</w:t>
      </w:r>
      <w:r w:rsidRPr="0090666F">
        <w:rPr>
          <w:rFonts w:ascii="Times New Roman" w:eastAsia="Times New Roman" w:hAnsi="Times New Roman" w:cs="Times New Roman"/>
          <w:sz w:val="24"/>
          <w:szCs w:val="24"/>
        </w:rPr>
        <w:softHyphen/>
        <w:t>денсации аминокислот. Первичная, вторичная и третичная структуры белков. Химические свойст</w:t>
      </w:r>
      <w:r w:rsidRPr="0090666F">
        <w:rPr>
          <w:rFonts w:ascii="Times New Roman" w:eastAsia="Times New Roman" w:hAnsi="Times New Roman" w:cs="Times New Roman"/>
          <w:sz w:val="24"/>
          <w:szCs w:val="24"/>
        </w:rPr>
        <w:softHyphen/>
        <w:t>ва белков: горение, денатурация, гидролиз и цвет</w:t>
      </w:r>
      <w:r w:rsidRPr="0090666F">
        <w:rPr>
          <w:rFonts w:ascii="Times New Roman" w:eastAsia="Times New Roman" w:hAnsi="Times New Roman" w:cs="Times New Roman"/>
          <w:sz w:val="24"/>
          <w:szCs w:val="24"/>
        </w:rPr>
        <w:softHyphen/>
        <w:t>ные реакции. Биохимические функции белков.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Генетическая связь между классами органиче</w:t>
      </w:r>
      <w:r w:rsidRPr="0090666F">
        <w:rPr>
          <w:rFonts w:ascii="Times New Roman" w:eastAsia="Times New Roman" w:hAnsi="Times New Roman" w:cs="Times New Roman"/>
          <w:sz w:val="24"/>
          <w:szCs w:val="24"/>
        </w:rPr>
        <w:softHyphen/>
        <w:t>ских соединений.</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Нуклеиновые кислоты. Синтез нук</w:t>
      </w:r>
      <w:r w:rsidRPr="0090666F">
        <w:rPr>
          <w:rFonts w:ascii="Times New Roman" w:eastAsia="Times New Roman" w:hAnsi="Times New Roman" w:cs="Times New Roman"/>
          <w:sz w:val="24"/>
          <w:szCs w:val="24"/>
        </w:rPr>
        <w:softHyphen/>
        <w:t>леиновых кислот в клетке из нуклеотидов. Общий план строения нуклеотида. Сравнение строения и функций РНК и ДНК. Роль нукле</w:t>
      </w:r>
      <w:r w:rsidRPr="0090666F">
        <w:rPr>
          <w:rFonts w:ascii="Times New Roman" w:eastAsia="Times New Roman" w:hAnsi="Times New Roman" w:cs="Times New Roman"/>
          <w:sz w:val="24"/>
          <w:szCs w:val="24"/>
        </w:rPr>
        <w:softHyphen/>
        <w:t>иновых кислот в хранении и передаче наследст</w:t>
      </w:r>
      <w:r w:rsidRPr="0090666F">
        <w:rPr>
          <w:rFonts w:ascii="Times New Roman" w:eastAsia="Times New Roman" w:hAnsi="Times New Roman" w:cs="Times New Roman"/>
          <w:sz w:val="24"/>
          <w:szCs w:val="24"/>
        </w:rPr>
        <w:softHyphen/>
        <w:t>венной информации. Понятие о биотехнологии и генной инженерии.</w:t>
      </w:r>
    </w:p>
    <w:p w:rsidR="00867DF9" w:rsidRPr="0090666F" w:rsidRDefault="00867DF9" w:rsidP="00867DF9">
      <w:pPr>
        <w:spacing w:after="0" w:line="240" w:lineRule="auto"/>
        <w:jc w:val="both"/>
        <w:rPr>
          <w:rFonts w:ascii="Times New Roman" w:eastAsia="Times New Roman" w:hAnsi="Times New Roman" w:cs="Times New Roman"/>
          <w:b/>
          <w:bCs/>
          <w:sz w:val="24"/>
          <w:szCs w:val="24"/>
        </w:rPr>
      </w:pPr>
      <w:r w:rsidRPr="0090666F">
        <w:rPr>
          <w:rFonts w:ascii="Times New Roman" w:eastAsia="Times New Roman" w:hAnsi="Times New Roman" w:cs="Times New Roman"/>
          <w:b/>
          <w:bCs/>
          <w:sz w:val="24"/>
          <w:szCs w:val="24"/>
        </w:rPr>
        <w:t xml:space="preserve">Демонстрации.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Взаимодействие аммиака и анилина с соляной кислотой. Реакция анилина с бромной водой. Доказательство наличия функци</w:t>
      </w:r>
      <w:r w:rsidRPr="0090666F">
        <w:rPr>
          <w:rFonts w:ascii="Times New Roman" w:eastAsia="Times New Roman" w:hAnsi="Times New Roman" w:cs="Times New Roman"/>
          <w:sz w:val="24"/>
          <w:szCs w:val="24"/>
        </w:rPr>
        <w:softHyphen/>
        <w:t>ональных групп в растворах аминокислот. Рас</w:t>
      </w:r>
      <w:r w:rsidRPr="0090666F">
        <w:rPr>
          <w:rFonts w:ascii="Times New Roman" w:eastAsia="Times New Roman" w:hAnsi="Times New Roman" w:cs="Times New Roman"/>
          <w:sz w:val="24"/>
          <w:szCs w:val="24"/>
        </w:rPr>
        <w:softHyphen/>
        <w:t>творение и осаждение белков. Цветные реакции белков: ксантопротеиновая и биуретовая. Горе</w:t>
      </w:r>
      <w:r w:rsidRPr="0090666F">
        <w:rPr>
          <w:rFonts w:ascii="Times New Roman" w:eastAsia="Times New Roman" w:hAnsi="Times New Roman" w:cs="Times New Roman"/>
          <w:sz w:val="24"/>
          <w:szCs w:val="24"/>
        </w:rPr>
        <w:softHyphen/>
        <w:t>ние птичьего пера и шерстяной нити. Модель мо</w:t>
      </w:r>
      <w:r w:rsidRPr="0090666F">
        <w:rPr>
          <w:rFonts w:ascii="Times New Roman" w:eastAsia="Times New Roman" w:hAnsi="Times New Roman" w:cs="Times New Roman"/>
          <w:sz w:val="24"/>
          <w:szCs w:val="24"/>
        </w:rPr>
        <w:softHyphen/>
        <w:t>лекулы ДНК. Переходы: этанол - этилен - этиленгликоль - этиленгликолят меди (</w:t>
      </w:r>
      <w:r w:rsidRPr="0090666F">
        <w:rPr>
          <w:rFonts w:ascii="Times New Roman" w:eastAsia="Times New Roman" w:hAnsi="Times New Roman" w:cs="Times New Roman"/>
          <w:sz w:val="24"/>
          <w:szCs w:val="24"/>
          <w:lang w:val="en-US"/>
        </w:rPr>
        <w:t>II</w:t>
      </w:r>
      <w:r w:rsidRPr="0090666F">
        <w:rPr>
          <w:rFonts w:ascii="Times New Roman" w:eastAsia="Times New Roman" w:hAnsi="Times New Roman" w:cs="Times New Roman"/>
          <w:sz w:val="24"/>
          <w:szCs w:val="24"/>
        </w:rPr>
        <w:t xml:space="preserve">); этанол </w:t>
      </w:r>
      <w:r w:rsidRPr="0090666F">
        <w:rPr>
          <w:rFonts w:ascii="Times New Roman" w:eastAsia="Times New Roman" w:hAnsi="Times New Roman" w:cs="Times New Roman"/>
          <w:iCs/>
          <w:sz w:val="24"/>
          <w:szCs w:val="24"/>
        </w:rPr>
        <w:t>-</w:t>
      </w:r>
      <w:r w:rsidRPr="0090666F">
        <w:rPr>
          <w:rFonts w:ascii="Times New Roman" w:eastAsia="Times New Roman" w:hAnsi="Times New Roman" w:cs="Times New Roman"/>
          <w:sz w:val="24"/>
          <w:szCs w:val="24"/>
        </w:rPr>
        <w:t xml:space="preserve"> этаналь - этановая кислота.</w:t>
      </w:r>
    </w:p>
    <w:p w:rsidR="00867DF9" w:rsidRPr="0090666F" w:rsidRDefault="00867DF9" w:rsidP="00867DF9">
      <w:pPr>
        <w:spacing w:after="0" w:line="240" w:lineRule="auto"/>
        <w:jc w:val="both"/>
        <w:rPr>
          <w:rFonts w:ascii="Times New Roman" w:eastAsia="Times New Roman" w:hAnsi="Times New Roman" w:cs="Times New Roman"/>
          <w:b/>
          <w:bCs/>
          <w:sz w:val="24"/>
          <w:szCs w:val="24"/>
        </w:rPr>
      </w:pPr>
      <w:r w:rsidRPr="0090666F">
        <w:rPr>
          <w:rFonts w:ascii="Times New Roman" w:eastAsia="Times New Roman" w:hAnsi="Times New Roman" w:cs="Times New Roman"/>
          <w:b/>
          <w:bCs/>
          <w:sz w:val="24"/>
          <w:szCs w:val="24"/>
        </w:rPr>
        <w:t xml:space="preserve">Лабораторные опыты.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12. Свойства белков.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bCs/>
          <w:sz w:val="24"/>
          <w:szCs w:val="24"/>
        </w:rPr>
        <w:t xml:space="preserve">Практическая работа </w:t>
      </w:r>
      <w:r w:rsidRPr="0090666F">
        <w:rPr>
          <w:rFonts w:ascii="Times New Roman" w:eastAsia="Times New Roman" w:hAnsi="Times New Roman" w:cs="Times New Roman"/>
          <w:sz w:val="24"/>
          <w:szCs w:val="24"/>
        </w:rPr>
        <w:t>Идентификация органических соединений.</w:t>
      </w:r>
    </w:p>
    <w:p w:rsidR="00867DF9" w:rsidRPr="0090666F" w:rsidRDefault="00867DF9" w:rsidP="00867DF9">
      <w:pPr>
        <w:spacing w:after="0" w:line="240" w:lineRule="auto"/>
        <w:jc w:val="both"/>
        <w:rPr>
          <w:rFonts w:ascii="Times New Roman" w:eastAsia="Times New Roman" w:hAnsi="Times New Roman" w:cs="Times New Roman"/>
          <w:b/>
          <w:sz w:val="24"/>
          <w:szCs w:val="24"/>
        </w:rPr>
      </w:pPr>
      <w:r w:rsidRPr="0090666F">
        <w:rPr>
          <w:rFonts w:ascii="Times New Roman" w:eastAsia="Times New Roman" w:hAnsi="Times New Roman" w:cs="Times New Roman"/>
          <w:b/>
          <w:sz w:val="24"/>
          <w:szCs w:val="24"/>
        </w:rPr>
        <w:t>Тема 5</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bCs/>
          <w:sz w:val="24"/>
          <w:szCs w:val="24"/>
        </w:rPr>
        <w:t xml:space="preserve">Биологически активные органические соединения </w:t>
      </w:r>
      <w:r w:rsidRPr="0090666F">
        <w:rPr>
          <w:rFonts w:ascii="Times New Roman" w:eastAsia="Times New Roman" w:hAnsi="Times New Roman" w:cs="Times New Roman"/>
          <w:iCs/>
          <w:sz w:val="24"/>
          <w:szCs w:val="24"/>
        </w:rPr>
        <w:t>(8ч)</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w:t>
      </w:r>
      <w:r w:rsidRPr="0090666F">
        <w:rPr>
          <w:rFonts w:ascii="Times New Roman" w:eastAsia="Times New Roman" w:hAnsi="Times New Roman" w:cs="Times New Roman"/>
          <w:sz w:val="24"/>
          <w:szCs w:val="24"/>
        </w:rPr>
        <w:softHyphen/>
        <w:t>ном хозяйстве.</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Витамины. Понятие о витаминах. Нару</w:t>
      </w:r>
      <w:r w:rsidRPr="0090666F">
        <w:rPr>
          <w:rFonts w:ascii="Times New Roman" w:eastAsia="Times New Roman" w:hAnsi="Times New Roman" w:cs="Times New Roman"/>
          <w:sz w:val="24"/>
          <w:szCs w:val="24"/>
        </w:rPr>
        <w:softHyphen/>
        <w:t>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Гормоны. Понятие о гормонах как гумо</w:t>
      </w:r>
      <w:r w:rsidRPr="0090666F">
        <w:rPr>
          <w:rFonts w:ascii="Times New Roman" w:eastAsia="Times New Roman" w:hAnsi="Times New Roman" w:cs="Times New Roman"/>
          <w:sz w:val="24"/>
          <w:szCs w:val="24"/>
        </w:rPr>
        <w:softHyphen/>
        <w:t>ральных регуляторах жизнедеятельности живых организмов. Инсулин и адреналин как предста</w:t>
      </w:r>
      <w:r w:rsidRPr="0090666F">
        <w:rPr>
          <w:rFonts w:ascii="Times New Roman" w:eastAsia="Times New Roman" w:hAnsi="Times New Roman" w:cs="Times New Roman"/>
          <w:sz w:val="24"/>
          <w:szCs w:val="24"/>
        </w:rPr>
        <w:softHyphen/>
        <w:t>вители гормонов. Профилактика сахарного диа</w:t>
      </w:r>
      <w:r w:rsidRPr="0090666F">
        <w:rPr>
          <w:rFonts w:ascii="Times New Roman" w:eastAsia="Times New Roman" w:hAnsi="Times New Roman" w:cs="Times New Roman"/>
          <w:sz w:val="24"/>
          <w:szCs w:val="24"/>
        </w:rPr>
        <w:softHyphen/>
        <w:t>бета.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Лекарства. Лекарственная химия: от иатрохимии до химиотерапии. Аспирин. Антибио</w:t>
      </w:r>
      <w:r w:rsidRPr="0090666F">
        <w:rPr>
          <w:rFonts w:ascii="Times New Roman" w:eastAsia="Times New Roman" w:hAnsi="Times New Roman" w:cs="Times New Roman"/>
          <w:sz w:val="24"/>
          <w:szCs w:val="24"/>
        </w:rPr>
        <w:softHyphen/>
        <w:t>тики и дисбактериоз. Наркотические вещества. Наркомания, борьба с ней и профилактика.</w:t>
      </w:r>
    </w:p>
    <w:p w:rsidR="00867DF9" w:rsidRPr="0090666F" w:rsidRDefault="00867DF9" w:rsidP="00867DF9">
      <w:pPr>
        <w:spacing w:after="0" w:line="240" w:lineRule="auto"/>
        <w:jc w:val="both"/>
        <w:rPr>
          <w:rFonts w:ascii="Times New Roman" w:eastAsia="Times New Roman" w:hAnsi="Times New Roman" w:cs="Times New Roman"/>
          <w:b/>
          <w:bCs/>
          <w:sz w:val="24"/>
          <w:szCs w:val="24"/>
        </w:rPr>
      </w:pPr>
      <w:r w:rsidRPr="0090666F">
        <w:rPr>
          <w:rFonts w:ascii="Times New Roman" w:eastAsia="Times New Roman" w:hAnsi="Times New Roman" w:cs="Times New Roman"/>
          <w:b/>
          <w:bCs/>
          <w:sz w:val="24"/>
          <w:szCs w:val="24"/>
        </w:rPr>
        <w:t xml:space="preserve">Демонстрации.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Разложение пероксида водоро</w:t>
      </w:r>
      <w:r w:rsidRPr="0090666F">
        <w:rPr>
          <w:rFonts w:ascii="Times New Roman" w:eastAsia="Times New Roman" w:hAnsi="Times New Roman" w:cs="Times New Roman"/>
          <w:sz w:val="24"/>
          <w:szCs w:val="24"/>
        </w:rPr>
        <w:softHyphen/>
        <w:t xml:space="preserve">да каталазой сырого мяса и сырого картофеля. Коллекция </w:t>
      </w:r>
      <w:r w:rsidRPr="0090666F">
        <w:rPr>
          <w:rFonts w:ascii="Times New Roman" w:eastAsia="Times New Roman" w:hAnsi="Times New Roman" w:cs="Times New Roman"/>
          <w:sz w:val="24"/>
          <w:szCs w:val="24"/>
          <w:lang w:val="en-US"/>
        </w:rPr>
        <w:t>CMC</w:t>
      </w:r>
      <w:r w:rsidRPr="0090666F">
        <w:rPr>
          <w:rFonts w:ascii="Times New Roman" w:eastAsia="Times New Roman" w:hAnsi="Times New Roman" w:cs="Times New Roman"/>
          <w:sz w:val="24"/>
          <w:szCs w:val="24"/>
        </w:rPr>
        <w:t>, содержащих энзимы. Испыта</w:t>
      </w:r>
      <w:r w:rsidRPr="0090666F">
        <w:rPr>
          <w:rFonts w:ascii="Times New Roman" w:eastAsia="Times New Roman" w:hAnsi="Times New Roman" w:cs="Times New Roman"/>
          <w:sz w:val="24"/>
          <w:szCs w:val="24"/>
        </w:rPr>
        <w:softHyphen/>
        <w:t xml:space="preserve">ние среды раствора </w:t>
      </w:r>
      <w:r w:rsidRPr="0090666F">
        <w:rPr>
          <w:rFonts w:ascii="Times New Roman" w:eastAsia="Times New Roman" w:hAnsi="Times New Roman" w:cs="Times New Roman"/>
          <w:sz w:val="24"/>
          <w:szCs w:val="24"/>
          <w:lang w:val="en-US"/>
        </w:rPr>
        <w:t>CMC</w:t>
      </w:r>
      <w:r w:rsidRPr="0090666F">
        <w:rPr>
          <w:rFonts w:ascii="Times New Roman" w:eastAsia="Times New Roman" w:hAnsi="Times New Roman" w:cs="Times New Roman"/>
          <w:sz w:val="24"/>
          <w:szCs w:val="24"/>
        </w:rPr>
        <w:t xml:space="preserve"> индикаторной бумагой. Иллюстрации с фотографиями животных с раз</w:t>
      </w:r>
      <w:r w:rsidRPr="0090666F">
        <w:rPr>
          <w:rFonts w:ascii="Times New Roman" w:eastAsia="Times New Roman" w:hAnsi="Times New Roman" w:cs="Times New Roman"/>
          <w:sz w:val="24"/>
          <w:szCs w:val="24"/>
        </w:rPr>
        <w:softHyphen/>
        <w:t>личными формами авитаминозов. Коллекция ви</w:t>
      </w:r>
      <w:r w:rsidRPr="0090666F">
        <w:rPr>
          <w:rFonts w:ascii="Times New Roman" w:eastAsia="Times New Roman" w:hAnsi="Times New Roman" w:cs="Times New Roman"/>
          <w:sz w:val="24"/>
          <w:szCs w:val="24"/>
        </w:rPr>
        <w:softHyphen/>
        <w:t>таминных препаратов. Испытание среды раство</w:t>
      </w:r>
      <w:r w:rsidRPr="0090666F">
        <w:rPr>
          <w:rFonts w:ascii="Times New Roman" w:eastAsia="Times New Roman" w:hAnsi="Times New Roman" w:cs="Times New Roman"/>
          <w:sz w:val="24"/>
          <w:szCs w:val="24"/>
        </w:rPr>
        <w:softHyphen/>
        <w:t>ра аскорбиновой кислоты индикаторной бума</w:t>
      </w:r>
      <w:r w:rsidRPr="0090666F">
        <w:rPr>
          <w:rFonts w:ascii="Times New Roman" w:eastAsia="Times New Roman" w:hAnsi="Times New Roman" w:cs="Times New Roman"/>
          <w:sz w:val="24"/>
          <w:szCs w:val="24"/>
        </w:rPr>
        <w:softHyphen/>
        <w:t>гой. Испытание аптечного препарата инсулина на белок. Домашняя, лабораторная и автомо</w:t>
      </w:r>
      <w:r w:rsidRPr="0090666F">
        <w:rPr>
          <w:rFonts w:ascii="Times New Roman" w:eastAsia="Times New Roman" w:hAnsi="Times New Roman" w:cs="Times New Roman"/>
          <w:sz w:val="24"/>
          <w:szCs w:val="24"/>
        </w:rPr>
        <w:softHyphen/>
        <w:t>бильная аптечка.</w:t>
      </w:r>
    </w:p>
    <w:p w:rsidR="00867DF9" w:rsidRPr="0090666F" w:rsidRDefault="00867DF9" w:rsidP="00867DF9">
      <w:pPr>
        <w:spacing w:after="0" w:line="240" w:lineRule="auto"/>
        <w:jc w:val="both"/>
        <w:rPr>
          <w:rFonts w:ascii="Times New Roman" w:eastAsia="Times New Roman" w:hAnsi="Times New Roman" w:cs="Times New Roman"/>
          <w:b/>
          <w:sz w:val="24"/>
          <w:szCs w:val="24"/>
        </w:rPr>
      </w:pPr>
      <w:r w:rsidRPr="0090666F">
        <w:rPr>
          <w:rFonts w:ascii="Times New Roman" w:eastAsia="Times New Roman" w:hAnsi="Times New Roman" w:cs="Times New Roman"/>
          <w:b/>
          <w:bCs/>
          <w:sz w:val="24"/>
          <w:szCs w:val="24"/>
        </w:rPr>
        <w:t>Т</w:t>
      </w:r>
      <w:r w:rsidRPr="0090666F">
        <w:rPr>
          <w:rFonts w:ascii="Times New Roman" w:eastAsia="Times New Roman" w:hAnsi="Times New Roman" w:cs="Times New Roman"/>
          <w:b/>
          <w:sz w:val="24"/>
          <w:szCs w:val="24"/>
        </w:rPr>
        <w:t xml:space="preserve">ема </w:t>
      </w:r>
      <w:r w:rsidRPr="0090666F">
        <w:rPr>
          <w:rFonts w:ascii="Times New Roman" w:eastAsia="Times New Roman" w:hAnsi="Times New Roman" w:cs="Times New Roman"/>
          <w:b/>
          <w:bCs/>
          <w:sz w:val="24"/>
          <w:szCs w:val="24"/>
        </w:rPr>
        <w:t>6</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bCs/>
          <w:sz w:val="24"/>
          <w:szCs w:val="24"/>
        </w:rPr>
        <w:t xml:space="preserve">Искусственные и синтетическиеполимеры </w:t>
      </w:r>
      <w:r w:rsidRPr="0090666F">
        <w:rPr>
          <w:rFonts w:ascii="Times New Roman" w:eastAsia="Times New Roman" w:hAnsi="Times New Roman" w:cs="Times New Roman"/>
          <w:iCs/>
          <w:sz w:val="24"/>
          <w:szCs w:val="24"/>
        </w:rPr>
        <w:t>(7 ч)</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Искусственные полимеры. Получе</w:t>
      </w:r>
      <w:r w:rsidRPr="0090666F">
        <w:rPr>
          <w:rFonts w:ascii="Times New Roman" w:eastAsia="Times New Roman" w:hAnsi="Times New Roman" w:cs="Times New Roman"/>
          <w:sz w:val="24"/>
          <w:szCs w:val="24"/>
        </w:rPr>
        <w:softHyphen/>
        <w:t>ние искусственных полимеров, как продуктов химической модификации природного полимер</w:t>
      </w:r>
      <w:r w:rsidRPr="0090666F">
        <w:rPr>
          <w:rFonts w:ascii="Times New Roman" w:eastAsia="Times New Roman" w:hAnsi="Times New Roman" w:cs="Times New Roman"/>
          <w:sz w:val="24"/>
          <w:szCs w:val="24"/>
        </w:rPr>
        <w:softHyphen/>
        <w:t>ного сырья. Искусственные волокна (ацетатный шелк, вискоза), их свойства и применение.</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Синтетические полимеры. Получе</w:t>
      </w:r>
      <w:r w:rsidRPr="0090666F">
        <w:rPr>
          <w:rFonts w:ascii="Times New Roman" w:eastAsia="Times New Roman" w:hAnsi="Times New Roman" w:cs="Times New Roman"/>
          <w:sz w:val="24"/>
          <w:szCs w:val="24"/>
        </w:rPr>
        <w:softHyphen/>
        <w:t>ние синтетических полимеров реакциями поли</w:t>
      </w:r>
      <w:r w:rsidRPr="0090666F">
        <w:rPr>
          <w:rFonts w:ascii="Times New Roman" w:eastAsia="Times New Roman" w:hAnsi="Times New Roman" w:cs="Times New Roman"/>
          <w:sz w:val="24"/>
          <w:szCs w:val="24"/>
        </w:rPr>
        <w:softHyphen/>
        <w:t>меризации и поликонденсации. Структура поли</w:t>
      </w:r>
      <w:r w:rsidRPr="0090666F">
        <w:rPr>
          <w:rFonts w:ascii="Times New Roman" w:eastAsia="Times New Roman" w:hAnsi="Times New Roman" w:cs="Times New Roman"/>
          <w:sz w:val="24"/>
          <w:szCs w:val="24"/>
        </w:rPr>
        <w:softHyphen/>
        <w:t>меров: линейная, разветвленная и пространствен</w:t>
      </w:r>
      <w:r w:rsidRPr="0090666F">
        <w:rPr>
          <w:rFonts w:ascii="Times New Roman" w:eastAsia="Times New Roman" w:hAnsi="Times New Roman" w:cs="Times New Roman"/>
          <w:sz w:val="24"/>
          <w:szCs w:val="24"/>
        </w:rPr>
        <w:softHyphen/>
        <w:t>ная. Представители синтетических пластмасс: полиэтилен низкого и высокого давления, поли</w:t>
      </w:r>
      <w:r w:rsidRPr="0090666F">
        <w:rPr>
          <w:rFonts w:ascii="Times New Roman" w:eastAsia="Times New Roman" w:hAnsi="Times New Roman" w:cs="Times New Roman"/>
          <w:sz w:val="24"/>
          <w:szCs w:val="24"/>
        </w:rPr>
        <w:softHyphen/>
        <w:t>пропилен и поливинилхлорид. Синтетические волокна: лавсан, нитрон и капрон.</w:t>
      </w:r>
    </w:p>
    <w:p w:rsidR="00867DF9" w:rsidRPr="0090666F" w:rsidRDefault="00867DF9" w:rsidP="00867DF9">
      <w:pPr>
        <w:spacing w:after="0" w:line="240" w:lineRule="auto"/>
        <w:jc w:val="both"/>
        <w:rPr>
          <w:rFonts w:ascii="Times New Roman" w:eastAsia="Times New Roman" w:hAnsi="Times New Roman" w:cs="Times New Roman"/>
          <w:b/>
          <w:bCs/>
          <w:sz w:val="24"/>
          <w:szCs w:val="24"/>
        </w:rPr>
      </w:pPr>
      <w:r w:rsidRPr="0090666F">
        <w:rPr>
          <w:rFonts w:ascii="Times New Roman" w:eastAsia="Times New Roman" w:hAnsi="Times New Roman" w:cs="Times New Roman"/>
          <w:b/>
          <w:bCs/>
          <w:sz w:val="24"/>
          <w:szCs w:val="24"/>
        </w:rPr>
        <w:t xml:space="preserve">Демонстрации.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Коллекция пластмасс и изде</w:t>
      </w:r>
      <w:r w:rsidRPr="0090666F">
        <w:rPr>
          <w:rFonts w:ascii="Times New Roman" w:eastAsia="Times New Roman" w:hAnsi="Times New Roman" w:cs="Times New Roman"/>
          <w:sz w:val="24"/>
          <w:szCs w:val="24"/>
        </w:rPr>
        <w:softHyphen/>
        <w:t>лий из них. Коллекции искусственных и синте</w:t>
      </w:r>
      <w:r w:rsidRPr="0090666F">
        <w:rPr>
          <w:rFonts w:ascii="Times New Roman" w:eastAsia="Times New Roman" w:hAnsi="Times New Roman" w:cs="Times New Roman"/>
          <w:sz w:val="24"/>
          <w:szCs w:val="24"/>
        </w:rPr>
        <w:softHyphen/>
        <w:t>тических волокон и изделий из них. Распознава</w:t>
      </w:r>
      <w:r w:rsidRPr="0090666F">
        <w:rPr>
          <w:rFonts w:ascii="Times New Roman" w:eastAsia="Times New Roman" w:hAnsi="Times New Roman" w:cs="Times New Roman"/>
          <w:sz w:val="24"/>
          <w:szCs w:val="24"/>
        </w:rPr>
        <w:softHyphen/>
        <w:t>ние волокон по отношению к нагреванию и хими</w:t>
      </w:r>
      <w:r w:rsidRPr="0090666F">
        <w:rPr>
          <w:rFonts w:ascii="Times New Roman" w:eastAsia="Times New Roman" w:hAnsi="Times New Roman" w:cs="Times New Roman"/>
          <w:sz w:val="24"/>
          <w:szCs w:val="24"/>
        </w:rPr>
        <w:softHyphen/>
        <w:t>ческим реактивам.</w:t>
      </w:r>
    </w:p>
    <w:p w:rsidR="00867DF9" w:rsidRPr="0090666F" w:rsidRDefault="00867DF9" w:rsidP="00867DF9">
      <w:pPr>
        <w:spacing w:after="0" w:line="240" w:lineRule="auto"/>
        <w:jc w:val="both"/>
        <w:rPr>
          <w:rFonts w:ascii="Times New Roman" w:eastAsia="Times New Roman" w:hAnsi="Times New Roman" w:cs="Times New Roman"/>
          <w:b/>
          <w:bCs/>
          <w:sz w:val="24"/>
          <w:szCs w:val="24"/>
        </w:rPr>
      </w:pPr>
      <w:r w:rsidRPr="0090666F">
        <w:rPr>
          <w:rFonts w:ascii="Times New Roman" w:eastAsia="Times New Roman" w:hAnsi="Times New Roman" w:cs="Times New Roman"/>
          <w:b/>
          <w:bCs/>
          <w:sz w:val="24"/>
          <w:szCs w:val="24"/>
        </w:rPr>
        <w:t>Лабораторные опыты.</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13. Ознакомление с об</w:t>
      </w:r>
      <w:r w:rsidRPr="0090666F">
        <w:rPr>
          <w:rFonts w:ascii="Times New Roman" w:eastAsia="Times New Roman" w:hAnsi="Times New Roman" w:cs="Times New Roman"/>
          <w:sz w:val="24"/>
          <w:szCs w:val="24"/>
        </w:rPr>
        <w:softHyphen/>
        <w:t>разцами пластмасс, волокон и каучуков.</w:t>
      </w:r>
    </w:p>
    <w:p w:rsidR="00867DF9" w:rsidRPr="0090666F" w:rsidRDefault="00867DF9" w:rsidP="00867DF9">
      <w:pPr>
        <w:spacing w:after="0" w:line="240" w:lineRule="auto"/>
        <w:jc w:val="both"/>
        <w:rPr>
          <w:rFonts w:ascii="Times New Roman" w:eastAsia="Times New Roman" w:hAnsi="Times New Roman" w:cs="Times New Roman"/>
          <w:b/>
          <w:bCs/>
          <w:sz w:val="24"/>
          <w:szCs w:val="24"/>
        </w:rPr>
      </w:pPr>
      <w:r w:rsidRPr="0090666F">
        <w:rPr>
          <w:rFonts w:ascii="Times New Roman" w:eastAsia="Times New Roman" w:hAnsi="Times New Roman" w:cs="Times New Roman"/>
          <w:b/>
          <w:bCs/>
          <w:sz w:val="24"/>
          <w:szCs w:val="24"/>
        </w:rPr>
        <w:t xml:space="preserve">Практическая работа </w:t>
      </w:r>
    </w:p>
    <w:p w:rsidR="00867DF9" w:rsidRDefault="00867DF9" w:rsidP="00867DF9">
      <w:pPr>
        <w:numPr>
          <w:ilvl w:val="0"/>
          <w:numId w:val="27"/>
        </w:numPr>
        <w:spacing w:after="0" w:line="240" w:lineRule="auto"/>
        <w:ind w:left="0" w:firstLine="0"/>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Распознавание пластмасс и волокон.</w:t>
      </w:r>
    </w:p>
    <w:p w:rsidR="00867DF9" w:rsidRDefault="00867DF9" w:rsidP="00867DF9">
      <w:pPr>
        <w:spacing w:after="0" w:line="240" w:lineRule="auto"/>
        <w:jc w:val="both"/>
        <w:rPr>
          <w:rFonts w:ascii="Times New Roman" w:eastAsia="Times New Roman" w:hAnsi="Times New Roman" w:cs="Times New Roman"/>
          <w:sz w:val="24"/>
          <w:szCs w:val="24"/>
        </w:rPr>
      </w:pPr>
    </w:p>
    <w:p w:rsidR="00867DF9" w:rsidRPr="0090666F" w:rsidRDefault="00867DF9" w:rsidP="00867DF9">
      <w:pPr>
        <w:spacing w:after="0" w:line="240" w:lineRule="auto"/>
        <w:jc w:val="both"/>
        <w:rPr>
          <w:rFonts w:ascii="Times New Roman" w:eastAsia="Times New Roman" w:hAnsi="Times New Roman" w:cs="Times New Roman"/>
          <w:b/>
          <w:sz w:val="24"/>
          <w:szCs w:val="24"/>
        </w:rPr>
      </w:pPr>
      <w:r w:rsidRPr="0090666F">
        <w:rPr>
          <w:rFonts w:ascii="Times New Roman" w:eastAsia="Times New Roman" w:hAnsi="Times New Roman" w:cs="Times New Roman"/>
          <w:b/>
          <w:sz w:val="24"/>
          <w:szCs w:val="24"/>
        </w:rPr>
        <w:t>Содержание, 11 класс</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sz w:val="24"/>
          <w:szCs w:val="24"/>
        </w:rPr>
        <w:t xml:space="preserve">Тема 1     Строение атома </w:t>
      </w:r>
      <w:r w:rsidRPr="0090666F">
        <w:rPr>
          <w:rFonts w:ascii="Times New Roman" w:eastAsia="Times New Roman" w:hAnsi="Times New Roman" w:cs="Times New Roman"/>
          <w:b/>
          <w:i/>
          <w:iCs/>
          <w:sz w:val="24"/>
          <w:szCs w:val="24"/>
        </w:rPr>
        <w:t>(6ч)</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Атом — сложная частица</w:t>
      </w:r>
      <w:r w:rsidRPr="0090666F">
        <w:rPr>
          <w:rFonts w:ascii="Times New Roman" w:eastAsia="Times New Roman" w:hAnsi="Times New Roman" w:cs="Times New Roman"/>
          <w:sz w:val="24"/>
          <w:szCs w:val="24"/>
        </w:rPr>
        <w:t>. Ядро и электронная оболочка. Электроны, протоны и нейтроны. Микромир и макромир. Дуализм частиц микромира.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Состояние электронов в атоме</w:t>
      </w:r>
      <w:r w:rsidRPr="0090666F">
        <w:rPr>
          <w:rFonts w:ascii="Times New Roman" w:eastAsia="Times New Roman" w:hAnsi="Times New Roman" w:cs="Times New Roman"/>
          <w:sz w:val="24"/>
          <w:szCs w:val="24"/>
        </w:rPr>
        <w:t>. Электронное облако и орбиталь. Квантовые числа. Форма орбиталей (</w:t>
      </w:r>
      <w:r w:rsidRPr="0090666F">
        <w:rPr>
          <w:rFonts w:ascii="Times New Roman" w:eastAsia="Times New Roman" w:hAnsi="Times New Roman" w:cs="Times New Roman"/>
          <w:i/>
          <w:sz w:val="24"/>
          <w:szCs w:val="24"/>
          <w:lang w:val="en-US"/>
        </w:rPr>
        <w:t>s</w:t>
      </w:r>
      <w:r w:rsidRPr="0090666F">
        <w:rPr>
          <w:rFonts w:ascii="Times New Roman" w:eastAsia="Times New Roman" w:hAnsi="Times New Roman" w:cs="Times New Roman"/>
          <w:i/>
          <w:sz w:val="24"/>
          <w:szCs w:val="24"/>
        </w:rPr>
        <w:t xml:space="preserve">, </w:t>
      </w:r>
      <w:r w:rsidRPr="0090666F">
        <w:rPr>
          <w:rFonts w:ascii="Times New Roman" w:eastAsia="Times New Roman" w:hAnsi="Times New Roman" w:cs="Times New Roman"/>
          <w:i/>
          <w:iCs/>
          <w:sz w:val="24"/>
          <w:szCs w:val="24"/>
          <w:lang w:val="en-US"/>
        </w:rPr>
        <w:t>p</w:t>
      </w:r>
      <w:r w:rsidRPr="0090666F">
        <w:rPr>
          <w:rFonts w:ascii="Times New Roman" w:eastAsia="Times New Roman" w:hAnsi="Times New Roman" w:cs="Times New Roman"/>
          <w:i/>
          <w:iCs/>
          <w:sz w:val="24"/>
          <w:szCs w:val="24"/>
        </w:rPr>
        <w:t xml:space="preserve">, </w:t>
      </w:r>
      <w:r w:rsidRPr="0090666F">
        <w:rPr>
          <w:rFonts w:ascii="Times New Roman" w:eastAsia="Times New Roman" w:hAnsi="Times New Roman" w:cs="Times New Roman"/>
          <w:i/>
          <w:iCs/>
          <w:sz w:val="24"/>
          <w:szCs w:val="24"/>
          <w:lang w:val="en-US"/>
        </w:rPr>
        <w:t>d</w:t>
      </w:r>
      <w:r w:rsidRPr="0090666F">
        <w:rPr>
          <w:rFonts w:ascii="Times New Roman" w:eastAsia="Times New Roman" w:hAnsi="Times New Roman" w:cs="Times New Roman"/>
          <w:i/>
          <w:iCs/>
          <w:sz w:val="24"/>
          <w:szCs w:val="24"/>
        </w:rPr>
        <w:t xml:space="preserve">, </w:t>
      </w:r>
      <w:r w:rsidRPr="0090666F">
        <w:rPr>
          <w:rFonts w:ascii="Times New Roman" w:eastAsia="Times New Roman" w:hAnsi="Times New Roman" w:cs="Times New Roman"/>
          <w:i/>
          <w:sz w:val="24"/>
          <w:szCs w:val="24"/>
          <w:lang w:val="en-US"/>
        </w:rPr>
        <w:t>f</w:t>
      </w:r>
      <w:r w:rsidRPr="0090666F">
        <w:rPr>
          <w:rFonts w:ascii="Times New Roman" w:eastAsia="Times New Roman" w:hAnsi="Times New Roman" w:cs="Times New Roman"/>
          <w:sz w:val="24"/>
          <w:szCs w:val="24"/>
        </w:rPr>
        <w:t xml:space="preserve">). Энергетические уровни и подуровни. Строение электронных оболочек атомов. Электронные конфигурации атомов элементов. Принцип Паули и правило Гунда. Электронно-графические формулы атомов элементов. Электронная классификация элементов: </w:t>
      </w:r>
      <w:r w:rsidRPr="0090666F">
        <w:rPr>
          <w:rFonts w:ascii="Times New Roman" w:eastAsia="Times New Roman" w:hAnsi="Times New Roman" w:cs="Times New Roman"/>
          <w:i/>
          <w:iCs/>
          <w:sz w:val="24"/>
          <w:szCs w:val="24"/>
          <w:lang w:val="en-US"/>
        </w:rPr>
        <w:t>s</w:t>
      </w:r>
      <w:r w:rsidRPr="0090666F">
        <w:rPr>
          <w:rFonts w:ascii="Times New Roman" w:eastAsia="Times New Roman" w:hAnsi="Times New Roman" w:cs="Times New Roman"/>
          <w:i/>
          <w:iCs/>
          <w:sz w:val="24"/>
          <w:szCs w:val="24"/>
        </w:rPr>
        <w:t>-,</w:t>
      </w:r>
      <w:r w:rsidRPr="0090666F">
        <w:rPr>
          <w:rFonts w:ascii="Times New Roman" w:eastAsia="Times New Roman" w:hAnsi="Times New Roman" w:cs="Times New Roman"/>
          <w:i/>
          <w:iCs/>
          <w:sz w:val="24"/>
          <w:szCs w:val="24"/>
          <w:lang w:val="en-US"/>
        </w:rPr>
        <w:t>p</w:t>
      </w:r>
      <w:r w:rsidRPr="0090666F">
        <w:rPr>
          <w:rFonts w:ascii="Times New Roman" w:eastAsia="Times New Roman" w:hAnsi="Times New Roman" w:cs="Times New Roman"/>
          <w:i/>
          <w:iCs/>
          <w:sz w:val="24"/>
          <w:szCs w:val="24"/>
        </w:rPr>
        <w:t xml:space="preserve">-, </w:t>
      </w:r>
      <w:r w:rsidRPr="0090666F">
        <w:rPr>
          <w:rFonts w:ascii="Times New Roman" w:eastAsia="Times New Roman" w:hAnsi="Times New Roman" w:cs="Times New Roman"/>
          <w:i/>
          <w:iCs/>
          <w:sz w:val="24"/>
          <w:szCs w:val="24"/>
          <w:lang w:val="en-US"/>
        </w:rPr>
        <w:t>d</w:t>
      </w:r>
      <w:r w:rsidRPr="0090666F">
        <w:rPr>
          <w:rFonts w:ascii="Times New Roman" w:eastAsia="Times New Roman" w:hAnsi="Times New Roman" w:cs="Times New Roman"/>
          <w:i/>
          <w:iCs/>
          <w:sz w:val="24"/>
          <w:szCs w:val="24"/>
        </w:rPr>
        <w:t xml:space="preserve">- </w:t>
      </w:r>
      <w:r w:rsidRPr="0090666F">
        <w:rPr>
          <w:rFonts w:ascii="Times New Roman" w:eastAsia="Times New Roman" w:hAnsi="Times New Roman" w:cs="Times New Roman"/>
          <w:sz w:val="24"/>
          <w:szCs w:val="24"/>
        </w:rPr>
        <w:t xml:space="preserve">и </w:t>
      </w:r>
      <w:r w:rsidRPr="0090666F">
        <w:rPr>
          <w:rFonts w:ascii="Times New Roman" w:eastAsia="Times New Roman" w:hAnsi="Times New Roman" w:cs="Times New Roman"/>
          <w:i/>
          <w:sz w:val="24"/>
          <w:szCs w:val="24"/>
          <w:lang w:val="en-US"/>
        </w:rPr>
        <w:t>f</w:t>
      </w:r>
      <w:r w:rsidRPr="0090666F">
        <w:rPr>
          <w:rFonts w:ascii="Times New Roman" w:eastAsia="Times New Roman" w:hAnsi="Times New Roman" w:cs="Times New Roman"/>
          <w:sz w:val="24"/>
          <w:szCs w:val="24"/>
        </w:rPr>
        <w:t>-семейства.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Валентные возможности атомов химических элементов</w:t>
      </w:r>
      <w:r w:rsidRPr="0090666F">
        <w:rPr>
          <w:rFonts w:ascii="Times New Roman" w:eastAsia="Times New Roman" w:hAnsi="Times New Roman" w:cs="Times New Roman"/>
          <w:sz w:val="24"/>
          <w:szCs w:val="24"/>
        </w:rPr>
        <w:t>. Валентные электроны. Валентные возможности атомов химических элементов, обусловленные числом неспаренных электронов в нормальном и возбужденном состояниях. Другие факторы, определяющие валентные возможности атомов: наличие неподеленных электронных пар и наличие свободных орбиталей. Сравнение понятий «валентность» и «степень окисления».</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Периодический закон и периодическая система химических элементов Д. И. Менделеева и строение атома</w:t>
      </w:r>
      <w:r w:rsidRPr="0090666F">
        <w:rPr>
          <w:rFonts w:ascii="Times New Roman" w:eastAsia="Times New Roman" w:hAnsi="Times New Roman" w:cs="Times New Roman"/>
          <w:sz w:val="24"/>
          <w:szCs w:val="24"/>
        </w:rPr>
        <w:t>. Предпосылки открытия периодического закона: накопление фактологического материала, работы предшественников (И. Я. Берцелиуса, И. В. Деберейнера, А. Э. Шанкуртуа, Дж. А. Ньюлендса, Л. Ю. Мейера); съезд химиков в Карлсруэ. Личностные качества Д. И. Менделеева.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Открытие Д. И. Менделеевым периодического закона. Первая формулировка периодического закона. Горизонтальная, вертикальная и диагональная периодические зависимости.</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Периодический закон и строение атома. Изотопы. Современная трактовка понятия «химический элемент». Вторая формулировка периодического закона. Периодическая система Д. И. Менделеева и строение атома. Физический смысл порядкового номера элементов, номеров группы и периода. Причины изменения металлических и неметаллических свойств элементов в группах и периодах, в том числе больших и сверхбольших. Третья формулировка периодического закона.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867DF9" w:rsidRPr="0090666F" w:rsidRDefault="00867DF9" w:rsidP="00867DF9">
      <w:pPr>
        <w:spacing w:after="0" w:line="240" w:lineRule="auto"/>
        <w:jc w:val="both"/>
        <w:rPr>
          <w:rFonts w:ascii="Times New Roman" w:eastAsia="Times New Roman" w:hAnsi="Times New Roman" w:cs="Times New Roman"/>
          <w:sz w:val="24"/>
          <w:szCs w:val="24"/>
        </w:rPr>
      </w:pPr>
    </w:p>
    <w:p w:rsidR="00867DF9" w:rsidRPr="0090666F" w:rsidRDefault="00867DF9" w:rsidP="00867DF9">
      <w:pPr>
        <w:spacing w:after="0" w:line="240" w:lineRule="auto"/>
        <w:jc w:val="both"/>
        <w:rPr>
          <w:rFonts w:ascii="Times New Roman" w:eastAsia="Times New Roman" w:hAnsi="Times New Roman" w:cs="Times New Roman"/>
          <w:b/>
          <w:i/>
          <w:sz w:val="24"/>
          <w:szCs w:val="24"/>
        </w:rPr>
      </w:pPr>
      <w:r w:rsidRPr="0090666F">
        <w:rPr>
          <w:rFonts w:ascii="Times New Roman" w:eastAsia="Times New Roman" w:hAnsi="Times New Roman" w:cs="Times New Roman"/>
          <w:b/>
          <w:i/>
          <w:sz w:val="24"/>
          <w:szCs w:val="24"/>
        </w:rPr>
        <w:t>Требования к уровню подготовки учащихся:</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 xml:space="preserve">Знать: </w:t>
      </w:r>
      <w:r w:rsidRPr="0090666F">
        <w:rPr>
          <w:rFonts w:ascii="Times New Roman" w:eastAsia="Times New Roman" w:hAnsi="Times New Roman" w:cs="Times New Roman"/>
          <w:sz w:val="24"/>
          <w:szCs w:val="24"/>
        </w:rPr>
        <w:t>современные представления о строении атомов, важнейшие химические понятия – ХЭ, изотопы, электронная орбиталь, электронное облако, формы орбиталей, валентность, степень окисления, вещество, Хэ, атом, молекула, относительная атомная и молекулярная массы, изотоп; взаимосвязь номера уровня и энергии электрона; основные закономерности заполнения энергетических подуровней электронами; смысл и значение ПЗ, горизонтальные и вертикальные закономерности и их причины; физический смысл порядкового номера, номеров периода и группы</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Уметь:</w:t>
      </w:r>
      <w:r w:rsidRPr="0090666F">
        <w:rPr>
          <w:rFonts w:ascii="Times New Roman" w:eastAsia="Times New Roman" w:hAnsi="Times New Roman" w:cs="Times New Roman"/>
          <w:sz w:val="24"/>
          <w:szCs w:val="24"/>
        </w:rPr>
        <w:t xml:space="preserve"> определять состав и строение атома элемента по положению в ПС, составлять электронные формулы атомов; давать характеристику ХЭ по его положению в П.С.</w:t>
      </w:r>
    </w:p>
    <w:p w:rsidR="00867DF9" w:rsidRPr="0090666F" w:rsidRDefault="00867DF9" w:rsidP="00867DF9">
      <w:pPr>
        <w:spacing w:after="0" w:line="240" w:lineRule="auto"/>
        <w:jc w:val="both"/>
        <w:rPr>
          <w:rFonts w:ascii="Times New Roman" w:eastAsia="Times New Roman" w:hAnsi="Times New Roman" w:cs="Times New Roman"/>
          <w:b/>
          <w:sz w:val="24"/>
          <w:szCs w:val="24"/>
        </w:rPr>
      </w:pPr>
      <w:r w:rsidRPr="0090666F">
        <w:rPr>
          <w:rFonts w:ascii="Times New Roman" w:eastAsia="Times New Roman" w:hAnsi="Times New Roman" w:cs="Times New Roman"/>
          <w:b/>
          <w:sz w:val="24"/>
          <w:szCs w:val="24"/>
        </w:rPr>
        <w:t xml:space="preserve">Тема 2     Строение вещества. </w:t>
      </w:r>
      <w:r w:rsidRPr="0090666F">
        <w:rPr>
          <w:rFonts w:ascii="Times New Roman" w:eastAsia="Times New Roman" w:hAnsi="Times New Roman" w:cs="Times New Roman"/>
          <w:b/>
          <w:i/>
          <w:iCs/>
          <w:sz w:val="24"/>
          <w:szCs w:val="24"/>
        </w:rPr>
        <w:t>(26ч)</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Химическая связь. Единая природа химической связи.</w:t>
      </w:r>
      <w:r w:rsidRPr="0090666F">
        <w:rPr>
          <w:rFonts w:ascii="Times New Roman" w:eastAsia="Times New Roman" w:hAnsi="Times New Roman" w:cs="Times New Roman"/>
          <w:sz w:val="24"/>
          <w:szCs w:val="24"/>
        </w:rPr>
        <w:t xml:space="preserve"> Ионная химическая связь и ионные кристаллические решетки. Ковалентная химическая связь и ее классификация: по механизму образования (обменный и донорно-акцепторный), по электроотрицательности (полярная и неполярная), по способу перекрывания электронных орбиталей (σ и </w:t>
      </w:r>
      <w:r w:rsidRPr="0090666F">
        <w:rPr>
          <w:rFonts w:ascii="Times New Roman" w:eastAsia="Times New Roman" w:hAnsi="Times New Roman" w:cs="Times New Roman"/>
          <w:i/>
          <w:iCs/>
          <w:sz w:val="24"/>
          <w:szCs w:val="24"/>
        </w:rPr>
        <w:t>π</w:t>
      </w:r>
      <w:r w:rsidRPr="0090666F">
        <w:rPr>
          <w:rFonts w:ascii="Times New Roman" w:eastAsia="Times New Roman" w:hAnsi="Times New Roman" w:cs="Times New Roman"/>
          <w:iCs/>
          <w:sz w:val="24"/>
          <w:szCs w:val="24"/>
        </w:rPr>
        <w:t>)</w:t>
      </w:r>
      <w:r w:rsidRPr="0090666F">
        <w:rPr>
          <w:rFonts w:ascii="Times New Roman" w:eastAsia="Times New Roman" w:hAnsi="Times New Roman" w:cs="Times New Roman"/>
          <w:i/>
          <w:iCs/>
          <w:sz w:val="24"/>
          <w:szCs w:val="24"/>
        </w:rPr>
        <w:t xml:space="preserve">, </w:t>
      </w:r>
      <w:r w:rsidRPr="0090666F">
        <w:rPr>
          <w:rFonts w:ascii="Times New Roman" w:eastAsia="Times New Roman" w:hAnsi="Times New Roman" w:cs="Times New Roman"/>
          <w:sz w:val="24"/>
          <w:szCs w:val="24"/>
        </w:rPr>
        <w:t>по кратности (одинарная, двойная, тройная и полуторная). Полярность связи и полярность молекулы. Кристаллические решетки веществ с ковалентной связью: атомная и молекулярная. Металлическая химическая связь и металлические кристаллические решетки. Водородная связь: межмолекулярная и внутримолекулярная. Механизм образования этой связи, ее значение.</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Межмолекулярные взаимодействия.</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Единая природа химических связей: ионная связь как предельный случай ковалентной полярной связи; переход одного вида связи в другой; разные виды связи в одном веществе и т. д.</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Свойства ковалентной химической связи.</w:t>
      </w:r>
      <w:r w:rsidRPr="0090666F">
        <w:rPr>
          <w:rFonts w:ascii="Times New Roman" w:eastAsia="Times New Roman" w:hAnsi="Times New Roman" w:cs="Times New Roman"/>
          <w:sz w:val="24"/>
          <w:szCs w:val="24"/>
        </w:rPr>
        <w:t xml:space="preserve"> Насыщаемость, поляризуемость, направленность. Геометрия молекул.</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Гибридизация орбиталей и геометрия молекул.</w:t>
      </w:r>
      <w:r w:rsidRPr="0090666F">
        <w:rPr>
          <w:rFonts w:ascii="Times New Roman" w:eastAsia="Times New Roman" w:hAnsi="Times New Roman" w:cs="Times New Roman"/>
          <w:sz w:val="24"/>
          <w:szCs w:val="24"/>
          <w:lang w:val="en-US"/>
        </w:rPr>
        <w:t>s</w:t>
      </w:r>
      <w:r w:rsidRPr="0090666F">
        <w:rPr>
          <w:rFonts w:ascii="Times New Roman" w:eastAsia="Times New Roman" w:hAnsi="Times New Roman" w:cs="Times New Roman"/>
          <w:sz w:val="24"/>
          <w:szCs w:val="24"/>
        </w:rPr>
        <w:t>р</w:t>
      </w:r>
      <w:r w:rsidRPr="0090666F">
        <w:rPr>
          <w:rFonts w:ascii="Times New Roman" w:eastAsia="Times New Roman" w:hAnsi="Times New Roman" w:cs="Times New Roman"/>
          <w:sz w:val="24"/>
          <w:szCs w:val="24"/>
          <w:vertAlign w:val="superscript"/>
        </w:rPr>
        <w:t>3</w:t>
      </w:r>
      <w:r w:rsidRPr="0090666F">
        <w:rPr>
          <w:rFonts w:ascii="Times New Roman" w:eastAsia="Times New Roman" w:hAnsi="Times New Roman" w:cs="Times New Roman"/>
          <w:sz w:val="24"/>
          <w:szCs w:val="24"/>
        </w:rPr>
        <w:t xml:space="preserve">-гибридизация у алканов, воды, аммиака, алмаза; </w:t>
      </w:r>
      <w:r w:rsidRPr="0090666F">
        <w:rPr>
          <w:rFonts w:ascii="Times New Roman" w:eastAsia="Times New Roman" w:hAnsi="Times New Roman" w:cs="Times New Roman"/>
          <w:sz w:val="24"/>
          <w:szCs w:val="24"/>
          <w:lang w:val="en-US"/>
        </w:rPr>
        <w:t>s</w:t>
      </w:r>
      <w:r w:rsidRPr="0090666F">
        <w:rPr>
          <w:rFonts w:ascii="Times New Roman" w:eastAsia="Times New Roman" w:hAnsi="Times New Roman" w:cs="Times New Roman"/>
          <w:sz w:val="24"/>
          <w:szCs w:val="24"/>
        </w:rPr>
        <w:t>р</w:t>
      </w:r>
      <w:r w:rsidRPr="0090666F">
        <w:rPr>
          <w:rFonts w:ascii="Times New Roman" w:eastAsia="Times New Roman" w:hAnsi="Times New Roman" w:cs="Times New Roman"/>
          <w:sz w:val="24"/>
          <w:szCs w:val="24"/>
          <w:vertAlign w:val="superscript"/>
        </w:rPr>
        <w:t>2</w:t>
      </w:r>
      <w:r w:rsidRPr="0090666F">
        <w:rPr>
          <w:rFonts w:ascii="Times New Roman" w:eastAsia="Times New Roman" w:hAnsi="Times New Roman" w:cs="Times New Roman"/>
          <w:sz w:val="24"/>
          <w:szCs w:val="24"/>
        </w:rPr>
        <w:t xml:space="preserve">-гибридизация у соединений бора, алкенов, аренов, диенов и графита; </w:t>
      </w:r>
      <w:r w:rsidRPr="0090666F">
        <w:rPr>
          <w:rFonts w:ascii="Times New Roman" w:eastAsia="Times New Roman" w:hAnsi="Times New Roman" w:cs="Times New Roman"/>
          <w:sz w:val="24"/>
          <w:szCs w:val="24"/>
          <w:lang w:val="en-US"/>
        </w:rPr>
        <w:t>sp</w:t>
      </w:r>
      <w:r w:rsidRPr="0090666F">
        <w:rPr>
          <w:rFonts w:ascii="Times New Roman" w:eastAsia="Times New Roman" w:hAnsi="Times New Roman" w:cs="Times New Roman"/>
          <w:sz w:val="24"/>
          <w:szCs w:val="24"/>
        </w:rPr>
        <w:t>-гибридизация у соединений бериллия, алкинов и карбина. Геометрия молекул названных веществ.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Полимеры органические и неорганические.</w:t>
      </w:r>
      <w:r w:rsidRPr="0090666F">
        <w:rPr>
          <w:rFonts w:ascii="Times New Roman" w:eastAsia="Times New Roman" w:hAnsi="Times New Roman" w:cs="Times New Roman"/>
          <w:sz w:val="24"/>
          <w:szCs w:val="24"/>
        </w:rPr>
        <w:t xml:space="preserve"> Полимеры. Основные понятия химии высокомолекулярных соединений: «мономер», «полимер», «макромолекула», «структурное звено», «степень полимеризации», «молекулярная масса». Способы получения полимеров: реакции полимеризации и поликонденсации. Полимеры органические и неорганические. Каучуки. Пластмассы. Волокна. Биополимеры: белки и нуклеиновые кислоты.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Теория строения химических соединений А.М. Бутлерова.</w:t>
      </w:r>
      <w:r w:rsidRPr="0090666F">
        <w:rPr>
          <w:rFonts w:ascii="Times New Roman" w:eastAsia="Times New Roman" w:hAnsi="Times New Roman" w:cs="Times New Roman"/>
          <w:sz w:val="24"/>
          <w:szCs w:val="24"/>
        </w:rPr>
        <w:t xml:space="preserve"> Предпосылки создания теории строения химических соединений: работы предшественников (Ж.Б. Дюма, Ф. Велер, Ш.Ф. Жерар, Ф.А. Кекуле), съезд естествоиспытателей в Шпейере. Личностные качества А.М. Бутлерова.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Основные положения теории химического строения органических соединений и современной теории строения. Изомерия в органической и неорганической химии. Взаимное влияние атомов в молекулах органических и неорганических веществ.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Основные направления развития теории строения органических соединений (зависимость свойств веществ не только от химического, но и от их электронного и пространственного строения).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Диалектические основы общности двух ведущих теорий химии.</w:t>
      </w:r>
      <w:r w:rsidRPr="0090666F">
        <w:rPr>
          <w:rFonts w:ascii="Times New Roman" w:eastAsia="Times New Roman" w:hAnsi="Times New Roman" w:cs="Times New Roman"/>
          <w:sz w:val="24"/>
          <w:szCs w:val="24"/>
        </w:rPr>
        <w:t xml:space="preserve"> Диалектические основы общности периодического закона Д.И. Менделеева и теории строения А.М. Бутлерова в становлении (работы предшественников, накопление фактов, участие в съездах, русский менталитет), предсказании (новые элементы — </w:t>
      </w:r>
      <w:r w:rsidRPr="0090666F">
        <w:rPr>
          <w:rFonts w:ascii="Times New Roman" w:eastAsia="Times New Roman" w:hAnsi="Times New Roman" w:cs="Times New Roman"/>
          <w:sz w:val="24"/>
          <w:szCs w:val="24"/>
          <w:lang w:val="en-US"/>
        </w:rPr>
        <w:t>Ga</w:t>
      </w:r>
      <w:r w:rsidRPr="0090666F">
        <w:rPr>
          <w:rFonts w:ascii="Times New Roman" w:eastAsia="Times New Roman" w:hAnsi="Times New Roman" w:cs="Times New Roman"/>
          <w:sz w:val="24"/>
          <w:szCs w:val="24"/>
        </w:rPr>
        <w:t xml:space="preserve">, </w:t>
      </w:r>
      <w:r w:rsidRPr="0090666F">
        <w:rPr>
          <w:rFonts w:ascii="Times New Roman" w:eastAsia="Times New Roman" w:hAnsi="Times New Roman" w:cs="Times New Roman"/>
          <w:sz w:val="24"/>
          <w:szCs w:val="24"/>
          <w:lang w:val="en-US"/>
        </w:rPr>
        <w:t>Se</w:t>
      </w:r>
      <w:r w:rsidRPr="0090666F">
        <w:rPr>
          <w:rFonts w:ascii="Times New Roman" w:eastAsia="Times New Roman" w:hAnsi="Times New Roman" w:cs="Times New Roman"/>
          <w:sz w:val="24"/>
          <w:szCs w:val="24"/>
        </w:rPr>
        <w:t xml:space="preserve">, </w:t>
      </w:r>
      <w:r w:rsidRPr="0090666F">
        <w:rPr>
          <w:rFonts w:ascii="Times New Roman" w:eastAsia="Times New Roman" w:hAnsi="Times New Roman" w:cs="Times New Roman"/>
          <w:sz w:val="24"/>
          <w:szCs w:val="24"/>
          <w:lang w:val="en-US"/>
        </w:rPr>
        <w:t>Ge</w:t>
      </w:r>
      <w:r w:rsidRPr="0090666F">
        <w:rPr>
          <w:rFonts w:ascii="Times New Roman" w:eastAsia="Times New Roman" w:hAnsi="Times New Roman" w:cs="Times New Roman"/>
          <w:sz w:val="24"/>
          <w:szCs w:val="24"/>
        </w:rPr>
        <w:t xml:space="preserve"> и новые вещества — изомеры) и развитии (три формулировки).</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Дисперсные системы.</w:t>
      </w:r>
      <w:r w:rsidRPr="0090666F">
        <w:rPr>
          <w:rFonts w:ascii="Times New Roman" w:eastAsia="Times New Roman" w:hAnsi="Times New Roman" w:cs="Times New Roman"/>
          <w:sz w:val="24"/>
          <w:szCs w:val="24"/>
        </w:rPr>
        <w:t xml:space="preserve"> Понятие о дисперсных системах. Дисперсионная среда и дисперсная фаза. Типы дисперсных систем и их значение в природе и жизни человека. Дисперсные системы с жидкой средой: взвеси, коллоидные системы, их классификация. Золи и гели. Эффект Тиндаля. Коагуляция. Синерезис. Молекулярные и истинные растворы. Способы выражения концентрации растворов.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sz w:val="24"/>
          <w:szCs w:val="24"/>
        </w:rPr>
        <w:t>Расчетные задачи.</w:t>
      </w:r>
      <w:r w:rsidRPr="0090666F">
        <w:rPr>
          <w:rFonts w:ascii="Times New Roman" w:eastAsia="Times New Roman" w:hAnsi="Times New Roman" w:cs="Times New Roman"/>
          <w:sz w:val="24"/>
          <w:szCs w:val="24"/>
        </w:rPr>
        <w:t xml:space="preserve"> 1. Расчеты по химическим формулам. 2. Расчеты, связанные с понятиями «массовая доля» и «объемная доля» компонентов смеси. 3. Вычисление молярной концентрации растворов.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sz w:val="24"/>
          <w:szCs w:val="24"/>
        </w:rPr>
        <w:t>Демонстрации</w:t>
      </w:r>
      <w:r w:rsidRPr="0090666F">
        <w:rPr>
          <w:rFonts w:ascii="Times New Roman" w:eastAsia="Times New Roman" w:hAnsi="Times New Roman" w:cs="Times New Roman"/>
          <w:sz w:val="24"/>
          <w:szCs w:val="24"/>
        </w:rPr>
        <w:t>. Модели кристаллических решеток веществ с различным типом связей. Модели молекул различной геометрии. Модели кристаллических решеток алмаза и графита. Модели молекул изомеров структурной и пространственной изомерии. Свойства толуола. Коллекция пластмасс и волокон. Образцы неорганических полимеров: серы пластической, фосфора красного, кварца и др. Модели молекул белков и ДНК. Образцы различных систем с жидкой средой. Коагуляция. Синерезис. Эффект Тиндаля.</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sz w:val="24"/>
          <w:szCs w:val="24"/>
        </w:rPr>
        <w:t>Лабораторные опыты.</w:t>
      </w:r>
      <w:r w:rsidRPr="0090666F">
        <w:rPr>
          <w:rFonts w:ascii="Times New Roman" w:eastAsia="Times New Roman" w:hAnsi="Times New Roman" w:cs="Times New Roman"/>
          <w:sz w:val="24"/>
          <w:szCs w:val="24"/>
        </w:rPr>
        <w:t xml:space="preserve"> 1. Свойства гидроксидов элементов 3-го периода. 2. Ознакомление с образцами органических и неорганических полимеров.</w:t>
      </w:r>
    </w:p>
    <w:p w:rsidR="00867DF9" w:rsidRPr="0090666F" w:rsidRDefault="00867DF9" w:rsidP="00867DF9">
      <w:pPr>
        <w:spacing w:after="0" w:line="240" w:lineRule="auto"/>
        <w:jc w:val="both"/>
        <w:rPr>
          <w:rFonts w:ascii="Times New Roman" w:eastAsia="Times New Roman" w:hAnsi="Times New Roman" w:cs="Times New Roman"/>
          <w:b/>
          <w:i/>
          <w:sz w:val="24"/>
          <w:szCs w:val="24"/>
        </w:rPr>
      </w:pPr>
      <w:r w:rsidRPr="0090666F">
        <w:rPr>
          <w:rFonts w:ascii="Times New Roman" w:eastAsia="Times New Roman" w:hAnsi="Times New Roman" w:cs="Times New Roman"/>
          <w:b/>
          <w:i/>
          <w:sz w:val="24"/>
          <w:szCs w:val="24"/>
        </w:rPr>
        <w:t>Требования к уровню подготовки учащихся:</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Знать:</w:t>
      </w:r>
      <w:r w:rsidRPr="0090666F">
        <w:rPr>
          <w:rFonts w:ascii="Times New Roman" w:eastAsia="Times New Roman" w:hAnsi="Times New Roman" w:cs="Times New Roman"/>
          <w:sz w:val="24"/>
          <w:szCs w:val="24"/>
        </w:rPr>
        <w:t xml:space="preserve"> классификацию типов химической связи и характеристики каждого из них; основные положения ТХС А.М.Бутлерова; важнейшие понятия – изомерия, гомологический ряд, мономер, полимер, структурное звено, степень полимеризации, истинные и коллоидные растворы, дисперсионная среда, дисперсная фаза, коагуляция, синерезис; основные способы получения ВМС; наиболее широко распространенные полимеры, их свойства и практическое применение; определение и классификацию дисперсных систем; способы выражения концентрации растворов.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 xml:space="preserve">Уметь: </w:t>
      </w:r>
      <w:r w:rsidRPr="0090666F">
        <w:rPr>
          <w:rFonts w:ascii="Times New Roman" w:eastAsia="Times New Roman" w:hAnsi="Times New Roman" w:cs="Times New Roman"/>
          <w:sz w:val="24"/>
          <w:szCs w:val="24"/>
        </w:rPr>
        <w:t>характеризовать свойства вещества, зная тип его кристаллической решетки, по формуле вещества предполагать тип связи, предсказывать тип кристаллической решетки, уметь определять геометрию молекулы по характеристикам хим. связей; составлять структурные формулы изомеров и гомологов; определять наиболее широко распространенные полимеры по их свойствам.</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sz w:val="24"/>
          <w:szCs w:val="24"/>
        </w:rPr>
        <w:t xml:space="preserve">Тема 3    Химические реакции </w:t>
      </w:r>
      <w:r w:rsidRPr="0090666F">
        <w:rPr>
          <w:rFonts w:ascii="Times New Roman" w:eastAsia="Times New Roman" w:hAnsi="Times New Roman" w:cs="Times New Roman"/>
          <w:b/>
          <w:i/>
          <w:iCs/>
          <w:sz w:val="24"/>
          <w:szCs w:val="24"/>
        </w:rPr>
        <w:t>(16ч)</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Классификация химических реакций в органической и неорганической химии.</w:t>
      </w:r>
      <w:r w:rsidRPr="0090666F">
        <w:rPr>
          <w:rFonts w:ascii="Times New Roman" w:eastAsia="Times New Roman" w:hAnsi="Times New Roman" w:cs="Times New Roman"/>
          <w:sz w:val="24"/>
          <w:szCs w:val="24"/>
        </w:rPr>
        <w:t xml:space="preserve"> Понятие о химической реакции; ее отличие от ядерной реакции. Реакции, идущие без изменения качественного состава веществ: аллотропизация, изомеризация и полимеризация. Реакции, идущие с изменением состава веществ: по числу и составу реагирующих и образующихся веществ (разложения, соединения, замещения, обмена); по изменению степеней окисления элементов (окислительно-восстановительные реакции и неокислительно-восстановительные реакции); по тепловому эффекту (экзо- и эндотермические); по фазе (гомо- и гетерогенные); по направлению (обратимые и необратимые); по использованию катализатора (каталитические и некаталитические); по механизму (радикальные и ионные); по виду энергии, инициирующей реакцию (фотохимические, радиационные, электрохимические, термохимические). Особенности классификации реакций в органической химии.</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Вероятность протекания химических реакций. Закон сохранения энергии. Внутренняя энергия и экзо- и эндотермические реакции. Тепловой эффект химических реакций. Термохимические уравнения. Теплота образования. Понятие об энтальпии. Энтропия. Возможность протекания реакций в зависимости от изменения энергии и энтропии.</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Скорость химических реакций.</w:t>
      </w:r>
      <w:r w:rsidRPr="0090666F">
        <w:rPr>
          <w:rFonts w:ascii="Times New Roman" w:eastAsia="Times New Roman" w:hAnsi="Times New Roman" w:cs="Times New Roman"/>
          <w:sz w:val="24"/>
          <w:szCs w:val="24"/>
        </w:rPr>
        <w:t xml:space="preserve"> Понятие о скорости реакции. Скорость гомо- и гетерогенной реакции. Энергия активации. Факторы, влияющие на скорость химической реакции: природа реагирующих веществ; температура (закон Вант-Гоффа); концентрация (основной закон химической кинетики); катализаторы. Катализ: гомо- и гетерогенный; механизм действия катализаторов. Ферменты. Их сравнение с неорганическими катализаторами. Ферментативный катализ, его механизм. Ингибиторы и каталитические яды. Зависимость скорости реакций от поверхности соприкосновения реагирующих веществ.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Обратимость химических реакций.</w:t>
      </w:r>
      <w:r w:rsidRPr="0090666F">
        <w:rPr>
          <w:rFonts w:ascii="Times New Roman" w:eastAsia="Times New Roman" w:hAnsi="Times New Roman" w:cs="Times New Roman"/>
          <w:sz w:val="24"/>
          <w:szCs w:val="24"/>
        </w:rPr>
        <w:t xml:space="preserve"> Химическое равновесие. Понятие о химическом равновесии. Равновесные концентрации. Динамичность химического равновесия. Константа равновесия. Факторы, влияющие на смещение равновесия: концентрация, давление и температура. Принцип Ле Шателье.</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Электролитическая диссоциация.</w:t>
      </w:r>
      <w:r w:rsidRPr="0090666F">
        <w:rPr>
          <w:rFonts w:ascii="Times New Roman" w:eastAsia="Times New Roman" w:hAnsi="Times New Roman" w:cs="Times New Roman"/>
          <w:sz w:val="24"/>
          <w:szCs w:val="24"/>
        </w:rPr>
        <w:t xml:space="preserve"> Электролиты и неэлектролиты. Электролитическая диссоциация. Механизм диссоциации веществ с различным типом химической связи. Свойства ионов. Катионы и анионы. Кислоты, соли, основания в свете электролитической диссоциации. Степень электролитической диссоциации, ее зависимость от природы электролита и его концентрации. Константа диссоциации. Ступенчатая диссоциация электролитов. Реакции, протекающие в растворах электролитов. Произведение растворимости.</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Водородный показатель.</w:t>
      </w:r>
      <w:r w:rsidRPr="0090666F">
        <w:rPr>
          <w:rFonts w:ascii="Times New Roman" w:eastAsia="Times New Roman" w:hAnsi="Times New Roman" w:cs="Times New Roman"/>
          <w:sz w:val="24"/>
          <w:szCs w:val="24"/>
        </w:rPr>
        <w:t xml:space="preserve"> Диссоциация воды. Константа диссоциации воды. Ионное произведение воды. Водородный показатель рН. Среды водных растворов электролитов. Значение водородного показателя для химических и биологических процессов.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Гидролиз</w:t>
      </w:r>
      <w:r w:rsidRPr="0090666F">
        <w:rPr>
          <w:rFonts w:ascii="Times New Roman" w:eastAsia="Times New Roman" w:hAnsi="Times New Roman" w:cs="Times New Roman"/>
          <w:sz w:val="24"/>
          <w:szCs w:val="24"/>
        </w:rPr>
        <w:t>. Понятие «гидролиз». Гидролиз органических соединений (галогеналканов, сложных эфиров, углеводов, белков, АТФ) и его значение. Гидролиз неорганических веществ. Гидролиз солей — три случая. Ступенчатый гидролиз. Необратимый гидролиз. Практическое применение гидролиза.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sz w:val="24"/>
          <w:szCs w:val="24"/>
        </w:rPr>
        <w:t>Расчетные задачи.</w:t>
      </w:r>
      <w:r w:rsidRPr="0090666F">
        <w:rPr>
          <w:rFonts w:ascii="Times New Roman" w:eastAsia="Times New Roman" w:hAnsi="Times New Roman" w:cs="Times New Roman"/>
          <w:sz w:val="24"/>
          <w:szCs w:val="24"/>
        </w:rPr>
        <w:t xml:space="preserve"> 1. Расчеты по термохимическим уравнениям. 2. Вычисление теплового эффекта реакции по теплотам образования реагирующих веществ и продуктов реакции. 3. Определение рН раствора заданной молярной концентрации. 4. Расчет средней скорости реакции по концентрациям реагирующих веществ. 5. Вычисления с использованием понятия «температурный коэффициент скорости реакции». 6. Нахождение константы равновесия реакции по равновесным концентрациям и определение исходных концентраций веществ.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sz w:val="24"/>
          <w:szCs w:val="24"/>
        </w:rPr>
        <w:t>Демонстрации</w:t>
      </w:r>
      <w:r w:rsidRPr="0090666F">
        <w:rPr>
          <w:rFonts w:ascii="Times New Roman" w:eastAsia="Times New Roman" w:hAnsi="Times New Roman" w:cs="Times New Roman"/>
          <w:sz w:val="24"/>
          <w:szCs w:val="24"/>
        </w:rPr>
        <w:t>. Превращение красного фосфора в белый, кислорода — в озон. Модели н-бутана и изобутана. Получение кислорода из пероксида водорода и воды; дегидратация этанола. Цепочка превращений Р → Р</w:t>
      </w:r>
      <w:r w:rsidRPr="0090666F">
        <w:rPr>
          <w:rFonts w:ascii="Times New Roman" w:eastAsia="Times New Roman" w:hAnsi="Times New Roman" w:cs="Times New Roman"/>
          <w:sz w:val="24"/>
          <w:szCs w:val="24"/>
          <w:vertAlign w:val="subscript"/>
        </w:rPr>
        <w:t>2</w:t>
      </w:r>
      <w:r w:rsidRPr="0090666F">
        <w:rPr>
          <w:rFonts w:ascii="Times New Roman" w:eastAsia="Times New Roman" w:hAnsi="Times New Roman" w:cs="Times New Roman"/>
          <w:sz w:val="24"/>
          <w:szCs w:val="24"/>
        </w:rPr>
        <w:t>О</w:t>
      </w:r>
      <w:r w:rsidRPr="0090666F">
        <w:rPr>
          <w:rFonts w:ascii="Times New Roman" w:eastAsia="Times New Roman" w:hAnsi="Times New Roman" w:cs="Times New Roman"/>
          <w:sz w:val="24"/>
          <w:szCs w:val="24"/>
          <w:vertAlign w:val="subscript"/>
        </w:rPr>
        <w:t>5</w:t>
      </w:r>
      <w:r w:rsidRPr="0090666F">
        <w:rPr>
          <w:rFonts w:ascii="Times New Roman" w:eastAsia="Times New Roman" w:hAnsi="Times New Roman" w:cs="Times New Roman"/>
          <w:sz w:val="24"/>
          <w:szCs w:val="24"/>
        </w:rPr>
        <w:t xml:space="preserve"> → Н</w:t>
      </w:r>
      <w:r w:rsidRPr="0090666F">
        <w:rPr>
          <w:rFonts w:ascii="Times New Roman" w:eastAsia="Times New Roman" w:hAnsi="Times New Roman" w:cs="Times New Roman"/>
          <w:sz w:val="24"/>
          <w:szCs w:val="24"/>
          <w:vertAlign w:val="subscript"/>
        </w:rPr>
        <w:t>3</w:t>
      </w:r>
      <w:r w:rsidRPr="0090666F">
        <w:rPr>
          <w:rFonts w:ascii="Times New Roman" w:eastAsia="Times New Roman" w:hAnsi="Times New Roman" w:cs="Times New Roman"/>
          <w:sz w:val="24"/>
          <w:szCs w:val="24"/>
        </w:rPr>
        <w:t>РО</w:t>
      </w:r>
      <w:r w:rsidRPr="0090666F">
        <w:rPr>
          <w:rFonts w:ascii="Times New Roman" w:eastAsia="Times New Roman" w:hAnsi="Times New Roman" w:cs="Times New Roman"/>
          <w:sz w:val="24"/>
          <w:szCs w:val="24"/>
          <w:vertAlign w:val="subscript"/>
        </w:rPr>
        <w:t>4</w:t>
      </w:r>
      <w:r w:rsidRPr="0090666F">
        <w:rPr>
          <w:rFonts w:ascii="Times New Roman" w:eastAsia="Times New Roman" w:hAnsi="Times New Roman" w:cs="Times New Roman"/>
          <w:sz w:val="24"/>
          <w:szCs w:val="24"/>
        </w:rPr>
        <w:t>; свойства соляной и уксусной кислот; реакции, идущие с образованием осадка, газа и воды; свойства металлов; окисление альдегида в кислоту и спирта в альдегид. Реакции горения; реакции эндотермические на примере реакции разложения (этанола, калийной селитры, известняка или мела) и экзотермические на примере реакций соединения (обесцвечивание йодной воды и раствора перманганата калия этиленом, гашение извести и др.). Взаимодействие цинка с растворами соляной и серной кислот при разных температурах, при разных концентрациях соляной кислоты; разложение пероксида водорода с помощью оксида марганца (</w:t>
      </w:r>
      <w:r w:rsidRPr="0090666F">
        <w:rPr>
          <w:rFonts w:ascii="Times New Roman" w:eastAsia="Times New Roman" w:hAnsi="Times New Roman" w:cs="Times New Roman"/>
          <w:sz w:val="24"/>
          <w:szCs w:val="24"/>
          <w:lang w:val="en-US"/>
        </w:rPr>
        <w:t>IV</w:t>
      </w:r>
      <w:r w:rsidRPr="0090666F">
        <w:rPr>
          <w:rFonts w:ascii="Times New Roman" w:eastAsia="Times New Roman" w:hAnsi="Times New Roman" w:cs="Times New Roman"/>
          <w:sz w:val="24"/>
          <w:szCs w:val="24"/>
        </w:rPr>
        <w:t xml:space="preserve">), каталазы сырого мяса и сырого картофеля. Взаимодействие цинка с различной поверхностью (порошка, пыли, гранул) с кислотой. Модель «кипящего слоя». Смещение равновесия в системе </w:t>
      </w:r>
      <w:r w:rsidRPr="0090666F">
        <w:rPr>
          <w:rFonts w:ascii="Times New Roman" w:eastAsia="Times New Roman" w:hAnsi="Times New Roman" w:cs="Times New Roman"/>
          <w:sz w:val="24"/>
          <w:szCs w:val="24"/>
          <w:lang w:val="en-US"/>
        </w:rPr>
        <w:t>Fe</w:t>
      </w:r>
      <w:r w:rsidRPr="0090666F">
        <w:rPr>
          <w:rFonts w:ascii="Times New Roman" w:eastAsia="Times New Roman" w:hAnsi="Times New Roman" w:cs="Times New Roman"/>
          <w:sz w:val="24"/>
          <w:szCs w:val="24"/>
          <w:vertAlign w:val="superscript"/>
        </w:rPr>
        <w:t>3+</w:t>
      </w:r>
      <w:r w:rsidRPr="0090666F">
        <w:rPr>
          <w:rFonts w:ascii="Times New Roman" w:eastAsia="Times New Roman" w:hAnsi="Times New Roman" w:cs="Times New Roman"/>
          <w:sz w:val="24"/>
          <w:szCs w:val="24"/>
        </w:rPr>
        <w:t xml:space="preserve"> + 3</w:t>
      </w:r>
      <w:r w:rsidRPr="0090666F">
        <w:rPr>
          <w:rFonts w:ascii="Times New Roman" w:eastAsia="Times New Roman" w:hAnsi="Times New Roman" w:cs="Times New Roman"/>
          <w:sz w:val="24"/>
          <w:szCs w:val="24"/>
          <w:lang w:val="en-US"/>
        </w:rPr>
        <w:t>CNS</w:t>
      </w:r>
      <w:r w:rsidRPr="0090666F">
        <w:rPr>
          <w:rFonts w:ascii="Times New Roman" w:eastAsia="Times New Roman" w:hAnsi="Times New Roman" w:cs="Times New Roman"/>
          <w:sz w:val="24"/>
          <w:szCs w:val="24"/>
          <w:vertAlign w:val="superscript"/>
        </w:rPr>
        <w:t>-</w:t>
      </w:r>
      <w:r w:rsidRPr="0090666F">
        <w:rPr>
          <w:rFonts w:ascii="Times New Roman" w:eastAsia="Times New Roman" w:hAnsi="Times New Roman" w:cs="Times New Roman"/>
          <w:sz w:val="24"/>
          <w:szCs w:val="24"/>
        </w:rPr>
        <w:t xml:space="preserve"> ↔ </w:t>
      </w:r>
      <w:r w:rsidRPr="0090666F">
        <w:rPr>
          <w:rFonts w:ascii="Times New Roman" w:eastAsia="Times New Roman" w:hAnsi="Times New Roman" w:cs="Times New Roman"/>
          <w:sz w:val="24"/>
          <w:szCs w:val="24"/>
          <w:lang w:val="en-US"/>
        </w:rPr>
        <w:t>Fe</w:t>
      </w:r>
      <w:r w:rsidRPr="0090666F">
        <w:rPr>
          <w:rFonts w:ascii="Times New Roman" w:eastAsia="Times New Roman" w:hAnsi="Times New Roman" w:cs="Times New Roman"/>
          <w:sz w:val="24"/>
          <w:szCs w:val="24"/>
        </w:rPr>
        <w:t>(</w:t>
      </w:r>
      <w:r w:rsidRPr="0090666F">
        <w:rPr>
          <w:rFonts w:ascii="Times New Roman" w:eastAsia="Times New Roman" w:hAnsi="Times New Roman" w:cs="Times New Roman"/>
          <w:sz w:val="24"/>
          <w:szCs w:val="24"/>
          <w:lang w:val="en-US"/>
        </w:rPr>
        <w:t>CNS</w:t>
      </w:r>
      <w:r w:rsidRPr="0090666F">
        <w:rPr>
          <w:rFonts w:ascii="Times New Roman" w:eastAsia="Times New Roman" w:hAnsi="Times New Roman" w:cs="Times New Roman"/>
          <w:sz w:val="24"/>
          <w:szCs w:val="24"/>
        </w:rPr>
        <w:t>)</w:t>
      </w:r>
      <w:r w:rsidRPr="0090666F">
        <w:rPr>
          <w:rFonts w:ascii="Times New Roman" w:eastAsia="Times New Roman" w:hAnsi="Times New Roman" w:cs="Times New Roman"/>
          <w:sz w:val="24"/>
          <w:szCs w:val="24"/>
          <w:vertAlign w:val="subscript"/>
        </w:rPr>
        <w:t>3</w:t>
      </w:r>
      <w:r w:rsidRPr="0090666F">
        <w:rPr>
          <w:rFonts w:ascii="Times New Roman" w:eastAsia="Times New Roman" w:hAnsi="Times New Roman" w:cs="Times New Roman"/>
          <w:sz w:val="24"/>
          <w:szCs w:val="24"/>
        </w:rPr>
        <w:t>; омыление жиров, реакции этерификации. Зависимость степени электролитической диссоциации уксусной кислоты от разбавления. Сравнение свойств 0,1 Н растворов серной и сернистой кислот; муравьиной и уксусной кислот; гидроксидов лития, натрия и калия. Индикаторы и изменение их окраски в различных средах. Сернокислый и ферментативный гидролиз углеводов. Гидролиз карбонатов, сульфатов, силикатов щелочных металлов; нитратов цинка или свинца (</w:t>
      </w:r>
      <w:r w:rsidRPr="0090666F">
        <w:rPr>
          <w:rFonts w:ascii="Times New Roman" w:eastAsia="Times New Roman" w:hAnsi="Times New Roman" w:cs="Times New Roman"/>
          <w:sz w:val="24"/>
          <w:szCs w:val="24"/>
          <w:lang w:val="en-US"/>
        </w:rPr>
        <w:t>II</w:t>
      </w:r>
      <w:r w:rsidRPr="0090666F">
        <w:rPr>
          <w:rFonts w:ascii="Times New Roman" w:eastAsia="Times New Roman" w:hAnsi="Times New Roman" w:cs="Times New Roman"/>
          <w:sz w:val="24"/>
          <w:szCs w:val="24"/>
        </w:rPr>
        <w:t>). Гидролиз карбида кальция.</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sz w:val="24"/>
          <w:szCs w:val="24"/>
        </w:rPr>
        <w:t>Лабораторные опыты.</w:t>
      </w:r>
      <w:r w:rsidRPr="0090666F">
        <w:rPr>
          <w:rFonts w:ascii="Times New Roman" w:eastAsia="Times New Roman" w:hAnsi="Times New Roman" w:cs="Times New Roman"/>
          <w:sz w:val="24"/>
          <w:szCs w:val="24"/>
        </w:rPr>
        <w:t xml:space="preserve"> 3. Получение кислорода разложением пероксида водорода и (или) перманганата калия. 4. Реакции, идущие с образованием осадка, газа и воды для органических и неорганических кислот. 5. Использование индикаторной бумаги для определения рН слюны, желудочного сока и других соков организма человека. 6. Разные случаи гидролиза солей.</w:t>
      </w:r>
    </w:p>
    <w:p w:rsidR="00867DF9" w:rsidRPr="0090666F" w:rsidRDefault="00867DF9" w:rsidP="00867DF9">
      <w:pPr>
        <w:spacing w:after="0" w:line="240" w:lineRule="auto"/>
        <w:jc w:val="both"/>
        <w:rPr>
          <w:rFonts w:ascii="Times New Roman" w:eastAsia="Times New Roman" w:hAnsi="Times New Roman" w:cs="Times New Roman"/>
          <w:b/>
          <w:i/>
          <w:sz w:val="24"/>
          <w:szCs w:val="24"/>
        </w:rPr>
      </w:pPr>
      <w:r w:rsidRPr="0090666F">
        <w:rPr>
          <w:rFonts w:ascii="Times New Roman" w:eastAsia="Times New Roman" w:hAnsi="Times New Roman" w:cs="Times New Roman"/>
          <w:b/>
          <w:i/>
          <w:sz w:val="24"/>
          <w:szCs w:val="24"/>
        </w:rPr>
        <w:t>Требования к уровню подготовки учащихся:</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Знать:</w:t>
      </w:r>
      <w:r w:rsidRPr="0090666F">
        <w:rPr>
          <w:rFonts w:ascii="Times New Roman" w:eastAsia="Times New Roman" w:hAnsi="Times New Roman" w:cs="Times New Roman"/>
          <w:sz w:val="24"/>
          <w:szCs w:val="24"/>
        </w:rPr>
        <w:t xml:space="preserve"> какие процессы называются химическими реакциями, в чем их суть; знать понятия – теплота образования вещества, тепловой эффект реакции, катализ, катализатор, гомогенный и гетерогенный катализ, химическое равновесие, окислитель, восстановитель, окисление, восстановление, электролиты и неэлектролиты; факторы, влияющие на  скорость химических реакций; классификацию химических реакций; условия, влияющие на сдвиг равновесия; отличия ОВР от реакций ионного обмена; примеры сильных и слабых электролитов, сущность механизма диссоциации, основные положения ТЭД; константу диссоциации воды, ионное произведение; типы гидролиза солей и органических соединений.</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 xml:space="preserve">Уметь: </w:t>
      </w:r>
      <w:r w:rsidRPr="0090666F">
        <w:rPr>
          <w:rFonts w:ascii="Times New Roman" w:eastAsia="Times New Roman" w:hAnsi="Times New Roman" w:cs="Times New Roman"/>
          <w:sz w:val="24"/>
          <w:szCs w:val="24"/>
        </w:rPr>
        <w:t xml:space="preserve">устанавливать принадлежность конкретных реакций к различным типам по различным признакам классификации» вычислять тепловой эффект, определять смещение равновесия от различных факторов; составлять уравнения ОВР методом эл. баланса; определять характер среды раствора неорганических веществ; определять </w:t>
      </w:r>
      <w:r w:rsidRPr="0090666F">
        <w:rPr>
          <w:rFonts w:ascii="Times New Roman" w:eastAsia="Times New Roman" w:hAnsi="Times New Roman" w:cs="Times New Roman"/>
          <w:sz w:val="24"/>
          <w:szCs w:val="24"/>
          <w:lang w:val="en-US"/>
        </w:rPr>
        <w:t>pH</w:t>
      </w:r>
      <w:r w:rsidRPr="0090666F">
        <w:rPr>
          <w:rFonts w:ascii="Times New Roman" w:eastAsia="Times New Roman" w:hAnsi="Times New Roman" w:cs="Times New Roman"/>
          <w:sz w:val="24"/>
          <w:szCs w:val="24"/>
        </w:rPr>
        <w:t xml:space="preserve"> среды различными методами; уметь составлять уравнения гидролиза солей, определять характер среды.</w:t>
      </w:r>
    </w:p>
    <w:p w:rsidR="00867DF9" w:rsidRPr="0090666F" w:rsidRDefault="00867DF9" w:rsidP="00867DF9">
      <w:pPr>
        <w:spacing w:after="0" w:line="240" w:lineRule="auto"/>
        <w:jc w:val="both"/>
        <w:rPr>
          <w:rFonts w:ascii="Times New Roman" w:eastAsia="Times New Roman" w:hAnsi="Times New Roman" w:cs="Times New Roman"/>
          <w:b/>
          <w:sz w:val="24"/>
          <w:szCs w:val="24"/>
        </w:rPr>
      </w:pPr>
      <w:r w:rsidRPr="0090666F">
        <w:rPr>
          <w:rFonts w:ascii="Times New Roman" w:eastAsia="Times New Roman" w:hAnsi="Times New Roman" w:cs="Times New Roman"/>
          <w:b/>
          <w:sz w:val="24"/>
          <w:szCs w:val="24"/>
        </w:rPr>
        <w:t xml:space="preserve">Тема 4   Вещества и их свойства </w:t>
      </w:r>
      <w:r w:rsidRPr="0090666F">
        <w:rPr>
          <w:rFonts w:ascii="Times New Roman" w:eastAsia="Times New Roman" w:hAnsi="Times New Roman" w:cs="Times New Roman"/>
          <w:b/>
          <w:i/>
          <w:iCs/>
          <w:sz w:val="24"/>
          <w:szCs w:val="24"/>
        </w:rPr>
        <w:t>(18ч)</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Классификация неорганических веществ.</w:t>
      </w:r>
      <w:r w:rsidRPr="0090666F">
        <w:rPr>
          <w:rFonts w:ascii="Times New Roman" w:eastAsia="Times New Roman" w:hAnsi="Times New Roman" w:cs="Times New Roman"/>
          <w:sz w:val="24"/>
          <w:szCs w:val="24"/>
        </w:rPr>
        <w:t xml:space="preserve"> Простые и сложные вещества. Оксиды, их классификация. Гидроксиды (основания, кислородсодержащие кислоты, амфотерные гидроксиды). Кислоты, их классификация. Основания, их классификация. Соли средние, кислые, основные и комплексные.</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Классификация органических веществ.</w:t>
      </w:r>
      <w:r w:rsidRPr="0090666F">
        <w:rPr>
          <w:rFonts w:ascii="Times New Roman" w:eastAsia="Times New Roman" w:hAnsi="Times New Roman" w:cs="Times New Roman"/>
          <w:sz w:val="24"/>
          <w:szCs w:val="24"/>
        </w:rPr>
        <w:t xml:space="preserve"> Углеводороды и классификация веществ в зависимости от строения углеродной цепи (алифатические и циклические) и от кратности связей (предельные и непредельные). Гомологический ряд. Производные углеводородов: галогеналканы, спирты, фенолы, альдегиды и кетоны, карбоновые кислоты, простые и сложные эфиры, нитросоединения, амины, аминокислоты.</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Металлы</w:t>
      </w:r>
      <w:r w:rsidRPr="0090666F">
        <w:rPr>
          <w:rFonts w:ascii="Times New Roman" w:eastAsia="Times New Roman" w:hAnsi="Times New Roman" w:cs="Times New Roman"/>
          <w:sz w:val="24"/>
          <w:szCs w:val="24"/>
        </w:rPr>
        <w:t>. Положение металлов в периодической системе Д.И. Менделеева и строение их атомов. Простые вещества — металлы: строение кристаллов и металлическая химическая связь. Аллотропия. Общие физические свойства металлов. Ряд стандартных электродных потенциалов. Общие химические свойства металлов (восстановительные свойства): взаимодействие с неметаллами (кислородом, галогенами, серой, азотом, водородом), с водой, кислотами и солями в растворах, органическими соединениями (спиртами, галогеналканами, фенолом, кислотами), со щелочами. Значение металлов в природе и в жизни организмов.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Коррозия металлов.</w:t>
      </w:r>
      <w:r w:rsidRPr="0090666F">
        <w:rPr>
          <w:rFonts w:ascii="Times New Roman" w:eastAsia="Times New Roman" w:hAnsi="Times New Roman" w:cs="Times New Roman"/>
          <w:sz w:val="24"/>
          <w:szCs w:val="24"/>
        </w:rPr>
        <w:t xml:space="preserve"> Понятие «коррозия металлов». Химическая коррозия. Электрохимическая коррозия. Способы защиты металлов от коррозии.</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Общие способы получения металлов.</w:t>
      </w:r>
      <w:r w:rsidRPr="0090666F">
        <w:rPr>
          <w:rFonts w:ascii="Times New Roman" w:eastAsia="Times New Roman" w:hAnsi="Times New Roman" w:cs="Times New Roman"/>
          <w:sz w:val="24"/>
          <w:szCs w:val="24"/>
        </w:rPr>
        <w:t xml:space="preserve"> Металлы в природе. Металлургия и ее виды: пиро-, гидро- и электрометаллургия. Электролиз расплавов и растворов соединений металлов и его практическое значение.</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Неметаллы.</w:t>
      </w:r>
      <w:r w:rsidRPr="0090666F">
        <w:rPr>
          <w:rFonts w:ascii="Times New Roman" w:eastAsia="Times New Roman" w:hAnsi="Times New Roman" w:cs="Times New Roman"/>
          <w:sz w:val="24"/>
          <w:szCs w:val="24"/>
        </w:rPr>
        <w:t xml:space="preserve"> Положение неметаллов в периодической системе Д.И. Менделеева, строение их атомов. Электроотрицательность. Инертные газы. Двойственное положение водорода в периодической системе. Неметаллы — простые вещества. Их атомное и молекулярное строение. Аллотропия и ее причины. Химические свойства неметаллов. Окислительные свойства: взаимодействие с металлами, водородом, менее электроотрицательными неметаллами, некоторыми сложными веществами. Восстановительные свойства неметаллов в реакциях со фтором, кислородом, сложными веществами-окислителями (азотной и серной кислотами и др.).</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Водородные соединения неметаллов. Физические свойства. Отношение к воде. Изменение кислотно-основных свойств в периодах и группах.</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Несолеобразующие и солеобразующие оксиды.</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Кислородные кислоты. Изменение кислотных свойств высших оксидов и гидроксидов неметаллов в периодах и группах. Зависимость свойств кислот от степени окисления неметалла.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Кислоты органические и неорганические.</w:t>
      </w:r>
      <w:r w:rsidRPr="0090666F">
        <w:rPr>
          <w:rFonts w:ascii="Times New Roman" w:eastAsia="Times New Roman" w:hAnsi="Times New Roman" w:cs="Times New Roman"/>
          <w:sz w:val="24"/>
          <w:szCs w:val="24"/>
        </w:rPr>
        <w:t xml:space="preserve"> Кислоты в свете протолитической теории. Классификация органических и неорганических кислот. Общие свойства кислот: взаимодействие органических и неорганических кислот с металлами, с основными оксидами, с амфотерными оксидами и гидроксидами, с солями, образование сложных эфиров. Особенности свойств концентрированной серной и азотной кислот. Особенности свойств уксусной и муравьиной кислот.</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Основания органические и неорганические.</w:t>
      </w:r>
      <w:r w:rsidRPr="0090666F">
        <w:rPr>
          <w:rFonts w:ascii="Times New Roman" w:eastAsia="Times New Roman" w:hAnsi="Times New Roman" w:cs="Times New Roman"/>
          <w:sz w:val="24"/>
          <w:szCs w:val="24"/>
        </w:rPr>
        <w:t xml:space="preserve"> Основания в свете протолитической теории. Классификация органических и неорганических оснований. Химические свойства щелочей и нерастворимых оснований. Свойства бескислородных оснований: аммиака и аминов. Взаимное влияние атомов в молекуле анилина.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Амфотерные органические и неорганические соединения.</w:t>
      </w:r>
      <w:r w:rsidRPr="0090666F">
        <w:rPr>
          <w:rFonts w:ascii="Times New Roman" w:eastAsia="Times New Roman" w:hAnsi="Times New Roman" w:cs="Times New Roman"/>
          <w:sz w:val="24"/>
          <w:szCs w:val="24"/>
        </w:rPr>
        <w:t xml:space="preserve"> Амфотерные соединения в свете протолитической теории. Амфотерность оксидов и гидроксидов некоторых металлов: взаимодействие с кислотами и щелочами. Понятие о комплексных соединениях. Комплексообразователь, лиганды, координационное число, внутренняя сфера, внешняя сфера. Амфотерность аминокислот: взаимодействие аминокислот со щелочами, кислотами, спиртами, друг с другом (образование полипептидов), образование внутренней соли (биполярного иона).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Генетическая связь между классами органических и неорганических соединений.</w:t>
      </w:r>
      <w:r w:rsidRPr="0090666F">
        <w:rPr>
          <w:rFonts w:ascii="Times New Roman" w:eastAsia="Times New Roman" w:hAnsi="Times New Roman" w:cs="Times New Roman"/>
          <w:sz w:val="24"/>
          <w:szCs w:val="24"/>
        </w:rPr>
        <w:t xml:space="preserve"> Понятие о генетической связи и генетических рядах в неорганической и органической химии. Генетические ряды металла (на примере кальция и железа), неметалла (на примере серы и кремния), переходного элемента (на примере цинка). Генетические ряды и генетическая связь в органической химии (для соединений, содержащих два атома углерода в молекуле). Единство мира веществ.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sz w:val="24"/>
          <w:szCs w:val="24"/>
        </w:rPr>
        <w:t>Расчетные задачи.</w:t>
      </w:r>
      <w:r w:rsidRPr="0090666F">
        <w:rPr>
          <w:rFonts w:ascii="Times New Roman" w:eastAsia="Times New Roman" w:hAnsi="Times New Roman" w:cs="Times New Roman"/>
          <w:sz w:val="24"/>
          <w:szCs w:val="24"/>
        </w:rPr>
        <w:t xml:space="preserve"> 1. Вычисление массы или объема продуктов реакции по известной массе или объему исходного вещества, содержащего примеси. 2. Вычисление массы исходного вещества, если известен практический выход и массовая доля его от теоретически возможного. 3. Вычисления по химическим уравнениям реакций, если одно из реагирующих веществ дано в избытке. 4. Определение молекулярной формулы вещества по массовым долям элементов. 5. Определение молекулярной формулы газообразного вещества по известной относительной плотности и массовым долям элементов. 6. Нахождение молекулярной формулы вещества по массе (объему) продуктов сгорания. 7. Комбинированные задачи.</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sz w:val="24"/>
          <w:szCs w:val="24"/>
        </w:rPr>
        <w:t>Демонстрации</w:t>
      </w:r>
      <w:r w:rsidRPr="0090666F">
        <w:rPr>
          <w:rFonts w:ascii="Times New Roman" w:eastAsia="Times New Roman" w:hAnsi="Times New Roman" w:cs="Times New Roman"/>
          <w:sz w:val="24"/>
          <w:szCs w:val="24"/>
        </w:rPr>
        <w:t>. Коллекция «Классификация неорганических веществ» и образцы представителей классов. Коллекция «Классификация органических веществ» и образцы представителей классов. Модели кристаллических решеток металлов. Коллекция металлов с разными физическими свойствами. Взаимодействие: а) лития, натрия, магния и железа с кислородом; б) щелочных металлов с водой, спиртами, фенолом; в) цинка с растворами соляной и серной кислот; г) натрия с серой; д) алюминия с иодом; е) железа с раствором медного купороса; ж) алюминия с раствором едкого натра. Оксиды и гидроксиды хрома, их получение и свойства. Переход хромата в бихромат и обратно. Коррозия металлов в зависимости от условий. Защита металлов от коррозии: образцы «нержавеек», защитных покрытий. Коллекция руд. Электролиз растворов солей. Модели кристаллических решеток иода, алмаза, графита. Аллотропия фосфора, серы, кислорода. Взаимодействие: а) водорода с кислородом; в) натрия с иодом; е) обесцвечивание йодной воды этиленом или ацетиленом. Получение и свойства хлороводорода, соляной кислоты и аммиака. Свойства соляной, разбавленной серной и уксусной кислот. Взаимодействие концентрированных серной, азотной кислот и разбавленной азотной кислоты с медью. Реакция «серебряного зеркала» для муравьиной кислоты. Взаимодействие раствора гидроксида натрия с кислотными оксидами (оксидом углерода (</w:t>
      </w:r>
      <w:r w:rsidRPr="0090666F">
        <w:rPr>
          <w:rFonts w:ascii="Times New Roman" w:eastAsia="Times New Roman" w:hAnsi="Times New Roman" w:cs="Times New Roman"/>
          <w:sz w:val="24"/>
          <w:szCs w:val="24"/>
          <w:lang w:val="en-US"/>
        </w:rPr>
        <w:t>IV</w:t>
      </w:r>
      <w:r w:rsidRPr="0090666F">
        <w:rPr>
          <w:rFonts w:ascii="Times New Roman" w:eastAsia="Times New Roman" w:hAnsi="Times New Roman" w:cs="Times New Roman"/>
          <w:sz w:val="24"/>
          <w:szCs w:val="24"/>
        </w:rPr>
        <w:t>)), амфотерными гидроксидами (гидроксидом цинка). Взаимодействие аммиака с хлороводородом и водой. Аналогично для метиламина. Взаимодействие аминокислот с кислотами и щелочами. Осуществление переходов: Са → СаО → Са(ОН)</w:t>
      </w:r>
      <w:r w:rsidRPr="0090666F">
        <w:rPr>
          <w:rFonts w:ascii="Times New Roman" w:eastAsia="Times New Roman" w:hAnsi="Times New Roman" w:cs="Times New Roman"/>
          <w:sz w:val="24"/>
          <w:szCs w:val="24"/>
          <w:vertAlign w:val="subscript"/>
        </w:rPr>
        <w:t>2</w:t>
      </w:r>
      <w:r w:rsidRPr="0090666F">
        <w:rPr>
          <w:rFonts w:ascii="Times New Roman" w:eastAsia="Times New Roman" w:hAnsi="Times New Roman" w:cs="Times New Roman"/>
          <w:sz w:val="24"/>
          <w:szCs w:val="24"/>
        </w:rPr>
        <w:t>; Р → Р</w:t>
      </w:r>
      <w:r w:rsidRPr="0090666F">
        <w:rPr>
          <w:rFonts w:ascii="Times New Roman" w:eastAsia="Times New Roman" w:hAnsi="Times New Roman" w:cs="Times New Roman"/>
          <w:sz w:val="24"/>
          <w:szCs w:val="24"/>
          <w:vertAlign w:val="subscript"/>
        </w:rPr>
        <w:t>2</w:t>
      </w:r>
      <w:r w:rsidRPr="0090666F">
        <w:rPr>
          <w:rFonts w:ascii="Times New Roman" w:eastAsia="Times New Roman" w:hAnsi="Times New Roman" w:cs="Times New Roman"/>
          <w:sz w:val="24"/>
          <w:szCs w:val="24"/>
        </w:rPr>
        <w:t>О</w:t>
      </w:r>
      <w:r w:rsidRPr="0090666F">
        <w:rPr>
          <w:rFonts w:ascii="Times New Roman" w:eastAsia="Times New Roman" w:hAnsi="Times New Roman" w:cs="Times New Roman"/>
          <w:sz w:val="24"/>
          <w:szCs w:val="24"/>
          <w:vertAlign w:val="subscript"/>
        </w:rPr>
        <w:t>5</w:t>
      </w:r>
      <w:r w:rsidRPr="0090666F">
        <w:rPr>
          <w:rFonts w:ascii="Times New Roman" w:eastAsia="Times New Roman" w:hAnsi="Times New Roman" w:cs="Times New Roman"/>
          <w:sz w:val="24"/>
          <w:szCs w:val="24"/>
        </w:rPr>
        <w:t xml:space="preserve"> → Н</w:t>
      </w:r>
      <w:r w:rsidRPr="0090666F">
        <w:rPr>
          <w:rFonts w:ascii="Times New Roman" w:eastAsia="Times New Roman" w:hAnsi="Times New Roman" w:cs="Times New Roman"/>
          <w:sz w:val="24"/>
          <w:szCs w:val="24"/>
          <w:vertAlign w:val="subscript"/>
        </w:rPr>
        <w:t>3</w:t>
      </w:r>
      <w:r w:rsidRPr="0090666F">
        <w:rPr>
          <w:rFonts w:ascii="Times New Roman" w:eastAsia="Times New Roman" w:hAnsi="Times New Roman" w:cs="Times New Roman"/>
          <w:sz w:val="24"/>
          <w:szCs w:val="24"/>
        </w:rPr>
        <w:t>РО</w:t>
      </w:r>
      <w:r w:rsidRPr="0090666F">
        <w:rPr>
          <w:rFonts w:ascii="Times New Roman" w:eastAsia="Times New Roman" w:hAnsi="Times New Roman" w:cs="Times New Roman"/>
          <w:sz w:val="24"/>
          <w:szCs w:val="24"/>
          <w:vertAlign w:val="subscript"/>
        </w:rPr>
        <w:t>4</w:t>
      </w:r>
      <w:r w:rsidRPr="0090666F">
        <w:rPr>
          <w:rFonts w:ascii="Times New Roman" w:eastAsia="Times New Roman" w:hAnsi="Times New Roman" w:cs="Times New Roman"/>
          <w:sz w:val="24"/>
          <w:szCs w:val="24"/>
        </w:rPr>
        <w:t xml:space="preserve"> → Са</w:t>
      </w:r>
      <w:r w:rsidRPr="0090666F">
        <w:rPr>
          <w:rFonts w:ascii="Times New Roman" w:eastAsia="Times New Roman" w:hAnsi="Times New Roman" w:cs="Times New Roman"/>
          <w:sz w:val="24"/>
          <w:szCs w:val="24"/>
          <w:vertAlign w:val="subscript"/>
        </w:rPr>
        <w:t>3</w:t>
      </w:r>
      <w:r w:rsidRPr="0090666F">
        <w:rPr>
          <w:rFonts w:ascii="Times New Roman" w:eastAsia="Times New Roman" w:hAnsi="Times New Roman" w:cs="Times New Roman"/>
          <w:sz w:val="24"/>
          <w:szCs w:val="24"/>
        </w:rPr>
        <w:t>(РО</w:t>
      </w:r>
      <w:r w:rsidRPr="0090666F">
        <w:rPr>
          <w:rFonts w:ascii="Times New Roman" w:eastAsia="Times New Roman" w:hAnsi="Times New Roman" w:cs="Times New Roman"/>
          <w:sz w:val="24"/>
          <w:szCs w:val="24"/>
          <w:vertAlign w:val="subscript"/>
        </w:rPr>
        <w:t>4</w:t>
      </w:r>
      <w:r w:rsidRPr="0090666F">
        <w:rPr>
          <w:rFonts w:ascii="Times New Roman" w:eastAsia="Times New Roman" w:hAnsi="Times New Roman" w:cs="Times New Roman"/>
          <w:sz w:val="24"/>
          <w:szCs w:val="24"/>
        </w:rPr>
        <w:t>)</w:t>
      </w:r>
      <w:r w:rsidRPr="0090666F">
        <w:rPr>
          <w:rFonts w:ascii="Times New Roman" w:eastAsia="Times New Roman" w:hAnsi="Times New Roman" w:cs="Times New Roman"/>
          <w:sz w:val="24"/>
          <w:szCs w:val="24"/>
          <w:vertAlign w:val="subscript"/>
        </w:rPr>
        <w:t>2</w:t>
      </w:r>
      <w:r w:rsidRPr="0090666F">
        <w:rPr>
          <w:rFonts w:ascii="Times New Roman" w:eastAsia="Times New Roman" w:hAnsi="Times New Roman" w:cs="Times New Roman"/>
          <w:sz w:val="24"/>
          <w:szCs w:val="24"/>
        </w:rPr>
        <w:t>; С</w:t>
      </w:r>
      <w:r w:rsidRPr="0090666F">
        <w:rPr>
          <w:rFonts w:ascii="Times New Roman" w:eastAsia="Times New Roman" w:hAnsi="Times New Roman" w:cs="Times New Roman"/>
          <w:sz w:val="24"/>
          <w:szCs w:val="24"/>
          <w:lang w:val="en-US"/>
        </w:rPr>
        <w:t>u</w:t>
      </w:r>
      <w:r w:rsidRPr="0090666F">
        <w:rPr>
          <w:rFonts w:ascii="Times New Roman" w:eastAsia="Times New Roman" w:hAnsi="Times New Roman" w:cs="Times New Roman"/>
          <w:sz w:val="24"/>
          <w:szCs w:val="24"/>
        </w:rPr>
        <w:t xml:space="preserve"> → С</w:t>
      </w:r>
      <w:r w:rsidRPr="0090666F">
        <w:rPr>
          <w:rFonts w:ascii="Times New Roman" w:eastAsia="Times New Roman" w:hAnsi="Times New Roman" w:cs="Times New Roman"/>
          <w:sz w:val="24"/>
          <w:szCs w:val="24"/>
          <w:lang w:val="en-US"/>
        </w:rPr>
        <w:t>u</w:t>
      </w:r>
      <w:r w:rsidRPr="0090666F">
        <w:rPr>
          <w:rFonts w:ascii="Times New Roman" w:eastAsia="Times New Roman" w:hAnsi="Times New Roman" w:cs="Times New Roman"/>
          <w:sz w:val="24"/>
          <w:szCs w:val="24"/>
        </w:rPr>
        <w:t xml:space="preserve">О → </w:t>
      </w:r>
      <w:r w:rsidRPr="0090666F">
        <w:rPr>
          <w:rFonts w:ascii="Times New Roman" w:eastAsia="Times New Roman" w:hAnsi="Times New Roman" w:cs="Times New Roman"/>
          <w:sz w:val="24"/>
          <w:szCs w:val="24"/>
          <w:lang w:val="en-US"/>
        </w:rPr>
        <w:t>CuSO</w:t>
      </w:r>
      <w:r w:rsidRPr="0090666F">
        <w:rPr>
          <w:rFonts w:ascii="Times New Roman" w:eastAsia="Times New Roman" w:hAnsi="Times New Roman" w:cs="Times New Roman"/>
          <w:sz w:val="24"/>
          <w:szCs w:val="24"/>
          <w:vertAlign w:val="subscript"/>
        </w:rPr>
        <w:t>4</w:t>
      </w:r>
      <w:r w:rsidRPr="0090666F">
        <w:rPr>
          <w:rFonts w:ascii="Times New Roman" w:eastAsia="Times New Roman" w:hAnsi="Times New Roman" w:cs="Times New Roman"/>
          <w:sz w:val="24"/>
          <w:szCs w:val="24"/>
        </w:rPr>
        <w:t xml:space="preserve"> → Си(ОН)</w:t>
      </w:r>
      <w:r w:rsidRPr="0090666F">
        <w:rPr>
          <w:rFonts w:ascii="Times New Roman" w:eastAsia="Times New Roman" w:hAnsi="Times New Roman" w:cs="Times New Roman"/>
          <w:sz w:val="24"/>
          <w:szCs w:val="24"/>
          <w:vertAlign w:val="subscript"/>
        </w:rPr>
        <w:t>2</w:t>
      </w:r>
      <w:r w:rsidRPr="0090666F">
        <w:rPr>
          <w:rFonts w:ascii="Times New Roman" w:eastAsia="Times New Roman" w:hAnsi="Times New Roman" w:cs="Times New Roman"/>
          <w:sz w:val="24"/>
          <w:szCs w:val="24"/>
        </w:rPr>
        <w:t xml:space="preserve"> → СиО → Си; С</w:t>
      </w:r>
      <w:r w:rsidRPr="0090666F">
        <w:rPr>
          <w:rFonts w:ascii="Times New Roman" w:eastAsia="Times New Roman" w:hAnsi="Times New Roman" w:cs="Times New Roman"/>
          <w:sz w:val="24"/>
          <w:szCs w:val="24"/>
          <w:vertAlign w:val="subscript"/>
        </w:rPr>
        <w:t>2</w:t>
      </w:r>
      <w:r w:rsidRPr="0090666F">
        <w:rPr>
          <w:rFonts w:ascii="Times New Roman" w:eastAsia="Times New Roman" w:hAnsi="Times New Roman" w:cs="Times New Roman"/>
          <w:sz w:val="24"/>
          <w:szCs w:val="24"/>
        </w:rPr>
        <w:t>Н</w:t>
      </w:r>
      <w:r w:rsidRPr="0090666F">
        <w:rPr>
          <w:rFonts w:ascii="Times New Roman" w:eastAsia="Times New Roman" w:hAnsi="Times New Roman" w:cs="Times New Roman"/>
          <w:sz w:val="24"/>
          <w:szCs w:val="24"/>
          <w:vertAlign w:val="subscript"/>
        </w:rPr>
        <w:t>5</w:t>
      </w:r>
      <w:r w:rsidRPr="0090666F">
        <w:rPr>
          <w:rFonts w:ascii="Times New Roman" w:eastAsia="Times New Roman" w:hAnsi="Times New Roman" w:cs="Times New Roman"/>
          <w:sz w:val="24"/>
          <w:szCs w:val="24"/>
        </w:rPr>
        <w:t>ОН → С</w:t>
      </w:r>
      <w:r w:rsidRPr="0090666F">
        <w:rPr>
          <w:rFonts w:ascii="Times New Roman" w:eastAsia="Times New Roman" w:hAnsi="Times New Roman" w:cs="Times New Roman"/>
          <w:sz w:val="24"/>
          <w:szCs w:val="24"/>
          <w:vertAlign w:val="subscript"/>
        </w:rPr>
        <w:t>2</w:t>
      </w:r>
      <w:r w:rsidRPr="0090666F">
        <w:rPr>
          <w:rFonts w:ascii="Times New Roman" w:eastAsia="Times New Roman" w:hAnsi="Times New Roman" w:cs="Times New Roman"/>
          <w:sz w:val="24"/>
          <w:szCs w:val="24"/>
        </w:rPr>
        <w:t>Н</w:t>
      </w:r>
      <w:r w:rsidRPr="0090666F">
        <w:rPr>
          <w:rFonts w:ascii="Times New Roman" w:eastAsia="Times New Roman" w:hAnsi="Times New Roman" w:cs="Times New Roman"/>
          <w:sz w:val="24"/>
          <w:szCs w:val="24"/>
          <w:vertAlign w:val="subscript"/>
        </w:rPr>
        <w:t>4</w:t>
      </w:r>
      <w:r w:rsidRPr="0090666F">
        <w:rPr>
          <w:rFonts w:ascii="Times New Roman" w:eastAsia="Times New Roman" w:hAnsi="Times New Roman" w:cs="Times New Roman"/>
          <w:sz w:val="24"/>
          <w:szCs w:val="24"/>
        </w:rPr>
        <w:t xml:space="preserve"> → С</w:t>
      </w:r>
      <w:r w:rsidRPr="0090666F">
        <w:rPr>
          <w:rFonts w:ascii="Times New Roman" w:eastAsia="Times New Roman" w:hAnsi="Times New Roman" w:cs="Times New Roman"/>
          <w:sz w:val="24"/>
          <w:szCs w:val="24"/>
          <w:vertAlign w:val="subscript"/>
        </w:rPr>
        <w:t>2</w:t>
      </w:r>
      <w:r w:rsidRPr="0090666F">
        <w:rPr>
          <w:rFonts w:ascii="Times New Roman" w:eastAsia="Times New Roman" w:hAnsi="Times New Roman" w:cs="Times New Roman"/>
          <w:sz w:val="24"/>
          <w:szCs w:val="24"/>
        </w:rPr>
        <w:t>Н</w:t>
      </w:r>
      <w:r w:rsidRPr="0090666F">
        <w:rPr>
          <w:rFonts w:ascii="Times New Roman" w:eastAsia="Times New Roman" w:hAnsi="Times New Roman" w:cs="Times New Roman"/>
          <w:sz w:val="24"/>
          <w:szCs w:val="24"/>
          <w:vertAlign w:val="subscript"/>
        </w:rPr>
        <w:t>4</w:t>
      </w:r>
      <w:r w:rsidRPr="0090666F">
        <w:rPr>
          <w:rFonts w:ascii="Times New Roman" w:eastAsia="Times New Roman" w:hAnsi="Times New Roman" w:cs="Times New Roman"/>
          <w:sz w:val="24"/>
          <w:szCs w:val="24"/>
        </w:rPr>
        <w:t>Вг</w:t>
      </w:r>
      <w:r w:rsidRPr="0090666F">
        <w:rPr>
          <w:rFonts w:ascii="Times New Roman" w:eastAsia="Times New Roman" w:hAnsi="Times New Roman" w:cs="Times New Roman"/>
          <w:sz w:val="24"/>
          <w:szCs w:val="24"/>
          <w:vertAlign w:val="subscript"/>
        </w:rPr>
        <w:t>2</w:t>
      </w:r>
      <w:r w:rsidRPr="0090666F">
        <w:rPr>
          <w:rFonts w:ascii="Times New Roman" w:eastAsia="Times New Roman" w:hAnsi="Times New Roman" w:cs="Times New Roman"/>
          <w:sz w:val="24"/>
          <w:szCs w:val="24"/>
        </w:rPr>
        <w:t>.</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sz w:val="24"/>
          <w:szCs w:val="24"/>
        </w:rPr>
        <w:t>Лабораторные опыты.</w:t>
      </w:r>
      <w:r w:rsidRPr="0090666F">
        <w:rPr>
          <w:rFonts w:ascii="Times New Roman" w:eastAsia="Times New Roman" w:hAnsi="Times New Roman" w:cs="Times New Roman"/>
          <w:sz w:val="24"/>
          <w:szCs w:val="24"/>
        </w:rPr>
        <w:t xml:space="preserve"> 7. Ознакомление с образцами представителей разных классов неорганических веществ. 8. Ознакомление с образцами представителей разных классов органических веществ. 9. Ознакомление с коллекцией руд. 10. Сравнение свойств кремниевой, фосфорной, серной кислот; сернистой и серной кислот; азотистой и азотной кислот. 11. Свойства соляной, серной (разб.) и уксусной кислот. 12. Взаимодействие гидроксида натрия с солями, сульфатом меди (</w:t>
      </w:r>
      <w:r w:rsidRPr="0090666F">
        <w:rPr>
          <w:rFonts w:ascii="Times New Roman" w:eastAsia="Times New Roman" w:hAnsi="Times New Roman" w:cs="Times New Roman"/>
          <w:sz w:val="24"/>
          <w:szCs w:val="24"/>
          <w:lang w:val="en-US"/>
        </w:rPr>
        <w:t>II</w:t>
      </w:r>
      <w:r w:rsidRPr="0090666F">
        <w:rPr>
          <w:rFonts w:ascii="Times New Roman" w:eastAsia="Times New Roman" w:hAnsi="Times New Roman" w:cs="Times New Roman"/>
          <w:sz w:val="24"/>
          <w:szCs w:val="24"/>
        </w:rPr>
        <w:t>) и хлоридом аммония. 13. Разложение гидроксида меди (</w:t>
      </w:r>
      <w:r w:rsidRPr="0090666F">
        <w:rPr>
          <w:rFonts w:ascii="Times New Roman" w:eastAsia="Times New Roman" w:hAnsi="Times New Roman" w:cs="Times New Roman"/>
          <w:sz w:val="24"/>
          <w:szCs w:val="24"/>
          <w:lang w:val="en-US"/>
        </w:rPr>
        <w:t>II</w:t>
      </w:r>
      <w:r w:rsidRPr="0090666F">
        <w:rPr>
          <w:rFonts w:ascii="Times New Roman" w:eastAsia="Times New Roman" w:hAnsi="Times New Roman" w:cs="Times New Roman"/>
          <w:sz w:val="24"/>
          <w:szCs w:val="24"/>
        </w:rPr>
        <w:t>). Получение гидроксида алюминия и изучение его амфотерных свойств.</w:t>
      </w:r>
    </w:p>
    <w:p w:rsidR="00867DF9" w:rsidRPr="0090666F" w:rsidRDefault="00867DF9" w:rsidP="00867DF9">
      <w:pPr>
        <w:spacing w:after="0" w:line="240" w:lineRule="auto"/>
        <w:jc w:val="both"/>
        <w:rPr>
          <w:rFonts w:ascii="Times New Roman" w:eastAsia="Times New Roman" w:hAnsi="Times New Roman" w:cs="Times New Roman"/>
          <w:b/>
          <w:i/>
          <w:sz w:val="24"/>
          <w:szCs w:val="24"/>
        </w:rPr>
      </w:pPr>
      <w:r w:rsidRPr="0090666F">
        <w:rPr>
          <w:rFonts w:ascii="Times New Roman" w:eastAsia="Times New Roman" w:hAnsi="Times New Roman" w:cs="Times New Roman"/>
          <w:b/>
          <w:i/>
          <w:sz w:val="24"/>
          <w:szCs w:val="24"/>
        </w:rPr>
        <w:t>Требования к уровню подготовки учащихся:</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Знать:</w:t>
      </w:r>
      <w:r w:rsidRPr="0090666F">
        <w:rPr>
          <w:rFonts w:ascii="Times New Roman" w:eastAsia="Times New Roman" w:hAnsi="Times New Roman" w:cs="Times New Roman"/>
          <w:sz w:val="24"/>
          <w:szCs w:val="24"/>
        </w:rPr>
        <w:t xml:space="preserve"> важнейшие классы неорганических и органических соединений; основные металлы и неметаллы, их свойства; причины коррозии, основные ее типы и способы защиты от коррозии; изменения кислотных свойств высших оксидов и гидроксидов неметаллов в периодах и группах; классификации и номенклатуру кислот и оснований; особенности свойств серной и азотной кислот, муравьиной и уксусной кислот, органических оснований; знать понятия амфотерность. </w:t>
      </w:r>
    </w:p>
    <w:p w:rsidR="00867DF9"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b/>
          <w:i/>
          <w:sz w:val="24"/>
          <w:szCs w:val="24"/>
        </w:rPr>
        <w:t xml:space="preserve">Уметь: </w:t>
      </w:r>
      <w:r w:rsidRPr="0090666F">
        <w:rPr>
          <w:rFonts w:ascii="Times New Roman" w:eastAsia="Times New Roman" w:hAnsi="Times New Roman" w:cs="Times New Roman"/>
          <w:sz w:val="24"/>
          <w:szCs w:val="24"/>
        </w:rPr>
        <w:t>определять принадлежность веществ к различным классам неорганических и органических соединений, составлять формулы комплексных соединений; характеризовать свойства металлов и неметаллов, опираясь на их положение в ПС и строение атомов; составлять уравнения электролиза, производить по ним вычисления; писать уравнения реакций, характеризующих свойства металлов; характеризовать свойства кислот и оснований; характеризовать свойства амфотерных соединений, составлять формулы пептидов</w:t>
      </w:r>
    </w:p>
    <w:p w:rsidR="00867DF9" w:rsidRPr="00211498" w:rsidRDefault="00867DF9" w:rsidP="00211498">
      <w:pPr>
        <w:spacing w:after="0" w:line="240" w:lineRule="auto"/>
        <w:jc w:val="center"/>
        <w:rPr>
          <w:rFonts w:ascii="Times New Roman" w:eastAsia="Times New Roman" w:hAnsi="Times New Roman" w:cs="Times New Roman"/>
          <w:b/>
          <w:sz w:val="18"/>
          <w:szCs w:val="18"/>
        </w:rPr>
      </w:pPr>
      <w:r w:rsidRPr="00211498">
        <w:rPr>
          <w:rFonts w:ascii="Times New Roman" w:eastAsia="Times New Roman" w:hAnsi="Times New Roman" w:cs="Times New Roman"/>
          <w:b/>
          <w:sz w:val="18"/>
          <w:szCs w:val="18"/>
        </w:rPr>
        <w:t>Тематическое планирование, 10 класс</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86"/>
        <w:gridCol w:w="709"/>
        <w:gridCol w:w="1418"/>
        <w:gridCol w:w="1683"/>
      </w:tblGrid>
      <w:tr w:rsidR="00867DF9" w:rsidRPr="00211498" w:rsidTr="00A221D4">
        <w:tc>
          <w:tcPr>
            <w:tcW w:w="426" w:type="dxa"/>
            <w:vMerge w:val="restart"/>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w:t>
            </w:r>
          </w:p>
          <w:p w:rsidR="00867DF9" w:rsidRPr="00211498" w:rsidRDefault="00867DF9" w:rsidP="00211498">
            <w:pPr>
              <w:suppressAutoHyphens/>
              <w:jc w:val="center"/>
              <w:rPr>
                <w:rFonts w:ascii="Times New Roman" w:hAnsi="Times New Roman" w:cs="Times New Roman"/>
                <w:sz w:val="18"/>
                <w:szCs w:val="18"/>
                <w:lang w:eastAsia="ar-SA"/>
              </w:rPr>
            </w:pPr>
          </w:p>
        </w:tc>
        <w:tc>
          <w:tcPr>
            <w:tcW w:w="4386" w:type="dxa"/>
            <w:vMerge w:val="restart"/>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Наименование разделов (тем)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 xml:space="preserve">Количество часов </w:t>
            </w:r>
          </w:p>
        </w:tc>
        <w:tc>
          <w:tcPr>
            <w:tcW w:w="3101" w:type="dxa"/>
            <w:gridSpan w:val="2"/>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Из них</w:t>
            </w:r>
          </w:p>
        </w:tc>
      </w:tr>
      <w:tr w:rsidR="00867DF9" w:rsidRPr="00211498" w:rsidTr="00A221D4">
        <w:trPr>
          <w:trHeight w:val="71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867DF9" w:rsidRPr="00211498" w:rsidRDefault="00867DF9" w:rsidP="00211498">
            <w:pPr>
              <w:rPr>
                <w:rFonts w:ascii="Times New Roman" w:hAnsi="Times New Roman" w:cs="Times New Roman"/>
                <w:sz w:val="18"/>
                <w:szCs w:val="18"/>
                <w:lang w:eastAsia="ar-SA"/>
              </w:rPr>
            </w:pPr>
          </w:p>
        </w:tc>
        <w:tc>
          <w:tcPr>
            <w:tcW w:w="4386" w:type="dxa"/>
            <w:vMerge/>
            <w:tcBorders>
              <w:top w:val="single" w:sz="4" w:space="0" w:color="auto"/>
              <w:left w:val="single" w:sz="4" w:space="0" w:color="auto"/>
              <w:bottom w:val="single" w:sz="4" w:space="0" w:color="auto"/>
              <w:right w:val="single" w:sz="4" w:space="0" w:color="auto"/>
            </w:tcBorders>
            <w:vAlign w:val="center"/>
            <w:hideMark/>
          </w:tcPr>
          <w:p w:rsidR="00867DF9" w:rsidRPr="00211498" w:rsidRDefault="00867DF9" w:rsidP="00211498">
            <w:pPr>
              <w:rPr>
                <w:rFonts w:ascii="Times New Roman" w:hAnsi="Times New Roman" w:cs="Times New Roman"/>
                <w:sz w:val="18"/>
                <w:szCs w:val="18"/>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67DF9" w:rsidRPr="00211498" w:rsidRDefault="00867DF9" w:rsidP="00211498">
            <w:pPr>
              <w:rPr>
                <w:rFonts w:ascii="Times New Roman" w:hAnsi="Times New Roman" w:cs="Times New Roman"/>
                <w:sz w:val="18"/>
                <w:szCs w:val="18"/>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 xml:space="preserve">Практические работы </w:t>
            </w:r>
          </w:p>
        </w:tc>
        <w:tc>
          <w:tcPr>
            <w:tcW w:w="1683"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spacing w:after="0" w:line="240" w:lineRule="auto"/>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 xml:space="preserve">Контрольные </w:t>
            </w:r>
          </w:p>
          <w:p w:rsidR="00867DF9" w:rsidRPr="00211498" w:rsidRDefault="00867DF9" w:rsidP="00211498">
            <w:pPr>
              <w:suppressAutoHyphens/>
              <w:spacing w:after="0" w:line="240" w:lineRule="auto"/>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 xml:space="preserve">работы </w:t>
            </w:r>
          </w:p>
        </w:tc>
      </w:tr>
      <w:tr w:rsidR="00867DF9" w:rsidRPr="00211498" w:rsidTr="00A221D4">
        <w:tc>
          <w:tcPr>
            <w:tcW w:w="426"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w:t>
            </w:r>
          </w:p>
        </w:tc>
        <w:tc>
          <w:tcPr>
            <w:tcW w:w="4386"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jc w:val="both"/>
              <w:rPr>
                <w:rFonts w:ascii="Times New Roman" w:hAnsi="Times New Roman" w:cs="Times New Roman"/>
                <w:sz w:val="18"/>
                <w:szCs w:val="18"/>
              </w:rPr>
            </w:pPr>
            <w:r w:rsidRPr="00211498">
              <w:rPr>
                <w:rFonts w:ascii="Times New Roman" w:hAnsi="Times New Roman" w:cs="Times New Roman"/>
                <w:b/>
                <w:sz w:val="18"/>
                <w:szCs w:val="18"/>
              </w:rPr>
              <w:t>Тема 1.</w:t>
            </w:r>
            <w:r w:rsidRPr="00211498">
              <w:rPr>
                <w:rFonts w:ascii="Times New Roman" w:hAnsi="Times New Roman" w:cs="Times New Roman"/>
                <w:sz w:val="18"/>
                <w:szCs w:val="18"/>
              </w:rPr>
              <w:t>Предмет органической химии. Теория строения органических соединений А.М.Бутлерова.</w:t>
            </w:r>
          </w:p>
        </w:tc>
        <w:tc>
          <w:tcPr>
            <w:tcW w:w="709"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2</w:t>
            </w:r>
          </w:p>
        </w:tc>
        <w:tc>
          <w:tcPr>
            <w:tcW w:w="1418"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w:t>
            </w:r>
          </w:p>
        </w:tc>
        <w:tc>
          <w:tcPr>
            <w:tcW w:w="1683"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w:t>
            </w:r>
          </w:p>
        </w:tc>
      </w:tr>
      <w:tr w:rsidR="00867DF9" w:rsidRPr="00211498" w:rsidTr="00A221D4">
        <w:tc>
          <w:tcPr>
            <w:tcW w:w="426"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2</w:t>
            </w:r>
          </w:p>
        </w:tc>
        <w:tc>
          <w:tcPr>
            <w:tcW w:w="4386"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rPr>
                <w:rFonts w:ascii="Times New Roman" w:hAnsi="Times New Roman" w:cs="Times New Roman"/>
                <w:sz w:val="18"/>
                <w:szCs w:val="18"/>
              </w:rPr>
            </w:pPr>
            <w:r w:rsidRPr="00211498">
              <w:rPr>
                <w:rFonts w:ascii="Times New Roman" w:hAnsi="Times New Roman" w:cs="Times New Roman"/>
                <w:b/>
                <w:sz w:val="18"/>
                <w:szCs w:val="18"/>
              </w:rPr>
              <w:t xml:space="preserve">Тема 2. </w:t>
            </w:r>
            <w:r w:rsidRPr="00211498">
              <w:rPr>
                <w:rFonts w:ascii="Times New Roman" w:hAnsi="Times New Roman" w:cs="Times New Roman"/>
                <w:sz w:val="18"/>
                <w:szCs w:val="18"/>
              </w:rPr>
              <w:t>Углеводороды и их природные источники</w:t>
            </w:r>
          </w:p>
        </w:tc>
        <w:tc>
          <w:tcPr>
            <w:tcW w:w="709"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12</w:t>
            </w:r>
          </w:p>
        </w:tc>
        <w:tc>
          <w:tcPr>
            <w:tcW w:w="1418"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w:t>
            </w:r>
          </w:p>
        </w:tc>
        <w:tc>
          <w:tcPr>
            <w:tcW w:w="1683"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w:t>
            </w:r>
          </w:p>
        </w:tc>
      </w:tr>
      <w:tr w:rsidR="00867DF9" w:rsidRPr="00211498" w:rsidTr="00A221D4">
        <w:tc>
          <w:tcPr>
            <w:tcW w:w="426"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3</w:t>
            </w:r>
          </w:p>
        </w:tc>
        <w:tc>
          <w:tcPr>
            <w:tcW w:w="4386"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jc w:val="both"/>
              <w:rPr>
                <w:rFonts w:ascii="Times New Roman" w:hAnsi="Times New Roman" w:cs="Times New Roman"/>
                <w:b/>
                <w:sz w:val="18"/>
                <w:szCs w:val="18"/>
              </w:rPr>
            </w:pPr>
            <w:r w:rsidRPr="00211498">
              <w:rPr>
                <w:rFonts w:ascii="Times New Roman" w:hAnsi="Times New Roman" w:cs="Times New Roman"/>
                <w:b/>
                <w:sz w:val="18"/>
                <w:szCs w:val="18"/>
              </w:rPr>
              <w:t xml:space="preserve">Тема 3. </w:t>
            </w:r>
            <w:r w:rsidRPr="00211498">
              <w:rPr>
                <w:rFonts w:ascii="Times New Roman" w:hAnsi="Times New Roman" w:cs="Times New Roman"/>
                <w:sz w:val="18"/>
                <w:szCs w:val="18"/>
              </w:rPr>
              <w:t>Кислород- и азотсодержащие органические соединения</w:t>
            </w:r>
          </w:p>
        </w:tc>
        <w:tc>
          <w:tcPr>
            <w:tcW w:w="709"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14</w:t>
            </w:r>
          </w:p>
        </w:tc>
        <w:tc>
          <w:tcPr>
            <w:tcW w:w="1418"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w:t>
            </w:r>
          </w:p>
        </w:tc>
        <w:tc>
          <w:tcPr>
            <w:tcW w:w="1683"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w:t>
            </w:r>
          </w:p>
        </w:tc>
      </w:tr>
      <w:tr w:rsidR="00867DF9" w:rsidRPr="00211498" w:rsidTr="00A221D4">
        <w:tc>
          <w:tcPr>
            <w:tcW w:w="426"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4</w:t>
            </w:r>
          </w:p>
        </w:tc>
        <w:tc>
          <w:tcPr>
            <w:tcW w:w="4386"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rPr>
                <w:rFonts w:ascii="Times New Roman" w:hAnsi="Times New Roman" w:cs="Times New Roman"/>
                <w:sz w:val="18"/>
                <w:szCs w:val="18"/>
              </w:rPr>
            </w:pPr>
            <w:r w:rsidRPr="00211498">
              <w:rPr>
                <w:rFonts w:ascii="Times New Roman" w:hAnsi="Times New Roman" w:cs="Times New Roman"/>
                <w:b/>
                <w:sz w:val="18"/>
                <w:szCs w:val="18"/>
              </w:rPr>
              <w:t xml:space="preserve">Тема 4. </w:t>
            </w:r>
            <w:r w:rsidRPr="00211498">
              <w:rPr>
                <w:rFonts w:ascii="Times New Roman" w:hAnsi="Times New Roman" w:cs="Times New Roman"/>
                <w:sz w:val="18"/>
                <w:szCs w:val="18"/>
              </w:rPr>
              <w:t>Органическая химия и общество</w:t>
            </w:r>
          </w:p>
        </w:tc>
        <w:tc>
          <w:tcPr>
            <w:tcW w:w="709"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5</w:t>
            </w:r>
          </w:p>
        </w:tc>
        <w:tc>
          <w:tcPr>
            <w:tcW w:w="1418" w:type="dxa"/>
            <w:tcBorders>
              <w:top w:val="single" w:sz="4" w:space="0" w:color="auto"/>
              <w:left w:val="single" w:sz="4" w:space="0" w:color="auto"/>
              <w:bottom w:val="single" w:sz="4" w:space="0" w:color="auto"/>
              <w:right w:val="single" w:sz="4" w:space="0" w:color="auto"/>
            </w:tcBorders>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w:t>
            </w:r>
          </w:p>
        </w:tc>
        <w:tc>
          <w:tcPr>
            <w:tcW w:w="1683"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w:t>
            </w:r>
          </w:p>
        </w:tc>
      </w:tr>
      <w:tr w:rsidR="00867DF9" w:rsidRPr="00211498" w:rsidTr="00A221D4">
        <w:tc>
          <w:tcPr>
            <w:tcW w:w="426"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5</w:t>
            </w:r>
          </w:p>
        </w:tc>
        <w:tc>
          <w:tcPr>
            <w:tcW w:w="4386"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jc w:val="both"/>
              <w:rPr>
                <w:rFonts w:ascii="Times New Roman" w:hAnsi="Times New Roman" w:cs="Times New Roman"/>
                <w:b/>
                <w:sz w:val="18"/>
                <w:szCs w:val="18"/>
              </w:rPr>
            </w:pPr>
            <w:r w:rsidRPr="00211498">
              <w:rPr>
                <w:rFonts w:ascii="Times New Roman" w:hAnsi="Times New Roman" w:cs="Times New Roman"/>
                <w:sz w:val="18"/>
                <w:szCs w:val="18"/>
              </w:rPr>
              <w:t>Резервное время</w:t>
            </w:r>
          </w:p>
        </w:tc>
        <w:tc>
          <w:tcPr>
            <w:tcW w:w="709"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2</w:t>
            </w:r>
          </w:p>
        </w:tc>
        <w:tc>
          <w:tcPr>
            <w:tcW w:w="1418"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w:t>
            </w:r>
          </w:p>
        </w:tc>
        <w:tc>
          <w:tcPr>
            <w:tcW w:w="1683"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jc w:val="center"/>
              <w:rPr>
                <w:rFonts w:ascii="Times New Roman" w:hAnsi="Times New Roman" w:cs="Times New Roman"/>
                <w:sz w:val="18"/>
                <w:szCs w:val="18"/>
                <w:lang w:eastAsia="ar-SA"/>
              </w:rPr>
            </w:pPr>
          </w:p>
        </w:tc>
      </w:tr>
      <w:tr w:rsidR="00867DF9" w:rsidRPr="00211498" w:rsidTr="00A221D4">
        <w:tc>
          <w:tcPr>
            <w:tcW w:w="426" w:type="dxa"/>
            <w:tcBorders>
              <w:top w:val="single" w:sz="4" w:space="0" w:color="auto"/>
              <w:left w:val="single" w:sz="4" w:space="0" w:color="auto"/>
              <w:bottom w:val="single" w:sz="4" w:space="0" w:color="auto"/>
              <w:right w:val="single" w:sz="4" w:space="0" w:color="auto"/>
            </w:tcBorders>
          </w:tcPr>
          <w:p w:rsidR="00867DF9" w:rsidRPr="00211498" w:rsidRDefault="00867DF9" w:rsidP="00211498">
            <w:pPr>
              <w:suppressAutoHyphens/>
              <w:jc w:val="center"/>
              <w:rPr>
                <w:rFonts w:ascii="Times New Roman" w:hAnsi="Times New Roman" w:cs="Times New Roman"/>
                <w:sz w:val="18"/>
                <w:szCs w:val="18"/>
                <w:lang w:eastAsia="ar-SA"/>
              </w:rPr>
            </w:pPr>
          </w:p>
        </w:tc>
        <w:tc>
          <w:tcPr>
            <w:tcW w:w="4386" w:type="dxa"/>
            <w:tcBorders>
              <w:top w:val="single" w:sz="4" w:space="0" w:color="auto"/>
              <w:left w:val="single" w:sz="4" w:space="0" w:color="auto"/>
              <w:bottom w:val="single" w:sz="4" w:space="0" w:color="auto"/>
              <w:right w:val="single" w:sz="4" w:space="0" w:color="auto"/>
            </w:tcBorders>
          </w:tcPr>
          <w:p w:rsidR="00867DF9" w:rsidRPr="00211498" w:rsidRDefault="00867DF9" w:rsidP="00211498">
            <w:pPr>
              <w:jc w:val="both"/>
              <w:rPr>
                <w:rFonts w:ascii="Times New Roman" w:hAnsi="Times New Roman" w:cs="Times New Roman"/>
                <w:b/>
                <w:sz w:val="18"/>
                <w:szCs w:val="18"/>
              </w:rPr>
            </w:pPr>
            <w:r w:rsidRPr="00211498">
              <w:rPr>
                <w:rFonts w:ascii="Times New Roman" w:hAnsi="Times New Roman" w:cs="Times New Roman"/>
                <w:sz w:val="18"/>
                <w:szCs w:val="18"/>
              </w:rPr>
              <w:t>Итого</w:t>
            </w:r>
          </w:p>
        </w:tc>
        <w:tc>
          <w:tcPr>
            <w:tcW w:w="709" w:type="dxa"/>
            <w:tcBorders>
              <w:top w:val="single" w:sz="4" w:space="0" w:color="auto"/>
              <w:left w:val="single" w:sz="4" w:space="0" w:color="auto"/>
              <w:bottom w:val="single" w:sz="4" w:space="0" w:color="auto"/>
              <w:right w:val="single" w:sz="4" w:space="0" w:color="auto"/>
            </w:tcBorders>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35</w:t>
            </w:r>
          </w:p>
        </w:tc>
        <w:tc>
          <w:tcPr>
            <w:tcW w:w="1418" w:type="dxa"/>
            <w:tcBorders>
              <w:top w:val="single" w:sz="4" w:space="0" w:color="auto"/>
              <w:left w:val="single" w:sz="4" w:space="0" w:color="auto"/>
              <w:bottom w:val="single" w:sz="4" w:space="0" w:color="auto"/>
              <w:right w:val="single" w:sz="4" w:space="0" w:color="auto"/>
            </w:tcBorders>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2</w:t>
            </w:r>
          </w:p>
        </w:tc>
        <w:tc>
          <w:tcPr>
            <w:tcW w:w="1683" w:type="dxa"/>
            <w:tcBorders>
              <w:top w:val="single" w:sz="4" w:space="0" w:color="auto"/>
              <w:left w:val="single" w:sz="4" w:space="0" w:color="auto"/>
              <w:bottom w:val="single" w:sz="4" w:space="0" w:color="auto"/>
              <w:right w:val="single" w:sz="4" w:space="0" w:color="auto"/>
            </w:tcBorders>
          </w:tcPr>
          <w:p w:rsidR="00867DF9" w:rsidRPr="00211498" w:rsidRDefault="00867DF9" w:rsidP="00211498">
            <w:pPr>
              <w:suppressAutoHyphens/>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3</w:t>
            </w:r>
          </w:p>
        </w:tc>
      </w:tr>
    </w:tbl>
    <w:p w:rsidR="00867DF9" w:rsidRPr="00211498" w:rsidRDefault="00867DF9" w:rsidP="00211498">
      <w:pPr>
        <w:spacing w:after="0" w:line="240" w:lineRule="auto"/>
        <w:jc w:val="center"/>
        <w:rPr>
          <w:rFonts w:ascii="Times New Roman" w:eastAsia="Times New Roman" w:hAnsi="Times New Roman" w:cs="Times New Roman"/>
          <w:b/>
          <w:sz w:val="18"/>
          <w:szCs w:val="18"/>
        </w:rPr>
      </w:pPr>
      <w:r w:rsidRPr="00211498">
        <w:rPr>
          <w:rFonts w:ascii="Times New Roman" w:eastAsia="Times New Roman" w:hAnsi="Times New Roman" w:cs="Times New Roman"/>
          <w:b/>
          <w:sz w:val="18"/>
          <w:szCs w:val="18"/>
        </w:rPr>
        <w:t>Тематическое планирование, 11 класс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2653"/>
        <w:gridCol w:w="1561"/>
        <w:gridCol w:w="1863"/>
        <w:gridCol w:w="1945"/>
      </w:tblGrid>
      <w:tr w:rsidR="00867DF9" w:rsidRPr="00211498" w:rsidTr="00A221D4">
        <w:tc>
          <w:tcPr>
            <w:tcW w:w="494" w:type="dxa"/>
            <w:vMerge w:val="restart"/>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w:t>
            </w:r>
          </w:p>
        </w:tc>
        <w:tc>
          <w:tcPr>
            <w:tcW w:w="2653" w:type="dxa"/>
            <w:vMerge w:val="restart"/>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Наименование разделов (тем)</w:t>
            </w:r>
          </w:p>
        </w:tc>
        <w:tc>
          <w:tcPr>
            <w:tcW w:w="1561" w:type="dxa"/>
            <w:vMerge w:val="restart"/>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 xml:space="preserve">Количество часов </w:t>
            </w:r>
          </w:p>
        </w:tc>
        <w:tc>
          <w:tcPr>
            <w:tcW w:w="3808" w:type="dxa"/>
            <w:gridSpan w:val="2"/>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Из них</w:t>
            </w:r>
          </w:p>
        </w:tc>
      </w:tr>
      <w:tr w:rsidR="00867DF9" w:rsidRPr="00211498" w:rsidTr="00A221D4">
        <w:trPr>
          <w:trHeight w:val="459"/>
        </w:trPr>
        <w:tc>
          <w:tcPr>
            <w:tcW w:w="494" w:type="dxa"/>
            <w:vMerge/>
            <w:tcBorders>
              <w:top w:val="single" w:sz="4" w:space="0" w:color="auto"/>
              <w:left w:val="single" w:sz="4" w:space="0" w:color="auto"/>
              <w:bottom w:val="single" w:sz="4" w:space="0" w:color="auto"/>
              <w:right w:val="single" w:sz="4" w:space="0" w:color="auto"/>
            </w:tcBorders>
            <w:vAlign w:val="center"/>
            <w:hideMark/>
          </w:tcPr>
          <w:p w:rsidR="00867DF9" w:rsidRPr="00211498" w:rsidRDefault="00867DF9" w:rsidP="00211498">
            <w:pPr>
              <w:ind w:left="426" w:hanging="426"/>
              <w:rPr>
                <w:rFonts w:ascii="Times New Roman" w:hAnsi="Times New Roman" w:cs="Times New Roman"/>
                <w:sz w:val="18"/>
                <w:szCs w:val="18"/>
                <w:lang w:eastAsia="ar-SA"/>
              </w:rPr>
            </w:pPr>
          </w:p>
        </w:tc>
        <w:tc>
          <w:tcPr>
            <w:tcW w:w="2653" w:type="dxa"/>
            <w:vMerge/>
            <w:tcBorders>
              <w:top w:val="single" w:sz="4" w:space="0" w:color="auto"/>
              <w:left w:val="single" w:sz="4" w:space="0" w:color="auto"/>
              <w:bottom w:val="single" w:sz="4" w:space="0" w:color="auto"/>
              <w:right w:val="single" w:sz="4" w:space="0" w:color="auto"/>
            </w:tcBorders>
            <w:vAlign w:val="center"/>
            <w:hideMark/>
          </w:tcPr>
          <w:p w:rsidR="00867DF9" w:rsidRPr="00211498" w:rsidRDefault="00867DF9" w:rsidP="00211498">
            <w:pPr>
              <w:ind w:left="426" w:hanging="426"/>
              <w:rPr>
                <w:rFonts w:ascii="Times New Roman" w:hAnsi="Times New Roman" w:cs="Times New Roman"/>
                <w:sz w:val="18"/>
                <w:szCs w:val="18"/>
                <w:lang w:eastAsia="ar-S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867DF9" w:rsidRPr="00211498" w:rsidRDefault="00867DF9" w:rsidP="00211498">
            <w:pPr>
              <w:ind w:left="426" w:hanging="426"/>
              <w:rPr>
                <w:rFonts w:ascii="Times New Roman" w:hAnsi="Times New Roman" w:cs="Times New Roman"/>
                <w:sz w:val="18"/>
                <w:szCs w:val="18"/>
                <w:lang w:eastAsia="ar-SA"/>
              </w:rPr>
            </w:pPr>
          </w:p>
        </w:tc>
        <w:tc>
          <w:tcPr>
            <w:tcW w:w="1863"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 xml:space="preserve">Практические работы </w:t>
            </w:r>
          </w:p>
        </w:tc>
        <w:tc>
          <w:tcPr>
            <w:tcW w:w="1945"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spacing w:after="0"/>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 xml:space="preserve">Контрольные </w:t>
            </w:r>
          </w:p>
          <w:p w:rsidR="00867DF9" w:rsidRPr="00211498" w:rsidRDefault="00867DF9" w:rsidP="00211498">
            <w:pPr>
              <w:suppressAutoHyphens/>
              <w:spacing w:after="0"/>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 xml:space="preserve">работы </w:t>
            </w:r>
          </w:p>
        </w:tc>
      </w:tr>
      <w:tr w:rsidR="00867DF9" w:rsidRPr="00211498" w:rsidTr="00A221D4">
        <w:tc>
          <w:tcPr>
            <w:tcW w:w="494"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w:t>
            </w:r>
          </w:p>
        </w:tc>
        <w:tc>
          <w:tcPr>
            <w:tcW w:w="2653"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rPr>
                <w:rFonts w:ascii="Times New Roman" w:hAnsi="Times New Roman" w:cs="Times New Roman"/>
                <w:sz w:val="18"/>
                <w:szCs w:val="18"/>
              </w:rPr>
            </w:pPr>
            <w:r w:rsidRPr="00211498">
              <w:rPr>
                <w:rFonts w:ascii="Times New Roman" w:hAnsi="Times New Roman" w:cs="Times New Roman"/>
                <w:sz w:val="18"/>
                <w:szCs w:val="18"/>
              </w:rPr>
              <w:t>Тема 1. Строение веществ</w:t>
            </w:r>
          </w:p>
        </w:tc>
        <w:tc>
          <w:tcPr>
            <w:tcW w:w="1561"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9</w:t>
            </w:r>
          </w:p>
        </w:tc>
        <w:tc>
          <w:tcPr>
            <w:tcW w:w="1863"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w:t>
            </w:r>
          </w:p>
        </w:tc>
        <w:tc>
          <w:tcPr>
            <w:tcW w:w="1945"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w:t>
            </w:r>
          </w:p>
        </w:tc>
      </w:tr>
      <w:tr w:rsidR="00867DF9" w:rsidRPr="00211498" w:rsidTr="00A221D4">
        <w:tc>
          <w:tcPr>
            <w:tcW w:w="494"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2</w:t>
            </w:r>
          </w:p>
        </w:tc>
        <w:tc>
          <w:tcPr>
            <w:tcW w:w="2653"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rPr>
                <w:rFonts w:ascii="Times New Roman" w:hAnsi="Times New Roman" w:cs="Times New Roman"/>
                <w:sz w:val="18"/>
                <w:szCs w:val="18"/>
              </w:rPr>
            </w:pPr>
            <w:r w:rsidRPr="00211498">
              <w:rPr>
                <w:rFonts w:ascii="Times New Roman" w:hAnsi="Times New Roman" w:cs="Times New Roman"/>
                <w:sz w:val="18"/>
                <w:szCs w:val="18"/>
              </w:rPr>
              <w:t>Тема 2. Химические реакции</w:t>
            </w:r>
          </w:p>
        </w:tc>
        <w:tc>
          <w:tcPr>
            <w:tcW w:w="1561"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12</w:t>
            </w:r>
          </w:p>
        </w:tc>
        <w:tc>
          <w:tcPr>
            <w:tcW w:w="1863"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w:t>
            </w:r>
          </w:p>
        </w:tc>
        <w:tc>
          <w:tcPr>
            <w:tcW w:w="1945"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w:t>
            </w:r>
          </w:p>
        </w:tc>
      </w:tr>
      <w:tr w:rsidR="00867DF9" w:rsidRPr="00211498" w:rsidTr="00A221D4">
        <w:tc>
          <w:tcPr>
            <w:tcW w:w="494"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3</w:t>
            </w:r>
          </w:p>
        </w:tc>
        <w:tc>
          <w:tcPr>
            <w:tcW w:w="2653"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rPr>
                <w:rFonts w:ascii="Times New Roman" w:hAnsi="Times New Roman" w:cs="Times New Roman"/>
                <w:sz w:val="18"/>
                <w:szCs w:val="18"/>
              </w:rPr>
            </w:pPr>
            <w:r w:rsidRPr="00211498">
              <w:rPr>
                <w:rFonts w:ascii="Times New Roman" w:hAnsi="Times New Roman" w:cs="Times New Roman"/>
                <w:sz w:val="18"/>
                <w:szCs w:val="18"/>
              </w:rPr>
              <w:t>Тема 3. Вещества и их свойства</w:t>
            </w:r>
          </w:p>
        </w:tc>
        <w:tc>
          <w:tcPr>
            <w:tcW w:w="1561"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9</w:t>
            </w:r>
          </w:p>
        </w:tc>
        <w:tc>
          <w:tcPr>
            <w:tcW w:w="1863"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w:t>
            </w:r>
          </w:p>
        </w:tc>
        <w:tc>
          <w:tcPr>
            <w:tcW w:w="1945"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w:t>
            </w:r>
          </w:p>
        </w:tc>
      </w:tr>
      <w:tr w:rsidR="00867DF9" w:rsidRPr="00211498" w:rsidTr="00A221D4">
        <w:tc>
          <w:tcPr>
            <w:tcW w:w="494"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4</w:t>
            </w:r>
          </w:p>
        </w:tc>
        <w:tc>
          <w:tcPr>
            <w:tcW w:w="2653"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rPr>
                <w:rFonts w:ascii="Times New Roman" w:hAnsi="Times New Roman" w:cs="Times New Roman"/>
                <w:sz w:val="18"/>
                <w:szCs w:val="18"/>
              </w:rPr>
            </w:pPr>
            <w:r w:rsidRPr="00211498">
              <w:rPr>
                <w:rFonts w:ascii="Times New Roman" w:hAnsi="Times New Roman" w:cs="Times New Roman"/>
                <w:sz w:val="18"/>
                <w:szCs w:val="18"/>
              </w:rPr>
              <w:t>Тема 4Химия и современное общество</w:t>
            </w:r>
          </w:p>
        </w:tc>
        <w:tc>
          <w:tcPr>
            <w:tcW w:w="1561"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4</w:t>
            </w:r>
          </w:p>
        </w:tc>
        <w:tc>
          <w:tcPr>
            <w:tcW w:w="1863" w:type="dxa"/>
            <w:tcBorders>
              <w:top w:val="single" w:sz="4" w:space="0" w:color="auto"/>
              <w:left w:val="single" w:sz="4" w:space="0" w:color="auto"/>
              <w:bottom w:val="single" w:sz="4" w:space="0" w:color="auto"/>
              <w:right w:val="single" w:sz="4" w:space="0" w:color="auto"/>
            </w:tcBorders>
          </w:tcPr>
          <w:p w:rsidR="00867DF9" w:rsidRPr="00211498" w:rsidRDefault="00867DF9" w:rsidP="00211498">
            <w:pPr>
              <w:suppressAutoHyphens/>
              <w:ind w:left="426" w:hanging="426"/>
              <w:jc w:val="center"/>
              <w:rPr>
                <w:rFonts w:ascii="Times New Roman" w:hAnsi="Times New Roman" w:cs="Times New Roman"/>
                <w:sz w:val="18"/>
                <w:szCs w:val="18"/>
                <w:lang w:eastAsia="ar-SA"/>
              </w:rPr>
            </w:pPr>
          </w:p>
        </w:tc>
        <w:tc>
          <w:tcPr>
            <w:tcW w:w="1945" w:type="dxa"/>
            <w:tcBorders>
              <w:top w:val="single" w:sz="4" w:space="0" w:color="auto"/>
              <w:left w:val="single" w:sz="4" w:space="0" w:color="auto"/>
              <w:bottom w:val="single" w:sz="4" w:space="0" w:color="auto"/>
              <w:right w:val="single" w:sz="4" w:space="0" w:color="auto"/>
            </w:tcBorders>
            <w:hideMark/>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1</w:t>
            </w:r>
          </w:p>
        </w:tc>
      </w:tr>
      <w:tr w:rsidR="00867DF9" w:rsidRPr="00211498" w:rsidTr="00A221D4">
        <w:tc>
          <w:tcPr>
            <w:tcW w:w="494" w:type="dxa"/>
            <w:tcBorders>
              <w:top w:val="single" w:sz="4" w:space="0" w:color="auto"/>
              <w:left w:val="single" w:sz="4" w:space="0" w:color="auto"/>
              <w:bottom w:val="single" w:sz="4" w:space="0" w:color="auto"/>
              <w:right w:val="single" w:sz="4" w:space="0" w:color="auto"/>
            </w:tcBorders>
          </w:tcPr>
          <w:p w:rsidR="00867DF9" w:rsidRPr="00211498" w:rsidRDefault="00867DF9" w:rsidP="00211498">
            <w:pPr>
              <w:suppressAutoHyphens/>
              <w:ind w:left="426" w:hanging="426"/>
              <w:jc w:val="center"/>
              <w:rPr>
                <w:rFonts w:ascii="Times New Roman" w:hAnsi="Times New Roman" w:cs="Times New Roman"/>
                <w:sz w:val="18"/>
                <w:szCs w:val="18"/>
                <w:lang w:eastAsia="ar-SA"/>
              </w:rPr>
            </w:pPr>
          </w:p>
        </w:tc>
        <w:tc>
          <w:tcPr>
            <w:tcW w:w="2653" w:type="dxa"/>
            <w:tcBorders>
              <w:top w:val="single" w:sz="4" w:space="0" w:color="auto"/>
              <w:left w:val="single" w:sz="4" w:space="0" w:color="auto"/>
              <w:bottom w:val="single" w:sz="4" w:space="0" w:color="auto"/>
              <w:right w:val="single" w:sz="4" w:space="0" w:color="auto"/>
            </w:tcBorders>
          </w:tcPr>
          <w:p w:rsidR="00867DF9" w:rsidRPr="00211498" w:rsidRDefault="00867DF9" w:rsidP="00211498">
            <w:pPr>
              <w:ind w:left="426" w:hanging="426"/>
              <w:jc w:val="both"/>
              <w:rPr>
                <w:rFonts w:ascii="Times New Roman" w:hAnsi="Times New Roman" w:cs="Times New Roman"/>
                <w:sz w:val="18"/>
                <w:szCs w:val="18"/>
              </w:rPr>
            </w:pPr>
            <w:r w:rsidRPr="00211498">
              <w:rPr>
                <w:rFonts w:ascii="Times New Roman" w:hAnsi="Times New Roman" w:cs="Times New Roman"/>
                <w:sz w:val="18"/>
                <w:szCs w:val="18"/>
              </w:rPr>
              <w:t>Итого</w:t>
            </w:r>
          </w:p>
        </w:tc>
        <w:tc>
          <w:tcPr>
            <w:tcW w:w="1561" w:type="dxa"/>
            <w:tcBorders>
              <w:top w:val="single" w:sz="4" w:space="0" w:color="auto"/>
              <w:left w:val="single" w:sz="4" w:space="0" w:color="auto"/>
              <w:bottom w:val="single" w:sz="4" w:space="0" w:color="auto"/>
              <w:right w:val="single" w:sz="4" w:space="0" w:color="auto"/>
            </w:tcBorders>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34</w:t>
            </w:r>
          </w:p>
        </w:tc>
        <w:tc>
          <w:tcPr>
            <w:tcW w:w="1863" w:type="dxa"/>
            <w:tcBorders>
              <w:top w:val="single" w:sz="4" w:space="0" w:color="auto"/>
              <w:left w:val="single" w:sz="4" w:space="0" w:color="auto"/>
              <w:bottom w:val="single" w:sz="4" w:space="0" w:color="auto"/>
              <w:right w:val="single" w:sz="4" w:space="0" w:color="auto"/>
            </w:tcBorders>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2</w:t>
            </w:r>
          </w:p>
        </w:tc>
        <w:tc>
          <w:tcPr>
            <w:tcW w:w="1945" w:type="dxa"/>
            <w:tcBorders>
              <w:top w:val="single" w:sz="4" w:space="0" w:color="auto"/>
              <w:left w:val="single" w:sz="4" w:space="0" w:color="auto"/>
              <w:bottom w:val="single" w:sz="4" w:space="0" w:color="auto"/>
              <w:right w:val="single" w:sz="4" w:space="0" w:color="auto"/>
            </w:tcBorders>
          </w:tcPr>
          <w:p w:rsidR="00867DF9" w:rsidRPr="00211498" w:rsidRDefault="00867DF9" w:rsidP="00211498">
            <w:pPr>
              <w:suppressAutoHyphens/>
              <w:ind w:left="426" w:hanging="426"/>
              <w:jc w:val="center"/>
              <w:rPr>
                <w:rFonts w:ascii="Times New Roman" w:hAnsi="Times New Roman" w:cs="Times New Roman"/>
                <w:sz w:val="18"/>
                <w:szCs w:val="18"/>
                <w:lang w:eastAsia="ar-SA"/>
              </w:rPr>
            </w:pPr>
            <w:r w:rsidRPr="00211498">
              <w:rPr>
                <w:rFonts w:ascii="Times New Roman" w:hAnsi="Times New Roman" w:cs="Times New Roman"/>
                <w:sz w:val="18"/>
                <w:szCs w:val="18"/>
                <w:lang w:eastAsia="ar-SA"/>
              </w:rPr>
              <w:t>3</w:t>
            </w:r>
          </w:p>
        </w:tc>
      </w:tr>
    </w:tbl>
    <w:p w:rsidR="00867DF9" w:rsidRPr="00211498" w:rsidRDefault="00867DF9" w:rsidP="00211498">
      <w:pPr>
        <w:spacing w:after="0" w:line="240" w:lineRule="auto"/>
        <w:jc w:val="both"/>
        <w:rPr>
          <w:rFonts w:ascii="Times New Roman" w:eastAsia="Times New Roman" w:hAnsi="Times New Roman" w:cs="Times New Roman"/>
          <w:b/>
          <w:sz w:val="18"/>
          <w:szCs w:val="18"/>
        </w:rPr>
      </w:pPr>
    </w:p>
    <w:p w:rsidR="00867DF9" w:rsidRPr="00211498" w:rsidRDefault="00211498" w:rsidP="0021149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67DF9" w:rsidRPr="00211498">
        <w:rPr>
          <w:rFonts w:ascii="Times New Roman" w:eastAsia="Times New Roman" w:hAnsi="Times New Roman" w:cs="Times New Roman"/>
          <w:b/>
          <w:sz w:val="24"/>
          <w:szCs w:val="24"/>
        </w:rPr>
        <w:t>13. БИОЛОГИЯ</w:t>
      </w:r>
    </w:p>
    <w:p w:rsidR="00867DF9" w:rsidRDefault="00211498" w:rsidP="00867D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ПОЯСНИТЕЛЬНАЯ ЗАПИСКА</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В результате изучения курса биологии  ученик должен овладеть универсальными учебными действиями и способами деятельности на метапредметном и предметном уровне</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Личностные результаты:</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1)</w:t>
      </w:r>
      <w:r w:rsidRPr="004049D9">
        <w:rPr>
          <w:rFonts w:ascii="Times New Roman" w:eastAsia="Times New Roman" w:hAnsi="Times New Roman" w:cs="Times New Roman"/>
          <w:sz w:val="24"/>
          <w:szCs w:val="24"/>
        </w:rPr>
        <w:tab/>
        <w:t>реализация этических установок по отношению к биологическим открытиям, исследованиям и их результатам;</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2)</w:t>
      </w:r>
      <w:r w:rsidRPr="004049D9">
        <w:rPr>
          <w:rFonts w:ascii="Times New Roman" w:eastAsia="Times New Roman" w:hAnsi="Times New Roman" w:cs="Times New Roman"/>
          <w:sz w:val="24"/>
          <w:szCs w:val="24"/>
        </w:rPr>
        <w:tab/>
        <w:t>признания высокой ценности жизни во всех её проявлениях, здоровья своего и других людей, реализации установок здорового образа жизни;</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3)</w:t>
      </w:r>
      <w:r w:rsidRPr="004049D9">
        <w:rPr>
          <w:rFonts w:ascii="Times New Roman" w:eastAsia="Times New Roman" w:hAnsi="Times New Roman" w:cs="Times New Roman"/>
          <w:sz w:val="24"/>
          <w:szCs w:val="24"/>
        </w:rPr>
        <w:tab/>
        <w:t>сформированности познавательных мотивов, направленных на получение нового знания в области биологии в связи с будущей профессиональной деятельностью или бытовыми проблемами, связанными с сохранением собственного здоровья и экологической безопасностью.</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Метапредметными результаты:</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1)</w:t>
      </w:r>
      <w:r w:rsidRPr="004049D9">
        <w:rPr>
          <w:rFonts w:ascii="Times New Roman" w:eastAsia="Times New Roman" w:hAnsi="Times New Roman" w:cs="Times New Roman"/>
          <w:sz w:val="24"/>
          <w:szCs w:val="24"/>
        </w:rPr>
        <w:tab/>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2)</w:t>
      </w:r>
      <w:r w:rsidRPr="004049D9">
        <w:rPr>
          <w:rFonts w:ascii="Times New Roman" w:eastAsia="Times New Roman" w:hAnsi="Times New Roman" w:cs="Times New Roman"/>
          <w:sz w:val="24"/>
          <w:szCs w:val="24"/>
        </w:rPr>
        <w:tab/>
        <w:t>умение работать с разными источниками биологической информации: находить биологическую информацию в различных источниках (учебнике,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3)</w:t>
      </w:r>
      <w:r w:rsidRPr="004049D9">
        <w:rPr>
          <w:rFonts w:ascii="Times New Roman" w:eastAsia="Times New Roman" w:hAnsi="Times New Roman" w:cs="Times New Roman"/>
          <w:sz w:val="24"/>
          <w:szCs w:val="24"/>
        </w:rPr>
        <w:tab/>
        <w:t>способность выбирать целевые и смысловые установки в своих действиях и поступках по отношению к живой природе, своему здоровью и здоровью окружающих;</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4)</w:t>
      </w:r>
      <w:r w:rsidRPr="004049D9">
        <w:rPr>
          <w:rFonts w:ascii="Times New Roman" w:eastAsia="Times New Roman" w:hAnsi="Times New Roman" w:cs="Times New Roman"/>
          <w:sz w:val="24"/>
          <w:szCs w:val="24"/>
        </w:rPr>
        <w:tab/>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Предметные результаты:</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В познавательной ( интеллектуальной) сфере:</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1)</w:t>
      </w:r>
      <w:r w:rsidRPr="004049D9">
        <w:rPr>
          <w:rFonts w:ascii="Times New Roman" w:eastAsia="Times New Roman" w:hAnsi="Times New Roman" w:cs="Times New Roman"/>
          <w:sz w:val="24"/>
          <w:szCs w:val="24"/>
        </w:rPr>
        <w:tab/>
        <w:t>характеристика содержания биологических теорий клеточная, эволюционная теория Дарвина); учения Вернадского о биосфере; законов Менделя, закономерностей изменчивости; вклада выдающихся учёных в развитие биологической науке;</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2)</w:t>
      </w:r>
      <w:r w:rsidRPr="004049D9">
        <w:rPr>
          <w:rFonts w:ascii="Times New Roman" w:eastAsia="Times New Roman" w:hAnsi="Times New Roman" w:cs="Times New Roman"/>
          <w:sz w:val="24"/>
          <w:szCs w:val="24"/>
        </w:rPr>
        <w:tab/>
        <w:t>выделение существенных признаков биологических объектов ( клеток: растительных и животных, доядерных, и ядерных, половых и соматических; организмов: одноклеточных и многоклеточных; видов, экосистем, биосферы) и процессов ( обмен веществ, размножение, деление клетки, оплодотворение, действие искусственного и естественного отбора, формирование приспособленности, образование видов, круговорот веществ и превращение эне</w:t>
      </w:r>
      <w:r>
        <w:rPr>
          <w:rFonts w:ascii="Times New Roman" w:eastAsia="Times New Roman" w:hAnsi="Times New Roman" w:cs="Times New Roman"/>
          <w:sz w:val="24"/>
          <w:szCs w:val="24"/>
        </w:rPr>
        <w:t>ргии в экосистемах и биосфере);</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3)</w:t>
      </w:r>
      <w:r w:rsidRPr="004049D9">
        <w:rPr>
          <w:rFonts w:ascii="Times New Roman" w:eastAsia="Times New Roman" w:hAnsi="Times New Roman" w:cs="Times New Roman"/>
          <w:sz w:val="24"/>
          <w:szCs w:val="24"/>
        </w:rPr>
        <w:tab/>
        <w:t>объяснение роли биологии в формировании научного мировоззрения; вклада биологических теорий в формирование современной естественнонаучной картины мира; отрицательного влияния алкоголя, никотина, наркотических веществ на развитие человека; влияния мутагенов на организм человека, экологических факторов на организмы; причин эволюции, изменяемости видов, нарушений развития организмов, наследственных заболеваний, мутаций, устойчивости и смены экосистем;</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4)</w:t>
      </w:r>
      <w:r w:rsidRPr="004049D9">
        <w:rPr>
          <w:rFonts w:ascii="Times New Roman" w:eastAsia="Times New Roman" w:hAnsi="Times New Roman" w:cs="Times New Roman"/>
          <w:sz w:val="24"/>
          <w:szCs w:val="24"/>
        </w:rPr>
        <w:tab/>
        <w:t>приведение доказательств (аргументация) единства живой и неживой природы, родства живых организмов; взаимосвязей организмов и окружающей среды; необходимости сохранения многообразия видов;</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5)</w:t>
      </w:r>
      <w:r w:rsidRPr="004049D9">
        <w:rPr>
          <w:rFonts w:ascii="Times New Roman" w:eastAsia="Times New Roman" w:hAnsi="Times New Roman" w:cs="Times New Roman"/>
          <w:sz w:val="24"/>
          <w:szCs w:val="24"/>
        </w:rPr>
        <w:tab/>
        <w:t>умение пользоваться биологической терминологией и символикой;</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6)</w:t>
      </w:r>
      <w:r w:rsidRPr="004049D9">
        <w:rPr>
          <w:rFonts w:ascii="Times New Roman" w:eastAsia="Times New Roman" w:hAnsi="Times New Roman" w:cs="Times New Roman"/>
          <w:sz w:val="24"/>
          <w:szCs w:val="24"/>
        </w:rPr>
        <w:tab/>
        <w:t>решение элементарных биологических задач; составление элементарных схем скрещивания и схем переноса веществ и энергии в экосистемах (цепи питания);</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7)</w:t>
      </w:r>
      <w:r w:rsidRPr="004049D9">
        <w:rPr>
          <w:rFonts w:ascii="Times New Roman" w:eastAsia="Times New Roman" w:hAnsi="Times New Roman" w:cs="Times New Roman"/>
          <w:sz w:val="24"/>
          <w:szCs w:val="24"/>
        </w:rPr>
        <w:tab/>
        <w:t>описание особей видов по морфологическому критерию;</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8)</w:t>
      </w:r>
      <w:r w:rsidRPr="004049D9">
        <w:rPr>
          <w:rFonts w:ascii="Times New Roman" w:eastAsia="Times New Roman" w:hAnsi="Times New Roman" w:cs="Times New Roman"/>
          <w:sz w:val="24"/>
          <w:szCs w:val="24"/>
        </w:rPr>
        <w:tab/>
        <w:t>выявление изменчивости, приспособлений организмов к среде обитания, источников мутагенов в окружающей среде (косвенно), антропогенных изменений в экосистемах своей местности; изменений в экосистемах  на биологических моделях;</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9)</w:t>
      </w:r>
      <w:r w:rsidRPr="004049D9">
        <w:rPr>
          <w:rFonts w:ascii="Times New Roman" w:eastAsia="Times New Roman" w:hAnsi="Times New Roman" w:cs="Times New Roman"/>
          <w:sz w:val="24"/>
          <w:szCs w:val="24"/>
        </w:rPr>
        <w:tab/>
        <w:t>сравнение биологических объектов (химический состав тел живой и неживой природы, зародыш человека и других млекопитающих, природные экосистемы и агроэкосистемы своей местности), процессов (естественный и искусственный отбор, половое и бесполое размножение) и формулировка выводов на основе сравнения.</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В сфере трудовой деятельпости:</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овладение умениями и навыками постановки биологических экспериментов и объяснения их результатов.</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В сфере физической деятельности:</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Обоснование и соблюдение мер профилактики вирусных заболеваний, вредных привычек (курение, употребление алкоголя, наркомания); правил поведения в окружающей среде.</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Планируемые результаты освоения предмета Выпускник научится:</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раскрывать на примерах роль биологии в формировании современной научной картины мира и в практической деятельности людей;</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понимать и описывать взаимосвязь между естественными науками: биологией, физикой, химией; устанавливать взаимосвязь природных явлений;</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формулировать гипотезы на основании предложенной биологической информации и предлагать варианты проверки гипотез;</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сравнивать биологические объекты между собой по заданным критериям, делать выводы и умозаключения на основе сравнения;</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обосновывать единство живой и неживой природы, взаимосвязи организмов и окружающей среды на основе биологических теорий;</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приводить примеры веществ основных групп органических соединений клетки (белков, жиров, углеводов, нуклеиновых кислот);</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распознавать клетки (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распознавать популяцию и биологический вид по признакам;</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объяснять многообразие организмов, применяя эволюционную теорию;</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объяснять причины наследственных заболеваний;</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выявлять изменчивость у организмов; сравнивать наследственную и</w:t>
      </w:r>
      <w:r>
        <w:rPr>
          <w:rFonts w:ascii="Times New Roman" w:eastAsia="Times New Roman" w:hAnsi="Times New Roman" w:cs="Times New Roman"/>
          <w:sz w:val="24"/>
          <w:szCs w:val="24"/>
        </w:rPr>
        <w:t xml:space="preserve"> ненаследственную изменчивость;</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выявлять морфологические и физиологические, поведенческие адаптации организмов к среде обитания и действию экологических факторов;</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составлять схемы переноса веществ и энергии в экосистеме( цепи питания);</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приводить доказательства необходимости сохранения биоразнообразия для устойчивого развития и охраны окружающей среды;</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оценивать достоверность биологической  информации, полученной из разных источников;</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предоставлять биологическую информацию в виде текста, таблицы, графика, диаграммы и делать выводы на основании представленных данных;</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оценивать роль достижений генетики, селекции, биотехнологии в практической деятельности человека;</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объяснять негативное влияние веществ ( алкоголя, никотина, наркотических веществ) на зародышевое развитие организма человека.</w:t>
      </w:r>
    </w:p>
    <w:p w:rsidR="00867DF9" w:rsidRPr="004049D9" w:rsidRDefault="00867DF9" w:rsidP="00867DF9">
      <w:pPr>
        <w:spacing w:after="0" w:line="240" w:lineRule="auto"/>
        <w:jc w:val="both"/>
        <w:rPr>
          <w:rFonts w:ascii="Times New Roman" w:eastAsia="Times New Roman" w:hAnsi="Times New Roman" w:cs="Times New Roman"/>
          <w:sz w:val="24"/>
          <w:szCs w:val="24"/>
        </w:rPr>
      </w:pP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Выпускник на базовом уровне получит возможность научится:</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давать научное объяснение биологические фактам, процессам, явлениям, закономерностям, используя биологические meopии (клеточную, эволюционную), учение о биосфере, законы наследственности, закономерности изменчивости;</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характеризовать современные направления в развитии биологии; описывать их возможное использование в практической деятельности;</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сравнивать способы деления клетки (митоз и мейоз),</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решать задачи на nocmpoeниe фрагмента второй цепи ДНК по предложенному фрагменту первой, и-РИК (мРНК)по участку ДНК;</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решать задачи на определение количества хромосом в соматических и половых клетках, а также в клетках nepeд началом деления ( мейоза или митоза) и no его окончании (для многоклеточных организмов);</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решать генетические задачи на моногибридное скрещивание, составлять схемы моногибридного</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скрещивания, применяя законы наследственности и используя биологическую терминологию и символику;</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устанавливать mun наследования и характер проявления признака no заданной схеме родословной, применяя законы наследственности,’</w:t>
      </w:r>
    </w:p>
    <w:p w:rsidR="00867DF9" w:rsidRPr="004049D9" w:rsidRDefault="00867DF9" w:rsidP="00867DF9">
      <w:pPr>
        <w:spacing w:after="0" w:line="240" w:lineRule="auto"/>
        <w:jc w:val="both"/>
        <w:rPr>
          <w:rFonts w:ascii="Times New Roman" w:eastAsia="Times New Roman" w:hAnsi="Times New Roman" w:cs="Times New Roman"/>
          <w:sz w:val="24"/>
          <w:szCs w:val="24"/>
        </w:rPr>
      </w:pPr>
      <w:r w:rsidRPr="004049D9">
        <w:rPr>
          <w:rFonts w:ascii="Times New Roman" w:eastAsia="Times New Roman" w:hAnsi="Times New Roman" w:cs="Times New Roman"/>
          <w:sz w:val="24"/>
          <w:szCs w:val="24"/>
        </w:rPr>
        <w:t>-</w:t>
      </w:r>
      <w:r w:rsidRPr="004049D9">
        <w:rPr>
          <w:rFonts w:ascii="Times New Roman" w:eastAsia="Times New Roman" w:hAnsi="Times New Roman" w:cs="Times New Roman"/>
          <w:sz w:val="24"/>
          <w:szCs w:val="24"/>
        </w:rPr>
        <w:tab/>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867DF9" w:rsidRDefault="00867DF9" w:rsidP="00867DF9">
      <w:pPr>
        <w:spacing w:after="0" w:line="240" w:lineRule="auto"/>
        <w:jc w:val="both"/>
        <w:rPr>
          <w:rFonts w:ascii="Times New Roman" w:eastAsia="Times New Roman" w:hAnsi="Times New Roman" w:cs="Times New Roman"/>
          <w:sz w:val="24"/>
          <w:szCs w:val="24"/>
        </w:rPr>
      </w:pPr>
    </w:p>
    <w:p w:rsidR="00867DF9" w:rsidRPr="00E46FA1" w:rsidRDefault="00867DF9" w:rsidP="00867DF9">
      <w:pPr>
        <w:spacing w:after="0" w:line="240" w:lineRule="auto"/>
        <w:jc w:val="both"/>
        <w:rPr>
          <w:rFonts w:ascii="Times New Roman" w:eastAsia="Times New Roman" w:hAnsi="Times New Roman" w:cs="Times New Roman"/>
          <w:b/>
          <w:sz w:val="24"/>
          <w:szCs w:val="24"/>
        </w:rPr>
      </w:pPr>
      <w:r w:rsidRPr="00E46FA1">
        <w:rPr>
          <w:rFonts w:ascii="Times New Roman" w:eastAsia="Times New Roman" w:hAnsi="Times New Roman" w:cs="Times New Roman"/>
          <w:b/>
          <w:sz w:val="24"/>
          <w:szCs w:val="24"/>
        </w:rPr>
        <w:t>Содержание, 10 класс</w:t>
      </w:r>
    </w:p>
    <w:p w:rsidR="00867DF9" w:rsidRPr="0090666F" w:rsidRDefault="00867DF9" w:rsidP="00867DF9">
      <w:pPr>
        <w:spacing w:after="0" w:line="240" w:lineRule="auto"/>
        <w:jc w:val="both"/>
        <w:rPr>
          <w:rFonts w:ascii="Times New Roman" w:eastAsia="Times New Roman" w:hAnsi="Times New Roman" w:cs="Times New Roman"/>
          <w:sz w:val="24"/>
          <w:szCs w:val="24"/>
          <w:u w:val="single"/>
        </w:rPr>
      </w:pPr>
      <w:r w:rsidRPr="0090666F">
        <w:rPr>
          <w:rFonts w:ascii="Times New Roman" w:eastAsia="Times New Roman" w:hAnsi="Times New Roman" w:cs="Times New Roman"/>
          <w:sz w:val="24"/>
          <w:szCs w:val="24"/>
          <w:u w:val="single"/>
        </w:rPr>
        <w:t>РАЗДЕЛ 1</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b/>
          <w:bCs/>
          <w:sz w:val="24"/>
          <w:szCs w:val="24"/>
        </w:rPr>
        <w:t>Биология как наука. Методы научного познания</w:t>
      </w:r>
      <w:r w:rsidRPr="0090666F">
        <w:rPr>
          <w:rFonts w:ascii="Times New Roman" w:eastAsia="Times New Roman" w:hAnsi="Times New Roman" w:cs="Times New Roman"/>
          <w:sz w:val="24"/>
          <w:szCs w:val="24"/>
        </w:rPr>
        <w:t xml:space="preserve">(3 </w:t>
      </w:r>
      <w:r w:rsidRPr="0090666F">
        <w:rPr>
          <w:rFonts w:ascii="Times New Roman" w:eastAsia="Times New Roman" w:hAnsi="Times New Roman" w:cs="Times New Roman"/>
          <w:i/>
          <w:iCs/>
          <w:sz w:val="24"/>
          <w:szCs w:val="24"/>
        </w:rPr>
        <w:t>часа)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Тема 1.1</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Краткая история развития биологии. Система биологических наук </w:t>
      </w:r>
      <w:r w:rsidRPr="0090666F">
        <w:rPr>
          <w:rFonts w:ascii="Times New Roman" w:eastAsia="Times New Roman" w:hAnsi="Times New Roman" w:cs="Times New Roman"/>
          <w:i/>
          <w:iCs/>
          <w:sz w:val="24"/>
          <w:szCs w:val="24"/>
        </w:rPr>
        <w:t>(1 час)</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Объект изучения биологии — живая природа. Краткая история развития биологии. Роль биологи</w:t>
      </w:r>
      <w:r w:rsidRPr="0090666F">
        <w:rPr>
          <w:rFonts w:ascii="Times New Roman" w:eastAsia="Times New Roman" w:hAnsi="Times New Roman" w:cs="Times New Roman"/>
          <w:sz w:val="24"/>
          <w:szCs w:val="24"/>
        </w:rPr>
        <w:softHyphen/>
        <w:t>ческих теорий, идей, гипотез в формировании совре</w:t>
      </w:r>
      <w:r w:rsidRPr="0090666F">
        <w:rPr>
          <w:rFonts w:ascii="Times New Roman" w:eastAsia="Times New Roman" w:hAnsi="Times New Roman" w:cs="Times New Roman"/>
          <w:sz w:val="24"/>
          <w:szCs w:val="24"/>
        </w:rPr>
        <w:softHyphen/>
      </w:r>
      <w:r w:rsidRPr="0090666F">
        <w:rPr>
          <w:rFonts w:ascii="Times New Roman" w:eastAsia="Times New Roman" w:hAnsi="Times New Roman" w:cs="Times New Roman"/>
          <w:sz w:val="24"/>
          <w:szCs w:val="24"/>
        </w:rPr>
        <w:pgNum/>
      </w:r>
      <w:r w:rsidRPr="0090666F">
        <w:rPr>
          <w:rFonts w:ascii="Times New Roman" w:eastAsia="Times New Roman" w:hAnsi="Times New Roman" w:cs="Times New Roman"/>
          <w:sz w:val="24"/>
          <w:szCs w:val="24"/>
        </w:rPr>
        <w:t>еной естественнонаучной системы мира. Система биологических наук.</w:t>
      </w:r>
    </w:p>
    <w:p w:rsidR="00867DF9" w:rsidRPr="0090666F" w:rsidRDefault="00867DF9" w:rsidP="00867DF9">
      <w:pPr>
        <w:numPr>
          <w:ilvl w:val="0"/>
          <w:numId w:val="28"/>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Демонстрация. Портреты ученых. Схемы: «Связь биологии с другими науками», «Система биологиче</w:t>
      </w:r>
      <w:r w:rsidRPr="0090666F">
        <w:rPr>
          <w:rFonts w:ascii="Times New Roman" w:eastAsia="Times New Roman" w:hAnsi="Times New Roman" w:cs="Times New Roman"/>
          <w:sz w:val="24"/>
          <w:szCs w:val="24"/>
        </w:rPr>
        <w:softHyphen/>
        <w:t>ских наук».</w:t>
      </w:r>
    </w:p>
    <w:p w:rsidR="00867DF9" w:rsidRPr="0090666F" w:rsidRDefault="00867DF9" w:rsidP="00867DF9">
      <w:pPr>
        <w:numPr>
          <w:ilvl w:val="0"/>
          <w:numId w:val="28"/>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Основные понятия. Биология. Жизнь.</w:t>
      </w:r>
    </w:p>
    <w:p w:rsidR="00867DF9" w:rsidRPr="008E4743" w:rsidRDefault="00867DF9" w:rsidP="008E4743">
      <w:pPr>
        <w:numPr>
          <w:ilvl w:val="0"/>
          <w:numId w:val="28"/>
        </w:numPr>
        <w:spacing w:after="0" w:line="240" w:lineRule="auto"/>
        <w:jc w:val="both"/>
        <w:rPr>
          <w:rFonts w:ascii="Times New Roman" w:eastAsia="Times New Roman" w:hAnsi="Times New Roman" w:cs="Times New Roman"/>
          <w:i/>
          <w:iCs/>
          <w:sz w:val="24"/>
          <w:szCs w:val="24"/>
        </w:rPr>
      </w:pPr>
      <w:r w:rsidRPr="008E4743">
        <w:rPr>
          <w:rFonts w:ascii="Times New Roman" w:eastAsia="Times New Roman" w:hAnsi="Times New Roman" w:cs="Times New Roman"/>
          <w:sz w:val="24"/>
          <w:szCs w:val="24"/>
        </w:rPr>
        <w:t xml:space="preserve"> Тема 1.2Сущность и свойства живого. Уровни организации и методы познания живой природы </w:t>
      </w:r>
      <w:r w:rsidRPr="008E4743">
        <w:rPr>
          <w:rFonts w:ascii="Times New Roman" w:eastAsia="Times New Roman" w:hAnsi="Times New Roman" w:cs="Times New Roman"/>
          <w:i/>
          <w:iCs/>
          <w:sz w:val="24"/>
          <w:szCs w:val="24"/>
        </w:rPr>
        <w:t>(2 часа)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Сущность жизни. Основные свойства живой материи. Живая  природа как сложно организованная  иерархическая  система,  существующая в пространстве и во времени. </w:t>
      </w:r>
      <w:r w:rsidRPr="0090666F">
        <w:rPr>
          <w:rFonts w:ascii="Times New Roman" w:eastAsia="Times New Roman" w:hAnsi="Times New Roman" w:cs="Times New Roman"/>
          <w:i/>
          <w:iCs/>
          <w:sz w:val="24"/>
          <w:szCs w:val="24"/>
        </w:rPr>
        <w:t xml:space="preserve">Биологические системы*. </w:t>
      </w:r>
      <w:r w:rsidRPr="0090666F">
        <w:rPr>
          <w:rFonts w:ascii="Times New Roman" w:eastAsia="Times New Roman" w:hAnsi="Times New Roman" w:cs="Times New Roman"/>
          <w:iCs/>
          <w:sz w:val="24"/>
          <w:szCs w:val="24"/>
        </w:rPr>
        <w:t>Ос</w:t>
      </w:r>
      <w:r w:rsidRPr="0090666F">
        <w:rPr>
          <w:rFonts w:ascii="Times New Roman" w:eastAsia="Times New Roman" w:hAnsi="Times New Roman" w:cs="Times New Roman"/>
          <w:sz w:val="24"/>
          <w:szCs w:val="24"/>
        </w:rPr>
        <w:t>новные уровни организации живой материи. Методы познания живой природы.</w:t>
      </w:r>
    </w:p>
    <w:p w:rsidR="00867DF9" w:rsidRPr="0090666F" w:rsidRDefault="008E4743" w:rsidP="00867DF9">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w:t>
      </w:r>
      <w:r w:rsidR="00867DF9" w:rsidRPr="0090666F">
        <w:rPr>
          <w:rFonts w:ascii="Times New Roman" w:eastAsia="Times New Roman" w:hAnsi="Times New Roman" w:cs="Times New Roman"/>
          <w:sz w:val="24"/>
          <w:szCs w:val="24"/>
        </w:rPr>
        <w:t>Демонстрация. Схемы: «Уровни организации живой  материи», «Свойства живой материи».</w:t>
      </w:r>
    </w:p>
    <w:p w:rsidR="00867DF9" w:rsidRPr="0090666F" w:rsidRDefault="00867DF9" w:rsidP="00867DF9">
      <w:pPr>
        <w:numPr>
          <w:ilvl w:val="0"/>
          <w:numId w:val="29"/>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Основные понятия. Свойства жизни. Уровни орга</w:t>
      </w:r>
      <w:r w:rsidRPr="0090666F">
        <w:rPr>
          <w:rFonts w:ascii="Times New Roman" w:eastAsia="Times New Roman" w:hAnsi="Times New Roman" w:cs="Times New Roman"/>
          <w:sz w:val="24"/>
          <w:szCs w:val="24"/>
        </w:rPr>
        <w:softHyphen/>
        <w:t>низации живой природы. Методы познания живой материи.</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РАЗДЕЛ 2 </w:t>
      </w:r>
      <w:r w:rsidRPr="0090666F">
        <w:rPr>
          <w:rFonts w:ascii="Times New Roman" w:eastAsia="Times New Roman" w:hAnsi="Times New Roman" w:cs="Times New Roman"/>
          <w:b/>
          <w:bCs/>
          <w:sz w:val="24"/>
          <w:szCs w:val="24"/>
        </w:rPr>
        <w:t xml:space="preserve">Клетка </w:t>
      </w:r>
      <w:r w:rsidRPr="0090666F">
        <w:rPr>
          <w:rFonts w:ascii="Times New Roman" w:eastAsia="Times New Roman" w:hAnsi="Times New Roman" w:cs="Times New Roman"/>
          <w:i/>
          <w:iCs/>
          <w:sz w:val="24"/>
          <w:szCs w:val="24"/>
        </w:rPr>
        <w:t>(14 часов)</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Тема 2.1История изучения клетки. Клеточная теория</w:t>
      </w:r>
      <w:r w:rsidRPr="0090666F">
        <w:rPr>
          <w:rFonts w:ascii="Times New Roman" w:eastAsia="Times New Roman" w:hAnsi="Times New Roman" w:cs="Times New Roman"/>
          <w:i/>
          <w:iCs/>
          <w:sz w:val="24"/>
          <w:szCs w:val="24"/>
        </w:rPr>
        <w:t>(1 час)</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Развитие знаний о клетке. </w:t>
      </w:r>
      <w:r w:rsidRPr="0090666F">
        <w:rPr>
          <w:rFonts w:ascii="Times New Roman" w:eastAsia="Times New Roman" w:hAnsi="Times New Roman" w:cs="Times New Roman"/>
          <w:i/>
          <w:iCs/>
          <w:sz w:val="24"/>
          <w:szCs w:val="24"/>
        </w:rPr>
        <w:t xml:space="preserve">Работы Р. Гука, А. </w:t>
      </w:r>
      <w:r w:rsidRPr="0090666F">
        <w:rPr>
          <w:rFonts w:ascii="Times New Roman" w:eastAsia="Times New Roman" w:hAnsi="Times New Roman" w:cs="Times New Roman"/>
          <w:i/>
          <w:iCs/>
          <w:sz w:val="24"/>
          <w:szCs w:val="24"/>
        </w:rPr>
        <w:pgNum/>
      </w:r>
      <w:r w:rsidRPr="0090666F">
        <w:rPr>
          <w:rFonts w:ascii="Times New Roman" w:eastAsia="Times New Roman" w:hAnsi="Times New Roman" w:cs="Times New Roman"/>
          <w:i/>
          <w:iCs/>
          <w:sz w:val="24"/>
          <w:szCs w:val="24"/>
        </w:rPr>
        <w:t xml:space="preserve">ено Левенгука, К. Э. Бэра, Р. Броуна, Р. Вирхова. </w:t>
      </w:r>
      <w:r w:rsidRPr="0090666F">
        <w:rPr>
          <w:rFonts w:ascii="Times New Roman" w:eastAsia="Times New Roman" w:hAnsi="Times New Roman" w:cs="Times New Roman"/>
          <w:sz w:val="24"/>
          <w:szCs w:val="24"/>
        </w:rPr>
        <w:t>Клеточная теория М. Шлейдена и Т. Шванна. Основные положения современной клеточной те</w:t>
      </w:r>
      <w:r w:rsidRPr="0090666F">
        <w:rPr>
          <w:rFonts w:ascii="Times New Roman" w:eastAsia="Times New Roman" w:hAnsi="Times New Roman" w:cs="Times New Roman"/>
          <w:sz w:val="24"/>
          <w:szCs w:val="24"/>
        </w:rPr>
        <w:softHyphen/>
        <w:t>ории. Роль клеточной теории в формировании совре</w:t>
      </w:r>
      <w:r w:rsidRPr="0090666F">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менн</w:t>
      </w:r>
      <w:r w:rsidRPr="0090666F">
        <w:rPr>
          <w:rFonts w:ascii="Times New Roman" w:eastAsia="Times New Roman" w:hAnsi="Times New Roman" w:cs="Times New Roman"/>
          <w:sz w:val="24"/>
          <w:szCs w:val="24"/>
        </w:rPr>
        <w:t>ой естественнонаучной картины мира.</w:t>
      </w:r>
    </w:p>
    <w:p w:rsidR="00867DF9" w:rsidRPr="0090666F" w:rsidRDefault="00867DF9" w:rsidP="00867DF9">
      <w:pPr>
        <w:numPr>
          <w:ilvl w:val="0"/>
          <w:numId w:val="29"/>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Демонстрация. Схема «Многообразие клеток».</w:t>
      </w:r>
    </w:p>
    <w:p w:rsidR="00867DF9" w:rsidRPr="0090666F" w:rsidRDefault="00867DF9" w:rsidP="00867DF9">
      <w:pPr>
        <w:numPr>
          <w:ilvl w:val="0"/>
          <w:numId w:val="29"/>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Основные понятия. Клетка. Цитология. Основные положения клеточной теории.</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Тема 2.2Химический состав клетки (5 </w:t>
      </w:r>
      <w:r w:rsidRPr="0090666F">
        <w:rPr>
          <w:rFonts w:ascii="Times New Roman" w:eastAsia="Times New Roman" w:hAnsi="Times New Roman" w:cs="Times New Roman"/>
          <w:i/>
          <w:iCs/>
          <w:sz w:val="24"/>
          <w:szCs w:val="24"/>
        </w:rPr>
        <w:t>часов)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Единство элементного химического состава жи</w:t>
      </w:r>
      <w:r w:rsidRPr="0090666F">
        <w:rPr>
          <w:rFonts w:ascii="Times New Roman" w:eastAsia="Times New Roman" w:hAnsi="Times New Roman" w:cs="Times New Roman"/>
          <w:sz w:val="24"/>
          <w:szCs w:val="24"/>
        </w:rPr>
        <w:softHyphen/>
        <w:t>вых организмов как доказательство единства проис</w:t>
      </w:r>
      <w:r w:rsidRPr="0090666F">
        <w:rPr>
          <w:rFonts w:ascii="Times New Roman" w:eastAsia="Times New Roman" w:hAnsi="Times New Roman" w:cs="Times New Roman"/>
          <w:sz w:val="24"/>
          <w:szCs w:val="24"/>
        </w:rPr>
        <w:softHyphen/>
        <w:t>хождения живой природы. Общность живой и неживой природы на уровне химических элементов. Органогены, макроэлементы, микроэлементы, ульт|рамикроэлементы, их роль в жизнедеятельности клетки и организма. Неорганические вещества. Вода как колыбель всего живого, особенности строенияи свойства. Минеральные соли. Значение неорганических веществ в жизни клетки и организма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Органические вещества — сложные углеродсодержащие соединения. Низкомолекулярные  и высокомолекулярные органические вещества. Липиды. Углеводы: моносахариды,  полисахариды. Белки. Нуклеиновые кислоты: ДНК, РНК. Удвоение моле</w:t>
      </w:r>
      <w:r w:rsidRPr="0090666F">
        <w:rPr>
          <w:rFonts w:ascii="Times New Roman" w:eastAsia="Times New Roman" w:hAnsi="Times New Roman" w:cs="Times New Roman"/>
          <w:sz w:val="24"/>
          <w:szCs w:val="24"/>
        </w:rPr>
        <w:softHyphen/>
        <w:t>кулы ДНК в клетке. Принципиальное строение и роль органических веществ в клетке и в организме человека.</w:t>
      </w:r>
    </w:p>
    <w:p w:rsidR="00867DF9" w:rsidRPr="0090666F" w:rsidRDefault="00867DF9" w:rsidP="00867DF9">
      <w:pPr>
        <w:numPr>
          <w:ilvl w:val="0"/>
          <w:numId w:val="30"/>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Демонстрация. Диаграммы: «Распределение хи</w:t>
      </w:r>
      <w:r w:rsidRPr="0090666F">
        <w:rPr>
          <w:rFonts w:ascii="Times New Roman" w:eastAsia="Times New Roman" w:hAnsi="Times New Roman" w:cs="Times New Roman"/>
          <w:sz w:val="24"/>
          <w:szCs w:val="24"/>
        </w:rPr>
        <w:softHyphen/>
        <w:t>мических элементов в неживой природе», «Распре</w:t>
      </w:r>
      <w:r w:rsidRPr="0090666F">
        <w:rPr>
          <w:rFonts w:ascii="Times New Roman" w:eastAsia="Times New Roman" w:hAnsi="Times New Roman" w:cs="Times New Roman"/>
          <w:sz w:val="24"/>
          <w:szCs w:val="24"/>
        </w:rPr>
        <w:softHyphen/>
        <w:t>деление химических элементов в живой природе». Периодическая таблица элементов. Схемы и табли</w:t>
      </w:r>
      <w:r w:rsidRPr="0090666F">
        <w:rPr>
          <w:rFonts w:ascii="Times New Roman" w:eastAsia="Times New Roman" w:hAnsi="Times New Roman" w:cs="Times New Roman"/>
          <w:sz w:val="24"/>
          <w:szCs w:val="24"/>
        </w:rPr>
        <w:softHyphen/>
        <w:t>цы: «Строение молекулы белка», «Строение молеку</w:t>
      </w:r>
      <w:r w:rsidRPr="0090666F">
        <w:rPr>
          <w:rFonts w:ascii="Times New Roman" w:eastAsia="Times New Roman" w:hAnsi="Times New Roman" w:cs="Times New Roman"/>
          <w:sz w:val="24"/>
          <w:szCs w:val="24"/>
        </w:rPr>
        <w:softHyphen/>
        <w:t>лы ДНК», «Строение молекулы РНК», «Типы РНК», «Удвоение молекулы ДНК».</w:t>
      </w:r>
    </w:p>
    <w:p w:rsidR="00867DF9" w:rsidRPr="0090666F" w:rsidRDefault="00867DF9" w:rsidP="00867DF9">
      <w:pPr>
        <w:numPr>
          <w:ilvl w:val="0"/>
          <w:numId w:val="30"/>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Основные понятия. Органогены, макроэлементы, микроэлементы, ультрамикроэлементы. Свойства воды. Минеральные соли. Биополимеры. Липиды, липоиды, углеводы, белки, нуклеиновые кислоты (ДНК, РНК). Репликация ДНК.</w:t>
      </w:r>
    </w:p>
    <w:p w:rsidR="00867DF9" w:rsidRPr="008E4743" w:rsidRDefault="00867DF9" w:rsidP="008E4743">
      <w:pPr>
        <w:numPr>
          <w:ilvl w:val="0"/>
          <w:numId w:val="30"/>
        </w:numPr>
        <w:spacing w:after="0" w:line="240" w:lineRule="auto"/>
        <w:jc w:val="both"/>
        <w:rPr>
          <w:rFonts w:ascii="Times New Roman" w:eastAsia="Times New Roman" w:hAnsi="Times New Roman" w:cs="Times New Roman"/>
          <w:i/>
          <w:iCs/>
          <w:sz w:val="24"/>
          <w:szCs w:val="24"/>
        </w:rPr>
      </w:pPr>
      <w:r w:rsidRPr="008E4743">
        <w:rPr>
          <w:rFonts w:ascii="Times New Roman" w:eastAsia="Times New Roman" w:hAnsi="Times New Roman" w:cs="Times New Roman"/>
          <w:sz w:val="24"/>
          <w:szCs w:val="24"/>
        </w:rPr>
        <w:t xml:space="preserve">Тема 2.3Строение эукариотической и прокариотической клеток </w:t>
      </w:r>
      <w:r w:rsidRPr="008E4743">
        <w:rPr>
          <w:rFonts w:ascii="Times New Roman" w:eastAsia="Times New Roman" w:hAnsi="Times New Roman" w:cs="Times New Roman"/>
          <w:i/>
          <w:iCs/>
          <w:sz w:val="24"/>
          <w:szCs w:val="24"/>
        </w:rPr>
        <w:t>(4 часа)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Клеточная мембрана, цитоплазма, ядро. Основ</w:t>
      </w:r>
      <w:r w:rsidRPr="0090666F">
        <w:rPr>
          <w:rFonts w:ascii="Times New Roman" w:eastAsia="Times New Roman" w:hAnsi="Times New Roman" w:cs="Times New Roman"/>
          <w:sz w:val="24"/>
          <w:szCs w:val="24"/>
        </w:rPr>
        <w:softHyphen/>
        <w:t>ные органоиды клетки: эндоплазматическая сеть, аппарат Гольджи, лизосомы, митохондрии, пластиды, рибосомы. Функции основных частей и органоидов клетки. Основные отличия в строении живот ной и  растительной клеток.</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Хромосомы, их строение и функции. Кариотип, Значение постоянства числа и формы хромосом клетках.</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Прокариотическая клетка: форма, размеры. Распространение и значение бактерий в природе. Строение бактериальной клетки.</w:t>
      </w:r>
    </w:p>
    <w:p w:rsidR="00867DF9" w:rsidRPr="0090666F" w:rsidRDefault="00867DF9" w:rsidP="00867DF9">
      <w:pPr>
        <w:numPr>
          <w:ilvl w:val="0"/>
          <w:numId w:val="30"/>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Демонстрация. Схемы и таблицы: «Строение эукариотической клетки», «Строение животной </w:t>
      </w:r>
      <w:r w:rsidRPr="0090666F">
        <w:rPr>
          <w:rFonts w:ascii="Times New Roman" w:eastAsia="Times New Roman" w:hAnsi="Times New Roman" w:cs="Times New Roman"/>
          <w:i/>
          <w:iCs/>
          <w:sz w:val="24"/>
          <w:szCs w:val="24"/>
        </w:rPr>
        <w:t>клет</w:t>
      </w:r>
      <w:r w:rsidRPr="0090666F">
        <w:rPr>
          <w:rFonts w:ascii="Times New Roman" w:eastAsia="Times New Roman" w:hAnsi="Times New Roman" w:cs="Times New Roman"/>
          <w:sz w:val="24"/>
          <w:szCs w:val="24"/>
        </w:rPr>
        <w:t>ки», «Строение растительной клетки», «Строение хромосом », « Строение прокариотической клетки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w:t>
      </w:r>
      <w:r w:rsidRPr="0090666F">
        <w:rPr>
          <w:rFonts w:ascii="Times New Roman" w:eastAsia="Times New Roman" w:hAnsi="Times New Roman" w:cs="Times New Roman"/>
          <w:sz w:val="24"/>
          <w:szCs w:val="24"/>
        </w:rPr>
        <w:tab/>
        <w:t xml:space="preserve">Лабораторные и практические работы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Наблюдение клеток растений и животных под микроскопом на готовых препаратах.</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Сравнение строения клеток растений и животных (возможно выполнение в форме таблицы)*.</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Приготовление и описание микропрепаратов кле</w:t>
      </w:r>
      <w:r w:rsidRPr="0090666F">
        <w:rPr>
          <w:rFonts w:ascii="Times New Roman" w:eastAsia="Times New Roman" w:hAnsi="Times New Roman" w:cs="Times New Roman"/>
          <w:sz w:val="24"/>
          <w:szCs w:val="24"/>
        </w:rPr>
        <w:softHyphen/>
        <w:t>ток растений.</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w:t>
      </w:r>
      <w:r w:rsidRPr="0090666F">
        <w:rPr>
          <w:rFonts w:ascii="Times New Roman" w:eastAsia="Times New Roman" w:hAnsi="Times New Roman" w:cs="Times New Roman"/>
          <w:sz w:val="24"/>
          <w:szCs w:val="24"/>
        </w:rPr>
        <w:tab/>
        <w:t>Основные понятия. Эукариотическая клетка. Кле</w:t>
      </w:r>
      <w:r w:rsidRPr="0090666F">
        <w:rPr>
          <w:rFonts w:ascii="Times New Roman" w:eastAsia="Times New Roman" w:hAnsi="Times New Roman" w:cs="Times New Roman"/>
          <w:sz w:val="24"/>
          <w:szCs w:val="24"/>
        </w:rPr>
        <w:softHyphen/>
        <w:t>точная мембрана, цитоплазма, ядро. Основные орга</w:t>
      </w:r>
      <w:r w:rsidRPr="0090666F">
        <w:rPr>
          <w:rFonts w:ascii="Times New Roman" w:eastAsia="Times New Roman" w:hAnsi="Times New Roman" w:cs="Times New Roman"/>
          <w:sz w:val="24"/>
          <w:szCs w:val="24"/>
        </w:rPr>
        <w:softHyphen/>
        <w:t>ноиды клетки. Особенности растительной и живот</w:t>
      </w:r>
      <w:r w:rsidRPr="0090666F">
        <w:rPr>
          <w:rFonts w:ascii="Times New Roman" w:eastAsia="Times New Roman" w:hAnsi="Times New Roman" w:cs="Times New Roman"/>
          <w:sz w:val="24"/>
          <w:szCs w:val="24"/>
        </w:rPr>
        <w:softHyphen/>
        <w:t>ной клеток. Хромосомы. Кариотип. Диплоидный и гаплоидный наборы хромосом. Прокариотическая клетка, бактерия.</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Тема 2.4Реализация наследственной информации в клетке</w:t>
      </w:r>
      <w:r w:rsidRPr="0090666F">
        <w:rPr>
          <w:rFonts w:ascii="Times New Roman" w:eastAsia="Times New Roman" w:hAnsi="Times New Roman" w:cs="Times New Roman"/>
          <w:b/>
          <w:bCs/>
          <w:sz w:val="24"/>
          <w:szCs w:val="24"/>
        </w:rPr>
        <w:t xml:space="preserve">(2 </w:t>
      </w:r>
      <w:r w:rsidRPr="0090666F">
        <w:rPr>
          <w:rFonts w:ascii="Times New Roman" w:eastAsia="Times New Roman" w:hAnsi="Times New Roman" w:cs="Times New Roman"/>
          <w:i/>
          <w:iCs/>
          <w:sz w:val="24"/>
          <w:szCs w:val="24"/>
        </w:rPr>
        <w:t>часа)</w:t>
      </w:r>
    </w:p>
    <w:p w:rsidR="00867DF9" w:rsidRPr="0090666F" w:rsidRDefault="00867DF9" w:rsidP="00867DF9">
      <w:pPr>
        <w:spacing w:after="0" w:line="240" w:lineRule="auto"/>
        <w:jc w:val="both"/>
        <w:rPr>
          <w:rFonts w:ascii="Times New Roman" w:eastAsia="Times New Roman" w:hAnsi="Times New Roman" w:cs="Times New Roman"/>
          <w:b/>
          <w:bCs/>
          <w:i/>
          <w:iCs/>
          <w:sz w:val="24"/>
          <w:szCs w:val="24"/>
        </w:rPr>
      </w:pPr>
      <w:r w:rsidRPr="0090666F">
        <w:rPr>
          <w:rFonts w:ascii="Times New Roman" w:eastAsia="Times New Roman" w:hAnsi="Times New Roman" w:cs="Times New Roman"/>
          <w:sz w:val="24"/>
          <w:szCs w:val="24"/>
        </w:rPr>
        <w:t xml:space="preserve">ДНК — носитель наследственной информации. Генетический код. Свойства кода. Ген. </w:t>
      </w:r>
      <w:r w:rsidRPr="0090666F">
        <w:rPr>
          <w:rFonts w:ascii="Times New Roman" w:eastAsia="Times New Roman" w:hAnsi="Times New Roman" w:cs="Times New Roman"/>
          <w:b/>
          <w:bCs/>
          <w:i/>
          <w:iCs/>
          <w:sz w:val="24"/>
          <w:szCs w:val="24"/>
        </w:rPr>
        <w:t>Биосинтез белка.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Демонстрация. Таблица «Генетический код», схема «Биосинтез белка».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Основные понятия.   Генетический код, триплет, ген. Транскрипция, трансляция, матричный синтез.</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Тема  2.5Вирусы </w:t>
      </w:r>
      <w:r w:rsidRPr="0090666F">
        <w:rPr>
          <w:rFonts w:ascii="Times New Roman" w:eastAsia="Times New Roman" w:hAnsi="Times New Roman" w:cs="Times New Roman"/>
          <w:i/>
          <w:iCs/>
          <w:sz w:val="24"/>
          <w:szCs w:val="24"/>
        </w:rPr>
        <w:t>(2 часа)</w:t>
      </w:r>
    </w:p>
    <w:p w:rsidR="00867DF9" w:rsidRPr="00DF6672"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Вирусы — неклеточная форма жизни. Особеннос</w:t>
      </w:r>
      <w:r w:rsidRPr="0090666F">
        <w:rPr>
          <w:rFonts w:ascii="Times New Roman" w:eastAsia="Times New Roman" w:hAnsi="Times New Roman" w:cs="Times New Roman"/>
          <w:sz w:val="24"/>
          <w:szCs w:val="24"/>
        </w:rPr>
        <w:softHyphen/>
        <w:t>ти строения и размножения. Значение в природе и жизни  человека. Меры профилактики распростр</w:t>
      </w:r>
      <w:r>
        <w:rPr>
          <w:rFonts w:ascii="Times New Roman" w:eastAsia="Times New Roman" w:hAnsi="Times New Roman" w:cs="Times New Roman"/>
          <w:sz w:val="24"/>
          <w:szCs w:val="24"/>
        </w:rPr>
        <w:t xml:space="preserve">анения </w:t>
      </w:r>
      <w:r w:rsidRPr="0090666F">
        <w:rPr>
          <w:rFonts w:ascii="Times New Roman" w:eastAsia="Times New Roman" w:hAnsi="Times New Roman" w:cs="Times New Roman"/>
          <w:sz w:val="24"/>
          <w:szCs w:val="24"/>
        </w:rPr>
        <w:t>вирусных    заболеваний. Профилак</w:t>
      </w:r>
      <w:r>
        <w:rPr>
          <w:rFonts w:ascii="Times New Roman" w:eastAsia="Times New Roman" w:hAnsi="Times New Roman" w:cs="Times New Roman"/>
          <w:sz w:val="24"/>
          <w:szCs w:val="24"/>
        </w:rPr>
        <w:t>тика СПИДа.</w:t>
      </w:r>
    </w:p>
    <w:p w:rsidR="00867DF9" w:rsidRPr="0090666F" w:rsidRDefault="00867DF9" w:rsidP="00867DF9">
      <w:pPr>
        <w:numPr>
          <w:ilvl w:val="0"/>
          <w:numId w:val="31"/>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Демонстрация. Схема «Строение вируса», таблица «Профилактика СПИДа».</w:t>
      </w:r>
    </w:p>
    <w:p w:rsidR="00867DF9" w:rsidRPr="0090666F" w:rsidRDefault="00867DF9" w:rsidP="00867DF9">
      <w:pPr>
        <w:numPr>
          <w:ilvl w:val="0"/>
          <w:numId w:val="31"/>
        </w:num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Основные понятия. Вирус, бактериофаг.</w:t>
      </w:r>
    </w:p>
    <w:p w:rsidR="00867DF9" w:rsidRPr="0090666F" w:rsidRDefault="00867DF9" w:rsidP="00867DF9">
      <w:pPr>
        <w:numPr>
          <w:ilvl w:val="0"/>
          <w:numId w:val="31"/>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РАЗДЕЛ 3 </w:t>
      </w:r>
      <w:r w:rsidRPr="0090666F">
        <w:rPr>
          <w:rFonts w:ascii="Times New Roman" w:eastAsia="Times New Roman" w:hAnsi="Times New Roman" w:cs="Times New Roman"/>
          <w:b/>
          <w:bCs/>
          <w:sz w:val="24"/>
          <w:szCs w:val="24"/>
        </w:rPr>
        <w:t>Организм (</w:t>
      </w:r>
      <w:r w:rsidRPr="0090666F">
        <w:rPr>
          <w:rFonts w:ascii="Times New Roman" w:eastAsia="Times New Roman" w:hAnsi="Times New Roman" w:cs="Times New Roman"/>
          <w:i/>
          <w:iCs/>
          <w:sz w:val="24"/>
          <w:szCs w:val="24"/>
        </w:rPr>
        <w:t>31час)</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Тема 3.1Организм — единое целое. Многообразие организмов </w:t>
      </w:r>
      <w:r w:rsidRPr="0090666F">
        <w:rPr>
          <w:rFonts w:ascii="Times New Roman" w:eastAsia="Times New Roman" w:hAnsi="Times New Roman" w:cs="Times New Roman"/>
          <w:i/>
          <w:iCs/>
          <w:sz w:val="24"/>
          <w:szCs w:val="24"/>
        </w:rPr>
        <w:t>(1 час)</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i/>
          <w:iCs/>
          <w:sz w:val="24"/>
          <w:szCs w:val="24"/>
        </w:rPr>
        <w:t xml:space="preserve">Многообразие организмов. </w:t>
      </w:r>
      <w:r w:rsidRPr="0090666F">
        <w:rPr>
          <w:rFonts w:ascii="Times New Roman" w:eastAsia="Times New Roman" w:hAnsi="Times New Roman" w:cs="Times New Roman"/>
          <w:sz w:val="24"/>
          <w:szCs w:val="24"/>
        </w:rPr>
        <w:t>Одноклеточные и многоклеточные организмы. Колонии одноклеточ</w:t>
      </w:r>
      <w:r w:rsidRPr="0090666F">
        <w:rPr>
          <w:rFonts w:ascii="Times New Roman" w:eastAsia="Times New Roman" w:hAnsi="Times New Roman" w:cs="Times New Roman"/>
          <w:sz w:val="24"/>
          <w:szCs w:val="24"/>
        </w:rPr>
        <w:softHyphen/>
        <w:t>ных организмов.</w:t>
      </w:r>
    </w:p>
    <w:p w:rsidR="00867DF9" w:rsidRPr="0090666F" w:rsidRDefault="00867DF9" w:rsidP="00867DF9">
      <w:pPr>
        <w:numPr>
          <w:ilvl w:val="0"/>
          <w:numId w:val="31"/>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Демонстрация. Схема «Многообразие организ</w:t>
      </w:r>
      <w:r w:rsidRPr="0090666F">
        <w:rPr>
          <w:rFonts w:ascii="Times New Roman" w:eastAsia="Times New Roman" w:hAnsi="Times New Roman" w:cs="Times New Roman"/>
          <w:sz w:val="24"/>
          <w:szCs w:val="24"/>
        </w:rPr>
        <w:softHyphen/>
        <w:t>мов».</w:t>
      </w:r>
    </w:p>
    <w:p w:rsidR="00867DF9" w:rsidRPr="0090666F" w:rsidRDefault="00867DF9" w:rsidP="00867DF9">
      <w:pPr>
        <w:numPr>
          <w:ilvl w:val="0"/>
          <w:numId w:val="31"/>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Основные понятия. Одноклеточные, многоклеточ</w:t>
      </w:r>
      <w:r w:rsidRPr="0090666F">
        <w:rPr>
          <w:rFonts w:ascii="Times New Roman" w:eastAsia="Times New Roman" w:hAnsi="Times New Roman" w:cs="Times New Roman"/>
          <w:sz w:val="24"/>
          <w:szCs w:val="24"/>
        </w:rPr>
        <w:softHyphen/>
        <w:t>ные организмы.</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Тема 3.2Обмен веществ и превращение энергии </w:t>
      </w:r>
      <w:r w:rsidRPr="0090666F">
        <w:rPr>
          <w:rFonts w:ascii="Times New Roman" w:eastAsia="Times New Roman" w:hAnsi="Times New Roman" w:cs="Times New Roman"/>
          <w:i/>
          <w:iCs/>
          <w:sz w:val="24"/>
          <w:szCs w:val="24"/>
        </w:rPr>
        <w:t>(4 часа)</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Энергетический обмен — совокупность реакций расщепления сложных органических веществ. </w:t>
      </w:r>
      <w:r w:rsidRPr="0090666F">
        <w:rPr>
          <w:rFonts w:ascii="Times New Roman" w:eastAsia="Times New Roman" w:hAnsi="Times New Roman" w:cs="Times New Roman"/>
          <w:i/>
          <w:iCs/>
          <w:sz w:val="24"/>
          <w:szCs w:val="24"/>
        </w:rPr>
        <w:t>Особенности энергетического обмена у грибов н бактерий.</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Типы питания. Автотрофы и гетеротрофы. </w:t>
      </w:r>
      <w:r w:rsidRPr="0090666F">
        <w:rPr>
          <w:rFonts w:ascii="Times New Roman" w:eastAsia="Times New Roman" w:hAnsi="Times New Roman" w:cs="Times New Roman"/>
          <w:i/>
          <w:iCs/>
          <w:sz w:val="24"/>
          <w:szCs w:val="24"/>
        </w:rPr>
        <w:t xml:space="preserve">Особенности обмена веществ у животных, растений и бактерий. </w:t>
      </w:r>
      <w:r w:rsidRPr="0090666F">
        <w:rPr>
          <w:rFonts w:ascii="Times New Roman" w:eastAsia="Times New Roman" w:hAnsi="Times New Roman" w:cs="Times New Roman"/>
          <w:sz w:val="24"/>
          <w:szCs w:val="24"/>
        </w:rPr>
        <w:t>Пластический обмен. Фото</w:t>
      </w:r>
      <w:r w:rsidRPr="0090666F">
        <w:rPr>
          <w:rFonts w:ascii="Times New Roman" w:eastAsia="Times New Roman" w:hAnsi="Times New Roman" w:cs="Times New Roman"/>
          <w:sz w:val="24"/>
          <w:szCs w:val="24"/>
        </w:rPr>
        <w:softHyphen/>
        <w:t>синтез.</w:t>
      </w:r>
    </w:p>
    <w:p w:rsidR="00867DF9" w:rsidRPr="0090666F" w:rsidRDefault="00867DF9" w:rsidP="00867DF9">
      <w:pPr>
        <w:numPr>
          <w:ilvl w:val="0"/>
          <w:numId w:val="32"/>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Демонстрация. Схема «Пути метаболизма в клетке».</w:t>
      </w:r>
    </w:p>
    <w:p w:rsidR="00867DF9" w:rsidRPr="0090666F" w:rsidRDefault="00867DF9" w:rsidP="00867DF9">
      <w:pPr>
        <w:numPr>
          <w:ilvl w:val="0"/>
          <w:numId w:val="32"/>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Основные понятия. Метаболизм, энергетический обмен, пластический обмен. АТФ. Автотрофы, гетеротрофы. Фотосинтез.</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Тема 3.3Размножение </w:t>
      </w:r>
      <w:r w:rsidRPr="0090666F">
        <w:rPr>
          <w:rFonts w:ascii="Times New Roman" w:eastAsia="Times New Roman" w:hAnsi="Times New Roman" w:cs="Times New Roman"/>
          <w:i/>
          <w:iCs/>
          <w:sz w:val="24"/>
          <w:szCs w:val="24"/>
        </w:rPr>
        <w:t>(6 часов)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Деление клетки. Митоз — основа роста, регенера</w:t>
      </w:r>
      <w:r w:rsidRPr="0090666F">
        <w:rPr>
          <w:rFonts w:ascii="Times New Roman" w:eastAsia="Times New Roman" w:hAnsi="Times New Roman" w:cs="Times New Roman"/>
          <w:sz w:val="24"/>
          <w:szCs w:val="24"/>
        </w:rPr>
        <w:softHyphen/>
        <w:t>ции, развития и бесполого размножения. Размноже</w:t>
      </w:r>
      <w:r w:rsidRPr="0090666F">
        <w:rPr>
          <w:rFonts w:ascii="Times New Roman" w:eastAsia="Times New Roman" w:hAnsi="Times New Roman" w:cs="Times New Roman"/>
          <w:sz w:val="24"/>
          <w:szCs w:val="24"/>
        </w:rPr>
        <w:softHyphen/>
        <w:t>ние: бесполое и половое. Типы бесполого размноже</w:t>
      </w:r>
      <w:r w:rsidRPr="0090666F">
        <w:rPr>
          <w:rFonts w:ascii="Times New Roman" w:eastAsia="Times New Roman" w:hAnsi="Times New Roman" w:cs="Times New Roman"/>
          <w:sz w:val="24"/>
          <w:szCs w:val="24"/>
        </w:rPr>
        <w:softHyphen/>
        <w:t>ния.</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Половое размножение. Образование половых кле</w:t>
      </w:r>
      <w:r w:rsidRPr="0090666F">
        <w:rPr>
          <w:rFonts w:ascii="Times New Roman" w:eastAsia="Times New Roman" w:hAnsi="Times New Roman" w:cs="Times New Roman"/>
          <w:sz w:val="24"/>
          <w:szCs w:val="24"/>
        </w:rPr>
        <w:softHyphen/>
        <w:t>ток. Мейоз. Оплодотворение у животных и расте</w:t>
      </w:r>
      <w:r w:rsidRPr="0090666F">
        <w:rPr>
          <w:rFonts w:ascii="Times New Roman" w:eastAsia="Times New Roman" w:hAnsi="Times New Roman" w:cs="Times New Roman"/>
          <w:sz w:val="24"/>
          <w:szCs w:val="24"/>
        </w:rPr>
        <w:softHyphen/>
        <w:t xml:space="preserve">ний. Биологическое значение оплодотворения. </w:t>
      </w:r>
      <w:r w:rsidRPr="0090666F">
        <w:rPr>
          <w:rFonts w:ascii="Times New Roman" w:eastAsia="Times New Roman" w:hAnsi="Times New Roman" w:cs="Times New Roman"/>
          <w:i/>
          <w:iCs/>
          <w:sz w:val="24"/>
          <w:szCs w:val="24"/>
        </w:rPr>
        <w:t>Ис</w:t>
      </w:r>
      <w:r w:rsidRPr="0090666F">
        <w:rPr>
          <w:rFonts w:ascii="Times New Roman" w:eastAsia="Times New Roman" w:hAnsi="Times New Roman" w:cs="Times New Roman"/>
          <w:i/>
          <w:iCs/>
          <w:sz w:val="24"/>
          <w:szCs w:val="24"/>
        </w:rPr>
        <w:softHyphen/>
        <w:t>кусственное опыление у растений и оплодот</w:t>
      </w:r>
      <w:r w:rsidRPr="0090666F">
        <w:rPr>
          <w:rFonts w:ascii="Times New Roman" w:eastAsia="Times New Roman" w:hAnsi="Times New Roman" w:cs="Times New Roman"/>
          <w:i/>
          <w:iCs/>
          <w:sz w:val="24"/>
          <w:szCs w:val="24"/>
        </w:rPr>
        <w:softHyphen/>
        <w:t>ворение у животных.</w:t>
      </w:r>
    </w:p>
    <w:p w:rsidR="00867DF9" w:rsidRPr="0090666F" w:rsidRDefault="00867DF9" w:rsidP="00867DF9">
      <w:pPr>
        <w:numPr>
          <w:ilvl w:val="0"/>
          <w:numId w:val="31"/>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Демонстрация. Схемы и таблицы: «Митоз и мей</w:t>
      </w:r>
      <w:r w:rsidRPr="0090666F">
        <w:rPr>
          <w:rFonts w:ascii="Times New Roman" w:eastAsia="Times New Roman" w:hAnsi="Times New Roman" w:cs="Times New Roman"/>
          <w:sz w:val="24"/>
          <w:szCs w:val="24"/>
        </w:rPr>
        <w:softHyphen/>
        <w:t>оз», «Гаметогенез», «Типы бесполого размноже</w:t>
      </w:r>
      <w:r w:rsidRPr="0090666F">
        <w:rPr>
          <w:rFonts w:ascii="Times New Roman" w:eastAsia="Times New Roman" w:hAnsi="Times New Roman" w:cs="Times New Roman"/>
          <w:sz w:val="24"/>
          <w:szCs w:val="24"/>
        </w:rPr>
        <w:softHyphen/>
        <w:t>ния», «Строение яйцеклетки и сперматозоида».</w:t>
      </w:r>
    </w:p>
    <w:p w:rsidR="00867DF9" w:rsidRPr="0090666F" w:rsidRDefault="00867DF9" w:rsidP="00867DF9">
      <w:pPr>
        <w:numPr>
          <w:ilvl w:val="0"/>
          <w:numId w:val="31"/>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Основные понятия. Жизненный цикл клетки. Митоз, биологическое значение. Типы бесполого размножения. Половое размножение и его биологи</w:t>
      </w:r>
      <w:r w:rsidRPr="0090666F">
        <w:rPr>
          <w:rFonts w:ascii="Times New Roman" w:eastAsia="Times New Roman" w:hAnsi="Times New Roman" w:cs="Times New Roman"/>
          <w:sz w:val="24"/>
          <w:szCs w:val="24"/>
        </w:rPr>
        <w:softHyphen/>
        <w:t>ческое значение. Раздельнополые организмы и гермафродиты. Яйцеклетка и сперматозоид. Гамето</w:t>
      </w:r>
      <w:r w:rsidRPr="0090666F">
        <w:rPr>
          <w:rFonts w:ascii="Times New Roman" w:eastAsia="Times New Roman" w:hAnsi="Times New Roman" w:cs="Times New Roman"/>
          <w:sz w:val="24"/>
          <w:szCs w:val="24"/>
        </w:rPr>
        <w:softHyphen/>
        <w:t>генез. Мейоз, биологическое значение. Оплодотворе</w:t>
      </w:r>
      <w:r w:rsidRPr="0090666F">
        <w:rPr>
          <w:rFonts w:ascii="Times New Roman" w:eastAsia="Times New Roman" w:hAnsi="Times New Roman" w:cs="Times New Roman"/>
          <w:sz w:val="24"/>
          <w:szCs w:val="24"/>
        </w:rPr>
        <w:softHyphen/>
        <w:t>ние наружное и внутреннее. Двойное оплодотворе</w:t>
      </w:r>
      <w:r w:rsidRPr="0090666F">
        <w:rPr>
          <w:rFonts w:ascii="Times New Roman" w:eastAsia="Times New Roman" w:hAnsi="Times New Roman" w:cs="Times New Roman"/>
          <w:sz w:val="24"/>
          <w:szCs w:val="24"/>
        </w:rPr>
        <w:softHyphen/>
        <w:t>ние у растений.</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Тема 3.4Индивидуальное развитие организмов (онтогенез)</w:t>
      </w:r>
      <w:r w:rsidRPr="0090666F">
        <w:rPr>
          <w:rFonts w:ascii="Times New Roman" w:eastAsia="Times New Roman" w:hAnsi="Times New Roman" w:cs="Times New Roman"/>
          <w:b/>
          <w:bCs/>
          <w:sz w:val="24"/>
          <w:szCs w:val="24"/>
        </w:rPr>
        <w:t>(</w:t>
      </w:r>
      <w:r w:rsidRPr="0090666F">
        <w:rPr>
          <w:rFonts w:ascii="Times New Roman" w:eastAsia="Times New Roman" w:hAnsi="Times New Roman" w:cs="Times New Roman"/>
          <w:bCs/>
          <w:sz w:val="24"/>
          <w:szCs w:val="24"/>
        </w:rPr>
        <w:t>3</w:t>
      </w:r>
      <w:r w:rsidRPr="0090666F">
        <w:rPr>
          <w:rFonts w:ascii="Times New Roman" w:eastAsia="Times New Roman" w:hAnsi="Times New Roman" w:cs="Times New Roman"/>
          <w:i/>
          <w:iCs/>
          <w:sz w:val="24"/>
          <w:szCs w:val="24"/>
        </w:rPr>
        <w:t>часа)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Прямое и непрямое развитие. Эмбриональный и Постэмбриональный периоды развития. Основные этапы эмбриогенеза. Причины нарушений развития Организма.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Онтогенез человека. Репродуктивное здоровье. Последствия влияния алкоголя, никотина, наркотических веществ на развитие зародыша человека. Периоды постэмбрионального развития.</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Демонстрация. Таблицы: «Основные стадии онто-100В»; «Прямое и непрямое развитие». Таблицы, фотографии, диаграммы и статистические данные, демонстрирующие последствия влияния негатив</w:t>
      </w:r>
      <w:r w:rsidRPr="0090666F">
        <w:rPr>
          <w:rFonts w:ascii="Times New Roman" w:eastAsia="Times New Roman" w:hAnsi="Times New Roman" w:cs="Times New Roman"/>
          <w:sz w:val="24"/>
          <w:szCs w:val="24"/>
        </w:rPr>
        <w:softHyphen/>
        <w:t>ных факторов среды на развитие организма.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Основные понятия. Онтогенез. Типы развития: прямое и непрямое (развитие с метаморфозом). Эта</w:t>
      </w:r>
      <w:r w:rsidRPr="0090666F">
        <w:rPr>
          <w:rFonts w:ascii="Times New Roman" w:eastAsia="Times New Roman" w:hAnsi="Times New Roman" w:cs="Times New Roman"/>
          <w:sz w:val="24"/>
          <w:szCs w:val="24"/>
        </w:rPr>
        <w:softHyphen/>
        <w:t>пы эмбрионального развития. Периоды постэмбри</w:t>
      </w:r>
      <w:r w:rsidRPr="0090666F">
        <w:rPr>
          <w:rFonts w:ascii="Times New Roman" w:eastAsia="Times New Roman" w:hAnsi="Times New Roman" w:cs="Times New Roman"/>
          <w:sz w:val="24"/>
          <w:szCs w:val="24"/>
        </w:rPr>
        <w:softHyphen/>
        <w:t>онального развития. Вредное влияние курения, ал</w:t>
      </w:r>
      <w:r w:rsidRPr="0090666F">
        <w:rPr>
          <w:rFonts w:ascii="Times New Roman" w:eastAsia="Times New Roman" w:hAnsi="Times New Roman" w:cs="Times New Roman"/>
          <w:sz w:val="24"/>
          <w:szCs w:val="24"/>
        </w:rPr>
        <w:softHyphen/>
        <w:t>коголя, наркотических препаратов на развитие ор</w:t>
      </w:r>
      <w:r w:rsidRPr="0090666F">
        <w:rPr>
          <w:rFonts w:ascii="Times New Roman" w:eastAsia="Times New Roman" w:hAnsi="Times New Roman" w:cs="Times New Roman"/>
          <w:sz w:val="24"/>
          <w:szCs w:val="24"/>
        </w:rPr>
        <w:softHyphen/>
        <w:t>ганизма и продолжительность жизни.</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Тема 3.5Наследственность и изменчивость </w:t>
      </w:r>
      <w:r w:rsidRPr="0090666F">
        <w:rPr>
          <w:rFonts w:ascii="Times New Roman" w:eastAsia="Times New Roman" w:hAnsi="Times New Roman" w:cs="Times New Roman"/>
          <w:i/>
          <w:iCs/>
          <w:sz w:val="24"/>
          <w:szCs w:val="24"/>
        </w:rPr>
        <w:t>(13 часов)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Наследственность и изменчивость — свойства ор</w:t>
      </w:r>
      <w:r w:rsidRPr="0090666F">
        <w:rPr>
          <w:rFonts w:ascii="Times New Roman" w:eastAsia="Times New Roman" w:hAnsi="Times New Roman" w:cs="Times New Roman"/>
          <w:sz w:val="24"/>
          <w:szCs w:val="24"/>
        </w:rPr>
        <w:softHyphen/>
        <w:t>ганизма. Генетика — наука о закономерностях на</w:t>
      </w:r>
      <w:r w:rsidRPr="0090666F">
        <w:rPr>
          <w:rFonts w:ascii="Times New Roman" w:eastAsia="Times New Roman" w:hAnsi="Times New Roman" w:cs="Times New Roman"/>
          <w:sz w:val="24"/>
          <w:szCs w:val="24"/>
        </w:rPr>
        <w:softHyphen/>
        <w:t>следственности и изменчивости.</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Г. Мендель — основоположник генетики. Законо</w:t>
      </w:r>
      <w:r w:rsidRPr="0090666F">
        <w:rPr>
          <w:rFonts w:ascii="Times New Roman" w:eastAsia="Times New Roman" w:hAnsi="Times New Roman" w:cs="Times New Roman"/>
          <w:sz w:val="24"/>
          <w:szCs w:val="24"/>
        </w:rPr>
        <w:softHyphen/>
        <w:t>мерности наследования, установленные Г. Менде</w:t>
      </w:r>
      <w:r w:rsidRPr="0090666F">
        <w:rPr>
          <w:rFonts w:ascii="Times New Roman" w:eastAsia="Times New Roman" w:hAnsi="Times New Roman" w:cs="Times New Roman"/>
          <w:sz w:val="24"/>
          <w:szCs w:val="24"/>
        </w:rPr>
        <w:softHyphen/>
        <w:t>лем. Моногибридное скрещивание. Первый закон Менделя — закон доминирования. Второй закон Менделя — закон расщепления. Закон чистоты га</w:t>
      </w:r>
      <w:r w:rsidRPr="0090666F">
        <w:rPr>
          <w:rFonts w:ascii="Times New Roman" w:eastAsia="Times New Roman" w:hAnsi="Times New Roman" w:cs="Times New Roman"/>
          <w:sz w:val="24"/>
          <w:szCs w:val="24"/>
        </w:rPr>
        <w:softHyphen/>
        <w:t>мет. Дигибридное скрещивание. Третий закон Мен</w:t>
      </w:r>
      <w:r w:rsidRPr="0090666F">
        <w:rPr>
          <w:rFonts w:ascii="Times New Roman" w:eastAsia="Times New Roman" w:hAnsi="Times New Roman" w:cs="Times New Roman"/>
          <w:sz w:val="24"/>
          <w:szCs w:val="24"/>
        </w:rPr>
        <w:softHyphen/>
        <w:t>деля — закон независимого наследования. Анализи</w:t>
      </w:r>
      <w:r w:rsidRPr="0090666F">
        <w:rPr>
          <w:rFonts w:ascii="Times New Roman" w:eastAsia="Times New Roman" w:hAnsi="Times New Roman" w:cs="Times New Roman"/>
          <w:sz w:val="24"/>
          <w:szCs w:val="24"/>
        </w:rPr>
        <w:softHyphen/>
        <w:t>рующее скрещивание.</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Хромосомная теория наследственности. </w:t>
      </w:r>
      <w:r w:rsidRPr="0090666F">
        <w:rPr>
          <w:rFonts w:ascii="Times New Roman" w:eastAsia="Times New Roman" w:hAnsi="Times New Roman" w:cs="Times New Roman"/>
          <w:b/>
          <w:bCs/>
          <w:i/>
          <w:iCs/>
          <w:sz w:val="24"/>
          <w:szCs w:val="24"/>
        </w:rPr>
        <w:t>Сцеп</w:t>
      </w:r>
      <w:r w:rsidRPr="0090666F">
        <w:rPr>
          <w:rFonts w:ascii="Times New Roman" w:eastAsia="Times New Roman" w:hAnsi="Times New Roman" w:cs="Times New Roman"/>
          <w:b/>
          <w:bCs/>
          <w:i/>
          <w:iCs/>
          <w:sz w:val="24"/>
          <w:szCs w:val="24"/>
        </w:rPr>
        <w:softHyphen/>
      </w:r>
      <w:r w:rsidRPr="0090666F">
        <w:rPr>
          <w:rFonts w:ascii="Times New Roman" w:eastAsia="Times New Roman" w:hAnsi="Times New Roman" w:cs="Times New Roman"/>
          <w:i/>
          <w:iCs/>
          <w:sz w:val="24"/>
          <w:szCs w:val="24"/>
        </w:rPr>
        <w:t>ленное наследование признаков.</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Современные представления о гене и геноме. </w:t>
      </w:r>
      <w:r w:rsidRPr="0090666F">
        <w:rPr>
          <w:rFonts w:ascii="Times New Roman" w:eastAsia="Times New Roman" w:hAnsi="Times New Roman" w:cs="Times New Roman"/>
          <w:i/>
          <w:iCs/>
          <w:sz w:val="24"/>
          <w:szCs w:val="24"/>
        </w:rPr>
        <w:t>Взаимодействие генов.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Генетика пола. Половые хромосомы. Сцепленное с полом наследование.</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Закономерности изменчивости. Наследственная и ненаследственная   изменчивость. Модификационная изменчивость. Комбинативная и мутационная изменчивость. </w:t>
      </w:r>
      <w:r w:rsidRPr="0090666F">
        <w:rPr>
          <w:rFonts w:ascii="Times New Roman" w:eastAsia="Times New Roman" w:hAnsi="Times New Roman" w:cs="Times New Roman"/>
          <w:i/>
          <w:iCs/>
          <w:sz w:val="24"/>
          <w:szCs w:val="24"/>
        </w:rPr>
        <w:t xml:space="preserve">Мутации. Типы мутаций. </w:t>
      </w:r>
      <w:r w:rsidRPr="0090666F">
        <w:rPr>
          <w:rFonts w:ascii="Times New Roman" w:eastAsia="Times New Roman" w:hAnsi="Times New Roman" w:cs="Times New Roman"/>
          <w:sz w:val="24"/>
          <w:szCs w:val="24"/>
        </w:rPr>
        <w:t>Мутагенные факторы.</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Значение генетики для медицины. Влияние мутагенов на организм человека. Наследственные болезни человека, их причины и профилактика.</w:t>
      </w:r>
    </w:p>
    <w:p w:rsidR="00867DF9" w:rsidRPr="0090666F" w:rsidRDefault="00867DF9" w:rsidP="00867DF9">
      <w:pPr>
        <w:numPr>
          <w:ilvl w:val="0"/>
          <w:numId w:val="33"/>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Демонстрация. Схемы, иллюстрирующие моно</w:t>
      </w:r>
      <w:r w:rsidRPr="0090666F">
        <w:rPr>
          <w:rFonts w:ascii="Times New Roman" w:eastAsia="Times New Roman" w:hAnsi="Times New Roman" w:cs="Times New Roman"/>
          <w:sz w:val="24"/>
          <w:szCs w:val="24"/>
        </w:rPr>
        <w:softHyphen/>
        <w:t>гибридные и дигибридные скрещивания; сцеплен</w:t>
      </w:r>
      <w:r w:rsidRPr="0090666F">
        <w:rPr>
          <w:rFonts w:ascii="Times New Roman" w:eastAsia="Times New Roman" w:hAnsi="Times New Roman" w:cs="Times New Roman"/>
          <w:sz w:val="24"/>
          <w:szCs w:val="24"/>
        </w:rPr>
        <w:softHyphen/>
        <w:t>ное наследование признаков; перекрест хромосом; наследование, сцепленное с полом. Примеры модификационной изменчивости. Материалы, демонст</w:t>
      </w:r>
      <w:r w:rsidRPr="0090666F">
        <w:rPr>
          <w:rFonts w:ascii="Times New Roman" w:eastAsia="Times New Roman" w:hAnsi="Times New Roman" w:cs="Times New Roman"/>
          <w:sz w:val="24"/>
          <w:szCs w:val="24"/>
        </w:rPr>
        <w:softHyphen/>
        <w:t>рирующие влияние мутагенов на организм чело</w:t>
      </w:r>
      <w:r w:rsidRPr="0090666F">
        <w:rPr>
          <w:rFonts w:ascii="Times New Roman" w:eastAsia="Times New Roman" w:hAnsi="Times New Roman" w:cs="Times New Roman"/>
          <w:sz w:val="24"/>
          <w:szCs w:val="24"/>
        </w:rPr>
        <w:softHyphen/>
        <w:t>века.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w:t>
      </w:r>
      <w:r w:rsidRPr="0090666F">
        <w:rPr>
          <w:rFonts w:ascii="Times New Roman" w:eastAsia="Times New Roman" w:hAnsi="Times New Roman" w:cs="Times New Roman"/>
          <w:sz w:val="24"/>
          <w:szCs w:val="24"/>
        </w:rPr>
        <w:tab/>
        <w:t xml:space="preserve">Лабораторные и практические работы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Составление простейших схем скрещивания*.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Решение элементарных генетических задач*. </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Изучение изменчивости (изучение модификационной изменчивости на основе изучения фенотипа комнатных или сельскохозяйственных растений)*.</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Выявление источников мутагенов в окружающей среде (косвенно) и оценка возможных последствий их влияния на организм.</w:t>
      </w:r>
    </w:p>
    <w:p w:rsidR="00867DF9" w:rsidRPr="0090666F" w:rsidRDefault="00867DF9" w:rsidP="00867DF9">
      <w:pPr>
        <w:numPr>
          <w:ilvl w:val="0"/>
          <w:numId w:val="33"/>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Основные понятия. Наследственность и изменчи</w:t>
      </w:r>
      <w:r w:rsidRPr="0090666F">
        <w:rPr>
          <w:rFonts w:ascii="Times New Roman" w:eastAsia="Times New Roman" w:hAnsi="Times New Roman" w:cs="Times New Roman"/>
          <w:sz w:val="24"/>
          <w:szCs w:val="24"/>
        </w:rPr>
        <w:softHyphen/>
        <w:t>вость. Генотип, фенотип. Гибридологический метод, скрещивание. Доминантный, рецессивный. Гены, аллели. Закономерности наследования признаков. Закон чистоты гамет. Анализирующее скрещива</w:t>
      </w:r>
      <w:r w:rsidRPr="0090666F">
        <w:rPr>
          <w:rFonts w:ascii="Times New Roman" w:eastAsia="Times New Roman" w:hAnsi="Times New Roman" w:cs="Times New Roman"/>
          <w:sz w:val="24"/>
          <w:szCs w:val="24"/>
        </w:rPr>
        <w:softHyphen/>
        <w:t>ние. Хромосомная теория наследственности. Гене</w:t>
      </w:r>
      <w:r w:rsidRPr="0090666F">
        <w:rPr>
          <w:rFonts w:ascii="Times New Roman" w:eastAsia="Times New Roman" w:hAnsi="Times New Roman" w:cs="Times New Roman"/>
          <w:sz w:val="24"/>
          <w:szCs w:val="24"/>
        </w:rPr>
        <w:softHyphen/>
        <w:t>тические карты. Геном. Аутосомы, половые хромо</w:t>
      </w:r>
      <w:r w:rsidRPr="0090666F">
        <w:rPr>
          <w:rFonts w:ascii="Times New Roman" w:eastAsia="Times New Roman" w:hAnsi="Times New Roman" w:cs="Times New Roman"/>
          <w:sz w:val="24"/>
          <w:szCs w:val="24"/>
        </w:rPr>
        <w:softHyphen/>
        <w:t>сомы. Модификационная изменчивость. Комбина</w:t>
      </w:r>
      <w:r w:rsidRPr="0090666F">
        <w:rPr>
          <w:rFonts w:ascii="Times New Roman" w:eastAsia="Times New Roman" w:hAnsi="Times New Roman" w:cs="Times New Roman"/>
          <w:sz w:val="24"/>
          <w:szCs w:val="24"/>
        </w:rPr>
        <w:softHyphen/>
        <w:t>тивная и мутационная изменчивость. Мутагенные факторы. Наследственные болезни. Медико-генети</w:t>
      </w:r>
      <w:r w:rsidRPr="0090666F">
        <w:rPr>
          <w:rFonts w:ascii="Times New Roman" w:eastAsia="Times New Roman" w:hAnsi="Times New Roman" w:cs="Times New Roman"/>
          <w:sz w:val="24"/>
          <w:szCs w:val="24"/>
        </w:rPr>
        <w:softHyphen/>
        <w:t>ческое консультирование.</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Те м а 3.6Основы селекции. Биотехнология </w:t>
      </w:r>
      <w:r w:rsidRPr="0090666F">
        <w:rPr>
          <w:rFonts w:ascii="Times New Roman" w:eastAsia="Times New Roman" w:hAnsi="Times New Roman" w:cs="Times New Roman"/>
          <w:i/>
          <w:iCs/>
          <w:sz w:val="24"/>
          <w:szCs w:val="24"/>
        </w:rPr>
        <w:t>(4 часа)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Основы селекции: методы и достижения. Генетика – теоретическая основа селекции. Селекция. </w:t>
      </w:r>
      <w:r w:rsidRPr="0090666F">
        <w:rPr>
          <w:rFonts w:ascii="Times New Roman" w:eastAsia="Times New Roman" w:hAnsi="Times New Roman" w:cs="Times New Roman"/>
          <w:b/>
          <w:bCs/>
          <w:i/>
          <w:iCs/>
          <w:sz w:val="24"/>
          <w:szCs w:val="24"/>
        </w:rPr>
        <w:t xml:space="preserve">Учение </w:t>
      </w:r>
      <w:r w:rsidRPr="0090666F">
        <w:rPr>
          <w:rFonts w:ascii="Times New Roman" w:eastAsia="Times New Roman" w:hAnsi="Times New Roman" w:cs="Times New Roman"/>
          <w:i/>
          <w:iCs/>
          <w:sz w:val="24"/>
          <w:szCs w:val="24"/>
        </w:rPr>
        <w:t>Н. И. Вавилова о центрах многообра</w:t>
      </w:r>
      <w:r w:rsidRPr="0090666F">
        <w:rPr>
          <w:rFonts w:ascii="Times New Roman" w:eastAsia="Times New Roman" w:hAnsi="Times New Roman" w:cs="Times New Roman"/>
          <w:i/>
          <w:iCs/>
          <w:sz w:val="24"/>
          <w:szCs w:val="24"/>
        </w:rPr>
        <w:softHyphen/>
        <w:t xml:space="preserve">зии </w:t>
      </w:r>
      <w:r w:rsidRPr="0090666F">
        <w:rPr>
          <w:rFonts w:ascii="Times New Roman" w:eastAsia="Times New Roman" w:hAnsi="Times New Roman" w:cs="Times New Roman"/>
          <w:b/>
          <w:bCs/>
          <w:i/>
          <w:iCs/>
          <w:sz w:val="24"/>
          <w:szCs w:val="24"/>
        </w:rPr>
        <w:t xml:space="preserve">и </w:t>
      </w:r>
      <w:r w:rsidRPr="0090666F">
        <w:rPr>
          <w:rFonts w:ascii="Times New Roman" w:eastAsia="Times New Roman" w:hAnsi="Times New Roman" w:cs="Times New Roman"/>
          <w:i/>
          <w:iCs/>
          <w:sz w:val="24"/>
          <w:szCs w:val="24"/>
        </w:rPr>
        <w:t xml:space="preserve">происхождения культурных растений. </w:t>
      </w:r>
      <w:r w:rsidRPr="0090666F">
        <w:rPr>
          <w:rFonts w:ascii="Times New Roman" w:eastAsia="Times New Roman" w:hAnsi="Times New Roman" w:cs="Times New Roman"/>
          <w:sz w:val="24"/>
          <w:szCs w:val="24"/>
        </w:rPr>
        <w:t>Основные методы селекции: гибридизация, искусст</w:t>
      </w:r>
      <w:r w:rsidRPr="0090666F">
        <w:rPr>
          <w:rFonts w:ascii="Times New Roman" w:eastAsia="Times New Roman" w:hAnsi="Times New Roman" w:cs="Times New Roman"/>
          <w:sz w:val="24"/>
          <w:szCs w:val="24"/>
        </w:rPr>
        <w:softHyphen/>
        <w:t>венный отбор. Основные достижения и направления развития современной селекции.</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Биотехнология: достижения и перспективы раз</w:t>
      </w:r>
      <w:r w:rsidRPr="0090666F">
        <w:rPr>
          <w:rFonts w:ascii="Times New Roman" w:eastAsia="Times New Roman" w:hAnsi="Times New Roman" w:cs="Times New Roman"/>
          <w:sz w:val="24"/>
          <w:szCs w:val="24"/>
        </w:rPr>
        <w:softHyphen/>
        <w:t xml:space="preserve">вития. Генная инженерия. Клонирование. </w:t>
      </w:r>
      <w:r w:rsidRPr="0090666F">
        <w:rPr>
          <w:rFonts w:ascii="Times New Roman" w:eastAsia="Times New Roman" w:hAnsi="Times New Roman" w:cs="Times New Roman"/>
          <w:i/>
          <w:iCs/>
          <w:sz w:val="24"/>
          <w:szCs w:val="24"/>
        </w:rPr>
        <w:t>Генети</w:t>
      </w:r>
      <w:r w:rsidRPr="0090666F">
        <w:rPr>
          <w:rFonts w:ascii="Times New Roman" w:eastAsia="Times New Roman" w:hAnsi="Times New Roman" w:cs="Times New Roman"/>
          <w:i/>
          <w:iCs/>
          <w:sz w:val="24"/>
          <w:szCs w:val="24"/>
        </w:rPr>
        <w:softHyphen/>
        <w:t xml:space="preserve">чески модифицированные организмы. </w:t>
      </w:r>
      <w:r w:rsidRPr="0090666F">
        <w:rPr>
          <w:rFonts w:ascii="Times New Roman" w:eastAsia="Times New Roman" w:hAnsi="Times New Roman" w:cs="Times New Roman"/>
          <w:sz w:val="24"/>
          <w:szCs w:val="24"/>
        </w:rPr>
        <w:t>Этиче</w:t>
      </w:r>
      <w:r w:rsidRPr="0090666F">
        <w:rPr>
          <w:rFonts w:ascii="Times New Roman" w:eastAsia="Times New Roman" w:hAnsi="Times New Roman" w:cs="Times New Roman"/>
          <w:sz w:val="24"/>
          <w:szCs w:val="24"/>
        </w:rPr>
        <w:softHyphen/>
        <w:t>ские аспекты развития некоторых исследований в биотехнологии (клонирование человека).</w:t>
      </w:r>
    </w:p>
    <w:p w:rsidR="00867DF9" w:rsidRPr="0090666F" w:rsidRDefault="00867DF9" w:rsidP="00867DF9">
      <w:pPr>
        <w:numPr>
          <w:ilvl w:val="0"/>
          <w:numId w:val="28"/>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Демонстрация. Карта-схема «Центры многообра</w:t>
      </w:r>
      <w:r w:rsidRPr="0090666F">
        <w:rPr>
          <w:rFonts w:ascii="Times New Roman" w:eastAsia="Times New Roman" w:hAnsi="Times New Roman" w:cs="Times New Roman"/>
          <w:sz w:val="24"/>
          <w:szCs w:val="24"/>
        </w:rPr>
        <w:softHyphen/>
      </w:r>
      <w:r w:rsidRPr="0090666F">
        <w:rPr>
          <w:rFonts w:ascii="Times New Roman" w:eastAsia="Times New Roman" w:hAnsi="Times New Roman" w:cs="Times New Roman"/>
          <w:sz w:val="24"/>
          <w:szCs w:val="24"/>
        </w:rPr>
        <w:pgNum/>
      </w:r>
      <w:r w:rsidRPr="0090666F">
        <w:rPr>
          <w:rFonts w:ascii="Times New Roman" w:eastAsia="Times New Roman" w:hAnsi="Times New Roman" w:cs="Times New Roman"/>
          <w:sz w:val="24"/>
          <w:szCs w:val="24"/>
        </w:rPr>
        <w:t>ено и происхождения культурных растений». Гербарные материалы и коллекции сортов культурных растений. Таблицы: «Породы домашних живот</w:t>
      </w:r>
      <w:r w:rsidRPr="0090666F">
        <w:rPr>
          <w:rFonts w:ascii="Times New Roman" w:eastAsia="Times New Roman" w:hAnsi="Times New Roman" w:cs="Times New Roman"/>
          <w:sz w:val="24"/>
          <w:szCs w:val="24"/>
        </w:rPr>
        <w:softHyphen/>
        <w:t>ных», «Сорта культурных растений». Схемы созда</w:t>
      </w:r>
      <w:r w:rsidRPr="0090666F">
        <w:rPr>
          <w:rFonts w:ascii="Times New Roman" w:eastAsia="Times New Roman" w:hAnsi="Times New Roman" w:cs="Times New Roman"/>
          <w:sz w:val="24"/>
          <w:szCs w:val="24"/>
        </w:rPr>
        <w:softHyphen/>
        <w:t>ния генетически модифицированных продуктов, клонирования организмов. Материалы, иллюстри</w:t>
      </w:r>
      <w:r w:rsidRPr="0090666F">
        <w:rPr>
          <w:rFonts w:ascii="Times New Roman" w:eastAsia="Times New Roman" w:hAnsi="Times New Roman" w:cs="Times New Roman"/>
          <w:sz w:val="24"/>
          <w:szCs w:val="24"/>
        </w:rPr>
        <w:softHyphen/>
        <w:t>рующие достижения в области биотехнологии.</w:t>
      </w:r>
    </w:p>
    <w:p w:rsidR="00867DF9" w:rsidRPr="0090666F" w:rsidRDefault="00867DF9" w:rsidP="00867DF9">
      <w:pPr>
        <w:numPr>
          <w:ilvl w:val="0"/>
          <w:numId w:val="28"/>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Экскурсия</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Многообразие сортов растений и пород живот</w:t>
      </w:r>
      <w:r w:rsidRPr="0090666F">
        <w:rPr>
          <w:rFonts w:ascii="Times New Roman" w:eastAsia="Times New Roman" w:hAnsi="Times New Roman" w:cs="Times New Roman"/>
          <w:sz w:val="24"/>
          <w:szCs w:val="24"/>
        </w:rPr>
        <w:softHyphen/>
        <w:t>ных, методы их выведения (ферма, селекционная станция, сельскохозяйственная выставка).</w:t>
      </w:r>
    </w:p>
    <w:p w:rsidR="00867DF9" w:rsidRPr="0090666F" w:rsidRDefault="00867DF9" w:rsidP="00867DF9">
      <w:pPr>
        <w:numPr>
          <w:ilvl w:val="0"/>
          <w:numId w:val="28"/>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Лабораторные и практические работы</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Анализ и оценка этических аспектов развития некоторых исследований в биотехнологии.</w:t>
      </w:r>
    </w:p>
    <w:p w:rsidR="00867DF9" w:rsidRPr="0090666F" w:rsidRDefault="00867DF9" w:rsidP="00867DF9">
      <w:pPr>
        <w:numPr>
          <w:ilvl w:val="0"/>
          <w:numId w:val="28"/>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Основные понятия. Селекция; гибридизация и от</w:t>
      </w:r>
      <w:r w:rsidRPr="0090666F">
        <w:rPr>
          <w:rFonts w:ascii="Times New Roman" w:eastAsia="Times New Roman" w:hAnsi="Times New Roman" w:cs="Times New Roman"/>
          <w:sz w:val="24"/>
          <w:szCs w:val="24"/>
        </w:rPr>
        <w:softHyphen/>
        <w:t>бор. Сорт, порода, штамм. Биотехнология. Генная инженерия. Клонирование. Генетически модифици</w:t>
      </w:r>
      <w:r w:rsidRPr="0090666F">
        <w:rPr>
          <w:rFonts w:ascii="Times New Roman" w:eastAsia="Times New Roman" w:hAnsi="Times New Roman" w:cs="Times New Roman"/>
          <w:sz w:val="24"/>
          <w:szCs w:val="24"/>
        </w:rPr>
        <w:softHyphen/>
        <w:t>рованные организмы.</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РАЗДЕЛ 4 </w:t>
      </w:r>
      <w:r w:rsidRPr="0090666F">
        <w:rPr>
          <w:rFonts w:ascii="Times New Roman" w:eastAsia="Times New Roman" w:hAnsi="Times New Roman" w:cs="Times New Roman"/>
          <w:b/>
          <w:bCs/>
          <w:sz w:val="24"/>
          <w:szCs w:val="24"/>
        </w:rPr>
        <w:t xml:space="preserve">Вид </w:t>
      </w:r>
      <w:r w:rsidRPr="0090666F">
        <w:rPr>
          <w:rFonts w:ascii="Times New Roman" w:eastAsia="Times New Roman" w:hAnsi="Times New Roman" w:cs="Times New Roman"/>
          <w:i/>
          <w:iCs/>
          <w:sz w:val="24"/>
          <w:szCs w:val="24"/>
        </w:rPr>
        <w:t>(14 часов)</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Тема 4.1История эволюционных идей </w:t>
      </w:r>
      <w:r w:rsidRPr="0090666F">
        <w:rPr>
          <w:rFonts w:ascii="Times New Roman" w:eastAsia="Times New Roman" w:hAnsi="Times New Roman" w:cs="Times New Roman"/>
          <w:i/>
          <w:iCs/>
          <w:sz w:val="24"/>
          <w:szCs w:val="24"/>
        </w:rPr>
        <w:t>(5 часов)</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История эволюционных идей. Развитие би</w:t>
      </w:r>
      <w:r w:rsidRPr="0090666F">
        <w:rPr>
          <w:rFonts w:ascii="Times New Roman" w:eastAsia="Times New Roman" w:hAnsi="Times New Roman" w:cs="Times New Roman"/>
          <w:sz w:val="24"/>
          <w:szCs w:val="24"/>
        </w:rPr>
        <w:softHyphen/>
      </w:r>
      <w:r w:rsidRPr="0090666F">
        <w:rPr>
          <w:rFonts w:ascii="Times New Roman" w:eastAsia="Times New Roman" w:hAnsi="Times New Roman" w:cs="Times New Roman"/>
          <w:sz w:val="24"/>
          <w:szCs w:val="24"/>
        </w:rPr>
        <w:pgNum/>
      </w:r>
      <w:r w:rsidRPr="0090666F">
        <w:rPr>
          <w:rFonts w:ascii="Times New Roman" w:eastAsia="Times New Roman" w:hAnsi="Times New Roman" w:cs="Times New Roman"/>
          <w:sz w:val="24"/>
          <w:szCs w:val="24"/>
        </w:rPr>
        <w:t>еной</w:t>
      </w:r>
      <w:r w:rsidRPr="0090666F">
        <w:rPr>
          <w:rFonts w:ascii="Times New Roman" w:eastAsia="Times New Roman" w:hAnsi="Times New Roman" w:cs="Times New Roman"/>
          <w:sz w:val="24"/>
          <w:szCs w:val="24"/>
        </w:rPr>
        <w:pgNum/>
      </w:r>
      <w:r w:rsidRPr="0090666F">
        <w:rPr>
          <w:rFonts w:ascii="Times New Roman" w:eastAsia="Times New Roman" w:hAnsi="Times New Roman" w:cs="Times New Roman"/>
          <w:sz w:val="24"/>
          <w:szCs w:val="24"/>
        </w:rPr>
        <w:t xml:space="preserve">и в додарвиновский период. </w:t>
      </w:r>
      <w:r w:rsidRPr="0090666F">
        <w:rPr>
          <w:rFonts w:ascii="Times New Roman" w:eastAsia="Times New Roman" w:hAnsi="Times New Roman" w:cs="Times New Roman"/>
          <w:i/>
          <w:iCs/>
          <w:sz w:val="24"/>
          <w:szCs w:val="24"/>
        </w:rPr>
        <w:t>Значение работ К. Линнея,   учения   Ж. Б. Ламарка, теории</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i/>
          <w:iCs/>
          <w:sz w:val="24"/>
          <w:szCs w:val="24"/>
        </w:rPr>
        <w:t xml:space="preserve">Ж. Кювье. </w:t>
      </w:r>
      <w:r w:rsidRPr="0090666F">
        <w:rPr>
          <w:rFonts w:ascii="Times New Roman" w:eastAsia="Times New Roman" w:hAnsi="Times New Roman" w:cs="Times New Roman"/>
          <w:sz w:val="24"/>
          <w:szCs w:val="24"/>
        </w:rPr>
        <w:t>Предпосылки возникновения учения Ч. Дарвина. Эволюционная теория Ч. Дарвина. Роль эволюционн</w:t>
      </w:r>
      <w:r>
        <w:rPr>
          <w:rFonts w:ascii="Times New Roman" w:eastAsia="Times New Roman" w:hAnsi="Times New Roman" w:cs="Times New Roman"/>
          <w:sz w:val="24"/>
          <w:szCs w:val="24"/>
        </w:rPr>
        <w:t>ой теории в формировании совре</w:t>
      </w:r>
      <w:r>
        <w:rPr>
          <w:rFonts w:ascii="Times New Roman" w:eastAsia="Times New Roman" w:hAnsi="Times New Roman" w:cs="Times New Roman"/>
          <w:sz w:val="24"/>
          <w:szCs w:val="24"/>
        </w:rPr>
        <w:softHyphen/>
        <w:t>ме</w:t>
      </w:r>
      <w:r w:rsidRPr="0090666F">
        <w:rPr>
          <w:rFonts w:ascii="Times New Roman" w:eastAsia="Times New Roman" w:hAnsi="Times New Roman" w:cs="Times New Roman"/>
          <w:sz w:val="24"/>
          <w:szCs w:val="24"/>
        </w:rPr>
        <w:t>н</w:t>
      </w:r>
      <w:r>
        <w:rPr>
          <w:rFonts w:ascii="Times New Roman" w:eastAsia="Times New Roman" w:hAnsi="Times New Roman" w:cs="Times New Roman"/>
          <w:sz w:val="24"/>
          <w:szCs w:val="24"/>
        </w:rPr>
        <w:t>н</w:t>
      </w:r>
      <w:r w:rsidRPr="0090666F">
        <w:rPr>
          <w:rFonts w:ascii="Times New Roman" w:eastAsia="Times New Roman" w:hAnsi="Times New Roman" w:cs="Times New Roman"/>
          <w:sz w:val="24"/>
          <w:szCs w:val="24"/>
        </w:rPr>
        <w:t>ой естественнонаучной картины миры.</w:t>
      </w:r>
    </w:p>
    <w:p w:rsidR="00867DF9" w:rsidRPr="0090666F" w:rsidRDefault="00867DF9" w:rsidP="00867DF9">
      <w:pPr>
        <w:numPr>
          <w:ilvl w:val="0"/>
          <w:numId w:val="34"/>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Демонстрация. Карта-схема маршрута путешест</w:t>
      </w:r>
      <w:r w:rsidRPr="0090666F">
        <w:rPr>
          <w:rFonts w:ascii="Times New Roman" w:eastAsia="Times New Roman" w:hAnsi="Times New Roman" w:cs="Times New Roman"/>
          <w:sz w:val="24"/>
          <w:szCs w:val="24"/>
        </w:rPr>
        <w:softHyphen/>
        <w:t>вия Ч. Дарвина. Гербарные материалы, коллекции, фотографии и другие материалы, показывающие индивидуальную изменчивость и разнообразие со</w:t>
      </w:r>
      <w:r w:rsidRPr="0090666F">
        <w:rPr>
          <w:rFonts w:ascii="Times New Roman" w:eastAsia="Times New Roman" w:hAnsi="Times New Roman" w:cs="Times New Roman"/>
          <w:sz w:val="24"/>
          <w:szCs w:val="24"/>
        </w:rPr>
        <w:softHyphen/>
        <w:t>ртов культурных растений и пород домашних жи</w:t>
      </w:r>
      <w:r w:rsidRPr="0090666F">
        <w:rPr>
          <w:rFonts w:ascii="Times New Roman" w:eastAsia="Times New Roman" w:hAnsi="Times New Roman" w:cs="Times New Roman"/>
          <w:sz w:val="24"/>
          <w:szCs w:val="24"/>
        </w:rPr>
        <w:softHyphen/>
        <w:t>вотных.</w:t>
      </w:r>
    </w:p>
    <w:p w:rsidR="00867DF9" w:rsidRPr="0090666F" w:rsidRDefault="00867DF9" w:rsidP="00867DF9">
      <w:pPr>
        <w:numPr>
          <w:ilvl w:val="0"/>
          <w:numId w:val="34"/>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Основные понятия. Эволюция. Креационизм, трансформизм, эволюционизм. Групповая и индиви</w:t>
      </w:r>
      <w:r w:rsidRPr="0090666F">
        <w:rPr>
          <w:rFonts w:ascii="Times New Roman" w:eastAsia="Times New Roman" w:hAnsi="Times New Roman" w:cs="Times New Roman"/>
          <w:sz w:val="24"/>
          <w:szCs w:val="24"/>
        </w:rPr>
        <w:softHyphen/>
        <w:t>дуальная изменчивость. Искусственный отбор. Борьба за существование. Естественный отбор.</w:t>
      </w:r>
    </w:p>
    <w:p w:rsidR="00867DF9" w:rsidRPr="0090666F" w:rsidRDefault="00867DF9" w:rsidP="00867DF9">
      <w:pPr>
        <w:spacing w:after="0" w:line="240" w:lineRule="auto"/>
        <w:jc w:val="both"/>
        <w:rPr>
          <w:rFonts w:ascii="Times New Roman" w:eastAsia="Times New Roman" w:hAnsi="Times New Roman" w:cs="Times New Roman"/>
          <w:i/>
          <w:iCs/>
          <w:sz w:val="24"/>
          <w:szCs w:val="24"/>
        </w:rPr>
      </w:pPr>
      <w:r w:rsidRPr="0090666F">
        <w:rPr>
          <w:rFonts w:ascii="Times New Roman" w:eastAsia="Times New Roman" w:hAnsi="Times New Roman" w:cs="Times New Roman"/>
          <w:sz w:val="24"/>
          <w:szCs w:val="24"/>
        </w:rPr>
        <w:t xml:space="preserve">Тема 4.2Современное эволюционное учение </w:t>
      </w:r>
      <w:r w:rsidRPr="0090666F">
        <w:rPr>
          <w:rFonts w:ascii="Times New Roman" w:eastAsia="Times New Roman" w:hAnsi="Times New Roman" w:cs="Times New Roman"/>
          <w:i/>
          <w:iCs/>
          <w:sz w:val="24"/>
          <w:szCs w:val="24"/>
        </w:rPr>
        <w:t>(9 часов)</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 xml:space="preserve">Вид, его критерии. Популяция — структурная единица вида, единица эволюции. </w:t>
      </w:r>
      <w:r w:rsidRPr="0090666F">
        <w:rPr>
          <w:rFonts w:ascii="Times New Roman" w:eastAsia="Times New Roman" w:hAnsi="Times New Roman" w:cs="Times New Roman"/>
          <w:i/>
          <w:iCs/>
          <w:sz w:val="24"/>
          <w:szCs w:val="24"/>
        </w:rPr>
        <w:t>Синтетиче</w:t>
      </w:r>
      <w:r w:rsidRPr="0090666F">
        <w:rPr>
          <w:rFonts w:ascii="Times New Roman" w:eastAsia="Times New Roman" w:hAnsi="Times New Roman" w:cs="Times New Roman"/>
          <w:i/>
          <w:iCs/>
          <w:sz w:val="24"/>
          <w:szCs w:val="24"/>
        </w:rPr>
        <w:softHyphen/>
        <w:t xml:space="preserve">ская теория эволюции. </w:t>
      </w:r>
      <w:r w:rsidRPr="0090666F">
        <w:rPr>
          <w:rFonts w:ascii="Times New Roman" w:eastAsia="Times New Roman" w:hAnsi="Times New Roman" w:cs="Times New Roman"/>
          <w:sz w:val="24"/>
          <w:szCs w:val="24"/>
        </w:rPr>
        <w:t>Движущие силы эволю</w:t>
      </w:r>
      <w:r w:rsidRPr="0090666F">
        <w:rPr>
          <w:rFonts w:ascii="Times New Roman" w:eastAsia="Times New Roman" w:hAnsi="Times New Roman" w:cs="Times New Roman"/>
          <w:sz w:val="24"/>
          <w:szCs w:val="24"/>
        </w:rPr>
        <w:softHyphen/>
        <w:t>ции: мутационный процесс, популяционные волны, изоляция, естественный отбор; их влияние на гено</w:t>
      </w:r>
      <w:r w:rsidRPr="0090666F">
        <w:rPr>
          <w:rFonts w:ascii="Times New Roman" w:eastAsia="Times New Roman" w:hAnsi="Times New Roman" w:cs="Times New Roman"/>
          <w:sz w:val="24"/>
          <w:szCs w:val="24"/>
        </w:rPr>
        <w:softHyphen/>
        <w:t>фонд популяции. Движущий и стабилизирующий естественный отбор. Адаптации организмов к усло</w:t>
      </w:r>
      <w:r w:rsidRPr="0090666F">
        <w:rPr>
          <w:rFonts w:ascii="Times New Roman" w:eastAsia="Times New Roman" w:hAnsi="Times New Roman" w:cs="Times New Roman"/>
          <w:sz w:val="24"/>
          <w:szCs w:val="24"/>
        </w:rPr>
        <w:softHyphen/>
        <w:t>виям обитания как результат действия естественно</w:t>
      </w:r>
      <w:r w:rsidRPr="0090666F">
        <w:rPr>
          <w:rFonts w:ascii="Times New Roman" w:eastAsia="Times New Roman" w:hAnsi="Times New Roman" w:cs="Times New Roman"/>
          <w:sz w:val="24"/>
          <w:szCs w:val="24"/>
        </w:rPr>
        <w:softHyphen/>
        <w:t>го отбора. Видообразование как результат эволю</w:t>
      </w:r>
      <w:r w:rsidRPr="0090666F">
        <w:rPr>
          <w:rFonts w:ascii="Times New Roman" w:eastAsia="Times New Roman" w:hAnsi="Times New Roman" w:cs="Times New Roman"/>
          <w:sz w:val="24"/>
          <w:szCs w:val="24"/>
        </w:rPr>
        <w:softHyphen/>
        <w:t>ции. Способы и пути видообразования.</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Сохранение многообразия видов как основа ус</w:t>
      </w:r>
      <w:r w:rsidRPr="0090666F">
        <w:rPr>
          <w:rFonts w:ascii="Times New Roman" w:eastAsia="Times New Roman" w:hAnsi="Times New Roman" w:cs="Times New Roman"/>
          <w:sz w:val="24"/>
          <w:szCs w:val="24"/>
        </w:rPr>
        <w:softHyphen/>
        <w:t xml:space="preserve">тойчивого развития биосферы. </w:t>
      </w:r>
      <w:r w:rsidRPr="0090666F">
        <w:rPr>
          <w:rFonts w:ascii="Times New Roman" w:eastAsia="Times New Roman" w:hAnsi="Times New Roman" w:cs="Times New Roman"/>
          <w:i/>
          <w:iCs/>
          <w:sz w:val="24"/>
          <w:szCs w:val="24"/>
        </w:rPr>
        <w:t>Главные направле</w:t>
      </w:r>
      <w:r w:rsidRPr="0090666F">
        <w:rPr>
          <w:rFonts w:ascii="Times New Roman" w:eastAsia="Times New Roman" w:hAnsi="Times New Roman" w:cs="Times New Roman"/>
          <w:i/>
          <w:iCs/>
          <w:sz w:val="24"/>
          <w:szCs w:val="24"/>
        </w:rPr>
        <w:softHyphen/>
        <w:t xml:space="preserve">ния эволюционного процесса. Биологический прогресс и биологический регресс. </w:t>
      </w:r>
      <w:r w:rsidRPr="0090666F">
        <w:rPr>
          <w:rFonts w:ascii="Times New Roman" w:eastAsia="Times New Roman" w:hAnsi="Times New Roman" w:cs="Times New Roman"/>
          <w:sz w:val="24"/>
          <w:szCs w:val="24"/>
        </w:rPr>
        <w:t>Причины вы</w:t>
      </w:r>
      <w:r w:rsidRPr="0090666F">
        <w:rPr>
          <w:rFonts w:ascii="Times New Roman" w:eastAsia="Times New Roman" w:hAnsi="Times New Roman" w:cs="Times New Roman"/>
          <w:sz w:val="24"/>
          <w:szCs w:val="24"/>
        </w:rPr>
        <w:softHyphen/>
        <w:t>мирания видов. Доказательства эволюции органиче</w:t>
      </w:r>
      <w:r w:rsidRPr="0090666F">
        <w:rPr>
          <w:rFonts w:ascii="Times New Roman" w:eastAsia="Times New Roman" w:hAnsi="Times New Roman" w:cs="Times New Roman"/>
          <w:sz w:val="24"/>
          <w:szCs w:val="24"/>
        </w:rPr>
        <w:softHyphen/>
        <w:t>ского мира.</w:t>
      </w:r>
    </w:p>
    <w:p w:rsidR="00867DF9" w:rsidRPr="0090666F" w:rsidRDefault="00867DF9" w:rsidP="00867DF9">
      <w:pPr>
        <w:numPr>
          <w:ilvl w:val="0"/>
          <w:numId w:val="34"/>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Демонстрация. Схема, иллюстрирующая крите</w:t>
      </w:r>
      <w:r w:rsidRPr="0090666F">
        <w:rPr>
          <w:rFonts w:ascii="Times New Roman" w:eastAsia="Times New Roman" w:hAnsi="Times New Roman" w:cs="Times New Roman"/>
          <w:sz w:val="24"/>
          <w:szCs w:val="24"/>
        </w:rPr>
        <w:softHyphen/>
        <w:t>рии вида. Таблицы и схемы: «Движущие силы эво</w:t>
      </w:r>
      <w:r w:rsidRPr="0090666F">
        <w:rPr>
          <w:rFonts w:ascii="Times New Roman" w:eastAsia="Times New Roman" w:hAnsi="Times New Roman" w:cs="Times New Roman"/>
          <w:sz w:val="24"/>
          <w:szCs w:val="24"/>
        </w:rPr>
        <w:softHyphen/>
        <w:t>люции», «Образование новых видов», «Сходство на</w:t>
      </w:r>
      <w:r w:rsidRPr="0090666F">
        <w:rPr>
          <w:rFonts w:ascii="Times New Roman" w:eastAsia="Times New Roman" w:hAnsi="Times New Roman" w:cs="Times New Roman"/>
          <w:sz w:val="24"/>
          <w:szCs w:val="24"/>
        </w:rPr>
        <w:softHyphen/>
        <w:t>чальных стадий эмбрионального развития позвоноч</w:t>
      </w:r>
      <w:r w:rsidRPr="0090666F">
        <w:rPr>
          <w:rFonts w:ascii="Times New Roman" w:eastAsia="Times New Roman" w:hAnsi="Times New Roman" w:cs="Times New Roman"/>
          <w:sz w:val="24"/>
          <w:szCs w:val="24"/>
        </w:rPr>
        <w:softHyphen/>
        <w:t>ных». Гербарии, коллекции и другие наглядные материалы, демонстрирующие приспособленность организмов к среде обитания и результаты видооб</w:t>
      </w:r>
      <w:r w:rsidRPr="0090666F">
        <w:rPr>
          <w:rFonts w:ascii="Times New Roman" w:eastAsia="Times New Roman" w:hAnsi="Times New Roman" w:cs="Times New Roman"/>
          <w:sz w:val="24"/>
          <w:szCs w:val="24"/>
        </w:rPr>
        <w:softHyphen/>
        <w:t>разования. Таблицы, муляжи и другие наглядные материалы, демонстрирующие гомологичные и ана</w:t>
      </w:r>
      <w:r w:rsidRPr="0090666F">
        <w:rPr>
          <w:rFonts w:ascii="Times New Roman" w:eastAsia="Times New Roman" w:hAnsi="Times New Roman" w:cs="Times New Roman"/>
          <w:sz w:val="24"/>
          <w:szCs w:val="24"/>
        </w:rPr>
        <w:softHyphen/>
        <w:t>логичные органы, их строение и происхождение в онтогенезе; рудименты и атавизмы.</w:t>
      </w:r>
    </w:p>
    <w:p w:rsidR="00867DF9" w:rsidRPr="0090666F" w:rsidRDefault="00867DF9" w:rsidP="00867DF9">
      <w:pPr>
        <w:numPr>
          <w:ilvl w:val="0"/>
          <w:numId w:val="35"/>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Лабораторные и практические работы</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Описание особей вида по морфологическому кри</w:t>
      </w:r>
      <w:r w:rsidRPr="0090666F">
        <w:rPr>
          <w:rFonts w:ascii="Times New Roman" w:eastAsia="Times New Roman" w:hAnsi="Times New Roman" w:cs="Times New Roman"/>
          <w:sz w:val="24"/>
          <w:szCs w:val="24"/>
        </w:rPr>
        <w:softHyphen/>
        <w:t>терию (изучение морфологического критерия ви</w:t>
      </w:r>
      <w:r w:rsidRPr="0090666F">
        <w:rPr>
          <w:rFonts w:ascii="Times New Roman" w:eastAsia="Times New Roman" w:hAnsi="Times New Roman" w:cs="Times New Roman"/>
          <w:sz w:val="24"/>
          <w:szCs w:val="24"/>
        </w:rPr>
        <w:softHyphen/>
        <w:t>да)*.</w:t>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Выявление изменчивости у особей одного вида. Выявление приспособлений организмов к среде обитания*.</w:t>
      </w:r>
    </w:p>
    <w:p w:rsidR="00867DF9" w:rsidRPr="0090666F" w:rsidRDefault="00867DF9" w:rsidP="00867DF9">
      <w:pPr>
        <w:numPr>
          <w:ilvl w:val="0"/>
          <w:numId w:val="35"/>
        </w:num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Экскурсия</w:t>
      </w:r>
      <w:r w:rsidRPr="0090666F">
        <w:rPr>
          <w:rFonts w:ascii="Times New Roman" w:eastAsia="Times New Roman" w:hAnsi="Times New Roman" w:cs="Times New Roman"/>
          <w:sz w:val="24"/>
          <w:szCs w:val="24"/>
          <w:vertAlign w:val="superscript"/>
        </w:rPr>
        <w:footnoteReference w:id="1"/>
      </w:r>
    </w:p>
    <w:p w:rsidR="00867DF9" w:rsidRPr="0090666F" w:rsidRDefault="00867DF9" w:rsidP="00867DF9">
      <w:pPr>
        <w:spacing w:after="0" w:line="240" w:lineRule="auto"/>
        <w:jc w:val="both"/>
        <w:rPr>
          <w:rFonts w:ascii="Times New Roman" w:eastAsia="Times New Roman" w:hAnsi="Times New Roman" w:cs="Times New Roman"/>
          <w:sz w:val="24"/>
          <w:szCs w:val="24"/>
        </w:rPr>
      </w:pPr>
      <w:r w:rsidRPr="0090666F">
        <w:rPr>
          <w:rFonts w:ascii="Times New Roman" w:eastAsia="Times New Roman" w:hAnsi="Times New Roman" w:cs="Times New Roman"/>
          <w:sz w:val="24"/>
          <w:szCs w:val="24"/>
        </w:rPr>
        <w:t>Многообразие видов (окрестности школы).</w:t>
      </w:r>
    </w:p>
    <w:p w:rsidR="00867DF9" w:rsidRPr="00E46FA1" w:rsidRDefault="00867DF9" w:rsidP="00867DF9">
      <w:pPr>
        <w:numPr>
          <w:ilvl w:val="0"/>
          <w:numId w:val="35"/>
        </w:numPr>
        <w:spacing w:after="0" w:line="240" w:lineRule="auto"/>
        <w:jc w:val="both"/>
        <w:rPr>
          <w:rFonts w:ascii="Times New Roman" w:eastAsia="Times New Roman" w:hAnsi="Times New Roman" w:cs="Times New Roman"/>
          <w:b/>
          <w:sz w:val="24"/>
          <w:szCs w:val="24"/>
        </w:rPr>
      </w:pPr>
      <w:r w:rsidRPr="0090666F">
        <w:rPr>
          <w:rFonts w:ascii="Times New Roman" w:eastAsia="Times New Roman" w:hAnsi="Times New Roman" w:cs="Times New Roman"/>
          <w:sz w:val="24"/>
          <w:szCs w:val="24"/>
        </w:rPr>
        <w:t>Основные понятия. Вид, популяция; их критерии. Генофонд. Движущие силы эволюции: мутацион</w:t>
      </w:r>
      <w:r w:rsidRPr="0090666F">
        <w:rPr>
          <w:rFonts w:ascii="Times New Roman" w:eastAsia="Times New Roman" w:hAnsi="Times New Roman" w:cs="Times New Roman"/>
          <w:sz w:val="24"/>
          <w:szCs w:val="24"/>
        </w:rPr>
        <w:softHyphen/>
        <w:t>ный процесс, популяционные волны, изоляция, ес</w:t>
      </w:r>
      <w:r w:rsidRPr="0090666F">
        <w:rPr>
          <w:rFonts w:ascii="Times New Roman" w:eastAsia="Times New Roman" w:hAnsi="Times New Roman" w:cs="Times New Roman"/>
          <w:sz w:val="24"/>
          <w:szCs w:val="24"/>
        </w:rPr>
        <w:softHyphen/>
        <w:t>тественный отбор. Движущий и стабилизирующий отбор. Способы и пути видообразования.</w:t>
      </w:r>
    </w:p>
    <w:p w:rsidR="00867DF9" w:rsidRDefault="00867DF9" w:rsidP="00867DF9">
      <w:pPr>
        <w:spacing w:after="0" w:line="240" w:lineRule="auto"/>
        <w:jc w:val="both"/>
        <w:rPr>
          <w:rFonts w:ascii="Times New Roman" w:eastAsia="Times New Roman" w:hAnsi="Times New Roman" w:cs="Times New Roman"/>
          <w:sz w:val="24"/>
          <w:szCs w:val="24"/>
        </w:rPr>
      </w:pPr>
    </w:p>
    <w:p w:rsidR="00867DF9" w:rsidRPr="008C6224" w:rsidRDefault="00867DF9" w:rsidP="00867DF9">
      <w:pPr>
        <w:spacing w:after="0" w:line="240" w:lineRule="auto"/>
        <w:jc w:val="both"/>
        <w:rPr>
          <w:rFonts w:ascii="Times New Roman" w:eastAsia="Times New Roman" w:hAnsi="Times New Roman" w:cs="Times New Roman"/>
          <w:b/>
          <w:sz w:val="24"/>
          <w:szCs w:val="24"/>
        </w:rPr>
      </w:pPr>
      <w:r w:rsidRPr="008C6224">
        <w:rPr>
          <w:rFonts w:ascii="Times New Roman" w:eastAsia="Times New Roman" w:hAnsi="Times New Roman" w:cs="Times New Roman"/>
          <w:b/>
          <w:sz w:val="24"/>
          <w:szCs w:val="24"/>
        </w:rPr>
        <w:t>Содержание, 11 класс</w:t>
      </w:r>
    </w:p>
    <w:p w:rsidR="00867DF9" w:rsidRPr="008C6224" w:rsidRDefault="00867DF9" w:rsidP="00867DF9">
      <w:pPr>
        <w:spacing w:after="0" w:line="240" w:lineRule="auto"/>
        <w:jc w:val="both"/>
        <w:rPr>
          <w:rFonts w:ascii="Times New Roman" w:eastAsia="Times New Roman" w:hAnsi="Times New Roman" w:cs="Times New Roman"/>
          <w:i/>
          <w:iCs/>
          <w:sz w:val="24"/>
          <w:szCs w:val="24"/>
        </w:rPr>
      </w:pPr>
      <w:r w:rsidRPr="008C6224">
        <w:rPr>
          <w:rFonts w:ascii="Times New Roman" w:eastAsia="Times New Roman" w:hAnsi="Times New Roman" w:cs="Times New Roman"/>
          <w:sz w:val="24"/>
          <w:szCs w:val="24"/>
        </w:rPr>
        <w:t>РАЗДЕЛ 4</w:t>
      </w:r>
      <w:r w:rsidRPr="008C6224">
        <w:rPr>
          <w:rFonts w:ascii="Times New Roman" w:eastAsia="Times New Roman" w:hAnsi="Times New Roman" w:cs="Times New Roman"/>
          <w:b/>
          <w:bCs/>
          <w:sz w:val="24"/>
          <w:szCs w:val="24"/>
        </w:rPr>
        <w:t>Вид</w:t>
      </w:r>
      <w:r w:rsidRPr="008C6224">
        <w:rPr>
          <w:rFonts w:ascii="Times New Roman" w:eastAsia="Times New Roman" w:hAnsi="Times New Roman" w:cs="Times New Roman"/>
          <w:bCs/>
          <w:sz w:val="24"/>
          <w:szCs w:val="24"/>
        </w:rPr>
        <w:t xml:space="preserve"> (10часов)</w:t>
      </w:r>
      <w:r w:rsidRPr="008C6224">
        <w:rPr>
          <w:rFonts w:ascii="Times New Roman" w:eastAsia="Times New Roman" w:hAnsi="Times New Roman" w:cs="Times New Roman"/>
          <w:i/>
          <w:iCs/>
          <w:sz w:val="24"/>
          <w:szCs w:val="24"/>
        </w:rPr>
        <w:t>)</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Тема 4.3Происхождение жизни на Земле (5часов)</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Развитие представлений о возникновении жизни.  Опыты Ф. Реди, Л. Пастера. Гипотезы происхождения жизни.</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Современные взгляды на возникновение жизни. Теория Опарина – Холдейна.</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Усложнение живых организмов на Земле в процессе эволюции.</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Демонстрация. Схемы: «Возникновение одноклеточных эукариотических организмов»; «Эволюция растительного мира»; «Эволюция животного мира».</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Репродукции картин, изображающих флору и фауну различных эр и периодов.</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Окаменелости, отпечатки организмов в древних породах.</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Лабораторные и практические работы. Анализ и оценка различных гипотез происхождения жизни.</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Экскурсия.</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История развития жизни на Земле (краеведческий музей).</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Основные понятия. Теория Опарина – Холдейна. Химическая эволюция. Биологическая эволюция. Постепенное усложнение организации и приспособления к условиям внешней среды организмов в процессе эволюции.</w:t>
      </w:r>
    </w:p>
    <w:p w:rsidR="00867DF9" w:rsidRPr="008C6224" w:rsidRDefault="00867DF9" w:rsidP="00867DF9">
      <w:pPr>
        <w:spacing w:after="0" w:line="240" w:lineRule="auto"/>
        <w:jc w:val="both"/>
        <w:rPr>
          <w:rFonts w:ascii="Times New Roman" w:eastAsia="Times New Roman" w:hAnsi="Times New Roman" w:cs="Times New Roman"/>
          <w:i/>
          <w:iCs/>
          <w:sz w:val="24"/>
          <w:szCs w:val="24"/>
        </w:rPr>
      </w:pPr>
      <w:r w:rsidRPr="008C6224">
        <w:rPr>
          <w:rFonts w:ascii="Times New Roman" w:eastAsia="Times New Roman" w:hAnsi="Times New Roman" w:cs="Times New Roman"/>
          <w:sz w:val="24"/>
          <w:szCs w:val="24"/>
        </w:rPr>
        <w:t xml:space="preserve">Т е м а  4.4Происхождение человека (5 </w:t>
      </w:r>
      <w:r w:rsidRPr="008C6224">
        <w:rPr>
          <w:rFonts w:ascii="Times New Roman" w:eastAsia="Times New Roman" w:hAnsi="Times New Roman" w:cs="Times New Roman"/>
          <w:i/>
          <w:iCs/>
          <w:sz w:val="24"/>
          <w:szCs w:val="24"/>
        </w:rPr>
        <w:t>часов)</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Гипотезы происхождения человека. Положение человека в системе животного мира (класс Млекопи</w:t>
      </w:r>
      <w:r w:rsidRPr="008C6224">
        <w:rPr>
          <w:rFonts w:ascii="Times New Roman" w:eastAsia="Times New Roman" w:hAnsi="Times New Roman" w:cs="Times New Roman"/>
          <w:sz w:val="24"/>
          <w:szCs w:val="24"/>
        </w:rPr>
        <w:softHyphen/>
        <w:t>тающие отряд Приматы род Люди). Эволюция чело</w:t>
      </w:r>
      <w:r w:rsidRPr="008C6224">
        <w:rPr>
          <w:rFonts w:ascii="Times New Roman" w:eastAsia="Times New Roman" w:hAnsi="Times New Roman" w:cs="Times New Roman"/>
          <w:sz w:val="24"/>
          <w:szCs w:val="24"/>
        </w:rPr>
        <w:softHyphen/>
        <w:t xml:space="preserve">века, основные этапы. Расы человека. </w:t>
      </w:r>
      <w:r w:rsidRPr="008C6224">
        <w:rPr>
          <w:rFonts w:ascii="Times New Roman" w:eastAsia="Times New Roman" w:hAnsi="Times New Roman" w:cs="Times New Roman"/>
          <w:i/>
          <w:iCs/>
          <w:sz w:val="24"/>
          <w:szCs w:val="24"/>
        </w:rPr>
        <w:t>Происхож</w:t>
      </w:r>
      <w:r w:rsidRPr="008C6224">
        <w:rPr>
          <w:rFonts w:ascii="Times New Roman" w:eastAsia="Times New Roman" w:hAnsi="Times New Roman" w:cs="Times New Roman"/>
          <w:i/>
          <w:iCs/>
          <w:sz w:val="24"/>
          <w:szCs w:val="24"/>
        </w:rPr>
        <w:softHyphen/>
        <w:t xml:space="preserve">дение человеческих рас. </w:t>
      </w:r>
      <w:r w:rsidRPr="008C6224">
        <w:rPr>
          <w:rFonts w:ascii="Times New Roman" w:eastAsia="Times New Roman" w:hAnsi="Times New Roman" w:cs="Times New Roman"/>
          <w:sz w:val="24"/>
          <w:szCs w:val="24"/>
        </w:rPr>
        <w:t>Видовое единство челове</w:t>
      </w:r>
      <w:r w:rsidRPr="008C6224">
        <w:rPr>
          <w:rFonts w:ascii="Times New Roman" w:eastAsia="Times New Roman" w:hAnsi="Times New Roman" w:cs="Times New Roman"/>
          <w:sz w:val="24"/>
          <w:szCs w:val="24"/>
        </w:rPr>
        <w:softHyphen/>
        <w:t>чества.</w:t>
      </w:r>
    </w:p>
    <w:p w:rsidR="00867DF9" w:rsidRPr="008C6224" w:rsidRDefault="00867DF9" w:rsidP="00867DF9">
      <w:pPr>
        <w:numPr>
          <w:ilvl w:val="0"/>
          <w:numId w:val="36"/>
        </w:num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Демонстрация. Схема «Основные этапы эволюции человека». Таблицы, изображающие скелеты чело</w:t>
      </w:r>
      <w:r w:rsidRPr="008C6224">
        <w:rPr>
          <w:rFonts w:ascii="Times New Roman" w:eastAsia="Times New Roman" w:hAnsi="Times New Roman" w:cs="Times New Roman"/>
          <w:sz w:val="24"/>
          <w:szCs w:val="24"/>
        </w:rPr>
        <w:softHyphen/>
        <w:t>века и позвоночных животных.</w:t>
      </w:r>
    </w:p>
    <w:p w:rsidR="00867DF9" w:rsidRPr="008C6224" w:rsidRDefault="00867DF9" w:rsidP="00867DF9">
      <w:pPr>
        <w:numPr>
          <w:ilvl w:val="0"/>
          <w:numId w:val="36"/>
        </w:num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 xml:space="preserve">Лабораторные и практические работы </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Выявление признаков сходства зародышей чело</w:t>
      </w:r>
      <w:r w:rsidRPr="008C6224">
        <w:rPr>
          <w:rFonts w:ascii="Times New Roman" w:eastAsia="Times New Roman" w:hAnsi="Times New Roman" w:cs="Times New Roman"/>
          <w:sz w:val="24"/>
          <w:szCs w:val="24"/>
        </w:rPr>
        <w:softHyphen/>
        <w:t>века и других млекопитающих как доказательство их родства.</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Анализ и оценка различных гипотез происхожде</w:t>
      </w:r>
      <w:r w:rsidRPr="008C6224">
        <w:rPr>
          <w:rFonts w:ascii="Times New Roman" w:eastAsia="Times New Roman" w:hAnsi="Times New Roman" w:cs="Times New Roman"/>
          <w:sz w:val="24"/>
          <w:szCs w:val="24"/>
        </w:rPr>
        <w:softHyphen/>
        <w:t>ния человека.</w:t>
      </w:r>
    </w:p>
    <w:p w:rsidR="00867DF9" w:rsidRPr="008C6224" w:rsidRDefault="00867DF9" w:rsidP="00867DF9">
      <w:pPr>
        <w:numPr>
          <w:ilvl w:val="0"/>
          <w:numId w:val="33"/>
        </w:num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Экскурсия</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Происхождение и эволюция человека (историче</w:t>
      </w:r>
      <w:r w:rsidRPr="008C6224">
        <w:rPr>
          <w:rFonts w:ascii="Times New Roman" w:eastAsia="Times New Roman" w:hAnsi="Times New Roman" w:cs="Times New Roman"/>
          <w:sz w:val="24"/>
          <w:szCs w:val="24"/>
        </w:rPr>
        <w:softHyphen/>
        <w:t>ский или краеведческий музей).</w:t>
      </w:r>
    </w:p>
    <w:p w:rsidR="00867DF9" w:rsidRPr="008C6224" w:rsidRDefault="00867DF9" w:rsidP="00867DF9">
      <w:pPr>
        <w:numPr>
          <w:ilvl w:val="0"/>
          <w:numId w:val="33"/>
        </w:num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Основные понятия. Происхождение человека. Ос</w:t>
      </w:r>
      <w:r w:rsidRPr="008C6224">
        <w:rPr>
          <w:rFonts w:ascii="Times New Roman" w:eastAsia="Times New Roman" w:hAnsi="Times New Roman" w:cs="Times New Roman"/>
          <w:sz w:val="24"/>
          <w:szCs w:val="24"/>
        </w:rPr>
        <w:softHyphen/>
        <w:t>новные этапы эволюции. Движущие силы антропо</w:t>
      </w:r>
      <w:r w:rsidRPr="008C6224">
        <w:rPr>
          <w:rFonts w:ascii="Times New Roman" w:eastAsia="Times New Roman" w:hAnsi="Times New Roman" w:cs="Times New Roman"/>
          <w:sz w:val="24"/>
          <w:szCs w:val="24"/>
        </w:rPr>
        <w:softHyphen/>
        <w:t>генеза. Человеческие расы, их единство.</w:t>
      </w:r>
    </w:p>
    <w:p w:rsidR="00867DF9" w:rsidRPr="008C6224" w:rsidRDefault="00867DF9" w:rsidP="00867DF9">
      <w:pPr>
        <w:spacing w:after="0" w:line="240" w:lineRule="auto"/>
        <w:jc w:val="both"/>
        <w:rPr>
          <w:rFonts w:ascii="Times New Roman" w:eastAsia="Times New Roman" w:hAnsi="Times New Roman" w:cs="Times New Roman"/>
          <w:i/>
          <w:iCs/>
          <w:sz w:val="24"/>
          <w:szCs w:val="24"/>
        </w:rPr>
      </w:pPr>
      <w:r w:rsidRPr="008C6224">
        <w:rPr>
          <w:rFonts w:ascii="Times New Roman" w:eastAsia="Times New Roman" w:hAnsi="Times New Roman" w:cs="Times New Roman"/>
          <w:sz w:val="24"/>
          <w:szCs w:val="24"/>
        </w:rPr>
        <w:t xml:space="preserve">РАЗДЕЛ 5 </w:t>
      </w:r>
      <w:r w:rsidRPr="008C6224">
        <w:rPr>
          <w:rFonts w:ascii="Times New Roman" w:eastAsia="Times New Roman" w:hAnsi="Times New Roman" w:cs="Times New Roman"/>
          <w:b/>
          <w:bCs/>
          <w:sz w:val="24"/>
          <w:szCs w:val="24"/>
        </w:rPr>
        <w:t xml:space="preserve">Экосистемы </w:t>
      </w:r>
      <w:r w:rsidRPr="008C6224">
        <w:rPr>
          <w:rFonts w:ascii="Times New Roman" w:eastAsia="Times New Roman" w:hAnsi="Times New Roman" w:cs="Times New Roman"/>
          <w:i/>
          <w:iCs/>
          <w:sz w:val="24"/>
          <w:szCs w:val="24"/>
        </w:rPr>
        <w:t>(18 часов)</w:t>
      </w:r>
    </w:p>
    <w:p w:rsidR="00867DF9" w:rsidRPr="008C6224" w:rsidRDefault="00867DF9" w:rsidP="00867DF9">
      <w:pPr>
        <w:spacing w:after="0" w:line="240" w:lineRule="auto"/>
        <w:jc w:val="both"/>
        <w:rPr>
          <w:rFonts w:ascii="Times New Roman" w:eastAsia="Times New Roman" w:hAnsi="Times New Roman" w:cs="Times New Roman"/>
          <w:i/>
          <w:iCs/>
          <w:sz w:val="24"/>
          <w:szCs w:val="24"/>
        </w:rPr>
      </w:pPr>
      <w:r w:rsidRPr="008C6224">
        <w:rPr>
          <w:rFonts w:ascii="Times New Roman" w:eastAsia="Times New Roman" w:hAnsi="Times New Roman" w:cs="Times New Roman"/>
          <w:sz w:val="24"/>
          <w:szCs w:val="24"/>
        </w:rPr>
        <w:t xml:space="preserve">Тема 5.1Экологические факторы </w:t>
      </w:r>
      <w:r w:rsidRPr="008C6224">
        <w:rPr>
          <w:rFonts w:ascii="Times New Roman" w:eastAsia="Times New Roman" w:hAnsi="Times New Roman" w:cs="Times New Roman"/>
          <w:i/>
          <w:iCs/>
          <w:sz w:val="24"/>
          <w:szCs w:val="24"/>
        </w:rPr>
        <w:t>(5 часов)</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Организм и среда. Предмет и задачи экологии. Экологические факторы среды (абиотические, би</w:t>
      </w:r>
      <w:r w:rsidRPr="008C6224">
        <w:rPr>
          <w:rFonts w:ascii="Times New Roman" w:eastAsia="Times New Roman" w:hAnsi="Times New Roman" w:cs="Times New Roman"/>
          <w:sz w:val="24"/>
          <w:szCs w:val="24"/>
        </w:rPr>
        <w:softHyphen/>
        <w:t>отические, антропогенные), их значение в жизни ор</w:t>
      </w:r>
      <w:r w:rsidRPr="008C6224">
        <w:rPr>
          <w:rFonts w:ascii="Times New Roman" w:eastAsia="Times New Roman" w:hAnsi="Times New Roman" w:cs="Times New Roman"/>
          <w:sz w:val="24"/>
          <w:szCs w:val="24"/>
        </w:rPr>
        <w:softHyphen/>
        <w:t xml:space="preserve">ганизмов. </w:t>
      </w:r>
      <w:r w:rsidRPr="008C6224">
        <w:rPr>
          <w:rFonts w:ascii="Times New Roman" w:eastAsia="Times New Roman" w:hAnsi="Times New Roman" w:cs="Times New Roman"/>
          <w:i/>
          <w:iCs/>
          <w:sz w:val="24"/>
          <w:szCs w:val="24"/>
        </w:rPr>
        <w:t>Закономерности влияния экологиче</w:t>
      </w:r>
      <w:r w:rsidRPr="008C6224">
        <w:rPr>
          <w:rFonts w:ascii="Times New Roman" w:eastAsia="Times New Roman" w:hAnsi="Times New Roman" w:cs="Times New Roman"/>
          <w:i/>
          <w:iCs/>
          <w:sz w:val="24"/>
          <w:szCs w:val="24"/>
        </w:rPr>
        <w:softHyphen/>
        <w:t xml:space="preserve">ских факторов на организмы. </w:t>
      </w:r>
      <w:r w:rsidRPr="008C6224">
        <w:rPr>
          <w:rFonts w:ascii="Times New Roman" w:eastAsia="Times New Roman" w:hAnsi="Times New Roman" w:cs="Times New Roman"/>
          <w:sz w:val="24"/>
          <w:szCs w:val="24"/>
        </w:rPr>
        <w:t>Взаимоотноше</w:t>
      </w:r>
      <w:r w:rsidRPr="008C6224">
        <w:rPr>
          <w:rFonts w:ascii="Times New Roman" w:eastAsia="Times New Roman" w:hAnsi="Times New Roman" w:cs="Times New Roman"/>
          <w:sz w:val="24"/>
          <w:szCs w:val="24"/>
        </w:rPr>
        <w:softHyphen/>
        <w:t>ния между организмами. Межвидовые отношения: паразитизм, хищничество, конкуренция, симбиоз.</w:t>
      </w:r>
    </w:p>
    <w:p w:rsidR="00867DF9" w:rsidRPr="008C6224" w:rsidRDefault="00867DF9" w:rsidP="00867DF9">
      <w:pPr>
        <w:numPr>
          <w:ilvl w:val="0"/>
          <w:numId w:val="33"/>
        </w:num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Демонстрация. Наглядные материалы, демонстри</w:t>
      </w:r>
      <w:r w:rsidRPr="008C6224">
        <w:rPr>
          <w:rFonts w:ascii="Times New Roman" w:eastAsia="Times New Roman" w:hAnsi="Times New Roman" w:cs="Times New Roman"/>
          <w:sz w:val="24"/>
          <w:szCs w:val="24"/>
        </w:rPr>
        <w:softHyphen/>
        <w:t>рующие влияние экологических факторов на живые организмы. Примеры симбиоза в природе.</w:t>
      </w:r>
    </w:p>
    <w:p w:rsidR="00867DF9" w:rsidRPr="008C6224" w:rsidRDefault="00867DF9" w:rsidP="00867DF9">
      <w:pPr>
        <w:numPr>
          <w:ilvl w:val="0"/>
          <w:numId w:val="33"/>
        </w:num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Основные понятия. Экология. Внешняя среда. Эко</w:t>
      </w:r>
      <w:r w:rsidRPr="008C6224">
        <w:rPr>
          <w:rFonts w:ascii="Times New Roman" w:eastAsia="Times New Roman" w:hAnsi="Times New Roman" w:cs="Times New Roman"/>
          <w:sz w:val="24"/>
          <w:szCs w:val="24"/>
        </w:rPr>
        <w:softHyphen/>
        <w:t>логические факторы. Абиотические, биотические и антропогенные факторы. Паразитизм, хищничест</w:t>
      </w:r>
      <w:r w:rsidRPr="008C6224">
        <w:rPr>
          <w:rFonts w:ascii="Times New Roman" w:eastAsia="Times New Roman" w:hAnsi="Times New Roman" w:cs="Times New Roman"/>
          <w:sz w:val="24"/>
          <w:szCs w:val="24"/>
        </w:rPr>
        <w:softHyphen/>
        <w:t>во, конкуренция, симбиоз. Экологическая ниша.</w:t>
      </w:r>
    </w:p>
    <w:p w:rsidR="00867DF9" w:rsidRPr="008E4743" w:rsidRDefault="00867DF9" w:rsidP="008E4743">
      <w:pPr>
        <w:numPr>
          <w:ilvl w:val="0"/>
          <w:numId w:val="33"/>
        </w:numPr>
        <w:spacing w:after="0" w:line="240" w:lineRule="auto"/>
        <w:jc w:val="both"/>
        <w:rPr>
          <w:rFonts w:ascii="Times New Roman" w:eastAsia="Times New Roman" w:hAnsi="Times New Roman" w:cs="Times New Roman"/>
          <w:i/>
          <w:iCs/>
          <w:sz w:val="24"/>
          <w:szCs w:val="24"/>
        </w:rPr>
      </w:pPr>
      <w:r w:rsidRPr="008E4743">
        <w:rPr>
          <w:rFonts w:ascii="Times New Roman" w:eastAsia="Times New Roman" w:hAnsi="Times New Roman" w:cs="Times New Roman"/>
          <w:sz w:val="24"/>
          <w:szCs w:val="24"/>
        </w:rPr>
        <w:t xml:space="preserve">Т е м а  5.2Структура экосистем </w:t>
      </w:r>
      <w:r w:rsidRPr="008E4743">
        <w:rPr>
          <w:rFonts w:ascii="Times New Roman" w:eastAsia="Times New Roman" w:hAnsi="Times New Roman" w:cs="Times New Roman"/>
          <w:i/>
          <w:iCs/>
          <w:sz w:val="24"/>
          <w:szCs w:val="24"/>
        </w:rPr>
        <w:t>(5 часов)</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Видовая и пространственная структура экосис</w:t>
      </w:r>
      <w:r w:rsidRPr="008C6224">
        <w:rPr>
          <w:rFonts w:ascii="Times New Roman" w:eastAsia="Times New Roman" w:hAnsi="Times New Roman" w:cs="Times New Roman"/>
          <w:sz w:val="24"/>
          <w:szCs w:val="24"/>
        </w:rPr>
        <w:softHyphen/>
        <w:t>тем. Пищевые связи, круговорот веществ и превра</w:t>
      </w:r>
      <w:r w:rsidRPr="008C6224">
        <w:rPr>
          <w:rFonts w:ascii="Times New Roman" w:eastAsia="Times New Roman" w:hAnsi="Times New Roman" w:cs="Times New Roman"/>
          <w:sz w:val="24"/>
          <w:szCs w:val="24"/>
        </w:rPr>
        <w:softHyphen/>
        <w:t>щения энергии в экосистемах. Причины устойчи</w:t>
      </w:r>
      <w:r w:rsidRPr="008C6224">
        <w:rPr>
          <w:rFonts w:ascii="Times New Roman" w:eastAsia="Times New Roman" w:hAnsi="Times New Roman" w:cs="Times New Roman"/>
          <w:sz w:val="24"/>
          <w:szCs w:val="24"/>
        </w:rPr>
        <w:softHyphen/>
        <w:t>вости и смены экосистем. Влияние человека на эко</w:t>
      </w:r>
      <w:r w:rsidRPr="008C6224">
        <w:rPr>
          <w:rFonts w:ascii="Times New Roman" w:eastAsia="Times New Roman" w:hAnsi="Times New Roman" w:cs="Times New Roman"/>
          <w:sz w:val="24"/>
          <w:szCs w:val="24"/>
        </w:rPr>
        <w:softHyphen/>
        <w:t>системы. Искусственные сообщества — агроценозы.</w:t>
      </w:r>
    </w:p>
    <w:p w:rsidR="00867DF9" w:rsidRPr="008C6224" w:rsidRDefault="00867DF9" w:rsidP="00867DF9">
      <w:pPr>
        <w:numPr>
          <w:ilvl w:val="0"/>
          <w:numId w:val="28"/>
        </w:num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Демонстрация. Схема «Пространственная струк</w:t>
      </w:r>
      <w:r w:rsidRPr="008C6224">
        <w:rPr>
          <w:rFonts w:ascii="Times New Roman" w:eastAsia="Times New Roman" w:hAnsi="Times New Roman" w:cs="Times New Roman"/>
          <w:sz w:val="24"/>
          <w:szCs w:val="24"/>
        </w:rPr>
        <w:softHyphen/>
        <w:t>тура экосистемы (ярусность растительного сообще</w:t>
      </w:r>
      <w:r w:rsidRPr="008C6224">
        <w:rPr>
          <w:rFonts w:ascii="Times New Roman" w:eastAsia="Times New Roman" w:hAnsi="Times New Roman" w:cs="Times New Roman"/>
          <w:sz w:val="24"/>
          <w:szCs w:val="24"/>
        </w:rPr>
        <w:softHyphen/>
        <w:t>ства)». Схемы и таблицы, демонстрирующие пище</w:t>
      </w:r>
      <w:r w:rsidRPr="008C6224">
        <w:rPr>
          <w:rFonts w:ascii="Times New Roman" w:eastAsia="Times New Roman" w:hAnsi="Times New Roman" w:cs="Times New Roman"/>
          <w:sz w:val="24"/>
          <w:szCs w:val="24"/>
        </w:rPr>
        <w:softHyphen/>
        <w:t>вые цепи и сети; экологические пирамиды; кругово</w:t>
      </w:r>
      <w:r w:rsidRPr="008C6224">
        <w:rPr>
          <w:rFonts w:ascii="Times New Roman" w:eastAsia="Times New Roman" w:hAnsi="Times New Roman" w:cs="Times New Roman"/>
          <w:sz w:val="24"/>
          <w:szCs w:val="24"/>
        </w:rPr>
        <w:softHyphen/>
        <w:t>рот веществ и энергии в экосистеме.</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w:t>
      </w:r>
      <w:r w:rsidRPr="008C6224">
        <w:rPr>
          <w:rFonts w:ascii="Times New Roman" w:eastAsia="Times New Roman" w:hAnsi="Times New Roman" w:cs="Times New Roman"/>
          <w:sz w:val="24"/>
          <w:szCs w:val="24"/>
        </w:rPr>
        <w:tab/>
        <w:t xml:space="preserve">Лабораторные и практические работы </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Составление схем передачи вещества и энергии (цепей питания) в экосистеме*.</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Выявление антропогенных изменений в экосисте</w:t>
      </w:r>
      <w:r w:rsidRPr="008C6224">
        <w:rPr>
          <w:rFonts w:ascii="Times New Roman" w:eastAsia="Times New Roman" w:hAnsi="Times New Roman" w:cs="Times New Roman"/>
          <w:sz w:val="24"/>
          <w:szCs w:val="24"/>
        </w:rPr>
        <w:softHyphen/>
        <w:t>мах своей местности (в виде реферата, презентации, стендового доклада и пр.)*.</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Сравнительная характеристика природных эко</w:t>
      </w:r>
      <w:r w:rsidRPr="008C6224">
        <w:rPr>
          <w:rFonts w:ascii="Times New Roman" w:eastAsia="Times New Roman" w:hAnsi="Times New Roman" w:cs="Times New Roman"/>
          <w:sz w:val="24"/>
          <w:szCs w:val="24"/>
        </w:rPr>
        <w:softHyphen/>
        <w:t>систем и агроэкосистем своей местности.</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Исследование изменений в экосистемах на биоло</w:t>
      </w:r>
      <w:r w:rsidRPr="008C6224">
        <w:rPr>
          <w:rFonts w:ascii="Times New Roman" w:eastAsia="Times New Roman" w:hAnsi="Times New Roman" w:cs="Times New Roman"/>
          <w:sz w:val="24"/>
          <w:szCs w:val="24"/>
        </w:rPr>
        <w:softHyphen/>
        <w:t>гических моделях (аквариум).</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Решение экологических задач.</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Экскурсия</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Естественные (лес, поле и др.) и искусственные (парк, сад, сквер школы, ферма и др.) экосистемы.</w:t>
      </w:r>
    </w:p>
    <w:p w:rsidR="00867DF9" w:rsidRPr="008C6224" w:rsidRDefault="00867DF9" w:rsidP="00867DF9">
      <w:pPr>
        <w:numPr>
          <w:ilvl w:val="0"/>
          <w:numId w:val="33"/>
        </w:num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Основные понятия. Экосистема, биогеоценоз, био</w:t>
      </w:r>
      <w:r w:rsidRPr="008C6224">
        <w:rPr>
          <w:rFonts w:ascii="Times New Roman" w:eastAsia="Times New Roman" w:hAnsi="Times New Roman" w:cs="Times New Roman"/>
          <w:sz w:val="24"/>
          <w:szCs w:val="24"/>
        </w:rPr>
        <w:softHyphen/>
        <w:t>ценоз, агроценоз. Продуценты, консументы, реду</w:t>
      </w:r>
      <w:r w:rsidRPr="008C6224">
        <w:rPr>
          <w:rFonts w:ascii="Times New Roman" w:eastAsia="Times New Roman" w:hAnsi="Times New Roman" w:cs="Times New Roman"/>
          <w:sz w:val="24"/>
          <w:szCs w:val="24"/>
        </w:rPr>
        <w:softHyphen/>
        <w:t>центы. Пищевые цепи и сети.</w:t>
      </w:r>
    </w:p>
    <w:p w:rsidR="00867DF9" w:rsidRPr="008C6224" w:rsidRDefault="00867DF9" w:rsidP="00867DF9">
      <w:pPr>
        <w:spacing w:after="0" w:line="240" w:lineRule="auto"/>
        <w:jc w:val="both"/>
        <w:rPr>
          <w:rFonts w:ascii="Times New Roman" w:eastAsia="Times New Roman" w:hAnsi="Times New Roman" w:cs="Times New Roman"/>
          <w:i/>
          <w:iCs/>
          <w:sz w:val="24"/>
          <w:szCs w:val="24"/>
        </w:rPr>
      </w:pPr>
      <w:r w:rsidRPr="008C6224">
        <w:rPr>
          <w:rFonts w:ascii="Times New Roman" w:eastAsia="Times New Roman" w:hAnsi="Times New Roman" w:cs="Times New Roman"/>
          <w:sz w:val="24"/>
          <w:szCs w:val="24"/>
        </w:rPr>
        <w:t xml:space="preserve">Тема 5.3Биосфера — глобальная экосистема </w:t>
      </w:r>
      <w:r w:rsidRPr="008C6224">
        <w:rPr>
          <w:rFonts w:ascii="Times New Roman" w:eastAsia="Times New Roman" w:hAnsi="Times New Roman" w:cs="Times New Roman"/>
          <w:i/>
          <w:iCs/>
          <w:sz w:val="24"/>
          <w:szCs w:val="24"/>
        </w:rPr>
        <w:t>(4 часа)</w:t>
      </w:r>
    </w:p>
    <w:p w:rsidR="00867DF9" w:rsidRPr="008C6224" w:rsidRDefault="00867DF9" w:rsidP="00867DF9">
      <w:pPr>
        <w:spacing w:after="0" w:line="240" w:lineRule="auto"/>
        <w:jc w:val="both"/>
        <w:rPr>
          <w:rFonts w:ascii="Times New Roman" w:eastAsia="Times New Roman" w:hAnsi="Times New Roman" w:cs="Times New Roman"/>
          <w:i/>
          <w:iCs/>
          <w:sz w:val="24"/>
          <w:szCs w:val="24"/>
        </w:rPr>
      </w:pPr>
      <w:r w:rsidRPr="008C6224">
        <w:rPr>
          <w:rFonts w:ascii="Times New Roman" w:eastAsia="Times New Roman" w:hAnsi="Times New Roman" w:cs="Times New Roman"/>
          <w:sz w:val="24"/>
          <w:szCs w:val="24"/>
        </w:rPr>
        <w:t>Биосфера — глобальная экосистема. Состав и структура биосферы. Учение В. И. Вернадского о биосфере. Роль живых организмов в биосфере. Био</w:t>
      </w:r>
      <w:r w:rsidRPr="008C6224">
        <w:rPr>
          <w:rFonts w:ascii="Times New Roman" w:eastAsia="Times New Roman" w:hAnsi="Times New Roman" w:cs="Times New Roman"/>
          <w:sz w:val="24"/>
          <w:szCs w:val="24"/>
        </w:rPr>
        <w:softHyphen/>
        <w:t xml:space="preserve">масса Земли. </w:t>
      </w:r>
      <w:r w:rsidRPr="008C6224">
        <w:rPr>
          <w:rFonts w:ascii="Times New Roman" w:eastAsia="Times New Roman" w:hAnsi="Times New Roman" w:cs="Times New Roman"/>
          <w:i/>
          <w:iCs/>
          <w:sz w:val="24"/>
          <w:szCs w:val="24"/>
        </w:rPr>
        <w:t>Биологический круговорот ве</w:t>
      </w:r>
      <w:r w:rsidRPr="008C6224">
        <w:rPr>
          <w:rFonts w:ascii="Times New Roman" w:eastAsia="Times New Roman" w:hAnsi="Times New Roman" w:cs="Times New Roman"/>
          <w:i/>
          <w:iCs/>
          <w:sz w:val="24"/>
          <w:szCs w:val="24"/>
        </w:rPr>
        <w:softHyphen/>
        <w:t>ществ (на примере круговорота воды и углеро</w:t>
      </w:r>
      <w:r w:rsidRPr="008C6224">
        <w:rPr>
          <w:rFonts w:ascii="Times New Roman" w:eastAsia="Times New Roman" w:hAnsi="Times New Roman" w:cs="Times New Roman"/>
          <w:i/>
          <w:iCs/>
          <w:sz w:val="24"/>
          <w:szCs w:val="24"/>
        </w:rPr>
        <w:softHyphen/>
        <w:t>да).</w:t>
      </w:r>
    </w:p>
    <w:p w:rsidR="00867DF9" w:rsidRPr="008C6224" w:rsidRDefault="00867DF9" w:rsidP="00867DF9">
      <w:pPr>
        <w:numPr>
          <w:ilvl w:val="0"/>
          <w:numId w:val="33"/>
        </w:num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Демонстрация. Таблицы и схемы: «Структура биосферы», «Круговорот воды в биосфере», «Круго</w:t>
      </w:r>
      <w:r w:rsidRPr="008C6224">
        <w:rPr>
          <w:rFonts w:ascii="Times New Roman" w:eastAsia="Times New Roman" w:hAnsi="Times New Roman" w:cs="Times New Roman"/>
          <w:sz w:val="24"/>
          <w:szCs w:val="24"/>
        </w:rPr>
        <w:softHyphen/>
        <w:t>ворот углерода в биосфере». Наглядный материал, отражающий видовое разнообразие живых организ</w:t>
      </w:r>
      <w:r w:rsidRPr="008C6224">
        <w:rPr>
          <w:rFonts w:ascii="Times New Roman" w:eastAsia="Times New Roman" w:hAnsi="Times New Roman" w:cs="Times New Roman"/>
          <w:sz w:val="24"/>
          <w:szCs w:val="24"/>
        </w:rPr>
        <w:softHyphen/>
        <w:t>мов биосферы.</w:t>
      </w:r>
    </w:p>
    <w:p w:rsidR="00867DF9" w:rsidRPr="008C6224" w:rsidRDefault="00867DF9" w:rsidP="00867DF9">
      <w:pPr>
        <w:numPr>
          <w:ilvl w:val="0"/>
          <w:numId w:val="30"/>
        </w:num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Основные понятия. Биосфера. Живое вещество, биогенное вещество, косное вещество, биокосное ве</w:t>
      </w:r>
      <w:r w:rsidRPr="008C6224">
        <w:rPr>
          <w:rFonts w:ascii="Times New Roman" w:eastAsia="Times New Roman" w:hAnsi="Times New Roman" w:cs="Times New Roman"/>
          <w:sz w:val="24"/>
          <w:szCs w:val="24"/>
        </w:rPr>
        <w:softHyphen/>
        <w:t>щество. Биомасса Земли.</w:t>
      </w:r>
    </w:p>
    <w:p w:rsidR="00867DF9" w:rsidRPr="008C6224" w:rsidRDefault="00867DF9" w:rsidP="00867DF9">
      <w:pPr>
        <w:spacing w:after="0" w:line="240" w:lineRule="auto"/>
        <w:jc w:val="both"/>
        <w:rPr>
          <w:rFonts w:ascii="Times New Roman" w:eastAsia="Times New Roman" w:hAnsi="Times New Roman" w:cs="Times New Roman"/>
          <w:i/>
          <w:iCs/>
          <w:sz w:val="24"/>
          <w:szCs w:val="24"/>
        </w:rPr>
      </w:pPr>
      <w:r w:rsidRPr="008C6224">
        <w:rPr>
          <w:rFonts w:ascii="Times New Roman" w:eastAsia="Times New Roman" w:hAnsi="Times New Roman" w:cs="Times New Roman"/>
          <w:sz w:val="24"/>
          <w:szCs w:val="24"/>
        </w:rPr>
        <w:t xml:space="preserve">Тема 5.4Биосфера и человек </w:t>
      </w:r>
      <w:r w:rsidRPr="008C6224">
        <w:rPr>
          <w:rFonts w:ascii="Times New Roman" w:eastAsia="Times New Roman" w:hAnsi="Times New Roman" w:cs="Times New Roman"/>
          <w:i/>
          <w:iCs/>
          <w:sz w:val="24"/>
          <w:szCs w:val="24"/>
        </w:rPr>
        <w:t>(4 часа)</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Биосфера и человек. Глобальные экологические проблемы и пути их решения. Последствия деятель</w:t>
      </w:r>
      <w:r w:rsidRPr="008C6224">
        <w:rPr>
          <w:rFonts w:ascii="Times New Roman" w:eastAsia="Times New Roman" w:hAnsi="Times New Roman" w:cs="Times New Roman"/>
          <w:sz w:val="24"/>
          <w:szCs w:val="24"/>
        </w:rPr>
        <w:softHyphen/>
        <w:t>ности человека для окружающей среды. Правила поведения в природной среде. Охрана природы и ра</w:t>
      </w:r>
      <w:r w:rsidRPr="008C6224">
        <w:rPr>
          <w:rFonts w:ascii="Times New Roman" w:eastAsia="Times New Roman" w:hAnsi="Times New Roman" w:cs="Times New Roman"/>
          <w:sz w:val="24"/>
          <w:szCs w:val="24"/>
        </w:rPr>
        <w:softHyphen/>
        <w:t>циональное использование природных ресурсов.</w:t>
      </w:r>
    </w:p>
    <w:p w:rsidR="00867DF9" w:rsidRPr="008C6224" w:rsidRDefault="00867DF9" w:rsidP="00867DF9">
      <w:pPr>
        <w:numPr>
          <w:ilvl w:val="0"/>
          <w:numId w:val="30"/>
        </w:num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Демонстрация. Таблицы, иллюстрирующие гло</w:t>
      </w:r>
      <w:r w:rsidRPr="008C6224">
        <w:rPr>
          <w:rFonts w:ascii="Times New Roman" w:eastAsia="Times New Roman" w:hAnsi="Times New Roman" w:cs="Times New Roman"/>
          <w:sz w:val="24"/>
          <w:szCs w:val="24"/>
        </w:rPr>
        <w:softHyphen/>
        <w:t>бальные экологические проблемы и последствия де</w:t>
      </w:r>
      <w:r w:rsidRPr="008C6224">
        <w:rPr>
          <w:rFonts w:ascii="Times New Roman" w:eastAsia="Times New Roman" w:hAnsi="Times New Roman" w:cs="Times New Roman"/>
          <w:sz w:val="24"/>
          <w:szCs w:val="24"/>
        </w:rPr>
        <w:softHyphen/>
        <w:t>ятельности человека в окружающей среде. Карты национальных парков, заповедников и заказников России.</w:t>
      </w:r>
    </w:p>
    <w:p w:rsidR="00867DF9" w:rsidRPr="008C6224" w:rsidRDefault="00867DF9" w:rsidP="00867DF9">
      <w:pPr>
        <w:numPr>
          <w:ilvl w:val="0"/>
          <w:numId w:val="30"/>
        </w:num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 xml:space="preserve">Лабораторные и практические работы </w:t>
      </w:r>
    </w:p>
    <w:p w:rsidR="00867DF9" w:rsidRPr="008C6224"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Анализ и оценка последствий собственной дея</w:t>
      </w:r>
      <w:r w:rsidRPr="008C6224">
        <w:rPr>
          <w:rFonts w:ascii="Times New Roman" w:eastAsia="Times New Roman" w:hAnsi="Times New Roman" w:cs="Times New Roman"/>
          <w:sz w:val="24"/>
          <w:szCs w:val="24"/>
        </w:rPr>
        <w:softHyphen/>
        <w:t>тельности в окружающей среде.</w:t>
      </w:r>
    </w:p>
    <w:p w:rsidR="00867DF9" w:rsidRDefault="00867DF9" w:rsidP="00867DF9">
      <w:pPr>
        <w:spacing w:after="0" w:line="24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Анализ и оценка глобальных экологических проблем и путей их решения. Основные понятия. Глобальные экологические проблемы. Охрана природы. Рациональное природо</w:t>
      </w:r>
      <w:r w:rsidRPr="008C6224">
        <w:rPr>
          <w:rFonts w:ascii="Times New Roman" w:eastAsia="Times New Roman" w:hAnsi="Times New Roman" w:cs="Times New Roman"/>
          <w:sz w:val="24"/>
          <w:szCs w:val="24"/>
        </w:rPr>
        <w:softHyphen/>
        <w:t>пользование. Национальные парки, заповедники, заказники. Красная книга.</w:t>
      </w:r>
    </w:p>
    <w:p w:rsidR="00867DF9" w:rsidRDefault="00867DF9" w:rsidP="00867DF9">
      <w:pPr>
        <w:spacing w:after="0" w:line="240" w:lineRule="auto"/>
        <w:rPr>
          <w:rFonts w:ascii="Times New Roman" w:eastAsia="Times New Roman" w:hAnsi="Times New Roman" w:cs="Times New Roman"/>
          <w:b/>
          <w:sz w:val="24"/>
          <w:szCs w:val="24"/>
        </w:rPr>
      </w:pPr>
    </w:p>
    <w:p w:rsidR="00867DF9" w:rsidRPr="00211498" w:rsidRDefault="00867DF9" w:rsidP="00867DF9">
      <w:pPr>
        <w:spacing w:after="0" w:line="240" w:lineRule="auto"/>
        <w:jc w:val="center"/>
        <w:rPr>
          <w:rFonts w:ascii="Times New Roman" w:eastAsia="Times New Roman" w:hAnsi="Times New Roman" w:cs="Times New Roman"/>
          <w:b/>
          <w:sz w:val="18"/>
          <w:szCs w:val="18"/>
        </w:rPr>
      </w:pPr>
      <w:r w:rsidRPr="00211498">
        <w:rPr>
          <w:rFonts w:ascii="Times New Roman" w:eastAsia="Times New Roman" w:hAnsi="Times New Roman" w:cs="Times New Roman"/>
          <w:b/>
          <w:sz w:val="18"/>
          <w:szCs w:val="18"/>
        </w:rPr>
        <w:t>Тематическое планирование, 10 класс</w:t>
      </w:r>
    </w:p>
    <w:p w:rsidR="00867DF9" w:rsidRPr="00211498" w:rsidRDefault="00867DF9" w:rsidP="00867DF9">
      <w:pPr>
        <w:spacing w:after="0" w:line="240" w:lineRule="auto"/>
        <w:jc w:val="center"/>
        <w:rPr>
          <w:rFonts w:ascii="Times New Roman" w:eastAsia="Times New Roman" w:hAnsi="Times New Roman" w:cs="Times New Roman"/>
          <w:b/>
          <w:sz w:val="18"/>
          <w:szCs w:val="18"/>
        </w:rPr>
      </w:pPr>
    </w:p>
    <w:tbl>
      <w:tblPr>
        <w:tblStyle w:val="a4"/>
        <w:tblW w:w="0" w:type="auto"/>
        <w:tblInd w:w="328" w:type="dxa"/>
        <w:tblLook w:val="04A0" w:firstRow="1" w:lastRow="0" w:firstColumn="1" w:lastColumn="0" w:noHBand="0" w:noVBand="1"/>
      </w:tblPr>
      <w:tblGrid>
        <w:gridCol w:w="540"/>
        <w:gridCol w:w="2803"/>
        <w:gridCol w:w="1485"/>
        <w:gridCol w:w="2344"/>
        <w:gridCol w:w="1682"/>
      </w:tblGrid>
      <w:tr w:rsidR="00867DF9" w:rsidRPr="00211498" w:rsidTr="00867DF9">
        <w:tc>
          <w:tcPr>
            <w:tcW w:w="540" w:type="dxa"/>
          </w:tcPr>
          <w:p w:rsidR="00867DF9" w:rsidRPr="00211498" w:rsidRDefault="00867DF9" w:rsidP="00867DF9">
            <w:pPr>
              <w:jc w:val="right"/>
              <w:rPr>
                <w:rFonts w:ascii="Times New Roman" w:hAnsi="Times New Roman" w:cs="Times New Roman"/>
                <w:sz w:val="18"/>
                <w:szCs w:val="18"/>
              </w:rPr>
            </w:pPr>
            <w:r w:rsidRPr="00211498">
              <w:rPr>
                <w:rFonts w:ascii="Times New Roman" w:hAnsi="Times New Roman" w:cs="Times New Roman"/>
                <w:sz w:val="18"/>
                <w:szCs w:val="18"/>
              </w:rPr>
              <w:t>№</w:t>
            </w:r>
          </w:p>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п</w:t>
            </w:r>
            <w:r w:rsidRPr="00211498">
              <w:rPr>
                <w:rFonts w:ascii="Times New Roman" w:hAnsi="Times New Roman" w:cs="Times New Roman"/>
                <w:sz w:val="18"/>
                <w:szCs w:val="18"/>
                <w:lang w:val="en-US"/>
              </w:rPr>
              <w:t>/</w:t>
            </w:r>
            <w:r w:rsidRPr="00211498">
              <w:rPr>
                <w:rFonts w:ascii="Times New Roman" w:hAnsi="Times New Roman" w:cs="Times New Roman"/>
                <w:sz w:val="18"/>
                <w:szCs w:val="18"/>
              </w:rPr>
              <w:t>п</w:t>
            </w:r>
          </w:p>
        </w:tc>
        <w:tc>
          <w:tcPr>
            <w:tcW w:w="2803" w:type="dxa"/>
            <w:vMerge w:val="restart"/>
          </w:tcPr>
          <w:p w:rsidR="00867DF9" w:rsidRPr="00211498" w:rsidRDefault="00867DF9" w:rsidP="00867DF9">
            <w:pPr>
              <w:jc w:val="center"/>
              <w:rPr>
                <w:rFonts w:ascii="Times New Roman" w:hAnsi="Times New Roman" w:cs="Times New Roman"/>
                <w:sz w:val="18"/>
                <w:szCs w:val="18"/>
              </w:rPr>
            </w:pPr>
          </w:p>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 xml:space="preserve">Наименование </w:t>
            </w:r>
          </w:p>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Тем, часов.</w:t>
            </w:r>
          </w:p>
        </w:tc>
        <w:tc>
          <w:tcPr>
            <w:tcW w:w="1485" w:type="dxa"/>
            <w:vMerge w:val="restart"/>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 xml:space="preserve">Количество часов </w:t>
            </w:r>
          </w:p>
        </w:tc>
        <w:tc>
          <w:tcPr>
            <w:tcW w:w="4026" w:type="dxa"/>
            <w:gridSpan w:val="2"/>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 xml:space="preserve">Из них </w:t>
            </w:r>
          </w:p>
        </w:tc>
      </w:tr>
      <w:tr w:rsidR="00867DF9" w:rsidRPr="00211498" w:rsidTr="00867DF9">
        <w:tc>
          <w:tcPr>
            <w:tcW w:w="540" w:type="dxa"/>
          </w:tcPr>
          <w:p w:rsidR="00867DF9" w:rsidRPr="00211498" w:rsidRDefault="00867DF9" w:rsidP="00867DF9">
            <w:pPr>
              <w:jc w:val="center"/>
              <w:rPr>
                <w:rFonts w:ascii="Times New Roman" w:hAnsi="Times New Roman" w:cs="Times New Roman"/>
                <w:sz w:val="18"/>
                <w:szCs w:val="18"/>
              </w:rPr>
            </w:pPr>
          </w:p>
        </w:tc>
        <w:tc>
          <w:tcPr>
            <w:tcW w:w="2803" w:type="dxa"/>
            <w:vMerge/>
          </w:tcPr>
          <w:p w:rsidR="00867DF9" w:rsidRPr="00211498" w:rsidRDefault="00867DF9" w:rsidP="00867DF9">
            <w:pPr>
              <w:jc w:val="center"/>
              <w:rPr>
                <w:rFonts w:ascii="Times New Roman" w:hAnsi="Times New Roman" w:cs="Times New Roman"/>
                <w:sz w:val="18"/>
                <w:szCs w:val="18"/>
              </w:rPr>
            </w:pPr>
          </w:p>
        </w:tc>
        <w:tc>
          <w:tcPr>
            <w:tcW w:w="1485" w:type="dxa"/>
            <w:vMerge/>
          </w:tcPr>
          <w:p w:rsidR="00867DF9" w:rsidRPr="00211498" w:rsidRDefault="00867DF9" w:rsidP="00867DF9">
            <w:pPr>
              <w:jc w:val="center"/>
              <w:rPr>
                <w:rFonts w:ascii="Times New Roman" w:hAnsi="Times New Roman" w:cs="Times New Roman"/>
                <w:sz w:val="18"/>
                <w:szCs w:val="18"/>
              </w:rPr>
            </w:pPr>
          </w:p>
        </w:tc>
        <w:tc>
          <w:tcPr>
            <w:tcW w:w="2344"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Практические и лабор. работы</w:t>
            </w:r>
          </w:p>
        </w:tc>
        <w:tc>
          <w:tcPr>
            <w:tcW w:w="1682"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 xml:space="preserve">Экскурсии </w:t>
            </w:r>
          </w:p>
        </w:tc>
      </w:tr>
      <w:tr w:rsidR="00867DF9" w:rsidRPr="00211498" w:rsidTr="00867DF9">
        <w:tc>
          <w:tcPr>
            <w:tcW w:w="540"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1.</w:t>
            </w:r>
          </w:p>
        </w:tc>
        <w:tc>
          <w:tcPr>
            <w:tcW w:w="2803" w:type="dxa"/>
          </w:tcPr>
          <w:p w:rsidR="00867DF9" w:rsidRPr="00211498" w:rsidRDefault="00867DF9" w:rsidP="00867DF9">
            <w:pPr>
              <w:rPr>
                <w:rFonts w:ascii="Times New Roman" w:hAnsi="Times New Roman" w:cs="Times New Roman"/>
                <w:sz w:val="18"/>
                <w:szCs w:val="18"/>
              </w:rPr>
            </w:pPr>
            <w:r w:rsidRPr="00211498">
              <w:rPr>
                <w:rFonts w:ascii="Times New Roman" w:hAnsi="Times New Roman" w:cs="Times New Roman"/>
                <w:sz w:val="18"/>
                <w:szCs w:val="18"/>
              </w:rPr>
              <w:t xml:space="preserve">Введение. </w:t>
            </w:r>
          </w:p>
        </w:tc>
        <w:tc>
          <w:tcPr>
            <w:tcW w:w="1485"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5</w:t>
            </w:r>
          </w:p>
        </w:tc>
        <w:tc>
          <w:tcPr>
            <w:tcW w:w="2344"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2</w:t>
            </w:r>
          </w:p>
        </w:tc>
        <w:tc>
          <w:tcPr>
            <w:tcW w:w="1682" w:type="dxa"/>
          </w:tcPr>
          <w:p w:rsidR="00867DF9" w:rsidRPr="00211498" w:rsidRDefault="00867DF9" w:rsidP="00867DF9">
            <w:pPr>
              <w:jc w:val="center"/>
              <w:rPr>
                <w:rFonts w:ascii="Times New Roman" w:hAnsi="Times New Roman" w:cs="Times New Roman"/>
                <w:sz w:val="18"/>
                <w:szCs w:val="18"/>
              </w:rPr>
            </w:pPr>
          </w:p>
        </w:tc>
      </w:tr>
      <w:tr w:rsidR="00867DF9" w:rsidRPr="00211498" w:rsidTr="00867DF9">
        <w:tc>
          <w:tcPr>
            <w:tcW w:w="540"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2.</w:t>
            </w:r>
          </w:p>
        </w:tc>
        <w:tc>
          <w:tcPr>
            <w:tcW w:w="2803" w:type="dxa"/>
          </w:tcPr>
          <w:p w:rsidR="00867DF9" w:rsidRPr="00211498" w:rsidRDefault="00867DF9" w:rsidP="00867DF9">
            <w:pPr>
              <w:rPr>
                <w:rFonts w:ascii="Times New Roman" w:hAnsi="Times New Roman" w:cs="Times New Roman"/>
                <w:i/>
                <w:iCs/>
                <w:sz w:val="18"/>
                <w:szCs w:val="18"/>
              </w:rPr>
            </w:pPr>
            <w:r w:rsidRPr="00211498">
              <w:rPr>
                <w:rFonts w:ascii="Times New Roman" w:hAnsi="Times New Roman" w:cs="Times New Roman"/>
                <w:bCs/>
                <w:color w:val="000000"/>
                <w:sz w:val="18"/>
                <w:szCs w:val="18"/>
              </w:rPr>
              <w:t>Молекулярный уровень </w:t>
            </w:r>
          </w:p>
        </w:tc>
        <w:tc>
          <w:tcPr>
            <w:tcW w:w="1485"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12</w:t>
            </w:r>
          </w:p>
        </w:tc>
        <w:tc>
          <w:tcPr>
            <w:tcW w:w="2344"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2</w:t>
            </w:r>
          </w:p>
        </w:tc>
        <w:tc>
          <w:tcPr>
            <w:tcW w:w="1682" w:type="dxa"/>
          </w:tcPr>
          <w:p w:rsidR="00867DF9" w:rsidRPr="00211498" w:rsidRDefault="00867DF9" w:rsidP="00867DF9">
            <w:pPr>
              <w:rPr>
                <w:rFonts w:ascii="Times New Roman" w:hAnsi="Times New Roman" w:cs="Times New Roman"/>
                <w:sz w:val="18"/>
                <w:szCs w:val="18"/>
              </w:rPr>
            </w:pPr>
          </w:p>
        </w:tc>
      </w:tr>
      <w:tr w:rsidR="00867DF9" w:rsidRPr="00211498" w:rsidTr="00867DF9">
        <w:tc>
          <w:tcPr>
            <w:tcW w:w="540"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3.</w:t>
            </w:r>
          </w:p>
        </w:tc>
        <w:tc>
          <w:tcPr>
            <w:tcW w:w="2803" w:type="dxa"/>
          </w:tcPr>
          <w:p w:rsidR="00867DF9" w:rsidRPr="00211498" w:rsidRDefault="00867DF9" w:rsidP="00867DF9">
            <w:pPr>
              <w:rPr>
                <w:rFonts w:ascii="Times New Roman" w:hAnsi="Times New Roman" w:cs="Times New Roman"/>
                <w:i/>
                <w:iCs/>
                <w:sz w:val="18"/>
                <w:szCs w:val="18"/>
              </w:rPr>
            </w:pPr>
            <w:r w:rsidRPr="00211498">
              <w:rPr>
                <w:rFonts w:ascii="Times New Roman" w:hAnsi="Times New Roman" w:cs="Times New Roman"/>
                <w:bCs/>
                <w:color w:val="000000"/>
                <w:sz w:val="18"/>
                <w:szCs w:val="18"/>
              </w:rPr>
              <w:t>Клеточный уровень </w:t>
            </w:r>
          </w:p>
        </w:tc>
        <w:tc>
          <w:tcPr>
            <w:tcW w:w="1485"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18</w:t>
            </w:r>
          </w:p>
        </w:tc>
        <w:tc>
          <w:tcPr>
            <w:tcW w:w="2344"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6</w:t>
            </w:r>
          </w:p>
        </w:tc>
        <w:tc>
          <w:tcPr>
            <w:tcW w:w="1682" w:type="dxa"/>
          </w:tcPr>
          <w:p w:rsidR="00867DF9" w:rsidRPr="00211498" w:rsidRDefault="00867DF9" w:rsidP="00867DF9">
            <w:pPr>
              <w:rPr>
                <w:rFonts w:ascii="Times New Roman" w:hAnsi="Times New Roman" w:cs="Times New Roman"/>
                <w:sz w:val="18"/>
                <w:szCs w:val="18"/>
              </w:rPr>
            </w:pPr>
          </w:p>
        </w:tc>
      </w:tr>
      <w:tr w:rsidR="00867DF9" w:rsidRPr="00211498" w:rsidTr="00867DF9">
        <w:tc>
          <w:tcPr>
            <w:tcW w:w="540" w:type="dxa"/>
          </w:tcPr>
          <w:p w:rsidR="00867DF9" w:rsidRPr="00211498" w:rsidRDefault="00867DF9" w:rsidP="00867DF9">
            <w:pPr>
              <w:jc w:val="center"/>
              <w:rPr>
                <w:rFonts w:ascii="Times New Roman" w:hAnsi="Times New Roman" w:cs="Times New Roman"/>
                <w:sz w:val="18"/>
                <w:szCs w:val="18"/>
              </w:rPr>
            </w:pPr>
          </w:p>
        </w:tc>
        <w:tc>
          <w:tcPr>
            <w:tcW w:w="2803"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Итого</w:t>
            </w:r>
          </w:p>
        </w:tc>
        <w:tc>
          <w:tcPr>
            <w:tcW w:w="1485"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35</w:t>
            </w:r>
          </w:p>
        </w:tc>
        <w:tc>
          <w:tcPr>
            <w:tcW w:w="2344"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10</w:t>
            </w:r>
          </w:p>
        </w:tc>
        <w:tc>
          <w:tcPr>
            <w:tcW w:w="1682" w:type="dxa"/>
          </w:tcPr>
          <w:p w:rsidR="00867DF9" w:rsidRPr="00211498" w:rsidRDefault="00867DF9" w:rsidP="00867DF9">
            <w:pPr>
              <w:jc w:val="center"/>
              <w:rPr>
                <w:rFonts w:ascii="Times New Roman" w:hAnsi="Times New Roman" w:cs="Times New Roman"/>
                <w:sz w:val="18"/>
                <w:szCs w:val="18"/>
              </w:rPr>
            </w:pPr>
          </w:p>
        </w:tc>
      </w:tr>
    </w:tbl>
    <w:p w:rsidR="00867DF9" w:rsidRPr="00211498" w:rsidRDefault="00867DF9" w:rsidP="00867DF9">
      <w:pPr>
        <w:spacing w:after="0" w:line="240" w:lineRule="auto"/>
        <w:rPr>
          <w:rFonts w:ascii="Times New Roman" w:eastAsia="Times New Roman" w:hAnsi="Times New Roman" w:cs="Times New Roman"/>
          <w:b/>
          <w:sz w:val="18"/>
          <w:szCs w:val="18"/>
        </w:rPr>
      </w:pPr>
    </w:p>
    <w:p w:rsidR="00867DF9" w:rsidRPr="00211498" w:rsidRDefault="00867DF9" w:rsidP="00867DF9">
      <w:pPr>
        <w:spacing w:after="0" w:line="240" w:lineRule="auto"/>
        <w:jc w:val="center"/>
        <w:rPr>
          <w:rFonts w:ascii="Times New Roman" w:eastAsia="Times New Roman" w:hAnsi="Times New Roman" w:cs="Times New Roman"/>
          <w:b/>
          <w:sz w:val="18"/>
          <w:szCs w:val="18"/>
        </w:rPr>
      </w:pPr>
      <w:r w:rsidRPr="00211498">
        <w:rPr>
          <w:rFonts w:ascii="Times New Roman" w:eastAsia="Times New Roman" w:hAnsi="Times New Roman" w:cs="Times New Roman"/>
          <w:b/>
          <w:sz w:val="18"/>
          <w:szCs w:val="18"/>
        </w:rPr>
        <w:t>Тематическое планирование, 11 класс</w:t>
      </w:r>
    </w:p>
    <w:tbl>
      <w:tblPr>
        <w:tblStyle w:val="a4"/>
        <w:tblW w:w="0" w:type="auto"/>
        <w:tblInd w:w="328" w:type="dxa"/>
        <w:tblLook w:val="04A0" w:firstRow="1" w:lastRow="0" w:firstColumn="1" w:lastColumn="0" w:noHBand="0" w:noVBand="1"/>
      </w:tblPr>
      <w:tblGrid>
        <w:gridCol w:w="486"/>
        <w:gridCol w:w="2805"/>
        <w:gridCol w:w="1486"/>
        <w:gridCol w:w="2346"/>
        <w:gridCol w:w="1567"/>
      </w:tblGrid>
      <w:tr w:rsidR="00867DF9" w:rsidRPr="00211498" w:rsidTr="00867DF9">
        <w:tc>
          <w:tcPr>
            <w:tcW w:w="486" w:type="dxa"/>
          </w:tcPr>
          <w:p w:rsidR="00867DF9" w:rsidRPr="00211498" w:rsidRDefault="00867DF9" w:rsidP="00867DF9">
            <w:pPr>
              <w:jc w:val="right"/>
              <w:rPr>
                <w:rFonts w:ascii="Times New Roman" w:hAnsi="Times New Roman" w:cs="Times New Roman"/>
                <w:sz w:val="18"/>
                <w:szCs w:val="18"/>
              </w:rPr>
            </w:pPr>
            <w:r w:rsidRPr="00211498">
              <w:rPr>
                <w:rFonts w:ascii="Times New Roman" w:hAnsi="Times New Roman" w:cs="Times New Roman"/>
                <w:sz w:val="18"/>
                <w:szCs w:val="18"/>
              </w:rPr>
              <w:t>№</w:t>
            </w:r>
          </w:p>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п</w:t>
            </w:r>
            <w:r w:rsidRPr="00211498">
              <w:rPr>
                <w:rFonts w:ascii="Times New Roman" w:hAnsi="Times New Roman" w:cs="Times New Roman"/>
                <w:sz w:val="18"/>
                <w:szCs w:val="18"/>
                <w:lang w:val="en-US"/>
              </w:rPr>
              <w:t>/</w:t>
            </w:r>
            <w:r w:rsidRPr="00211498">
              <w:rPr>
                <w:rFonts w:ascii="Times New Roman" w:hAnsi="Times New Roman" w:cs="Times New Roman"/>
                <w:sz w:val="18"/>
                <w:szCs w:val="18"/>
              </w:rPr>
              <w:t>п</w:t>
            </w:r>
          </w:p>
        </w:tc>
        <w:tc>
          <w:tcPr>
            <w:tcW w:w="2805" w:type="dxa"/>
            <w:vMerge w:val="restart"/>
          </w:tcPr>
          <w:p w:rsidR="00867DF9" w:rsidRPr="00211498" w:rsidRDefault="00867DF9" w:rsidP="00867DF9">
            <w:pPr>
              <w:jc w:val="center"/>
              <w:rPr>
                <w:rFonts w:ascii="Times New Roman" w:hAnsi="Times New Roman" w:cs="Times New Roman"/>
                <w:sz w:val="18"/>
                <w:szCs w:val="18"/>
              </w:rPr>
            </w:pPr>
          </w:p>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 xml:space="preserve">Наименование </w:t>
            </w:r>
          </w:p>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Тем, часов.</w:t>
            </w:r>
          </w:p>
        </w:tc>
        <w:tc>
          <w:tcPr>
            <w:tcW w:w="1486" w:type="dxa"/>
            <w:vMerge w:val="restart"/>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 xml:space="preserve">Количество часов </w:t>
            </w:r>
          </w:p>
        </w:tc>
        <w:tc>
          <w:tcPr>
            <w:tcW w:w="3913" w:type="dxa"/>
            <w:gridSpan w:val="2"/>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 xml:space="preserve">Из них </w:t>
            </w:r>
          </w:p>
        </w:tc>
      </w:tr>
      <w:tr w:rsidR="00867DF9" w:rsidRPr="00211498" w:rsidTr="00867DF9">
        <w:tc>
          <w:tcPr>
            <w:tcW w:w="486" w:type="dxa"/>
          </w:tcPr>
          <w:p w:rsidR="00867DF9" w:rsidRPr="00211498" w:rsidRDefault="00867DF9" w:rsidP="00867DF9">
            <w:pPr>
              <w:jc w:val="center"/>
              <w:rPr>
                <w:rFonts w:ascii="Times New Roman" w:hAnsi="Times New Roman" w:cs="Times New Roman"/>
                <w:sz w:val="18"/>
                <w:szCs w:val="18"/>
              </w:rPr>
            </w:pPr>
          </w:p>
        </w:tc>
        <w:tc>
          <w:tcPr>
            <w:tcW w:w="2805" w:type="dxa"/>
            <w:vMerge/>
          </w:tcPr>
          <w:p w:rsidR="00867DF9" w:rsidRPr="00211498" w:rsidRDefault="00867DF9" w:rsidP="00867DF9">
            <w:pPr>
              <w:jc w:val="center"/>
              <w:rPr>
                <w:rFonts w:ascii="Times New Roman" w:hAnsi="Times New Roman" w:cs="Times New Roman"/>
                <w:sz w:val="18"/>
                <w:szCs w:val="18"/>
              </w:rPr>
            </w:pPr>
          </w:p>
        </w:tc>
        <w:tc>
          <w:tcPr>
            <w:tcW w:w="1486" w:type="dxa"/>
            <w:vMerge/>
          </w:tcPr>
          <w:p w:rsidR="00867DF9" w:rsidRPr="00211498" w:rsidRDefault="00867DF9" w:rsidP="00867DF9">
            <w:pPr>
              <w:jc w:val="center"/>
              <w:rPr>
                <w:rFonts w:ascii="Times New Roman" w:hAnsi="Times New Roman" w:cs="Times New Roman"/>
                <w:sz w:val="18"/>
                <w:szCs w:val="18"/>
              </w:rPr>
            </w:pPr>
          </w:p>
        </w:tc>
        <w:tc>
          <w:tcPr>
            <w:tcW w:w="2346"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Практические и лабор. работы</w:t>
            </w:r>
          </w:p>
        </w:tc>
        <w:tc>
          <w:tcPr>
            <w:tcW w:w="1567"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 xml:space="preserve">Экскурсии </w:t>
            </w:r>
          </w:p>
        </w:tc>
      </w:tr>
      <w:tr w:rsidR="00867DF9" w:rsidRPr="00211498" w:rsidTr="00867DF9">
        <w:tc>
          <w:tcPr>
            <w:tcW w:w="486"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1.</w:t>
            </w:r>
          </w:p>
        </w:tc>
        <w:tc>
          <w:tcPr>
            <w:tcW w:w="2805" w:type="dxa"/>
          </w:tcPr>
          <w:p w:rsidR="00867DF9" w:rsidRPr="00211498" w:rsidRDefault="00867DF9" w:rsidP="00867DF9">
            <w:pPr>
              <w:rPr>
                <w:rFonts w:ascii="Times New Roman" w:hAnsi="Times New Roman" w:cs="Times New Roman"/>
                <w:sz w:val="18"/>
                <w:szCs w:val="18"/>
              </w:rPr>
            </w:pPr>
            <w:r w:rsidRPr="00211498">
              <w:rPr>
                <w:rFonts w:ascii="Times New Roman" w:hAnsi="Times New Roman" w:cs="Times New Roman"/>
                <w:sz w:val="18"/>
                <w:szCs w:val="18"/>
              </w:rPr>
              <w:t xml:space="preserve">Организменный уровень </w:t>
            </w:r>
          </w:p>
        </w:tc>
        <w:tc>
          <w:tcPr>
            <w:tcW w:w="1486"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10</w:t>
            </w:r>
          </w:p>
        </w:tc>
        <w:tc>
          <w:tcPr>
            <w:tcW w:w="2346"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4</w:t>
            </w:r>
          </w:p>
        </w:tc>
        <w:tc>
          <w:tcPr>
            <w:tcW w:w="1567" w:type="dxa"/>
          </w:tcPr>
          <w:p w:rsidR="00867DF9" w:rsidRPr="00211498" w:rsidRDefault="00867DF9" w:rsidP="00867DF9">
            <w:pPr>
              <w:jc w:val="center"/>
              <w:rPr>
                <w:rFonts w:ascii="Times New Roman" w:hAnsi="Times New Roman" w:cs="Times New Roman"/>
                <w:sz w:val="18"/>
                <w:szCs w:val="18"/>
              </w:rPr>
            </w:pPr>
          </w:p>
        </w:tc>
      </w:tr>
      <w:tr w:rsidR="00867DF9" w:rsidRPr="00211498" w:rsidTr="00867DF9">
        <w:tc>
          <w:tcPr>
            <w:tcW w:w="486"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2.</w:t>
            </w:r>
          </w:p>
        </w:tc>
        <w:tc>
          <w:tcPr>
            <w:tcW w:w="2805" w:type="dxa"/>
          </w:tcPr>
          <w:p w:rsidR="00867DF9" w:rsidRPr="00211498" w:rsidRDefault="00867DF9" w:rsidP="00867DF9">
            <w:pPr>
              <w:rPr>
                <w:rFonts w:ascii="Times New Roman" w:hAnsi="Times New Roman" w:cs="Times New Roman"/>
                <w:i/>
                <w:iCs/>
                <w:sz w:val="18"/>
                <w:szCs w:val="18"/>
              </w:rPr>
            </w:pPr>
            <w:r w:rsidRPr="00211498">
              <w:rPr>
                <w:rFonts w:ascii="Times New Roman" w:hAnsi="Times New Roman" w:cs="Times New Roman"/>
                <w:bCs/>
                <w:color w:val="000000"/>
                <w:sz w:val="18"/>
                <w:szCs w:val="18"/>
              </w:rPr>
              <w:t>Популяционно-видовой уровень </w:t>
            </w:r>
          </w:p>
        </w:tc>
        <w:tc>
          <w:tcPr>
            <w:tcW w:w="1486"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8</w:t>
            </w:r>
          </w:p>
        </w:tc>
        <w:tc>
          <w:tcPr>
            <w:tcW w:w="2346" w:type="dxa"/>
          </w:tcPr>
          <w:p w:rsidR="00867DF9" w:rsidRPr="00211498" w:rsidRDefault="00867DF9" w:rsidP="00867DF9">
            <w:pPr>
              <w:jc w:val="center"/>
              <w:rPr>
                <w:rFonts w:ascii="Times New Roman" w:hAnsi="Times New Roman" w:cs="Times New Roman"/>
                <w:sz w:val="18"/>
                <w:szCs w:val="18"/>
              </w:rPr>
            </w:pPr>
          </w:p>
        </w:tc>
        <w:tc>
          <w:tcPr>
            <w:tcW w:w="1567" w:type="dxa"/>
          </w:tcPr>
          <w:p w:rsidR="00867DF9" w:rsidRPr="00211498" w:rsidRDefault="00867DF9" w:rsidP="00867DF9">
            <w:pPr>
              <w:rPr>
                <w:rFonts w:ascii="Times New Roman" w:hAnsi="Times New Roman" w:cs="Times New Roman"/>
                <w:sz w:val="18"/>
                <w:szCs w:val="18"/>
              </w:rPr>
            </w:pPr>
          </w:p>
        </w:tc>
      </w:tr>
      <w:tr w:rsidR="00867DF9" w:rsidRPr="00211498" w:rsidTr="00867DF9">
        <w:tc>
          <w:tcPr>
            <w:tcW w:w="486"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3.</w:t>
            </w:r>
          </w:p>
        </w:tc>
        <w:tc>
          <w:tcPr>
            <w:tcW w:w="2805" w:type="dxa"/>
          </w:tcPr>
          <w:p w:rsidR="00867DF9" w:rsidRPr="00211498" w:rsidRDefault="00867DF9" w:rsidP="00867DF9">
            <w:pPr>
              <w:rPr>
                <w:rFonts w:ascii="Times New Roman" w:hAnsi="Times New Roman" w:cs="Times New Roman"/>
                <w:i/>
                <w:iCs/>
                <w:sz w:val="18"/>
                <w:szCs w:val="18"/>
              </w:rPr>
            </w:pPr>
            <w:r w:rsidRPr="00211498">
              <w:rPr>
                <w:rFonts w:ascii="Times New Roman" w:hAnsi="Times New Roman" w:cs="Times New Roman"/>
                <w:bCs/>
                <w:color w:val="000000"/>
                <w:sz w:val="18"/>
                <w:szCs w:val="18"/>
              </w:rPr>
              <w:t>Экосистемный уровень </w:t>
            </w:r>
          </w:p>
        </w:tc>
        <w:tc>
          <w:tcPr>
            <w:tcW w:w="1486"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8</w:t>
            </w:r>
          </w:p>
        </w:tc>
        <w:tc>
          <w:tcPr>
            <w:tcW w:w="2346"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2</w:t>
            </w:r>
          </w:p>
        </w:tc>
        <w:tc>
          <w:tcPr>
            <w:tcW w:w="1567" w:type="dxa"/>
          </w:tcPr>
          <w:p w:rsidR="00867DF9" w:rsidRPr="00211498" w:rsidRDefault="00867DF9" w:rsidP="00867DF9">
            <w:pPr>
              <w:rPr>
                <w:rFonts w:ascii="Times New Roman" w:hAnsi="Times New Roman" w:cs="Times New Roman"/>
                <w:sz w:val="18"/>
                <w:szCs w:val="18"/>
              </w:rPr>
            </w:pPr>
          </w:p>
        </w:tc>
      </w:tr>
      <w:tr w:rsidR="00867DF9" w:rsidRPr="00211498" w:rsidTr="00867DF9">
        <w:tc>
          <w:tcPr>
            <w:tcW w:w="486"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4.</w:t>
            </w:r>
          </w:p>
        </w:tc>
        <w:tc>
          <w:tcPr>
            <w:tcW w:w="2805" w:type="dxa"/>
          </w:tcPr>
          <w:p w:rsidR="00867DF9" w:rsidRPr="00211498" w:rsidRDefault="00867DF9" w:rsidP="00867DF9">
            <w:pPr>
              <w:rPr>
                <w:rFonts w:ascii="Times New Roman" w:hAnsi="Times New Roman" w:cs="Times New Roman"/>
                <w:sz w:val="18"/>
                <w:szCs w:val="18"/>
              </w:rPr>
            </w:pPr>
            <w:r w:rsidRPr="00211498">
              <w:rPr>
                <w:rFonts w:ascii="Times New Roman" w:hAnsi="Times New Roman" w:cs="Times New Roman"/>
                <w:sz w:val="18"/>
                <w:szCs w:val="18"/>
              </w:rPr>
              <w:t>Биосферный уровень</w:t>
            </w:r>
          </w:p>
        </w:tc>
        <w:tc>
          <w:tcPr>
            <w:tcW w:w="1486"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8</w:t>
            </w:r>
          </w:p>
        </w:tc>
        <w:tc>
          <w:tcPr>
            <w:tcW w:w="2346"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1</w:t>
            </w:r>
          </w:p>
        </w:tc>
        <w:tc>
          <w:tcPr>
            <w:tcW w:w="1567" w:type="dxa"/>
          </w:tcPr>
          <w:p w:rsidR="00867DF9" w:rsidRPr="00211498" w:rsidRDefault="00867DF9" w:rsidP="00867DF9">
            <w:pPr>
              <w:jc w:val="center"/>
              <w:rPr>
                <w:rFonts w:ascii="Times New Roman" w:hAnsi="Times New Roman" w:cs="Times New Roman"/>
                <w:sz w:val="18"/>
                <w:szCs w:val="18"/>
              </w:rPr>
            </w:pPr>
          </w:p>
        </w:tc>
      </w:tr>
      <w:tr w:rsidR="00867DF9" w:rsidRPr="00211498" w:rsidTr="00867DF9">
        <w:tc>
          <w:tcPr>
            <w:tcW w:w="486" w:type="dxa"/>
          </w:tcPr>
          <w:p w:rsidR="00867DF9" w:rsidRPr="00211498" w:rsidRDefault="00867DF9" w:rsidP="00867DF9">
            <w:pPr>
              <w:jc w:val="center"/>
              <w:rPr>
                <w:rFonts w:ascii="Times New Roman" w:hAnsi="Times New Roman" w:cs="Times New Roman"/>
                <w:sz w:val="18"/>
                <w:szCs w:val="18"/>
              </w:rPr>
            </w:pPr>
          </w:p>
        </w:tc>
        <w:tc>
          <w:tcPr>
            <w:tcW w:w="2805" w:type="dxa"/>
          </w:tcPr>
          <w:p w:rsidR="00867DF9" w:rsidRPr="00211498" w:rsidRDefault="00867DF9" w:rsidP="00867DF9">
            <w:pPr>
              <w:rPr>
                <w:rFonts w:ascii="Times New Roman" w:hAnsi="Times New Roman" w:cs="Times New Roman"/>
                <w:sz w:val="18"/>
                <w:szCs w:val="18"/>
              </w:rPr>
            </w:pPr>
            <w:r w:rsidRPr="00211498">
              <w:rPr>
                <w:rFonts w:ascii="Times New Roman" w:hAnsi="Times New Roman" w:cs="Times New Roman"/>
                <w:sz w:val="18"/>
                <w:szCs w:val="18"/>
              </w:rPr>
              <w:t>Итого</w:t>
            </w:r>
          </w:p>
        </w:tc>
        <w:tc>
          <w:tcPr>
            <w:tcW w:w="1486"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34</w:t>
            </w:r>
          </w:p>
        </w:tc>
        <w:tc>
          <w:tcPr>
            <w:tcW w:w="2346" w:type="dxa"/>
          </w:tcPr>
          <w:p w:rsidR="00867DF9" w:rsidRPr="00211498" w:rsidRDefault="00867DF9" w:rsidP="00867DF9">
            <w:pPr>
              <w:jc w:val="center"/>
              <w:rPr>
                <w:rFonts w:ascii="Times New Roman" w:hAnsi="Times New Roman" w:cs="Times New Roman"/>
                <w:sz w:val="18"/>
                <w:szCs w:val="18"/>
              </w:rPr>
            </w:pPr>
            <w:r w:rsidRPr="00211498">
              <w:rPr>
                <w:rFonts w:ascii="Times New Roman" w:hAnsi="Times New Roman" w:cs="Times New Roman"/>
                <w:sz w:val="18"/>
                <w:szCs w:val="18"/>
              </w:rPr>
              <w:t>7</w:t>
            </w:r>
          </w:p>
        </w:tc>
        <w:tc>
          <w:tcPr>
            <w:tcW w:w="1567" w:type="dxa"/>
          </w:tcPr>
          <w:p w:rsidR="00867DF9" w:rsidRPr="00211498" w:rsidRDefault="00867DF9" w:rsidP="00867DF9">
            <w:pPr>
              <w:jc w:val="center"/>
              <w:rPr>
                <w:rFonts w:ascii="Times New Roman" w:hAnsi="Times New Roman" w:cs="Times New Roman"/>
                <w:sz w:val="18"/>
                <w:szCs w:val="18"/>
              </w:rPr>
            </w:pPr>
          </w:p>
        </w:tc>
      </w:tr>
    </w:tbl>
    <w:p w:rsidR="00867DF9" w:rsidRPr="008E4743" w:rsidRDefault="00867DF9" w:rsidP="00867DF9">
      <w:pPr>
        <w:spacing w:after="0" w:line="240" w:lineRule="auto"/>
        <w:jc w:val="both"/>
        <w:rPr>
          <w:rFonts w:ascii="Times New Roman" w:eastAsia="Times New Roman" w:hAnsi="Times New Roman" w:cs="Times New Roman"/>
          <w:sz w:val="24"/>
          <w:szCs w:val="24"/>
        </w:rPr>
      </w:pPr>
    </w:p>
    <w:p w:rsidR="00867DF9" w:rsidRDefault="00867DF9"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211498" w:rsidRDefault="00211498"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211498" w:rsidRDefault="00211498"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211498" w:rsidRDefault="00211498"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211498" w:rsidRDefault="00211498"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211498" w:rsidRDefault="00211498"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211498" w:rsidRDefault="00211498"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211498" w:rsidRDefault="00211498"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211498" w:rsidRDefault="00211498"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211498" w:rsidRDefault="00211498"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211498" w:rsidRDefault="00211498"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211498" w:rsidRDefault="00211498"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211498" w:rsidRDefault="00211498"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211498" w:rsidRDefault="00211498"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211498" w:rsidRPr="008E4743" w:rsidRDefault="00211498" w:rsidP="00867DF9">
      <w:pPr>
        <w:shd w:val="clear" w:color="auto" w:fill="FFFFFF"/>
        <w:autoSpaceDE w:val="0"/>
        <w:autoSpaceDN w:val="0"/>
        <w:adjustRightInd w:val="0"/>
        <w:spacing w:after="0"/>
        <w:jc w:val="both"/>
        <w:rPr>
          <w:rFonts w:ascii="Times New Roman" w:eastAsia="Calibri" w:hAnsi="Times New Roman" w:cs="Times New Roman"/>
          <w:b/>
          <w:sz w:val="24"/>
          <w:szCs w:val="24"/>
        </w:rPr>
      </w:pPr>
    </w:p>
    <w:p w:rsidR="00771A77" w:rsidRPr="00211498" w:rsidRDefault="00211498" w:rsidP="00211498">
      <w:pPr>
        <w:pStyle w:val="ConsPlusTitle"/>
        <w:ind w:firstLine="540"/>
        <w:jc w:val="both"/>
        <w:outlineLvl w:val="2"/>
        <w:rPr>
          <w:rFonts w:ascii="Times New Roman" w:hAnsi="Times New Roman" w:cs="Times New Roman"/>
        </w:rPr>
      </w:pPr>
      <w:r>
        <w:rPr>
          <w:rFonts w:ascii="Times New Roman" w:eastAsia="Calibri" w:hAnsi="Times New Roman" w:cs="Times New Roman"/>
          <w:b w:val="0"/>
        </w:rPr>
        <w:t xml:space="preserve"> </w:t>
      </w:r>
      <w:r w:rsidR="00771A77" w:rsidRPr="00211498">
        <w:rPr>
          <w:rFonts w:ascii="Times New Roman" w:hAnsi="Times New Roman" w:cs="Times New Roman"/>
        </w:rPr>
        <w:t xml:space="preserve"> Федеральная рабочая программа по учебному предмету "Основы безопасности жизнедеятельности" (базовый уровень).</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771A77" w:rsidRPr="00211498" w:rsidRDefault="00771A77" w:rsidP="00211498">
      <w:pPr>
        <w:pStyle w:val="ConsPlusNormal"/>
        <w:ind w:firstLine="540"/>
        <w:jc w:val="both"/>
        <w:rPr>
          <w:sz w:val="24"/>
          <w:szCs w:val="24"/>
        </w:rPr>
      </w:pPr>
    </w:p>
    <w:p w:rsidR="00771A77" w:rsidRPr="00211498" w:rsidRDefault="00211498" w:rsidP="0021149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771A77" w:rsidRPr="00211498">
        <w:rPr>
          <w:rFonts w:ascii="Times New Roman" w:hAnsi="Times New Roman" w:cs="Times New Roman"/>
        </w:rPr>
        <w:t xml:space="preserve"> Пояснительная записка.</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w:t>
      </w:r>
      <w:hyperlink r:id="rId47" w:history="1">
        <w:r w:rsidR="00771A77" w:rsidRPr="00211498">
          <w:rPr>
            <w:sz w:val="24"/>
            <w:szCs w:val="24"/>
          </w:rPr>
          <w:t>Концепции</w:t>
        </w:r>
      </w:hyperlink>
      <w:r w:rsidR="00771A77" w:rsidRPr="00211498">
        <w:rPr>
          <w:sz w:val="24"/>
          <w:szCs w:val="24"/>
        </w:rPr>
        <w:t xml:space="preserve">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771A77" w:rsidRPr="00211498" w:rsidRDefault="00771A77" w:rsidP="00211498">
      <w:pPr>
        <w:pStyle w:val="ConsPlusNormal"/>
        <w:ind w:firstLine="540"/>
        <w:jc w:val="both"/>
        <w:rPr>
          <w:sz w:val="24"/>
          <w:szCs w:val="24"/>
        </w:rPr>
      </w:pPr>
      <w:r w:rsidRPr="00211498">
        <w:rPr>
          <w:sz w:val="24"/>
          <w:szCs w:val="24"/>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Программа ОБЖ обеспечивает:</w:t>
      </w:r>
    </w:p>
    <w:p w:rsidR="00771A77" w:rsidRPr="00211498" w:rsidRDefault="00771A77" w:rsidP="00211498">
      <w:pPr>
        <w:pStyle w:val="ConsPlusNormal"/>
        <w:ind w:firstLine="540"/>
        <w:jc w:val="both"/>
        <w:rPr>
          <w:sz w:val="24"/>
          <w:szCs w:val="24"/>
        </w:rPr>
      </w:pPr>
      <w:r w:rsidRPr="00211498">
        <w:rPr>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71A77" w:rsidRPr="00211498" w:rsidRDefault="00771A77" w:rsidP="00211498">
      <w:pPr>
        <w:pStyle w:val="ConsPlusNormal"/>
        <w:ind w:firstLine="540"/>
        <w:jc w:val="both"/>
        <w:rPr>
          <w:sz w:val="24"/>
          <w:szCs w:val="24"/>
        </w:rPr>
      </w:pPr>
      <w:r w:rsidRPr="00211498">
        <w:rPr>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771A77" w:rsidRPr="00211498" w:rsidRDefault="00771A77" w:rsidP="00211498">
      <w:pPr>
        <w:pStyle w:val="ConsPlusNormal"/>
        <w:ind w:firstLine="540"/>
        <w:jc w:val="both"/>
        <w:rPr>
          <w:sz w:val="24"/>
          <w:szCs w:val="24"/>
        </w:rPr>
      </w:pPr>
      <w:r w:rsidRPr="00211498">
        <w:rPr>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771A77" w:rsidRPr="00211498" w:rsidRDefault="00771A77" w:rsidP="00211498">
      <w:pPr>
        <w:pStyle w:val="ConsPlusNormal"/>
        <w:ind w:firstLine="540"/>
        <w:jc w:val="both"/>
        <w:rPr>
          <w:sz w:val="24"/>
          <w:szCs w:val="24"/>
        </w:rPr>
      </w:pPr>
      <w:r w:rsidRPr="00211498">
        <w:rPr>
          <w:sz w:val="24"/>
          <w:szCs w:val="24"/>
        </w:rPr>
        <w:t>подготовку выпускников к решению актуальных практических задач безопасности жизнедеятельности в повседневной жизни.</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w:t>
      </w:r>
      <w:hyperlink w:anchor="Par1856" w:tooltip="24.3.1. Вариант N 1." w:history="1">
        <w:r w:rsidR="00771A77" w:rsidRPr="00211498">
          <w:rPr>
            <w:sz w:val="24"/>
            <w:szCs w:val="24"/>
          </w:rPr>
          <w:t>Вариант 1</w:t>
        </w:r>
      </w:hyperlink>
      <w:r w:rsidR="00771A77" w:rsidRPr="00211498">
        <w:rPr>
          <w:sz w:val="24"/>
          <w:szCs w:val="24"/>
        </w:rPr>
        <w:t>.</w:t>
      </w:r>
    </w:p>
    <w:p w:rsidR="00771A77" w:rsidRPr="00211498" w:rsidRDefault="0080040F" w:rsidP="00211498">
      <w:pPr>
        <w:pStyle w:val="ConsPlusNormal"/>
        <w:ind w:firstLine="540"/>
        <w:jc w:val="both"/>
        <w:rPr>
          <w:sz w:val="24"/>
          <w:szCs w:val="24"/>
        </w:rPr>
      </w:pPr>
      <w:hyperlink w:anchor="Par1857" w:tooltip="24.3.1.1. Модуль N 1. Основы комплексной безопасности." w:history="1">
        <w:r w:rsidR="00771A77" w:rsidRPr="00211498">
          <w:rPr>
            <w:sz w:val="24"/>
            <w:szCs w:val="24"/>
          </w:rPr>
          <w:t>Модуль N 1</w:t>
        </w:r>
      </w:hyperlink>
      <w:r w:rsidR="00771A77" w:rsidRPr="00211498">
        <w:rPr>
          <w:sz w:val="24"/>
          <w:szCs w:val="24"/>
        </w:rPr>
        <w:t>. Основы комплексной безопасности.</w:t>
      </w:r>
    </w:p>
    <w:p w:rsidR="00771A77" w:rsidRPr="00211498" w:rsidRDefault="0080040F" w:rsidP="00211498">
      <w:pPr>
        <w:pStyle w:val="ConsPlusNormal"/>
        <w:ind w:firstLine="540"/>
        <w:jc w:val="both"/>
        <w:rPr>
          <w:sz w:val="24"/>
          <w:szCs w:val="24"/>
        </w:rPr>
      </w:pPr>
      <w:hyperlink w:anchor="Par1880" w:tooltip="24.3.1.2. Модуль N 2. &quot;Основы обороны государства&quot;." w:history="1">
        <w:r w:rsidR="00771A77" w:rsidRPr="00211498">
          <w:rPr>
            <w:sz w:val="24"/>
            <w:szCs w:val="24"/>
          </w:rPr>
          <w:t>Модуль N 2</w:t>
        </w:r>
      </w:hyperlink>
      <w:r w:rsidR="00771A77" w:rsidRPr="00211498">
        <w:rPr>
          <w:sz w:val="24"/>
          <w:szCs w:val="24"/>
        </w:rPr>
        <w:t>. "Основы обороны государства".</w:t>
      </w:r>
    </w:p>
    <w:p w:rsidR="00771A77" w:rsidRPr="00211498" w:rsidRDefault="0080040F" w:rsidP="00211498">
      <w:pPr>
        <w:pStyle w:val="ConsPlusNormal"/>
        <w:ind w:firstLine="540"/>
        <w:jc w:val="both"/>
        <w:rPr>
          <w:sz w:val="24"/>
          <w:szCs w:val="24"/>
        </w:rPr>
      </w:pPr>
      <w:hyperlink w:anchor="Par1890" w:tooltip="24.3.1.3. Модуль N 3. Военно-профессиональная деятельность." w:history="1">
        <w:r w:rsidR="00771A77" w:rsidRPr="00211498">
          <w:rPr>
            <w:sz w:val="24"/>
            <w:szCs w:val="24"/>
          </w:rPr>
          <w:t>Модуль N 3</w:t>
        </w:r>
      </w:hyperlink>
      <w:r w:rsidR="00771A77" w:rsidRPr="00211498">
        <w:rPr>
          <w:sz w:val="24"/>
          <w:szCs w:val="24"/>
        </w:rPr>
        <w:t>. Военно-профессиональная деятельность.</w:t>
      </w:r>
    </w:p>
    <w:p w:rsidR="00771A77" w:rsidRPr="00211498" w:rsidRDefault="0080040F" w:rsidP="00211498">
      <w:pPr>
        <w:pStyle w:val="ConsPlusNormal"/>
        <w:ind w:firstLine="540"/>
        <w:jc w:val="both"/>
        <w:rPr>
          <w:sz w:val="24"/>
          <w:szCs w:val="24"/>
        </w:rPr>
      </w:pPr>
      <w:hyperlink w:anchor="Par1897" w:tooltip="24.3.1.4. Модуль N 4. Защита населения Российской Федерации от опасных и чрезвычайных ситуаций." w:history="1">
        <w:r w:rsidR="00771A77" w:rsidRPr="00211498">
          <w:rPr>
            <w:sz w:val="24"/>
            <w:szCs w:val="24"/>
          </w:rPr>
          <w:t>Модуль N 4</w:t>
        </w:r>
      </w:hyperlink>
      <w:r w:rsidR="00771A77" w:rsidRPr="00211498">
        <w:rPr>
          <w:sz w:val="24"/>
          <w:szCs w:val="24"/>
        </w:rPr>
        <w:t>. Защита населения Российской Федерации от опасных и чрезвычайных ситуаций.</w:t>
      </w:r>
    </w:p>
    <w:p w:rsidR="00771A77" w:rsidRPr="00211498" w:rsidRDefault="0080040F" w:rsidP="00211498">
      <w:pPr>
        <w:pStyle w:val="ConsPlusNormal"/>
        <w:ind w:firstLine="540"/>
        <w:jc w:val="both"/>
        <w:rPr>
          <w:sz w:val="24"/>
          <w:szCs w:val="24"/>
        </w:rPr>
      </w:pPr>
      <w:hyperlink w:anchor="Par1906" w:tooltip="24.3.1.5. Модуль N 5. Безопасность в природной среде и экологическая безопасность." w:history="1">
        <w:r w:rsidR="00771A77" w:rsidRPr="00211498">
          <w:rPr>
            <w:sz w:val="24"/>
            <w:szCs w:val="24"/>
          </w:rPr>
          <w:t>Модуль N 5</w:t>
        </w:r>
      </w:hyperlink>
      <w:r w:rsidR="00771A77" w:rsidRPr="00211498">
        <w:rPr>
          <w:sz w:val="24"/>
          <w:szCs w:val="24"/>
        </w:rPr>
        <w:t>. Безопасность в природной среде и экологическая безопасность.</w:t>
      </w:r>
    </w:p>
    <w:p w:rsidR="00771A77" w:rsidRPr="00211498" w:rsidRDefault="0080040F" w:rsidP="00211498">
      <w:pPr>
        <w:pStyle w:val="ConsPlusNormal"/>
        <w:ind w:firstLine="540"/>
        <w:jc w:val="both"/>
        <w:rPr>
          <w:sz w:val="24"/>
          <w:szCs w:val="24"/>
        </w:rPr>
      </w:pPr>
      <w:hyperlink w:anchor="Par1913" w:tooltip="24.3.1.6. Модуль N 6. &quot;Основы противодействия экстремизму и терроризму&quot;." w:history="1">
        <w:r w:rsidR="00771A77" w:rsidRPr="00211498">
          <w:rPr>
            <w:sz w:val="24"/>
            <w:szCs w:val="24"/>
          </w:rPr>
          <w:t>Модуль N 6</w:t>
        </w:r>
      </w:hyperlink>
      <w:r w:rsidR="00771A77" w:rsidRPr="00211498">
        <w:rPr>
          <w:sz w:val="24"/>
          <w:szCs w:val="24"/>
        </w:rPr>
        <w:t>. "Основы противодействия экстремизму и терроризму".</w:t>
      </w:r>
    </w:p>
    <w:p w:rsidR="00771A77" w:rsidRPr="00211498" w:rsidRDefault="0080040F" w:rsidP="00211498">
      <w:pPr>
        <w:pStyle w:val="ConsPlusNormal"/>
        <w:ind w:firstLine="540"/>
        <w:jc w:val="both"/>
        <w:rPr>
          <w:sz w:val="24"/>
          <w:szCs w:val="24"/>
        </w:rPr>
      </w:pPr>
      <w:hyperlink w:anchor="Par1924" w:tooltip="24.3.1.7. Модуль N 7. Основы здорового образа жизни." w:history="1">
        <w:r w:rsidR="00771A77" w:rsidRPr="00211498">
          <w:rPr>
            <w:sz w:val="24"/>
            <w:szCs w:val="24"/>
          </w:rPr>
          <w:t>Модуль N 7</w:t>
        </w:r>
      </w:hyperlink>
      <w:r w:rsidR="00771A77" w:rsidRPr="00211498">
        <w:rPr>
          <w:sz w:val="24"/>
          <w:szCs w:val="24"/>
        </w:rPr>
        <w:t>. Основы здорового образа жизни.</w:t>
      </w:r>
    </w:p>
    <w:p w:rsidR="00771A77" w:rsidRPr="00211498" w:rsidRDefault="0080040F" w:rsidP="00211498">
      <w:pPr>
        <w:pStyle w:val="ConsPlusNormal"/>
        <w:ind w:firstLine="540"/>
        <w:jc w:val="both"/>
        <w:rPr>
          <w:sz w:val="24"/>
          <w:szCs w:val="24"/>
        </w:rPr>
      </w:pPr>
      <w:hyperlink w:anchor="Par1931" w:tooltip="24.3.1.8. Модуль N 8. Основы медицинских знаний и оказание первой помощи&quot;." w:history="1">
        <w:r w:rsidR="00771A77" w:rsidRPr="00211498">
          <w:rPr>
            <w:sz w:val="24"/>
            <w:szCs w:val="24"/>
          </w:rPr>
          <w:t>Модуль N 8</w:t>
        </w:r>
      </w:hyperlink>
      <w:r w:rsidR="00771A77" w:rsidRPr="00211498">
        <w:rPr>
          <w:sz w:val="24"/>
          <w:szCs w:val="24"/>
        </w:rPr>
        <w:t>. Основы медицинских знаний и оказание первой помощи".</w:t>
      </w:r>
    </w:p>
    <w:p w:rsidR="00771A77" w:rsidRPr="00211498" w:rsidRDefault="0080040F" w:rsidP="00211498">
      <w:pPr>
        <w:pStyle w:val="ConsPlusNormal"/>
        <w:ind w:firstLine="540"/>
        <w:jc w:val="both"/>
        <w:rPr>
          <w:sz w:val="24"/>
          <w:szCs w:val="24"/>
        </w:rPr>
      </w:pPr>
      <w:hyperlink w:anchor="Par1942" w:tooltip="24.3.1.9. Модуль N 9. Элементы начальной военной подготовки." w:history="1">
        <w:r w:rsidR="00771A77" w:rsidRPr="00211498">
          <w:rPr>
            <w:sz w:val="24"/>
            <w:szCs w:val="24"/>
          </w:rPr>
          <w:t>Модуль N 9</w:t>
        </w:r>
      </w:hyperlink>
      <w:r w:rsidR="00771A77" w:rsidRPr="00211498">
        <w:rPr>
          <w:sz w:val="24"/>
          <w:szCs w:val="24"/>
        </w:rPr>
        <w:t>. Элементы начальной военной подготовки.</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w:t>
      </w:r>
      <w:hyperlink w:anchor="Par1949" w:tooltip="24.3.2. Вариант N 2." w:history="1">
        <w:r w:rsidR="00771A77" w:rsidRPr="00211498">
          <w:rPr>
            <w:sz w:val="24"/>
            <w:szCs w:val="24"/>
          </w:rPr>
          <w:t>Вариант 2</w:t>
        </w:r>
      </w:hyperlink>
      <w:r w:rsidR="00771A77" w:rsidRPr="00211498">
        <w:rPr>
          <w:sz w:val="24"/>
          <w:szCs w:val="24"/>
        </w:rPr>
        <w:t>.</w:t>
      </w:r>
    </w:p>
    <w:p w:rsidR="00771A77" w:rsidRPr="00211498" w:rsidRDefault="0080040F" w:rsidP="00211498">
      <w:pPr>
        <w:pStyle w:val="ConsPlusNormal"/>
        <w:ind w:firstLine="540"/>
        <w:jc w:val="both"/>
        <w:rPr>
          <w:sz w:val="24"/>
          <w:szCs w:val="24"/>
        </w:rPr>
      </w:pPr>
      <w:hyperlink w:anchor="Par1950" w:tooltip="24.3.2.1. Модуль N 1 &quot;Культура безопасности жизнедеятельности в современном обществе&quot;" w:history="1">
        <w:r w:rsidR="00771A77" w:rsidRPr="00211498">
          <w:rPr>
            <w:sz w:val="24"/>
            <w:szCs w:val="24"/>
          </w:rPr>
          <w:t>Модуль N 1</w:t>
        </w:r>
      </w:hyperlink>
      <w:r w:rsidR="00771A77" w:rsidRPr="00211498">
        <w:rPr>
          <w:sz w:val="24"/>
          <w:szCs w:val="24"/>
        </w:rPr>
        <w:t xml:space="preserve"> "Культура безопасности жизнедеятельности в современном обществе".</w:t>
      </w:r>
    </w:p>
    <w:p w:rsidR="00771A77" w:rsidRPr="00211498" w:rsidRDefault="0080040F" w:rsidP="00211498">
      <w:pPr>
        <w:pStyle w:val="ConsPlusNormal"/>
        <w:ind w:firstLine="540"/>
        <w:jc w:val="both"/>
        <w:rPr>
          <w:sz w:val="24"/>
          <w:szCs w:val="24"/>
        </w:rPr>
      </w:pPr>
      <w:hyperlink w:anchor="Par1959" w:tooltip="24.3.2.2. Модуль N 2 &quot;Безопасность в быту&quot;." w:history="1">
        <w:r w:rsidR="00771A77" w:rsidRPr="00211498">
          <w:rPr>
            <w:sz w:val="24"/>
            <w:szCs w:val="24"/>
          </w:rPr>
          <w:t>Модуль N 2</w:t>
        </w:r>
      </w:hyperlink>
      <w:r w:rsidR="00771A77" w:rsidRPr="00211498">
        <w:rPr>
          <w:sz w:val="24"/>
          <w:szCs w:val="24"/>
        </w:rPr>
        <w:t xml:space="preserve"> "Безопасность в быту".</w:t>
      </w:r>
    </w:p>
    <w:p w:rsidR="00771A77" w:rsidRPr="00211498" w:rsidRDefault="0080040F" w:rsidP="00211498">
      <w:pPr>
        <w:pStyle w:val="ConsPlusNormal"/>
        <w:ind w:firstLine="540"/>
        <w:jc w:val="both"/>
        <w:rPr>
          <w:sz w:val="24"/>
          <w:szCs w:val="24"/>
        </w:rPr>
      </w:pPr>
      <w:hyperlink w:anchor="Par1976" w:tooltip="24.3.2.3. Модуль N 3 &quot;Безопасность на транспорте&quot;." w:history="1">
        <w:r w:rsidR="00771A77" w:rsidRPr="00211498">
          <w:rPr>
            <w:sz w:val="24"/>
            <w:szCs w:val="24"/>
          </w:rPr>
          <w:t>Модуль N 3</w:t>
        </w:r>
      </w:hyperlink>
      <w:r w:rsidR="00771A77" w:rsidRPr="00211498">
        <w:rPr>
          <w:sz w:val="24"/>
          <w:szCs w:val="24"/>
        </w:rPr>
        <w:t xml:space="preserve"> "Безопасность на транспорте".</w:t>
      </w:r>
    </w:p>
    <w:p w:rsidR="00771A77" w:rsidRPr="00211498" w:rsidRDefault="0080040F" w:rsidP="00211498">
      <w:pPr>
        <w:pStyle w:val="ConsPlusNormal"/>
        <w:ind w:firstLine="540"/>
        <w:jc w:val="both"/>
        <w:rPr>
          <w:sz w:val="24"/>
          <w:szCs w:val="24"/>
        </w:rPr>
      </w:pPr>
      <w:hyperlink w:anchor="Par1986" w:tooltip="24.3.2.4. Модуль N 4 &quot;Безопасность в общественных местах&quot;." w:history="1">
        <w:r w:rsidR="00771A77" w:rsidRPr="00211498">
          <w:rPr>
            <w:sz w:val="24"/>
            <w:szCs w:val="24"/>
          </w:rPr>
          <w:t>Модуль N 4</w:t>
        </w:r>
      </w:hyperlink>
      <w:r w:rsidR="00771A77" w:rsidRPr="00211498">
        <w:rPr>
          <w:sz w:val="24"/>
          <w:szCs w:val="24"/>
        </w:rPr>
        <w:t xml:space="preserve"> "Безопасность в общественных местах".</w:t>
      </w:r>
    </w:p>
    <w:p w:rsidR="00771A77" w:rsidRPr="00211498" w:rsidRDefault="0080040F" w:rsidP="00211498">
      <w:pPr>
        <w:pStyle w:val="ConsPlusNormal"/>
        <w:ind w:firstLine="540"/>
        <w:jc w:val="both"/>
        <w:rPr>
          <w:sz w:val="24"/>
          <w:szCs w:val="24"/>
        </w:rPr>
      </w:pPr>
      <w:hyperlink w:anchor="Par1997" w:tooltip="24.3.2.5. Модуль N 5 &quot;Безопасность в природной среде&quot;." w:history="1">
        <w:r w:rsidR="00771A77" w:rsidRPr="00211498">
          <w:rPr>
            <w:sz w:val="24"/>
            <w:szCs w:val="24"/>
          </w:rPr>
          <w:t>Модуль N 5</w:t>
        </w:r>
      </w:hyperlink>
      <w:r w:rsidR="00771A77" w:rsidRPr="00211498">
        <w:rPr>
          <w:sz w:val="24"/>
          <w:szCs w:val="24"/>
        </w:rPr>
        <w:t xml:space="preserve"> "Безопасность в природной среде".</w:t>
      </w:r>
    </w:p>
    <w:p w:rsidR="00771A77" w:rsidRPr="00211498" w:rsidRDefault="0080040F" w:rsidP="00211498">
      <w:pPr>
        <w:pStyle w:val="ConsPlusNormal"/>
        <w:ind w:firstLine="540"/>
        <w:jc w:val="both"/>
        <w:rPr>
          <w:sz w:val="24"/>
          <w:szCs w:val="24"/>
        </w:rPr>
      </w:pPr>
      <w:hyperlink w:anchor="Par2018" w:tooltip="24.3.2.6. Модуль N 6 &quot;Здоровье и как его сохранить. Основы медицинских знаний&quot;." w:history="1">
        <w:r w:rsidR="00771A77" w:rsidRPr="00211498">
          <w:rPr>
            <w:sz w:val="24"/>
            <w:szCs w:val="24"/>
          </w:rPr>
          <w:t>Модуль N 6</w:t>
        </w:r>
      </w:hyperlink>
      <w:r w:rsidR="00771A77" w:rsidRPr="00211498">
        <w:rPr>
          <w:sz w:val="24"/>
          <w:szCs w:val="24"/>
        </w:rPr>
        <w:t xml:space="preserve"> "Здоровье и как его сохранить. Основы медицинских знаний".</w:t>
      </w:r>
    </w:p>
    <w:p w:rsidR="00771A77" w:rsidRPr="00211498" w:rsidRDefault="0080040F" w:rsidP="00211498">
      <w:pPr>
        <w:pStyle w:val="ConsPlusNormal"/>
        <w:ind w:firstLine="540"/>
        <w:jc w:val="both"/>
        <w:rPr>
          <w:sz w:val="24"/>
          <w:szCs w:val="24"/>
        </w:rPr>
      </w:pPr>
      <w:hyperlink w:anchor="Par2041" w:tooltip="24.3.2.7. Модуль N 7 &quot;Безопасность в социуме&quot;." w:history="1">
        <w:r w:rsidR="00771A77" w:rsidRPr="00211498">
          <w:rPr>
            <w:sz w:val="24"/>
            <w:szCs w:val="24"/>
          </w:rPr>
          <w:t>Модуль N 7</w:t>
        </w:r>
      </w:hyperlink>
      <w:r w:rsidR="00771A77" w:rsidRPr="00211498">
        <w:rPr>
          <w:sz w:val="24"/>
          <w:szCs w:val="24"/>
        </w:rPr>
        <w:t xml:space="preserve"> "Безопасность в социуме".</w:t>
      </w:r>
    </w:p>
    <w:p w:rsidR="00771A77" w:rsidRPr="00211498" w:rsidRDefault="0080040F" w:rsidP="00211498">
      <w:pPr>
        <w:pStyle w:val="ConsPlusNormal"/>
        <w:ind w:firstLine="540"/>
        <w:jc w:val="both"/>
        <w:rPr>
          <w:sz w:val="24"/>
          <w:szCs w:val="24"/>
        </w:rPr>
      </w:pPr>
      <w:hyperlink w:anchor="Par2053" w:tooltip="24.3.2.8. Модуль N 8 &quot;Безопасность в информационном пространстве&quot;." w:history="1">
        <w:r w:rsidR="00771A77" w:rsidRPr="00211498">
          <w:rPr>
            <w:sz w:val="24"/>
            <w:szCs w:val="24"/>
          </w:rPr>
          <w:t>Модуль N 8</w:t>
        </w:r>
      </w:hyperlink>
      <w:r w:rsidR="00771A77" w:rsidRPr="00211498">
        <w:rPr>
          <w:sz w:val="24"/>
          <w:szCs w:val="24"/>
        </w:rPr>
        <w:t>. "Безопасность в информационном пространстве".</w:t>
      </w:r>
    </w:p>
    <w:p w:rsidR="00771A77" w:rsidRPr="00211498" w:rsidRDefault="0080040F" w:rsidP="00211498">
      <w:pPr>
        <w:pStyle w:val="ConsPlusNormal"/>
        <w:ind w:firstLine="540"/>
        <w:jc w:val="both"/>
        <w:rPr>
          <w:sz w:val="24"/>
          <w:szCs w:val="24"/>
        </w:rPr>
      </w:pPr>
      <w:hyperlink w:anchor="Par2071" w:tooltip="24.3.2.9. Модуль N 9 &quot;Основы противодействия экстремизму и терроризму&quot;" w:history="1">
        <w:r w:rsidR="00771A77" w:rsidRPr="00211498">
          <w:rPr>
            <w:sz w:val="24"/>
            <w:szCs w:val="24"/>
          </w:rPr>
          <w:t>Модуль N 9</w:t>
        </w:r>
      </w:hyperlink>
      <w:r w:rsidR="00771A77" w:rsidRPr="00211498">
        <w:rPr>
          <w:sz w:val="24"/>
          <w:szCs w:val="24"/>
        </w:rPr>
        <w:t xml:space="preserve"> "Основы противодействия экстремизму и терроризму".</w:t>
      </w:r>
    </w:p>
    <w:p w:rsidR="00771A77" w:rsidRPr="00211498" w:rsidRDefault="0080040F" w:rsidP="00211498">
      <w:pPr>
        <w:pStyle w:val="ConsPlusNormal"/>
        <w:ind w:firstLine="540"/>
        <w:jc w:val="both"/>
        <w:rPr>
          <w:sz w:val="24"/>
          <w:szCs w:val="24"/>
        </w:rPr>
      </w:pPr>
      <w:hyperlink w:anchor="Par2080" w:tooltip="24.3.2.10. Модуль N 10 &quot;Взаимодействие личности, общества и государства в обеспечении безопасности жизни и здоровья населения&quot;." w:history="1">
        <w:r w:rsidR="00771A77" w:rsidRPr="00211498">
          <w:rPr>
            <w:sz w:val="24"/>
            <w:szCs w:val="24"/>
          </w:rPr>
          <w:t>Модуль N 10</w:t>
        </w:r>
      </w:hyperlink>
      <w:r w:rsidR="00771A77" w:rsidRPr="00211498">
        <w:rPr>
          <w:sz w:val="24"/>
          <w:szCs w:val="24"/>
        </w:rPr>
        <w:t xml:space="preserve"> "Взаимодействие личности, общества и государства</w:t>
      </w:r>
    </w:p>
    <w:p w:rsidR="00771A77" w:rsidRPr="00211498" w:rsidRDefault="00771A77" w:rsidP="00211498">
      <w:pPr>
        <w:pStyle w:val="ConsPlusNormal"/>
        <w:ind w:firstLine="540"/>
        <w:jc w:val="both"/>
        <w:rPr>
          <w:sz w:val="24"/>
          <w:szCs w:val="24"/>
        </w:rPr>
      </w:pPr>
      <w:r w:rsidRPr="00211498">
        <w:rPr>
          <w:sz w:val="24"/>
          <w:szCs w:val="24"/>
        </w:rPr>
        <w:t>в обеспечении безопасности жизни и здоровья населения".</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hyperlink r:id="rId48" w:history="1">
        <w:r w:rsidR="00771A77" w:rsidRPr="00211498">
          <w:rPr>
            <w:sz w:val="24"/>
            <w:szCs w:val="24"/>
          </w:rPr>
          <w:t>Стратегией</w:t>
        </w:r>
      </w:hyperlink>
      <w:r w:rsidR="00771A77" w:rsidRPr="00211498">
        <w:rPr>
          <w:sz w:val="24"/>
          <w:szCs w:val="24"/>
        </w:rPr>
        <w:t xml:space="preserve"> национальной безопа</w:t>
      </w:r>
      <w:r>
        <w:rPr>
          <w:sz w:val="24"/>
          <w:szCs w:val="24"/>
        </w:rPr>
        <w:t>сности Российской Федерации</w:t>
      </w:r>
      <w:r w:rsidR="00771A77" w:rsidRPr="00211498">
        <w:rPr>
          <w:sz w:val="24"/>
          <w:szCs w:val="24"/>
        </w:rPr>
        <w:t>, Национальными целями развития Российской Ф</w:t>
      </w:r>
      <w:r>
        <w:rPr>
          <w:sz w:val="24"/>
          <w:szCs w:val="24"/>
        </w:rPr>
        <w:t xml:space="preserve">едерации на период до 2030 года, </w:t>
      </w:r>
      <w:r w:rsidR="00771A77" w:rsidRPr="00211498">
        <w:rPr>
          <w:sz w:val="24"/>
          <w:szCs w:val="24"/>
        </w:rPr>
        <w:t xml:space="preserve"> Государственной </w:t>
      </w:r>
      <w:hyperlink r:id="rId49" w:history="1">
        <w:r w:rsidR="00771A77" w:rsidRPr="00211498">
          <w:rPr>
            <w:sz w:val="24"/>
            <w:szCs w:val="24"/>
          </w:rPr>
          <w:t>программой</w:t>
        </w:r>
      </w:hyperlink>
      <w:r w:rsidR="00771A77" w:rsidRPr="00211498">
        <w:rPr>
          <w:sz w:val="24"/>
          <w:szCs w:val="24"/>
        </w:rPr>
        <w:t xml:space="preserve"> Российской Федер</w:t>
      </w:r>
      <w:r>
        <w:rPr>
          <w:sz w:val="24"/>
          <w:szCs w:val="24"/>
        </w:rPr>
        <w:t>ации "Развитие образования"</w:t>
      </w:r>
      <w:r w:rsidR="00771A77" w:rsidRPr="00211498">
        <w:rPr>
          <w:sz w:val="24"/>
          <w:szCs w:val="24"/>
        </w:rPr>
        <w:t>.</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71A77" w:rsidRPr="00211498" w:rsidRDefault="00771A77" w:rsidP="00211498">
      <w:pPr>
        <w:pStyle w:val="ConsPlusNormal"/>
        <w:ind w:firstLine="540"/>
        <w:jc w:val="both"/>
        <w:rPr>
          <w:sz w:val="24"/>
          <w:szCs w:val="24"/>
        </w:rPr>
      </w:pPr>
      <w:r w:rsidRPr="00211498">
        <w:rPr>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71A77" w:rsidRPr="00211498" w:rsidRDefault="00771A77" w:rsidP="00211498">
      <w:pPr>
        <w:pStyle w:val="ConsPlusNormal"/>
        <w:ind w:firstLine="540"/>
        <w:jc w:val="both"/>
        <w:rPr>
          <w:sz w:val="24"/>
          <w:szCs w:val="24"/>
        </w:rPr>
      </w:pPr>
      <w:r w:rsidRPr="00211498">
        <w:rPr>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71A77" w:rsidRPr="00211498" w:rsidRDefault="00771A77" w:rsidP="00211498">
      <w:pPr>
        <w:pStyle w:val="ConsPlusNormal"/>
        <w:ind w:firstLine="540"/>
        <w:jc w:val="both"/>
        <w:rPr>
          <w:sz w:val="24"/>
          <w:szCs w:val="24"/>
        </w:rPr>
      </w:pPr>
      <w:r w:rsidRPr="00211498">
        <w:rPr>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71A77" w:rsidRPr="00211498" w:rsidRDefault="00211498" w:rsidP="00211498">
      <w:pPr>
        <w:pStyle w:val="ConsPlusNormal"/>
        <w:ind w:firstLine="540"/>
        <w:jc w:val="both"/>
        <w:rPr>
          <w:sz w:val="24"/>
          <w:szCs w:val="24"/>
        </w:rPr>
      </w:pPr>
      <w:r>
        <w:rPr>
          <w:sz w:val="24"/>
          <w:szCs w:val="24"/>
        </w:rPr>
        <w:t xml:space="preserve"> </w:t>
      </w:r>
      <w:r w:rsidR="00771A77" w:rsidRPr="00211498">
        <w:rPr>
          <w:sz w:val="24"/>
          <w:szCs w:val="24"/>
        </w:rPr>
        <w:t xml:space="preserve">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771A77" w:rsidRPr="00211498" w:rsidRDefault="00771A77" w:rsidP="00211498">
      <w:pPr>
        <w:pStyle w:val="ConsPlusNormal"/>
        <w:ind w:firstLine="540"/>
        <w:jc w:val="both"/>
        <w:rPr>
          <w:sz w:val="24"/>
          <w:szCs w:val="24"/>
        </w:rPr>
      </w:pPr>
    </w:p>
    <w:p w:rsidR="00771A77" w:rsidRPr="00211498" w:rsidRDefault="00211498" w:rsidP="0021149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771A77" w:rsidRPr="00211498">
        <w:rPr>
          <w:rFonts w:ascii="Times New Roman" w:hAnsi="Times New Roman" w:cs="Times New Roman"/>
        </w:rPr>
        <w:t xml:space="preserve"> Содержание обучения.</w:t>
      </w:r>
    </w:p>
    <w:p w:rsidR="00771A77" w:rsidRPr="00211498" w:rsidRDefault="00211498" w:rsidP="00211498">
      <w:pPr>
        <w:pStyle w:val="ConsPlusNormal"/>
        <w:ind w:firstLine="540"/>
        <w:jc w:val="both"/>
        <w:rPr>
          <w:sz w:val="24"/>
          <w:szCs w:val="24"/>
        </w:rPr>
      </w:pPr>
      <w:bookmarkStart w:id="3" w:name="Par1856"/>
      <w:bookmarkEnd w:id="3"/>
      <w:r>
        <w:rPr>
          <w:sz w:val="24"/>
          <w:szCs w:val="24"/>
        </w:rPr>
        <w:t xml:space="preserve"> </w:t>
      </w:r>
      <w:r w:rsidR="00771A77" w:rsidRPr="00211498">
        <w:rPr>
          <w:sz w:val="24"/>
          <w:szCs w:val="24"/>
        </w:rPr>
        <w:t>Вариант N 1.</w:t>
      </w:r>
    </w:p>
    <w:p w:rsidR="00771A77" w:rsidRPr="00211498" w:rsidRDefault="00211498" w:rsidP="00211498">
      <w:pPr>
        <w:pStyle w:val="ConsPlusNormal"/>
        <w:ind w:firstLine="540"/>
        <w:jc w:val="both"/>
        <w:rPr>
          <w:sz w:val="24"/>
          <w:szCs w:val="24"/>
        </w:rPr>
      </w:pPr>
      <w:bookmarkStart w:id="4" w:name="Par1857"/>
      <w:bookmarkEnd w:id="4"/>
      <w:r>
        <w:rPr>
          <w:sz w:val="24"/>
          <w:szCs w:val="24"/>
        </w:rPr>
        <w:t xml:space="preserve"> </w:t>
      </w:r>
      <w:r w:rsidR="00771A77" w:rsidRPr="00211498">
        <w:rPr>
          <w:sz w:val="24"/>
          <w:szCs w:val="24"/>
        </w:rPr>
        <w:t xml:space="preserve"> Модуль N 1. Основы комплексной безопасности.</w:t>
      </w:r>
    </w:p>
    <w:p w:rsidR="00771A77" w:rsidRPr="00211498" w:rsidRDefault="00771A77" w:rsidP="00211498">
      <w:pPr>
        <w:pStyle w:val="ConsPlusNormal"/>
        <w:ind w:firstLine="540"/>
        <w:jc w:val="both"/>
        <w:rPr>
          <w:sz w:val="24"/>
          <w:szCs w:val="24"/>
        </w:rPr>
      </w:pPr>
      <w:r w:rsidRPr="00211498">
        <w:rPr>
          <w:sz w:val="24"/>
          <w:szCs w:val="24"/>
        </w:rPr>
        <w:t>Культура безопасности жизнедеятельности в современном обществе.</w:t>
      </w:r>
    </w:p>
    <w:p w:rsidR="00771A77" w:rsidRPr="00211498" w:rsidRDefault="00771A77" w:rsidP="00211498">
      <w:pPr>
        <w:pStyle w:val="ConsPlusNormal"/>
        <w:ind w:firstLine="540"/>
        <w:jc w:val="both"/>
        <w:rPr>
          <w:sz w:val="24"/>
          <w:szCs w:val="24"/>
        </w:rPr>
      </w:pPr>
      <w:r w:rsidRPr="00211498">
        <w:rPr>
          <w:sz w:val="24"/>
          <w:szCs w:val="24"/>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771A77" w:rsidRPr="00211498" w:rsidRDefault="00771A77" w:rsidP="00211498">
      <w:pPr>
        <w:pStyle w:val="ConsPlusNormal"/>
        <w:ind w:firstLine="540"/>
        <w:jc w:val="both"/>
        <w:rPr>
          <w:sz w:val="24"/>
          <w:szCs w:val="24"/>
        </w:rPr>
      </w:pPr>
      <w:r w:rsidRPr="00211498">
        <w:rPr>
          <w:sz w:val="24"/>
          <w:szCs w:val="24"/>
        </w:rPr>
        <w:t>Личностный фактор в обеспечении безопасности жизнедеятельности населения в стране.</w:t>
      </w:r>
    </w:p>
    <w:p w:rsidR="00771A77" w:rsidRPr="00211498" w:rsidRDefault="00771A77" w:rsidP="00211498">
      <w:pPr>
        <w:pStyle w:val="ConsPlusNormal"/>
        <w:ind w:firstLine="540"/>
        <w:jc w:val="both"/>
        <w:rPr>
          <w:sz w:val="24"/>
          <w:szCs w:val="24"/>
        </w:rPr>
      </w:pPr>
      <w:r w:rsidRPr="00211498">
        <w:rPr>
          <w:sz w:val="24"/>
          <w:szCs w:val="24"/>
        </w:rPr>
        <w:t>Общие правила безопасности жизнедеятельности.</w:t>
      </w:r>
    </w:p>
    <w:p w:rsidR="00771A77" w:rsidRPr="00211498" w:rsidRDefault="00771A77" w:rsidP="00211498">
      <w:pPr>
        <w:pStyle w:val="ConsPlusNormal"/>
        <w:ind w:firstLine="540"/>
        <w:jc w:val="both"/>
        <w:rPr>
          <w:sz w:val="24"/>
          <w:szCs w:val="24"/>
        </w:rPr>
      </w:pPr>
      <w:r w:rsidRPr="00211498">
        <w:rPr>
          <w:sz w:val="24"/>
          <w:szCs w:val="24"/>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71A77" w:rsidRPr="00211498" w:rsidRDefault="00771A77" w:rsidP="00211498">
      <w:pPr>
        <w:pStyle w:val="ConsPlusNormal"/>
        <w:ind w:firstLine="540"/>
        <w:jc w:val="both"/>
        <w:rPr>
          <w:sz w:val="24"/>
          <w:szCs w:val="24"/>
        </w:rPr>
      </w:pPr>
      <w:r w:rsidRPr="00211498">
        <w:rPr>
          <w:sz w:val="24"/>
          <w:szCs w:val="24"/>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771A77" w:rsidRPr="00211498" w:rsidRDefault="00771A77" w:rsidP="00211498">
      <w:pPr>
        <w:pStyle w:val="ConsPlusNormal"/>
        <w:ind w:firstLine="540"/>
        <w:jc w:val="both"/>
        <w:rPr>
          <w:sz w:val="24"/>
          <w:szCs w:val="24"/>
        </w:rPr>
      </w:pPr>
      <w:r w:rsidRPr="00211498">
        <w:rPr>
          <w:sz w:val="24"/>
          <w:szCs w:val="24"/>
        </w:rPr>
        <w:t>Как не стать жертвой информационной войны.</w:t>
      </w:r>
    </w:p>
    <w:p w:rsidR="00771A77" w:rsidRPr="00211498" w:rsidRDefault="00771A77" w:rsidP="00211498">
      <w:pPr>
        <w:pStyle w:val="ConsPlusNormal"/>
        <w:ind w:firstLine="540"/>
        <w:jc w:val="both"/>
        <w:rPr>
          <w:sz w:val="24"/>
          <w:szCs w:val="24"/>
        </w:rPr>
      </w:pPr>
      <w:r w:rsidRPr="00211498">
        <w:rPr>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71A77" w:rsidRPr="00211498" w:rsidRDefault="00771A77" w:rsidP="00211498">
      <w:pPr>
        <w:pStyle w:val="ConsPlusNormal"/>
        <w:ind w:firstLine="540"/>
        <w:jc w:val="both"/>
        <w:rPr>
          <w:sz w:val="24"/>
          <w:szCs w:val="24"/>
        </w:rPr>
      </w:pPr>
      <w:r w:rsidRPr="00211498">
        <w:rPr>
          <w:sz w:val="24"/>
          <w:szCs w:val="24"/>
        </w:rPr>
        <w:t xml:space="preserve">Обязанности участников дорожного движения. </w:t>
      </w:r>
      <w:hyperlink r:id="rId50" w:history="1">
        <w:r w:rsidRPr="00211498">
          <w:rPr>
            <w:sz w:val="24"/>
            <w:szCs w:val="24"/>
          </w:rPr>
          <w:t>Правила</w:t>
        </w:r>
      </w:hyperlink>
      <w:r w:rsidRPr="00211498">
        <w:rPr>
          <w:sz w:val="24"/>
          <w:szCs w:val="24"/>
        </w:rPr>
        <w:t xml:space="preserve"> дорожного движения для пешеходов, пассажиров, водителей.</w:t>
      </w:r>
    </w:p>
    <w:p w:rsidR="00771A77" w:rsidRPr="00211498" w:rsidRDefault="00771A77" w:rsidP="00211498">
      <w:pPr>
        <w:pStyle w:val="ConsPlusNormal"/>
        <w:ind w:firstLine="540"/>
        <w:jc w:val="both"/>
        <w:rPr>
          <w:sz w:val="24"/>
          <w:szCs w:val="24"/>
        </w:rPr>
      </w:pPr>
      <w:r w:rsidRPr="00211498">
        <w:rPr>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71A77" w:rsidRPr="00211498" w:rsidRDefault="00771A77" w:rsidP="00211498">
      <w:pPr>
        <w:pStyle w:val="ConsPlusNormal"/>
        <w:ind w:firstLine="540"/>
        <w:jc w:val="both"/>
        <w:rPr>
          <w:sz w:val="24"/>
          <w:szCs w:val="24"/>
        </w:rPr>
      </w:pPr>
      <w:r w:rsidRPr="00211498">
        <w:rPr>
          <w:sz w:val="24"/>
          <w:szCs w:val="24"/>
        </w:rPr>
        <w:t>Безопасное поведение на различных видах транспорта.</w:t>
      </w:r>
    </w:p>
    <w:p w:rsidR="00771A77" w:rsidRPr="00211498" w:rsidRDefault="00771A77" w:rsidP="00211498">
      <w:pPr>
        <w:pStyle w:val="ConsPlusNormal"/>
        <w:ind w:firstLine="540"/>
        <w:jc w:val="both"/>
        <w:rPr>
          <w:sz w:val="24"/>
          <w:szCs w:val="24"/>
        </w:rPr>
      </w:pPr>
      <w:r w:rsidRPr="00211498">
        <w:rPr>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771A77" w:rsidRPr="00211498" w:rsidRDefault="00771A77" w:rsidP="00211498">
      <w:pPr>
        <w:pStyle w:val="ConsPlusNormal"/>
        <w:ind w:firstLine="540"/>
        <w:jc w:val="both"/>
        <w:rPr>
          <w:sz w:val="24"/>
          <w:szCs w:val="24"/>
        </w:rPr>
      </w:pPr>
      <w:r w:rsidRPr="00211498">
        <w:rPr>
          <w:sz w:val="24"/>
          <w:szCs w:val="24"/>
        </w:rPr>
        <w:t xml:space="preserve">Дорожные знаки (основные группы). Порядок движения. Дорожная разметка и ее виды (горизонтальная и вертикальная). </w:t>
      </w:r>
      <w:hyperlink r:id="rId51" w:history="1">
        <w:r w:rsidRPr="00211498">
          <w:rPr>
            <w:sz w:val="24"/>
            <w:szCs w:val="24"/>
          </w:rPr>
          <w:t>Правила</w:t>
        </w:r>
      </w:hyperlink>
      <w:r w:rsidRPr="00211498">
        <w:rPr>
          <w:sz w:val="24"/>
          <w:szCs w:val="24"/>
        </w:rPr>
        <w:t xml:space="preserve"> дорожного движения, установленные для водителей велосипедов, мотоциклов и мопедов. Ответственность за нарушение </w:t>
      </w:r>
      <w:hyperlink r:id="rId52" w:history="1">
        <w:r w:rsidRPr="00211498">
          <w:rPr>
            <w:sz w:val="24"/>
            <w:szCs w:val="24"/>
          </w:rPr>
          <w:t>Правил</w:t>
        </w:r>
      </w:hyperlink>
      <w:r w:rsidRPr="00211498">
        <w:rPr>
          <w:sz w:val="24"/>
          <w:szCs w:val="24"/>
        </w:rPr>
        <w:t xml:space="preserve"> дорожного движения и мер оказания первой помощи.</w:t>
      </w:r>
    </w:p>
    <w:p w:rsidR="00771A77" w:rsidRPr="00211498" w:rsidRDefault="00771A77" w:rsidP="00211498">
      <w:pPr>
        <w:pStyle w:val="ConsPlusNormal"/>
        <w:ind w:firstLine="540"/>
        <w:jc w:val="both"/>
        <w:rPr>
          <w:sz w:val="24"/>
          <w:szCs w:val="24"/>
        </w:rPr>
      </w:pPr>
      <w:r w:rsidRPr="00211498">
        <w:rPr>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771A77" w:rsidRPr="00211498" w:rsidRDefault="00771A77" w:rsidP="00211498">
      <w:pPr>
        <w:pStyle w:val="ConsPlusNormal"/>
        <w:ind w:firstLine="540"/>
        <w:jc w:val="both"/>
        <w:rPr>
          <w:sz w:val="24"/>
          <w:szCs w:val="24"/>
        </w:rPr>
      </w:pPr>
      <w:r w:rsidRPr="00211498">
        <w:rPr>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771A77" w:rsidRPr="00211498" w:rsidRDefault="00771A77" w:rsidP="00211498">
      <w:pPr>
        <w:pStyle w:val="ConsPlusNormal"/>
        <w:ind w:firstLine="540"/>
        <w:jc w:val="both"/>
        <w:rPr>
          <w:sz w:val="24"/>
          <w:szCs w:val="24"/>
        </w:rPr>
      </w:pPr>
      <w:r w:rsidRPr="00211498">
        <w:rPr>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771A77" w:rsidRPr="00211498" w:rsidRDefault="00771A77" w:rsidP="00211498">
      <w:pPr>
        <w:pStyle w:val="ConsPlusNormal"/>
        <w:ind w:firstLine="540"/>
        <w:jc w:val="both"/>
        <w:rPr>
          <w:sz w:val="24"/>
          <w:szCs w:val="24"/>
        </w:rPr>
      </w:pPr>
      <w:r w:rsidRPr="00211498">
        <w:rPr>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771A77" w:rsidRPr="00211498" w:rsidRDefault="00771A77" w:rsidP="00211498">
      <w:pPr>
        <w:pStyle w:val="ConsPlusNormal"/>
        <w:ind w:firstLine="540"/>
        <w:jc w:val="both"/>
        <w:rPr>
          <w:sz w:val="24"/>
          <w:szCs w:val="24"/>
        </w:rPr>
      </w:pPr>
      <w:r w:rsidRPr="00211498">
        <w:rPr>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771A77" w:rsidRPr="00211498" w:rsidRDefault="00771A77" w:rsidP="00211498">
      <w:pPr>
        <w:pStyle w:val="ConsPlusNormal"/>
        <w:ind w:firstLine="540"/>
        <w:jc w:val="both"/>
        <w:rPr>
          <w:sz w:val="24"/>
          <w:szCs w:val="24"/>
        </w:rPr>
      </w:pPr>
      <w:r w:rsidRPr="00211498">
        <w:rPr>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71A77" w:rsidRPr="00211498" w:rsidRDefault="00771A77" w:rsidP="00211498">
      <w:pPr>
        <w:pStyle w:val="ConsPlusNormal"/>
        <w:ind w:firstLine="540"/>
        <w:jc w:val="both"/>
        <w:rPr>
          <w:sz w:val="24"/>
          <w:szCs w:val="24"/>
        </w:rPr>
      </w:pPr>
      <w:r w:rsidRPr="00211498">
        <w:rPr>
          <w:sz w:val="24"/>
          <w:szCs w:val="24"/>
        </w:rPr>
        <w:t>Порядок действий при попадании в опасную ситуацию. Порядок действий в случаях, когда потерялся человек.</w:t>
      </w:r>
    </w:p>
    <w:p w:rsidR="00771A77" w:rsidRPr="00211498" w:rsidRDefault="00771A77" w:rsidP="00211498">
      <w:pPr>
        <w:pStyle w:val="ConsPlusNormal"/>
        <w:ind w:firstLine="540"/>
        <w:jc w:val="both"/>
        <w:rPr>
          <w:sz w:val="24"/>
          <w:szCs w:val="24"/>
        </w:rPr>
      </w:pPr>
      <w:r w:rsidRPr="00211498">
        <w:rPr>
          <w:sz w:val="24"/>
          <w:szCs w:val="24"/>
        </w:rPr>
        <w:t>Безопасность в социуме. Конфликтные ситуации. Способы разрешения конфликтных ситуаций. Опасные проявления конфликтов. Способы</w:t>
      </w:r>
    </w:p>
    <w:p w:rsidR="00771A77" w:rsidRPr="00211498" w:rsidRDefault="00771A77" w:rsidP="00211498">
      <w:pPr>
        <w:pStyle w:val="ConsPlusNormal"/>
        <w:ind w:firstLine="540"/>
        <w:jc w:val="both"/>
        <w:rPr>
          <w:sz w:val="24"/>
          <w:szCs w:val="24"/>
        </w:rPr>
      </w:pPr>
      <w:r w:rsidRPr="00211498">
        <w:rPr>
          <w:sz w:val="24"/>
          <w:szCs w:val="24"/>
        </w:rPr>
        <w:t>противодействия буллингу и проявлению насилия.</w:t>
      </w:r>
    </w:p>
    <w:p w:rsidR="00771A77" w:rsidRPr="00211498" w:rsidRDefault="00211498" w:rsidP="00211498">
      <w:pPr>
        <w:pStyle w:val="ConsPlusNormal"/>
        <w:ind w:firstLine="540"/>
        <w:jc w:val="both"/>
        <w:rPr>
          <w:sz w:val="24"/>
          <w:szCs w:val="24"/>
        </w:rPr>
      </w:pPr>
      <w:bookmarkStart w:id="5" w:name="Par1880"/>
      <w:bookmarkEnd w:id="5"/>
      <w:r>
        <w:rPr>
          <w:sz w:val="24"/>
          <w:szCs w:val="24"/>
        </w:rPr>
        <w:t xml:space="preserve"> </w:t>
      </w:r>
      <w:r w:rsidR="00771A77" w:rsidRPr="00211498">
        <w:rPr>
          <w:sz w:val="24"/>
          <w:szCs w:val="24"/>
        </w:rPr>
        <w:t xml:space="preserve"> Модуль N 2. "Основы обороны государства".</w:t>
      </w:r>
    </w:p>
    <w:p w:rsidR="00771A77" w:rsidRPr="00211498" w:rsidRDefault="00771A77" w:rsidP="00211498">
      <w:pPr>
        <w:pStyle w:val="ConsPlusNormal"/>
        <w:ind w:firstLine="540"/>
        <w:jc w:val="both"/>
        <w:rPr>
          <w:sz w:val="24"/>
          <w:szCs w:val="24"/>
        </w:rPr>
      </w:pPr>
      <w:r w:rsidRPr="00211498">
        <w:rPr>
          <w:sz w:val="24"/>
          <w:szCs w:val="24"/>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771A77" w:rsidRPr="00211498" w:rsidRDefault="00771A77" w:rsidP="00211498">
      <w:pPr>
        <w:pStyle w:val="ConsPlusNormal"/>
        <w:ind w:firstLine="540"/>
        <w:jc w:val="both"/>
        <w:rPr>
          <w:sz w:val="24"/>
          <w:szCs w:val="24"/>
        </w:rPr>
      </w:pPr>
      <w:r w:rsidRPr="00211498">
        <w:rPr>
          <w:sz w:val="24"/>
          <w:szCs w:val="24"/>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771A77" w:rsidRPr="00211498" w:rsidRDefault="00771A77" w:rsidP="00211498">
      <w:pPr>
        <w:pStyle w:val="ConsPlusNormal"/>
        <w:ind w:firstLine="540"/>
        <w:jc w:val="both"/>
        <w:rPr>
          <w:sz w:val="24"/>
          <w:szCs w:val="24"/>
        </w:rPr>
      </w:pPr>
      <w:r w:rsidRPr="00211498">
        <w:rPr>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771A77" w:rsidRPr="00211498" w:rsidRDefault="00771A77" w:rsidP="00211498">
      <w:pPr>
        <w:pStyle w:val="ConsPlusNormal"/>
        <w:ind w:firstLine="540"/>
        <w:jc w:val="both"/>
        <w:rPr>
          <w:sz w:val="24"/>
          <w:szCs w:val="24"/>
        </w:rPr>
      </w:pPr>
      <w:r w:rsidRPr="00211498">
        <w:rPr>
          <w:sz w:val="24"/>
          <w:szCs w:val="24"/>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771A77" w:rsidRPr="00211498" w:rsidRDefault="00771A77" w:rsidP="00211498">
      <w:pPr>
        <w:pStyle w:val="ConsPlusNormal"/>
        <w:ind w:firstLine="540"/>
        <w:jc w:val="both"/>
        <w:rPr>
          <w:sz w:val="24"/>
          <w:szCs w:val="24"/>
        </w:rPr>
      </w:pPr>
      <w:r w:rsidRPr="00211498">
        <w:rPr>
          <w:sz w:val="24"/>
          <w:szCs w:val="24"/>
        </w:rPr>
        <w:t>Дни воинской славы (победные дни) России. Памятные даты России.</w:t>
      </w:r>
    </w:p>
    <w:p w:rsidR="00771A77" w:rsidRPr="00211498" w:rsidRDefault="00771A77" w:rsidP="00211498">
      <w:pPr>
        <w:pStyle w:val="ConsPlusNormal"/>
        <w:ind w:firstLine="540"/>
        <w:jc w:val="both"/>
        <w:rPr>
          <w:sz w:val="24"/>
          <w:szCs w:val="24"/>
        </w:rPr>
      </w:pPr>
      <w:r w:rsidRPr="00211498">
        <w:rPr>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71A77" w:rsidRPr="00211498" w:rsidRDefault="00771A77" w:rsidP="00211498">
      <w:pPr>
        <w:pStyle w:val="ConsPlusNormal"/>
        <w:ind w:firstLine="540"/>
        <w:jc w:val="both"/>
        <w:rPr>
          <w:sz w:val="24"/>
          <w:szCs w:val="24"/>
        </w:rPr>
      </w:pPr>
      <w:r w:rsidRPr="00211498">
        <w:rPr>
          <w:sz w:val="24"/>
          <w:szCs w:val="24"/>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w:t>
      </w:r>
      <w:hyperlink r:id="rId53" w:history="1">
        <w:r w:rsidRPr="00211498">
          <w:rPr>
            <w:sz w:val="24"/>
            <w:szCs w:val="24"/>
          </w:rPr>
          <w:t>доктрина</w:t>
        </w:r>
      </w:hyperlink>
      <w:r w:rsidRPr="00211498">
        <w:rPr>
          <w:sz w:val="24"/>
          <w:szCs w:val="24"/>
        </w:rPr>
        <w:t xml:space="preserve">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771A77" w:rsidRPr="00211498" w:rsidRDefault="00771A77" w:rsidP="00211498">
      <w:pPr>
        <w:pStyle w:val="ConsPlusNormal"/>
        <w:ind w:firstLine="540"/>
        <w:jc w:val="both"/>
        <w:rPr>
          <w:sz w:val="24"/>
          <w:szCs w:val="24"/>
        </w:rPr>
      </w:pPr>
      <w:r w:rsidRPr="00211498">
        <w:rPr>
          <w:sz w:val="24"/>
          <w:szCs w:val="24"/>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771A77" w:rsidRPr="00211498" w:rsidRDefault="00771A77" w:rsidP="00211498">
      <w:pPr>
        <w:pStyle w:val="ConsPlusNormal"/>
        <w:ind w:firstLine="540"/>
        <w:jc w:val="both"/>
        <w:rPr>
          <w:sz w:val="24"/>
          <w:szCs w:val="24"/>
        </w:rPr>
      </w:pPr>
      <w:r w:rsidRPr="00211498">
        <w:rPr>
          <w:sz w:val="24"/>
          <w:szCs w:val="24"/>
        </w:rP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771A77" w:rsidRPr="00211498" w:rsidRDefault="00211498" w:rsidP="00211498">
      <w:pPr>
        <w:pStyle w:val="ConsPlusNormal"/>
        <w:ind w:firstLine="540"/>
        <w:jc w:val="both"/>
        <w:rPr>
          <w:sz w:val="24"/>
          <w:szCs w:val="24"/>
        </w:rPr>
      </w:pPr>
      <w:bookmarkStart w:id="6" w:name="Par1890"/>
      <w:bookmarkEnd w:id="6"/>
      <w:r>
        <w:rPr>
          <w:sz w:val="24"/>
          <w:szCs w:val="24"/>
        </w:rPr>
        <w:t xml:space="preserve"> </w:t>
      </w:r>
      <w:r w:rsidR="00771A77" w:rsidRPr="00211498">
        <w:rPr>
          <w:sz w:val="24"/>
          <w:szCs w:val="24"/>
        </w:rPr>
        <w:t xml:space="preserve"> Модуль N 3. Военно-профессиональная деятельность.</w:t>
      </w:r>
    </w:p>
    <w:p w:rsidR="00771A77" w:rsidRPr="00211498" w:rsidRDefault="00771A77" w:rsidP="00211498">
      <w:pPr>
        <w:pStyle w:val="ConsPlusNormal"/>
        <w:ind w:firstLine="540"/>
        <w:jc w:val="both"/>
        <w:rPr>
          <w:sz w:val="24"/>
          <w:szCs w:val="24"/>
        </w:rPr>
      </w:pPr>
      <w:r w:rsidRPr="00211498">
        <w:rPr>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71A77" w:rsidRPr="00211498" w:rsidRDefault="00771A77" w:rsidP="00211498">
      <w:pPr>
        <w:pStyle w:val="ConsPlusNormal"/>
        <w:ind w:firstLine="540"/>
        <w:jc w:val="both"/>
        <w:rPr>
          <w:sz w:val="24"/>
          <w:szCs w:val="24"/>
        </w:rPr>
      </w:pPr>
      <w:r w:rsidRPr="00211498">
        <w:rPr>
          <w:sz w:val="24"/>
          <w:szCs w:val="24"/>
        </w:rPr>
        <w:t>Организация подготовки офицерских кадров для Вооруженных Сил Российской Федерации, МВД России, ФСБ России, МЧС России.</w:t>
      </w:r>
    </w:p>
    <w:p w:rsidR="00771A77" w:rsidRPr="00211498" w:rsidRDefault="00771A77" w:rsidP="00211498">
      <w:pPr>
        <w:pStyle w:val="ConsPlusNormal"/>
        <w:ind w:firstLine="540"/>
        <w:jc w:val="both"/>
        <w:rPr>
          <w:sz w:val="24"/>
          <w:szCs w:val="24"/>
        </w:rPr>
      </w:pPr>
      <w:r w:rsidRPr="00211498">
        <w:rPr>
          <w:sz w:val="24"/>
          <w:szCs w:val="24"/>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771A77" w:rsidRPr="00211498" w:rsidRDefault="00771A77" w:rsidP="00211498">
      <w:pPr>
        <w:pStyle w:val="ConsPlusNormal"/>
        <w:ind w:firstLine="540"/>
        <w:jc w:val="both"/>
        <w:rPr>
          <w:sz w:val="24"/>
          <w:szCs w:val="24"/>
        </w:rPr>
      </w:pPr>
      <w:r w:rsidRPr="00211498">
        <w:rPr>
          <w:sz w:val="24"/>
          <w:szCs w:val="24"/>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71A77" w:rsidRPr="00211498" w:rsidRDefault="00771A77" w:rsidP="00211498">
      <w:pPr>
        <w:pStyle w:val="ConsPlusNormal"/>
        <w:ind w:firstLine="540"/>
        <w:jc w:val="both"/>
        <w:rPr>
          <w:sz w:val="24"/>
          <w:szCs w:val="24"/>
        </w:rPr>
      </w:pPr>
      <w:r w:rsidRPr="00211498">
        <w:rPr>
          <w:sz w:val="24"/>
          <w:szCs w:val="24"/>
        </w:rPr>
        <w:t>Ритуал подъема и спуска Государственного флага Российской Федерации. Вручение воинской части государственной награды.</w:t>
      </w:r>
    </w:p>
    <w:p w:rsidR="00771A77" w:rsidRPr="00211498" w:rsidRDefault="00771A77" w:rsidP="00211498">
      <w:pPr>
        <w:pStyle w:val="ConsPlusNormal"/>
        <w:ind w:firstLine="540"/>
        <w:jc w:val="both"/>
        <w:rPr>
          <w:sz w:val="24"/>
          <w:szCs w:val="24"/>
        </w:rPr>
      </w:pPr>
      <w:r w:rsidRPr="00211498">
        <w:rPr>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71A77" w:rsidRPr="00211498" w:rsidRDefault="00976417" w:rsidP="00211498">
      <w:pPr>
        <w:pStyle w:val="ConsPlusNormal"/>
        <w:ind w:firstLine="540"/>
        <w:jc w:val="both"/>
        <w:rPr>
          <w:sz w:val="24"/>
          <w:szCs w:val="24"/>
        </w:rPr>
      </w:pPr>
      <w:bookmarkStart w:id="7" w:name="Par1897"/>
      <w:bookmarkEnd w:id="7"/>
      <w:r>
        <w:rPr>
          <w:sz w:val="24"/>
          <w:szCs w:val="24"/>
        </w:rPr>
        <w:t xml:space="preserve"> </w:t>
      </w:r>
      <w:r w:rsidR="00771A77" w:rsidRPr="00211498">
        <w:rPr>
          <w:sz w:val="24"/>
          <w:szCs w:val="24"/>
        </w:rPr>
        <w:t xml:space="preserve"> Модуль N 4. Защита населения Российской Федерации от опасных и чрезвычайных ситуаций.</w:t>
      </w:r>
    </w:p>
    <w:p w:rsidR="00771A77" w:rsidRPr="00211498" w:rsidRDefault="00771A77" w:rsidP="00211498">
      <w:pPr>
        <w:pStyle w:val="ConsPlusNormal"/>
        <w:ind w:firstLine="540"/>
        <w:jc w:val="both"/>
        <w:rPr>
          <w:sz w:val="24"/>
          <w:szCs w:val="24"/>
        </w:rPr>
      </w:pPr>
      <w:r w:rsidRPr="00211498">
        <w:rPr>
          <w:sz w:val="24"/>
          <w:szCs w:val="24"/>
        </w:rPr>
        <w:t xml:space="preserve">Основы законодательства Российской Федерации по организации защиты населения от опасных и чрезвычайных ситуаций. </w:t>
      </w:r>
      <w:hyperlink r:id="rId54" w:history="1">
        <w:r w:rsidRPr="00211498">
          <w:rPr>
            <w:sz w:val="24"/>
            <w:szCs w:val="24"/>
          </w:rPr>
          <w:t>Стратегия</w:t>
        </w:r>
      </w:hyperlink>
      <w:r w:rsidRPr="00211498">
        <w:rPr>
          <w:sz w:val="24"/>
          <w:szCs w:val="24"/>
        </w:rPr>
        <w:t xml:space="preserve">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71A77" w:rsidRPr="00211498" w:rsidRDefault="00771A77" w:rsidP="00211498">
      <w:pPr>
        <w:pStyle w:val="ConsPlusNormal"/>
        <w:ind w:firstLine="540"/>
        <w:jc w:val="both"/>
        <w:rPr>
          <w:sz w:val="24"/>
          <w:szCs w:val="24"/>
        </w:rPr>
      </w:pPr>
      <w:r w:rsidRPr="00211498">
        <w:rPr>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771A77" w:rsidRPr="00211498" w:rsidRDefault="00771A77" w:rsidP="00211498">
      <w:pPr>
        <w:pStyle w:val="ConsPlusNormal"/>
        <w:ind w:firstLine="540"/>
        <w:jc w:val="both"/>
        <w:rPr>
          <w:sz w:val="24"/>
          <w:szCs w:val="24"/>
        </w:rPr>
      </w:pPr>
      <w:r w:rsidRPr="00211498">
        <w:rPr>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71A77" w:rsidRPr="00211498" w:rsidRDefault="00771A77" w:rsidP="00211498">
      <w:pPr>
        <w:pStyle w:val="ConsPlusNormal"/>
        <w:ind w:firstLine="540"/>
        <w:jc w:val="both"/>
        <w:rPr>
          <w:sz w:val="24"/>
          <w:szCs w:val="24"/>
        </w:rPr>
      </w:pPr>
      <w:r w:rsidRPr="00211498">
        <w:rPr>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71A77" w:rsidRPr="00211498" w:rsidRDefault="00771A77" w:rsidP="00211498">
      <w:pPr>
        <w:pStyle w:val="ConsPlusNormal"/>
        <w:ind w:firstLine="540"/>
        <w:jc w:val="both"/>
        <w:rPr>
          <w:sz w:val="24"/>
          <w:szCs w:val="24"/>
        </w:rPr>
      </w:pPr>
      <w:r w:rsidRPr="00211498">
        <w:rPr>
          <w:sz w:val="24"/>
          <w:szCs w:val="24"/>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771A77" w:rsidRPr="00211498" w:rsidRDefault="00771A77" w:rsidP="00211498">
      <w:pPr>
        <w:pStyle w:val="ConsPlusNormal"/>
        <w:ind w:firstLine="540"/>
        <w:jc w:val="both"/>
        <w:rPr>
          <w:sz w:val="24"/>
          <w:szCs w:val="24"/>
        </w:rPr>
      </w:pPr>
      <w:r w:rsidRPr="00211498">
        <w:rPr>
          <w:sz w:val="24"/>
          <w:szCs w:val="24"/>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771A77" w:rsidRPr="00211498" w:rsidRDefault="00771A77" w:rsidP="00211498">
      <w:pPr>
        <w:pStyle w:val="ConsPlusNormal"/>
        <w:ind w:firstLine="540"/>
        <w:jc w:val="both"/>
        <w:rPr>
          <w:sz w:val="24"/>
          <w:szCs w:val="24"/>
        </w:rPr>
      </w:pPr>
      <w:r w:rsidRPr="00211498">
        <w:rPr>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71A77" w:rsidRPr="00211498" w:rsidRDefault="00771A77" w:rsidP="00211498">
      <w:pPr>
        <w:pStyle w:val="ConsPlusNormal"/>
        <w:ind w:firstLine="540"/>
        <w:jc w:val="both"/>
        <w:rPr>
          <w:sz w:val="24"/>
          <w:szCs w:val="24"/>
        </w:rPr>
      </w:pPr>
      <w:r w:rsidRPr="00211498">
        <w:rPr>
          <w:sz w:val="24"/>
          <w:szCs w:val="24"/>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771A77" w:rsidRPr="00211498" w:rsidRDefault="00976417" w:rsidP="00211498">
      <w:pPr>
        <w:pStyle w:val="ConsPlusNormal"/>
        <w:ind w:firstLine="540"/>
        <w:jc w:val="both"/>
        <w:rPr>
          <w:sz w:val="24"/>
          <w:szCs w:val="24"/>
        </w:rPr>
      </w:pPr>
      <w:bookmarkStart w:id="8" w:name="Par1906"/>
      <w:bookmarkEnd w:id="8"/>
      <w:r>
        <w:rPr>
          <w:sz w:val="24"/>
          <w:szCs w:val="24"/>
        </w:rPr>
        <w:t xml:space="preserve"> </w:t>
      </w:r>
      <w:r w:rsidR="00771A77" w:rsidRPr="00211498">
        <w:rPr>
          <w:sz w:val="24"/>
          <w:szCs w:val="24"/>
        </w:rPr>
        <w:t xml:space="preserve"> Модуль N 5. Безопасность в природной среде и экологическая безопасность.</w:t>
      </w:r>
    </w:p>
    <w:p w:rsidR="00771A77" w:rsidRPr="00211498" w:rsidRDefault="00771A77" w:rsidP="00211498">
      <w:pPr>
        <w:pStyle w:val="ConsPlusNormal"/>
        <w:ind w:firstLine="540"/>
        <w:jc w:val="both"/>
        <w:rPr>
          <w:sz w:val="24"/>
          <w:szCs w:val="24"/>
        </w:rPr>
      </w:pPr>
      <w:r w:rsidRPr="00211498">
        <w:rPr>
          <w:sz w:val="24"/>
          <w:szCs w:val="24"/>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771A77" w:rsidRPr="00211498" w:rsidRDefault="00771A77" w:rsidP="00211498">
      <w:pPr>
        <w:pStyle w:val="ConsPlusNormal"/>
        <w:ind w:firstLine="540"/>
        <w:jc w:val="both"/>
        <w:rPr>
          <w:sz w:val="24"/>
          <w:szCs w:val="24"/>
        </w:rPr>
      </w:pPr>
      <w:r w:rsidRPr="00211498">
        <w:rPr>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71A77" w:rsidRPr="00211498" w:rsidRDefault="00771A77" w:rsidP="00211498">
      <w:pPr>
        <w:pStyle w:val="ConsPlusNormal"/>
        <w:ind w:firstLine="540"/>
        <w:jc w:val="both"/>
        <w:rPr>
          <w:sz w:val="24"/>
          <w:szCs w:val="24"/>
        </w:rPr>
      </w:pPr>
      <w:r w:rsidRPr="00211498">
        <w:rPr>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71A77" w:rsidRPr="00211498" w:rsidRDefault="00771A77" w:rsidP="00211498">
      <w:pPr>
        <w:pStyle w:val="ConsPlusNormal"/>
        <w:ind w:firstLine="540"/>
        <w:jc w:val="both"/>
        <w:rPr>
          <w:sz w:val="24"/>
          <w:szCs w:val="24"/>
        </w:rPr>
      </w:pPr>
      <w:r w:rsidRPr="00211498">
        <w:rPr>
          <w:sz w:val="24"/>
          <w:szCs w:val="24"/>
        </w:rPr>
        <w:t xml:space="preserve">Федеральная служба по надзору в сфере защиты прав потребителей и благополучия человека (Роспотребнадзор). Федеральный </w:t>
      </w:r>
      <w:hyperlink r:id="rId55" w:history="1">
        <w:r w:rsidRPr="00211498">
          <w:rPr>
            <w:sz w:val="24"/>
            <w:szCs w:val="24"/>
          </w:rPr>
          <w:t>закон</w:t>
        </w:r>
      </w:hyperlink>
      <w:r w:rsidRPr="00211498">
        <w:rPr>
          <w:sz w:val="24"/>
          <w:szCs w:val="24"/>
        </w:rPr>
        <w:t xml:space="preserve"> от 10 января 2002 г. N 7-ФЗ "Об охране окружающей среды" (Собрание законодательства Российской Федерации, 2002, N 2, ст. 133; 2022, N 13, ст. 1960).</w:t>
      </w:r>
    </w:p>
    <w:p w:rsidR="00771A77" w:rsidRPr="00211498" w:rsidRDefault="00771A77" w:rsidP="00211498">
      <w:pPr>
        <w:pStyle w:val="ConsPlusNormal"/>
        <w:ind w:firstLine="540"/>
        <w:jc w:val="both"/>
        <w:rPr>
          <w:sz w:val="24"/>
          <w:szCs w:val="24"/>
        </w:rPr>
      </w:pPr>
      <w:r w:rsidRPr="00211498">
        <w:rPr>
          <w:sz w:val="24"/>
          <w:szCs w:val="24"/>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771A77" w:rsidRPr="00211498" w:rsidRDefault="00771A77" w:rsidP="00211498">
      <w:pPr>
        <w:pStyle w:val="ConsPlusNormal"/>
        <w:ind w:firstLine="540"/>
        <w:jc w:val="both"/>
        <w:rPr>
          <w:sz w:val="24"/>
          <w:szCs w:val="24"/>
        </w:rPr>
      </w:pPr>
      <w:r w:rsidRPr="00211498">
        <w:rPr>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71A77" w:rsidRPr="00211498" w:rsidRDefault="00976417" w:rsidP="00211498">
      <w:pPr>
        <w:pStyle w:val="ConsPlusNormal"/>
        <w:ind w:firstLine="540"/>
        <w:jc w:val="both"/>
        <w:rPr>
          <w:sz w:val="24"/>
          <w:szCs w:val="24"/>
        </w:rPr>
      </w:pPr>
      <w:bookmarkStart w:id="9" w:name="Par1913"/>
      <w:bookmarkEnd w:id="9"/>
      <w:r>
        <w:rPr>
          <w:sz w:val="24"/>
          <w:szCs w:val="24"/>
        </w:rPr>
        <w:t xml:space="preserve"> </w:t>
      </w:r>
      <w:r w:rsidR="00771A77" w:rsidRPr="00211498">
        <w:rPr>
          <w:sz w:val="24"/>
          <w:szCs w:val="24"/>
        </w:rPr>
        <w:t xml:space="preserve"> Модуль N 6. "Основы противодействия экстремизму и терроризму".</w:t>
      </w:r>
    </w:p>
    <w:p w:rsidR="00771A77" w:rsidRPr="00211498" w:rsidRDefault="00771A77" w:rsidP="00211498">
      <w:pPr>
        <w:pStyle w:val="ConsPlusNormal"/>
        <w:ind w:firstLine="540"/>
        <w:jc w:val="both"/>
        <w:rPr>
          <w:sz w:val="24"/>
          <w:szCs w:val="24"/>
        </w:rPr>
      </w:pPr>
      <w:r w:rsidRPr="00211498">
        <w:rPr>
          <w:sz w:val="24"/>
          <w:szCs w:val="24"/>
        </w:rPr>
        <w:t>Разновидности экстремистской деятельности. Внешние и внутренние экстремистские угрозы.</w:t>
      </w:r>
    </w:p>
    <w:p w:rsidR="00771A77" w:rsidRPr="00211498" w:rsidRDefault="00771A77" w:rsidP="00211498">
      <w:pPr>
        <w:pStyle w:val="ConsPlusNormal"/>
        <w:ind w:firstLine="540"/>
        <w:jc w:val="both"/>
        <w:rPr>
          <w:sz w:val="24"/>
          <w:szCs w:val="24"/>
        </w:rPr>
      </w:pPr>
      <w:r w:rsidRPr="00211498">
        <w:rPr>
          <w:sz w:val="24"/>
          <w:szCs w:val="24"/>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771A77" w:rsidRPr="00211498" w:rsidRDefault="00771A77" w:rsidP="00211498">
      <w:pPr>
        <w:pStyle w:val="ConsPlusNormal"/>
        <w:ind w:firstLine="540"/>
        <w:jc w:val="both"/>
        <w:rPr>
          <w:sz w:val="24"/>
          <w:szCs w:val="24"/>
        </w:rPr>
      </w:pPr>
      <w:r w:rsidRPr="00211498">
        <w:rPr>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771A77" w:rsidRPr="00211498" w:rsidRDefault="00771A77" w:rsidP="00211498">
      <w:pPr>
        <w:pStyle w:val="ConsPlusNormal"/>
        <w:ind w:firstLine="540"/>
        <w:jc w:val="both"/>
        <w:rPr>
          <w:sz w:val="24"/>
          <w:szCs w:val="24"/>
        </w:rPr>
      </w:pPr>
      <w:r w:rsidRPr="00211498">
        <w:rPr>
          <w:sz w:val="24"/>
          <w:szCs w:val="24"/>
        </w:rPr>
        <w:t xml:space="preserve">Ответственность граждан за участие в экстремистской и террористической деятельности. Статьи Уголовного </w:t>
      </w:r>
      <w:hyperlink r:id="rId56" w:history="1">
        <w:r w:rsidRPr="00211498">
          <w:rPr>
            <w:sz w:val="24"/>
            <w:szCs w:val="24"/>
          </w:rPr>
          <w:t>кодекса</w:t>
        </w:r>
      </w:hyperlink>
      <w:r w:rsidRPr="00211498">
        <w:rPr>
          <w:sz w:val="24"/>
          <w:szCs w:val="24"/>
        </w:rPr>
        <w:t xml:space="preserve"> Российской Федерации, предусмотренные за участие в экстремистской и террористической деятельности.</w:t>
      </w:r>
    </w:p>
    <w:p w:rsidR="00771A77" w:rsidRPr="00211498" w:rsidRDefault="00771A77" w:rsidP="00211498">
      <w:pPr>
        <w:pStyle w:val="ConsPlusNormal"/>
        <w:ind w:firstLine="540"/>
        <w:jc w:val="both"/>
        <w:rPr>
          <w:sz w:val="24"/>
          <w:szCs w:val="24"/>
        </w:rPr>
      </w:pPr>
      <w:r w:rsidRPr="00211498">
        <w:rPr>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71A77" w:rsidRPr="00211498" w:rsidRDefault="00771A77" w:rsidP="00211498">
      <w:pPr>
        <w:pStyle w:val="ConsPlusNormal"/>
        <w:ind w:firstLine="540"/>
        <w:jc w:val="both"/>
        <w:rPr>
          <w:sz w:val="24"/>
          <w:szCs w:val="24"/>
        </w:rPr>
      </w:pPr>
      <w:r w:rsidRPr="00211498">
        <w:rPr>
          <w:sz w:val="24"/>
          <w:szCs w:val="24"/>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771A77" w:rsidRPr="00211498" w:rsidRDefault="00771A77" w:rsidP="00211498">
      <w:pPr>
        <w:pStyle w:val="ConsPlusNormal"/>
        <w:ind w:firstLine="540"/>
        <w:jc w:val="both"/>
        <w:rPr>
          <w:sz w:val="24"/>
          <w:szCs w:val="24"/>
        </w:rPr>
      </w:pPr>
      <w:r w:rsidRPr="00211498">
        <w:rPr>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771A77" w:rsidRPr="00211498" w:rsidRDefault="00771A77" w:rsidP="00211498">
      <w:pPr>
        <w:pStyle w:val="ConsPlusNormal"/>
        <w:ind w:firstLine="540"/>
        <w:jc w:val="both"/>
        <w:rPr>
          <w:sz w:val="24"/>
          <w:szCs w:val="24"/>
        </w:rPr>
      </w:pPr>
      <w:r w:rsidRPr="00211498">
        <w:rPr>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771A77" w:rsidRPr="00211498" w:rsidRDefault="00771A77" w:rsidP="00211498">
      <w:pPr>
        <w:pStyle w:val="ConsPlusNormal"/>
        <w:ind w:firstLine="540"/>
        <w:jc w:val="both"/>
        <w:rPr>
          <w:sz w:val="24"/>
          <w:szCs w:val="24"/>
        </w:rPr>
      </w:pPr>
      <w:r w:rsidRPr="00211498">
        <w:rPr>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771A77" w:rsidRPr="00211498" w:rsidRDefault="00771A77" w:rsidP="00211498">
      <w:pPr>
        <w:pStyle w:val="ConsPlusNormal"/>
        <w:ind w:firstLine="540"/>
        <w:jc w:val="both"/>
        <w:rPr>
          <w:sz w:val="24"/>
          <w:szCs w:val="24"/>
        </w:rPr>
      </w:pPr>
      <w:r w:rsidRPr="00211498">
        <w:rPr>
          <w:sz w:val="24"/>
          <w:szCs w:val="24"/>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771A77" w:rsidRPr="00211498" w:rsidRDefault="00976417" w:rsidP="00211498">
      <w:pPr>
        <w:pStyle w:val="ConsPlusNormal"/>
        <w:ind w:firstLine="540"/>
        <w:jc w:val="both"/>
        <w:rPr>
          <w:sz w:val="24"/>
          <w:szCs w:val="24"/>
        </w:rPr>
      </w:pPr>
      <w:bookmarkStart w:id="10" w:name="Par1924"/>
      <w:bookmarkEnd w:id="10"/>
      <w:r>
        <w:rPr>
          <w:sz w:val="24"/>
          <w:szCs w:val="24"/>
        </w:rPr>
        <w:t xml:space="preserve"> </w:t>
      </w:r>
      <w:r w:rsidR="00771A77" w:rsidRPr="00211498">
        <w:rPr>
          <w:sz w:val="24"/>
          <w:szCs w:val="24"/>
        </w:rPr>
        <w:t xml:space="preserve"> Модуль N 7. Основы здорового образа жизни.</w:t>
      </w:r>
    </w:p>
    <w:p w:rsidR="00771A77" w:rsidRPr="00211498" w:rsidRDefault="00771A77" w:rsidP="00211498">
      <w:pPr>
        <w:pStyle w:val="ConsPlusNormal"/>
        <w:ind w:firstLine="540"/>
        <w:jc w:val="both"/>
        <w:rPr>
          <w:sz w:val="24"/>
          <w:szCs w:val="24"/>
        </w:rPr>
      </w:pPr>
      <w:r w:rsidRPr="00211498">
        <w:rPr>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771A77" w:rsidRPr="00211498" w:rsidRDefault="00771A77" w:rsidP="00211498">
      <w:pPr>
        <w:pStyle w:val="ConsPlusNormal"/>
        <w:ind w:firstLine="540"/>
        <w:jc w:val="both"/>
        <w:rPr>
          <w:sz w:val="24"/>
          <w:szCs w:val="24"/>
        </w:rPr>
      </w:pPr>
      <w:r w:rsidRPr="00211498">
        <w:rPr>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771A77" w:rsidRPr="00211498" w:rsidRDefault="00771A77" w:rsidP="00211498">
      <w:pPr>
        <w:pStyle w:val="ConsPlusNormal"/>
        <w:ind w:firstLine="540"/>
        <w:jc w:val="both"/>
        <w:rPr>
          <w:sz w:val="24"/>
          <w:szCs w:val="24"/>
        </w:rPr>
      </w:pPr>
      <w:r w:rsidRPr="00211498">
        <w:rPr>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771A77" w:rsidRPr="00211498" w:rsidRDefault="00771A77" w:rsidP="00211498">
      <w:pPr>
        <w:pStyle w:val="ConsPlusNormal"/>
        <w:ind w:firstLine="540"/>
        <w:jc w:val="both"/>
        <w:rPr>
          <w:sz w:val="24"/>
          <w:szCs w:val="24"/>
        </w:rPr>
      </w:pPr>
      <w:r w:rsidRPr="00211498">
        <w:rPr>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71A77" w:rsidRPr="00211498" w:rsidRDefault="00771A77" w:rsidP="00211498">
      <w:pPr>
        <w:pStyle w:val="ConsPlusNormal"/>
        <w:ind w:firstLine="540"/>
        <w:jc w:val="both"/>
        <w:rPr>
          <w:sz w:val="24"/>
          <w:szCs w:val="24"/>
        </w:rPr>
      </w:pPr>
      <w:r w:rsidRPr="00211498">
        <w:rPr>
          <w:sz w:val="24"/>
          <w:szCs w:val="24"/>
        </w:rPr>
        <w:t xml:space="preserve">Наказания за действия, связанные с наркотическими и психотропными веществами, предусмотренные в Уголовном </w:t>
      </w:r>
      <w:hyperlink r:id="rId57" w:history="1">
        <w:r w:rsidRPr="00211498">
          <w:rPr>
            <w:sz w:val="24"/>
            <w:szCs w:val="24"/>
          </w:rPr>
          <w:t>кодексе</w:t>
        </w:r>
      </w:hyperlink>
      <w:r w:rsidRPr="00211498">
        <w:rPr>
          <w:sz w:val="24"/>
          <w:szCs w:val="24"/>
        </w:rPr>
        <w:t xml:space="preserve"> Российской Федерации. Профилактика наркомании. Психоактивные вещества (ПАВ). Формирование индивидуального негативного отношения к наркотикам.</w:t>
      </w:r>
    </w:p>
    <w:p w:rsidR="00771A77" w:rsidRPr="00211498" w:rsidRDefault="00771A77" w:rsidP="00211498">
      <w:pPr>
        <w:pStyle w:val="ConsPlusNormal"/>
        <w:ind w:firstLine="540"/>
        <w:jc w:val="both"/>
        <w:rPr>
          <w:sz w:val="24"/>
          <w:szCs w:val="24"/>
        </w:rPr>
      </w:pPr>
      <w:r w:rsidRPr="00211498">
        <w:rPr>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71A77" w:rsidRPr="00211498" w:rsidRDefault="00976417" w:rsidP="00211498">
      <w:pPr>
        <w:pStyle w:val="ConsPlusNormal"/>
        <w:ind w:firstLine="540"/>
        <w:jc w:val="both"/>
        <w:rPr>
          <w:sz w:val="24"/>
          <w:szCs w:val="24"/>
        </w:rPr>
      </w:pPr>
      <w:bookmarkStart w:id="11" w:name="Par1931"/>
      <w:bookmarkEnd w:id="11"/>
      <w:r>
        <w:rPr>
          <w:sz w:val="24"/>
          <w:szCs w:val="24"/>
        </w:rPr>
        <w:t xml:space="preserve"> </w:t>
      </w:r>
      <w:r w:rsidR="00771A77" w:rsidRPr="00211498">
        <w:rPr>
          <w:sz w:val="24"/>
          <w:szCs w:val="24"/>
        </w:rPr>
        <w:t xml:space="preserve"> Модуль N 8. Основы медицинских знаний и оказание первой помощи".</w:t>
      </w:r>
    </w:p>
    <w:p w:rsidR="00771A77" w:rsidRPr="00211498" w:rsidRDefault="00771A77" w:rsidP="00211498">
      <w:pPr>
        <w:pStyle w:val="ConsPlusNormal"/>
        <w:ind w:firstLine="540"/>
        <w:jc w:val="both"/>
        <w:rPr>
          <w:sz w:val="24"/>
          <w:szCs w:val="24"/>
        </w:rPr>
      </w:pPr>
      <w:r w:rsidRPr="00211498">
        <w:rPr>
          <w:sz w:val="24"/>
          <w:szCs w:val="24"/>
        </w:rPr>
        <w:t>Освоение основ медицинских знаний.</w:t>
      </w:r>
    </w:p>
    <w:p w:rsidR="00771A77" w:rsidRPr="00211498" w:rsidRDefault="00771A77" w:rsidP="00211498">
      <w:pPr>
        <w:pStyle w:val="ConsPlusNormal"/>
        <w:ind w:firstLine="540"/>
        <w:jc w:val="both"/>
        <w:rPr>
          <w:sz w:val="24"/>
          <w:szCs w:val="24"/>
        </w:rPr>
      </w:pPr>
      <w:r w:rsidRPr="00211498">
        <w:rPr>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71A77" w:rsidRPr="00211498" w:rsidRDefault="00771A77" w:rsidP="00211498">
      <w:pPr>
        <w:pStyle w:val="ConsPlusNormal"/>
        <w:ind w:firstLine="540"/>
        <w:jc w:val="both"/>
        <w:rPr>
          <w:sz w:val="24"/>
          <w:szCs w:val="24"/>
        </w:rPr>
      </w:pPr>
      <w:r w:rsidRPr="00211498">
        <w:rPr>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771A77" w:rsidRPr="00211498" w:rsidRDefault="00771A77" w:rsidP="00211498">
      <w:pPr>
        <w:pStyle w:val="ConsPlusNormal"/>
        <w:ind w:firstLine="540"/>
        <w:jc w:val="both"/>
        <w:rPr>
          <w:sz w:val="24"/>
          <w:szCs w:val="24"/>
        </w:rPr>
      </w:pPr>
      <w:r w:rsidRPr="00211498">
        <w:rPr>
          <w:sz w:val="24"/>
          <w:szCs w:val="24"/>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771A77" w:rsidRPr="00211498" w:rsidRDefault="00771A77" w:rsidP="00211498">
      <w:pPr>
        <w:pStyle w:val="ConsPlusNormal"/>
        <w:ind w:firstLine="540"/>
        <w:jc w:val="both"/>
        <w:rPr>
          <w:sz w:val="24"/>
          <w:szCs w:val="24"/>
        </w:rPr>
      </w:pPr>
      <w:r w:rsidRPr="00211498">
        <w:rPr>
          <w:sz w:val="24"/>
          <w:szCs w:val="24"/>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71A77" w:rsidRPr="00211498" w:rsidRDefault="00771A77" w:rsidP="00211498">
      <w:pPr>
        <w:pStyle w:val="ConsPlusNormal"/>
        <w:ind w:firstLine="540"/>
        <w:jc w:val="both"/>
        <w:rPr>
          <w:sz w:val="24"/>
          <w:szCs w:val="24"/>
        </w:rPr>
      </w:pPr>
      <w:r w:rsidRPr="00211498">
        <w:rPr>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71A77" w:rsidRPr="00211498" w:rsidRDefault="00771A77" w:rsidP="00211498">
      <w:pPr>
        <w:pStyle w:val="ConsPlusNormal"/>
        <w:ind w:firstLine="540"/>
        <w:jc w:val="both"/>
        <w:rPr>
          <w:sz w:val="24"/>
          <w:szCs w:val="24"/>
        </w:rPr>
      </w:pPr>
      <w:r w:rsidRPr="00211498">
        <w:rPr>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71A77" w:rsidRPr="00211498" w:rsidRDefault="00771A77" w:rsidP="00211498">
      <w:pPr>
        <w:pStyle w:val="ConsPlusNormal"/>
        <w:ind w:firstLine="540"/>
        <w:jc w:val="both"/>
        <w:rPr>
          <w:sz w:val="24"/>
          <w:szCs w:val="24"/>
        </w:rPr>
      </w:pPr>
      <w:r w:rsidRPr="00211498">
        <w:rPr>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771A77" w:rsidRPr="00211498" w:rsidRDefault="00771A77" w:rsidP="00211498">
      <w:pPr>
        <w:pStyle w:val="ConsPlusNormal"/>
        <w:ind w:firstLine="540"/>
        <w:jc w:val="both"/>
        <w:rPr>
          <w:sz w:val="24"/>
          <w:szCs w:val="24"/>
        </w:rPr>
      </w:pPr>
      <w:r w:rsidRPr="00211498">
        <w:rPr>
          <w:sz w:val="24"/>
          <w:szCs w:val="24"/>
        </w:rPr>
        <w:t>Составы аптечек для оказания первой помощи в различных условиях.</w:t>
      </w:r>
    </w:p>
    <w:p w:rsidR="00771A77" w:rsidRPr="00211498" w:rsidRDefault="00771A77" w:rsidP="00211498">
      <w:pPr>
        <w:pStyle w:val="ConsPlusNormal"/>
        <w:ind w:firstLine="540"/>
        <w:jc w:val="both"/>
        <w:rPr>
          <w:sz w:val="24"/>
          <w:szCs w:val="24"/>
        </w:rPr>
      </w:pPr>
      <w:r w:rsidRPr="00211498">
        <w:rPr>
          <w:sz w:val="24"/>
          <w:szCs w:val="24"/>
        </w:rPr>
        <w:t>Правила и способы переноски (транспортировки) пострадавших.</w:t>
      </w:r>
    </w:p>
    <w:p w:rsidR="00771A77" w:rsidRPr="00211498" w:rsidRDefault="00976417" w:rsidP="00211498">
      <w:pPr>
        <w:pStyle w:val="ConsPlusNormal"/>
        <w:ind w:firstLine="540"/>
        <w:jc w:val="both"/>
        <w:rPr>
          <w:sz w:val="24"/>
          <w:szCs w:val="24"/>
        </w:rPr>
      </w:pPr>
      <w:bookmarkStart w:id="12" w:name="Par1942"/>
      <w:bookmarkEnd w:id="12"/>
      <w:r>
        <w:rPr>
          <w:sz w:val="24"/>
          <w:szCs w:val="24"/>
        </w:rPr>
        <w:t xml:space="preserve"> </w:t>
      </w:r>
      <w:r w:rsidR="00771A77" w:rsidRPr="00211498">
        <w:rPr>
          <w:sz w:val="24"/>
          <w:szCs w:val="24"/>
        </w:rPr>
        <w:t xml:space="preserve"> Модуль N 9. Элементы начальной военной подготовки.</w:t>
      </w:r>
    </w:p>
    <w:p w:rsidR="00771A77" w:rsidRPr="00211498" w:rsidRDefault="00771A77" w:rsidP="00211498">
      <w:pPr>
        <w:pStyle w:val="ConsPlusNormal"/>
        <w:ind w:firstLine="540"/>
        <w:jc w:val="both"/>
        <w:rPr>
          <w:sz w:val="24"/>
          <w:szCs w:val="24"/>
        </w:rPr>
      </w:pPr>
      <w:r w:rsidRPr="00211498">
        <w:rPr>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71A77" w:rsidRPr="00211498" w:rsidRDefault="00771A77" w:rsidP="00211498">
      <w:pPr>
        <w:pStyle w:val="ConsPlusNormal"/>
        <w:ind w:firstLine="540"/>
        <w:jc w:val="both"/>
        <w:rPr>
          <w:sz w:val="24"/>
          <w:szCs w:val="24"/>
        </w:rPr>
      </w:pPr>
      <w:r w:rsidRPr="00211498">
        <w:rPr>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771A77" w:rsidRPr="00211498" w:rsidRDefault="00771A77" w:rsidP="00211498">
      <w:pPr>
        <w:pStyle w:val="ConsPlusNormal"/>
        <w:ind w:firstLine="540"/>
        <w:jc w:val="both"/>
        <w:rPr>
          <w:sz w:val="24"/>
          <w:szCs w:val="24"/>
        </w:rPr>
      </w:pPr>
      <w:r w:rsidRPr="00211498">
        <w:rPr>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71A77" w:rsidRPr="00211498" w:rsidRDefault="00771A77" w:rsidP="00211498">
      <w:pPr>
        <w:pStyle w:val="ConsPlusNormal"/>
        <w:ind w:firstLine="540"/>
        <w:jc w:val="both"/>
        <w:rPr>
          <w:sz w:val="24"/>
          <w:szCs w:val="24"/>
        </w:rPr>
      </w:pPr>
      <w:r w:rsidRPr="00211498">
        <w:rPr>
          <w:sz w:val="24"/>
          <w:szCs w:val="24"/>
        </w:rPr>
        <w:t>Способы передвижения в бою при действиях в пешем порядке.</w:t>
      </w:r>
    </w:p>
    <w:p w:rsidR="00771A77" w:rsidRPr="00211498" w:rsidRDefault="00771A77" w:rsidP="00211498">
      <w:pPr>
        <w:pStyle w:val="ConsPlusNormal"/>
        <w:ind w:firstLine="540"/>
        <w:jc w:val="both"/>
        <w:rPr>
          <w:sz w:val="24"/>
          <w:szCs w:val="24"/>
        </w:rPr>
      </w:pPr>
      <w:r w:rsidRPr="00211498">
        <w:rPr>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771A77" w:rsidRPr="00211498" w:rsidRDefault="00771A77" w:rsidP="00211498">
      <w:pPr>
        <w:pStyle w:val="ConsPlusNormal"/>
        <w:ind w:firstLine="540"/>
        <w:jc w:val="both"/>
        <w:rPr>
          <w:sz w:val="24"/>
          <w:szCs w:val="24"/>
        </w:rPr>
      </w:pPr>
      <w:r w:rsidRPr="00211498">
        <w:rPr>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771A77" w:rsidRPr="00211498" w:rsidRDefault="00976417" w:rsidP="00211498">
      <w:pPr>
        <w:pStyle w:val="ConsPlusNormal"/>
        <w:ind w:firstLine="540"/>
        <w:jc w:val="both"/>
        <w:rPr>
          <w:sz w:val="24"/>
          <w:szCs w:val="24"/>
        </w:rPr>
      </w:pPr>
      <w:bookmarkStart w:id="13" w:name="Par1949"/>
      <w:bookmarkEnd w:id="13"/>
      <w:r>
        <w:rPr>
          <w:sz w:val="24"/>
          <w:szCs w:val="24"/>
        </w:rPr>
        <w:t xml:space="preserve"> </w:t>
      </w:r>
      <w:r w:rsidR="00771A77" w:rsidRPr="00211498">
        <w:rPr>
          <w:sz w:val="24"/>
          <w:szCs w:val="24"/>
        </w:rPr>
        <w:t xml:space="preserve"> Вариант N 2.</w:t>
      </w:r>
    </w:p>
    <w:p w:rsidR="00771A77" w:rsidRPr="00211498" w:rsidRDefault="00976417" w:rsidP="00211498">
      <w:pPr>
        <w:pStyle w:val="ConsPlusNormal"/>
        <w:ind w:firstLine="540"/>
        <w:jc w:val="both"/>
        <w:rPr>
          <w:sz w:val="24"/>
          <w:szCs w:val="24"/>
        </w:rPr>
      </w:pPr>
      <w:bookmarkStart w:id="14" w:name="Par1950"/>
      <w:bookmarkEnd w:id="14"/>
      <w:r>
        <w:rPr>
          <w:sz w:val="24"/>
          <w:szCs w:val="24"/>
        </w:rPr>
        <w:t xml:space="preserve"> </w:t>
      </w:r>
      <w:r w:rsidR="00771A77" w:rsidRPr="00211498">
        <w:rPr>
          <w:sz w:val="24"/>
          <w:szCs w:val="24"/>
        </w:rPr>
        <w:t xml:space="preserve"> Модуль N 1 "Культура безопасности жизнедеятельности в современном обществе"</w:t>
      </w:r>
    </w:p>
    <w:p w:rsidR="00771A77" w:rsidRPr="00211498" w:rsidRDefault="00771A77" w:rsidP="00211498">
      <w:pPr>
        <w:pStyle w:val="ConsPlusNormal"/>
        <w:ind w:firstLine="540"/>
        <w:jc w:val="both"/>
        <w:rPr>
          <w:sz w:val="24"/>
          <w:szCs w:val="24"/>
        </w:rPr>
      </w:pPr>
      <w:r w:rsidRPr="00211498">
        <w:rPr>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rsidR="00771A77" w:rsidRPr="00211498" w:rsidRDefault="00771A77" w:rsidP="00211498">
      <w:pPr>
        <w:pStyle w:val="ConsPlusNormal"/>
        <w:ind w:firstLine="540"/>
        <w:jc w:val="both"/>
        <w:rPr>
          <w:sz w:val="24"/>
          <w:szCs w:val="24"/>
        </w:rPr>
      </w:pPr>
      <w:r w:rsidRPr="00211498">
        <w:rPr>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771A77" w:rsidRPr="00211498" w:rsidRDefault="00771A77" w:rsidP="00211498">
      <w:pPr>
        <w:pStyle w:val="ConsPlusNormal"/>
        <w:ind w:firstLine="540"/>
        <w:jc w:val="both"/>
        <w:rPr>
          <w:sz w:val="24"/>
          <w:szCs w:val="24"/>
        </w:rPr>
      </w:pPr>
      <w:r w:rsidRPr="00211498">
        <w:rPr>
          <w:sz w:val="24"/>
          <w:szCs w:val="24"/>
        </w:rPr>
        <w:t>Иметь представления об уровнях взаимодействия человека и окружающей среды. Приводить примеры.</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об уровнях решения задачи обеспечения безопасности, приводить примеры.</w:t>
      </w:r>
    </w:p>
    <w:p w:rsidR="00771A77" w:rsidRPr="00211498" w:rsidRDefault="00771A77" w:rsidP="00211498">
      <w:pPr>
        <w:pStyle w:val="ConsPlusNormal"/>
        <w:ind w:firstLine="540"/>
        <w:jc w:val="both"/>
        <w:rPr>
          <w:sz w:val="24"/>
          <w:szCs w:val="24"/>
        </w:rPr>
      </w:pPr>
      <w:r w:rsidRPr="00211498">
        <w:rPr>
          <w:sz w:val="24"/>
          <w:szCs w:val="24"/>
        </w:rPr>
        <w:t>Раскрывать смысл понятия "безопасное поведение". Иметь представление о понятии "виктимное поведение". Приводить примеры.</w:t>
      </w:r>
    </w:p>
    <w:p w:rsidR="00771A77" w:rsidRPr="00211498" w:rsidRDefault="00771A77" w:rsidP="00211498">
      <w:pPr>
        <w:pStyle w:val="ConsPlusNormal"/>
        <w:ind w:firstLine="540"/>
        <w:jc w:val="both"/>
        <w:rPr>
          <w:sz w:val="24"/>
          <w:szCs w:val="24"/>
        </w:rPr>
      </w:pPr>
      <w:r w:rsidRPr="00211498">
        <w:rPr>
          <w:sz w:val="24"/>
          <w:szCs w:val="24"/>
        </w:rPr>
        <w:t>Знать и применять общие правила безопасного поведения.</w:t>
      </w:r>
    </w:p>
    <w:p w:rsidR="00771A77" w:rsidRPr="00211498" w:rsidRDefault="00771A77" w:rsidP="00211498">
      <w:pPr>
        <w:pStyle w:val="ConsPlusNormal"/>
        <w:ind w:firstLine="540"/>
        <w:jc w:val="both"/>
        <w:rPr>
          <w:sz w:val="24"/>
          <w:szCs w:val="24"/>
        </w:rPr>
      </w:pPr>
      <w:r w:rsidRPr="00211498">
        <w:rPr>
          <w:sz w:val="24"/>
          <w:szCs w:val="24"/>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771A77" w:rsidRPr="00211498" w:rsidRDefault="00771A77" w:rsidP="00211498">
      <w:pPr>
        <w:pStyle w:val="ConsPlusNormal"/>
        <w:ind w:firstLine="540"/>
        <w:jc w:val="both"/>
        <w:rPr>
          <w:sz w:val="24"/>
          <w:szCs w:val="24"/>
        </w:rPr>
      </w:pPr>
      <w:r w:rsidRPr="00211498">
        <w:rPr>
          <w:sz w:val="24"/>
          <w:szCs w:val="24"/>
        </w:rPr>
        <w:t>Сформировать представление о безопасном поведении как о неотъемлемой части жизни современного человека и общества.</w:t>
      </w:r>
    </w:p>
    <w:p w:rsidR="00771A77" w:rsidRPr="00211498" w:rsidRDefault="00976417" w:rsidP="00211498">
      <w:pPr>
        <w:pStyle w:val="ConsPlusNormal"/>
        <w:ind w:firstLine="540"/>
        <w:jc w:val="both"/>
        <w:rPr>
          <w:sz w:val="24"/>
          <w:szCs w:val="24"/>
        </w:rPr>
      </w:pPr>
      <w:bookmarkStart w:id="15" w:name="Par1959"/>
      <w:bookmarkEnd w:id="15"/>
      <w:r>
        <w:rPr>
          <w:sz w:val="24"/>
          <w:szCs w:val="24"/>
        </w:rPr>
        <w:t xml:space="preserve"> </w:t>
      </w:r>
      <w:r w:rsidR="00771A77" w:rsidRPr="00211498">
        <w:rPr>
          <w:sz w:val="24"/>
          <w:szCs w:val="24"/>
        </w:rPr>
        <w:t xml:space="preserve"> Модуль N 2 "Безопасность в быту".</w:t>
      </w:r>
    </w:p>
    <w:p w:rsidR="00771A77" w:rsidRPr="00211498" w:rsidRDefault="00771A77" w:rsidP="00211498">
      <w:pPr>
        <w:pStyle w:val="ConsPlusNormal"/>
        <w:ind w:firstLine="540"/>
        <w:jc w:val="both"/>
        <w:rPr>
          <w:sz w:val="24"/>
          <w:szCs w:val="24"/>
        </w:rPr>
      </w:pPr>
      <w:r w:rsidRPr="00211498">
        <w:rPr>
          <w:sz w:val="24"/>
          <w:szCs w:val="24"/>
        </w:rPr>
        <w:t>Классифицировать и характеризовать источники опасности в быту.</w:t>
      </w:r>
    </w:p>
    <w:p w:rsidR="00771A77" w:rsidRPr="00211498" w:rsidRDefault="00771A77" w:rsidP="00211498">
      <w:pPr>
        <w:pStyle w:val="ConsPlusNormal"/>
        <w:ind w:firstLine="540"/>
        <w:jc w:val="both"/>
        <w:rPr>
          <w:sz w:val="24"/>
          <w:szCs w:val="24"/>
        </w:rPr>
      </w:pPr>
      <w:r w:rsidRPr="00211498">
        <w:rPr>
          <w:sz w:val="24"/>
          <w:szCs w:val="24"/>
        </w:rPr>
        <w:t>Знать общие правила безопасного поведения, владеть ими в бытовых ситуациях.</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 защите прав потребителя, в том числе при совершении покупок в Интернете.</w:t>
      </w:r>
    </w:p>
    <w:p w:rsidR="00771A77" w:rsidRPr="00211498" w:rsidRDefault="00771A77" w:rsidP="00211498">
      <w:pPr>
        <w:pStyle w:val="ConsPlusNormal"/>
        <w:ind w:firstLine="540"/>
        <w:jc w:val="both"/>
        <w:rPr>
          <w:sz w:val="24"/>
          <w:szCs w:val="24"/>
        </w:rPr>
      </w:pPr>
      <w:r w:rsidRPr="00211498">
        <w:rPr>
          <w:sz w:val="24"/>
          <w:szCs w:val="24"/>
        </w:rPr>
        <w:t>Безопасно действовать в различных бытовых ситуациях. Знать порядок действий при возникновении опасных ситуаций в быту.</w:t>
      </w:r>
    </w:p>
    <w:p w:rsidR="00771A77" w:rsidRPr="00211498" w:rsidRDefault="00771A77" w:rsidP="00211498">
      <w:pPr>
        <w:pStyle w:val="ConsPlusNormal"/>
        <w:ind w:firstLine="540"/>
        <w:jc w:val="both"/>
        <w:rPr>
          <w:sz w:val="24"/>
          <w:szCs w:val="24"/>
        </w:rPr>
      </w:pPr>
      <w:r w:rsidRPr="00211498">
        <w:rPr>
          <w:sz w:val="24"/>
          <w:szCs w:val="24"/>
        </w:rPr>
        <w:t>Знать порядок оказания первой помощи при ушибах, переломах, кровотечениях.</w:t>
      </w:r>
    </w:p>
    <w:p w:rsidR="00771A77" w:rsidRPr="00211498" w:rsidRDefault="00771A77" w:rsidP="00211498">
      <w:pPr>
        <w:pStyle w:val="ConsPlusNormal"/>
        <w:ind w:firstLine="540"/>
        <w:jc w:val="both"/>
        <w:rPr>
          <w:sz w:val="24"/>
          <w:szCs w:val="24"/>
        </w:rPr>
      </w:pPr>
      <w:r w:rsidRPr="00211498">
        <w:rPr>
          <w:sz w:val="24"/>
          <w:szCs w:val="24"/>
        </w:rPr>
        <w:t>Знать правила вызова экстренных служб, порядок взаимодействия с экстренными службами.</w:t>
      </w:r>
    </w:p>
    <w:p w:rsidR="00771A77" w:rsidRPr="00211498" w:rsidRDefault="00771A77" w:rsidP="00211498">
      <w:pPr>
        <w:pStyle w:val="ConsPlusNormal"/>
        <w:ind w:firstLine="540"/>
        <w:jc w:val="both"/>
        <w:rPr>
          <w:sz w:val="24"/>
          <w:szCs w:val="24"/>
        </w:rPr>
      </w:pPr>
      <w:r w:rsidRPr="00211498">
        <w:rPr>
          <w:sz w:val="24"/>
          <w:szCs w:val="24"/>
        </w:rPr>
        <w:t>Знать правила обращения с электрическими и газовыми приборами.</w:t>
      </w:r>
    </w:p>
    <w:p w:rsidR="00771A77" w:rsidRPr="00211498" w:rsidRDefault="00771A77" w:rsidP="00211498">
      <w:pPr>
        <w:pStyle w:val="ConsPlusNormal"/>
        <w:ind w:firstLine="540"/>
        <w:jc w:val="both"/>
        <w:rPr>
          <w:sz w:val="24"/>
          <w:szCs w:val="24"/>
        </w:rPr>
      </w:pPr>
      <w:r w:rsidRPr="00211498">
        <w:rPr>
          <w:sz w:val="24"/>
          <w:szCs w:val="24"/>
        </w:rPr>
        <w:t>Иметь представления о возможных последствиях электротравмы. Знать порядок проведения сердечно-легочной реанимации.</w:t>
      </w:r>
    </w:p>
    <w:p w:rsidR="00771A77" w:rsidRPr="00211498" w:rsidRDefault="00771A77" w:rsidP="00211498">
      <w:pPr>
        <w:pStyle w:val="ConsPlusNormal"/>
        <w:ind w:firstLine="540"/>
        <w:jc w:val="both"/>
        <w:rPr>
          <w:sz w:val="24"/>
          <w:szCs w:val="24"/>
        </w:rPr>
      </w:pPr>
      <w:r w:rsidRPr="00211498">
        <w:rPr>
          <w:sz w:val="24"/>
          <w:szCs w:val="24"/>
        </w:rPr>
        <w:t>Иметь представления о современных системах извещения и пожаротушения в жилых помещениях.</w:t>
      </w:r>
    </w:p>
    <w:p w:rsidR="00771A77" w:rsidRPr="00211498" w:rsidRDefault="00771A77" w:rsidP="00211498">
      <w:pPr>
        <w:pStyle w:val="ConsPlusNormal"/>
        <w:ind w:firstLine="540"/>
        <w:jc w:val="both"/>
        <w:rPr>
          <w:sz w:val="24"/>
          <w:szCs w:val="24"/>
        </w:rPr>
      </w:pPr>
      <w:r w:rsidRPr="00211498">
        <w:rPr>
          <w:sz w:val="24"/>
          <w:szCs w:val="24"/>
        </w:rPr>
        <w:t>Соблюдать правила пожарной безопасности в быту. Знать порядок действий при угрозе или возникновении пожара.</w:t>
      </w:r>
    </w:p>
    <w:p w:rsidR="00771A77" w:rsidRPr="00211498" w:rsidRDefault="00771A77" w:rsidP="00211498">
      <w:pPr>
        <w:pStyle w:val="ConsPlusNormal"/>
        <w:ind w:firstLine="540"/>
        <w:jc w:val="both"/>
        <w:rPr>
          <w:sz w:val="24"/>
          <w:szCs w:val="24"/>
        </w:rPr>
      </w:pPr>
      <w:r w:rsidRPr="00211498">
        <w:rPr>
          <w:sz w:val="24"/>
          <w:szCs w:val="24"/>
        </w:rPr>
        <w:t>Знать порядок оказания первой помощи при химических и термических ожогах.</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 нормативах прибытия пожарных в городах и сельской местности, правилах действий пожарных расчетов.</w:t>
      </w:r>
    </w:p>
    <w:p w:rsidR="00771A77" w:rsidRPr="00211498" w:rsidRDefault="00771A77" w:rsidP="00211498">
      <w:pPr>
        <w:pStyle w:val="ConsPlusNormal"/>
        <w:ind w:firstLine="540"/>
        <w:jc w:val="both"/>
        <w:rPr>
          <w:sz w:val="24"/>
          <w:szCs w:val="24"/>
        </w:rPr>
      </w:pPr>
      <w:r w:rsidRPr="00211498">
        <w:rPr>
          <w:sz w:val="24"/>
          <w:szCs w:val="24"/>
        </w:rPr>
        <w:t>Характеризовать права, обязанности и ответственность граждан в области пожарной безопасности.</w:t>
      </w:r>
    </w:p>
    <w:p w:rsidR="00771A77" w:rsidRPr="00211498" w:rsidRDefault="00771A77" w:rsidP="00211498">
      <w:pPr>
        <w:pStyle w:val="ConsPlusNormal"/>
        <w:ind w:firstLine="540"/>
        <w:jc w:val="both"/>
        <w:rPr>
          <w:sz w:val="24"/>
          <w:szCs w:val="24"/>
        </w:rPr>
      </w:pPr>
      <w:r w:rsidRPr="00211498">
        <w:rPr>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771A77" w:rsidRPr="00211498" w:rsidRDefault="00771A77" w:rsidP="00211498">
      <w:pPr>
        <w:pStyle w:val="ConsPlusNormal"/>
        <w:ind w:firstLine="540"/>
        <w:jc w:val="both"/>
        <w:rPr>
          <w:sz w:val="24"/>
          <w:szCs w:val="24"/>
        </w:rPr>
      </w:pPr>
      <w:r w:rsidRPr="00211498">
        <w:rPr>
          <w:sz w:val="24"/>
          <w:szCs w:val="24"/>
        </w:rPr>
        <w:t>Распознавать ситуации криминального характера. Знать меры профилактики и порядок действий в ситуациях криминального характера.</w:t>
      </w:r>
    </w:p>
    <w:p w:rsidR="00771A77" w:rsidRPr="00211498" w:rsidRDefault="00771A77" w:rsidP="00211498">
      <w:pPr>
        <w:pStyle w:val="ConsPlusNormal"/>
        <w:ind w:firstLine="540"/>
        <w:jc w:val="both"/>
        <w:rPr>
          <w:sz w:val="24"/>
          <w:szCs w:val="24"/>
        </w:rPr>
      </w:pPr>
      <w:r w:rsidRPr="00211498">
        <w:rPr>
          <w:sz w:val="24"/>
          <w:szCs w:val="24"/>
        </w:rPr>
        <w:t>Знать правила поведения при коммунальной аварии, порядок вызова аварийных служб и взаимодействия с ними.</w:t>
      </w:r>
    </w:p>
    <w:p w:rsidR="00771A77" w:rsidRPr="00211498" w:rsidRDefault="00976417" w:rsidP="00211498">
      <w:pPr>
        <w:pStyle w:val="ConsPlusNormal"/>
        <w:ind w:firstLine="540"/>
        <w:jc w:val="both"/>
        <w:rPr>
          <w:sz w:val="24"/>
          <w:szCs w:val="24"/>
        </w:rPr>
      </w:pPr>
      <w:bookmarkStart w:id="16" w:name="Par1976"/>
      <w:bookmarkEnd w:id="16"/>
      <w:r>
        <w:rPr>
          <w:sz w:val="24"/>
          <w:szCs w:val="24"/>
        </w:rPr>
        <w:t xml:space="preserve"> </w:t>
      </w:r>
      <w:r w:rsidR="00771A77" w:rsidRPr="00211498">
        <w:rPr>
          <w:sz w:val="24"/>
          <w:szCs w:val="24"/>
        </w:rPr>
        <w:t xml:space="preserve"> Модуль N 3 "Безопасность на транспорте".</w:t>
      </w:r>
    </w:p>
    <w:p w:rsidR="00771A77" w:rsidRPr="00211498" w:rsidRDefault="00771A77" w:rsidP="00211498">
      <w:pPr>
        <w:pStyle w:val="ConsPlusNormal"/>
        <w:ind w:firstLine="540"/>
        <w:jc w:val="both"/>
        <w:rPr>
          <w:sz w:val="24"/>
          <w:szCs w:val="24"/>
        </w:rPr>
      </w:pPr>
      <w:r w:rsidRPr="00211498">
        <w:rPr>
          <w:sz w:val="24"/>
          <w:szCs w:val="24"/>
        </w:rPr>
        <w:t>Характеризовать опасности на различных видах транспорта.</w:t>
      </w:r>
    </w:p>
    <w:p w:rsidR="00771A77" w:rsidRPr="00211498" w:rsidRDefault="00771A77" w:rsidP="00211498">
      <w:pPr>
        <w:pStyle w:val="ConsPlusNormal"/>
        <w:ind w:firstLine="540"/>
        <w:jc w:val="both"/>
        <w:rPr>
          <w:sz w:val="24"/>
          <w:szCs w:val="24"/>
        </w:rPr>
      </w:pPr>
      <w:r w:rsidRPr="00211498">
        <w:rPr>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771A77" w:rsidRPr="00211498" w:rsidRDefault="00771A77" w:rsidP="00211498">
      <w:pPr>
        <w:pStyle w:val="ConsPlusNormal"/>
        <w:ind w:firstLine="540"/>
        <w:jc w:val="both"/>
        <w:rPr>
          <w:sz w:val="24"/>
          <w:szCs w:val="24"/>
        </w:rPr>
      </w:pPr>
      <w:r w:rsidRPr="00211498">
        <w:rPr>
          <w:sz w:val="24"/>
          <w:szCs w:val="24"/>
        </w:rPr>
        <w:t>Приводить примеры взаимосвязи безопасности водителя и пассажира.</w:t>
      </w:r>
    </w:p>
    <w:p w:rsidR="00771A77" w:rsidRPr="00211498" w:rsidRDefault="00771A77" w:rsidP="00211498">
      <w:pPr>
        <w:pStyle w:val="ConsPlusNormal"/>
        <w:ind w:firstLine="540"/>
        <w:jc w:val="both"/>
        <w:rPr>
          <w:sz w:val="24"/>
          <w:szCs w:val="24"/>
        </w:rPr>
      </w:pPr>
      <w:r w:rsidRPr="00211498">
        <w:rPr>
          <w:sz w:val="24"/>
          <w:szCs w:val="24"/>
        </w:rPr>
        <w:t>Иметь представления о знаниях и навыках, необходимых водителю автомобиля.</w:t>
      </w:r>
    </w:p>
    <w:p w:rsidR="00771A77" w:rsidRPr="00211498" w:rsidRDefault="00771A77" w:rsidP="00211498">
      <w:pPr>
        <w:pStyle w:val="ConsPlusNormal"/>
        <w:ind w:firstLine="540"/>
        <w:jc w:val="both"/>
        <w:rPr>
          <w:sz w:val="24"/>
          <w:szCs w:val="24"/>
        </w:rPr>
      </w:pPr>
      <w:r w:rsidRPr="00211498">
        <w:rPr>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71A77" w:rsidRPr="00211498" w:rsidRDefault="00771A77" w:rsidP="00211498">
      <w:pPr>
        <w:pStyle w:val="ConsPlusNormal"/>
        <w:ind w:firstLine="540"/>
        <w:jc w:val="both"/>
        <w:rPr>
          <w:sz w:val="24"/>
          <w:szCs w:val="24"/>
        </w:rPr>
      </w:pPr>
      <w:r w:rsidRPr="00211498">
        <w:rPr>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71A77" w:rsidRPr="00211498" w:rsidRDefault="00771A77" w:rsidP="00211498">
      <w:pPr>
        <w:pStyle w:val="ConsPlusNormal"/>
        <w:ind w:firstLine="540"/>
        <w:jc w:val="both"/>
        <w:rPr>
          <w:sz w:val="24"/>
          <w:szCs w:val="24"/>
        </w:rPr>
      </w:pPr>
      <w:r w:rsidRPr="00211498">
        <w:rPr>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71A77" w:rsidRPr="00211498" w:rsidRDefault="00771A77" w:rsidP="00211498">
      <w:pPr>
        <w:pStyle w:val="ConsPlusNormal"/>
        <w:ind w:firstLine="540"/>
        <w:jc w:val="both"/>
        <w:rPr>
          <w:sz w:val="24"/>
          <w:szCs w:val="24"/>
        </w:rPr>
      </w:pPr>
      <w:r w:rsidRPr="00211498">
        <w:rPr>
          <w:sz w:val="24"/>
          <w:szCs w:val="24"/>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71A77" w:rsidRPr="00211498" w:rsidRDefault="00771A77" w:rsidP="00211498">
      <w:pPr>
        <w:pStyle w:val="ConsPlusNormal"/>
        <w:ind w:firstLine="540"/>
        <w:jc w:val="both"/>
        <w:rPr>
          <w:sz w:val="24"/>
          <w:szCs w:val="24"/>
        </w:rPr>
      </w:pPr>
      <w:r w:rsidRPr="00211498">
        <w:rPr>
          <w:sz w:val="24"/>
          <w:szCs w:val="24"/>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71A77" w:rsidRPr="00211498" w:rsidRDefault="00976417" w:rsidP="00211498">
      <w:pPr>
        <w:pStyle w:val="ConsPlusNormal"/>
        <w:ind w:firstLine="540"/>
        <w:jc w:val="both"/>
        <w:rPr>
          <w:sz w:val="24"/>
          <w:szCs w:val="24"/>
        </w:rPr>
      </w:pPr>
      <w:bookmarkStart w:id="17" w:name="Par1986"/>
      <w:bookmarkEnd w:id="17"/>
      <w:r>
        <w:rPr>
          <w:sz w:val="24"/>
          <w:szCs w:val="24"/>
        </w:rPr>
        <w:t xml:space="preserve"> </w:t>
      </w:r>
      <w:r w:rsidR="00771A77" w:rsidRPr="00211498">
        <w:rPr>
          <w:sz w:val="24"/>
          <w:szCs w:val="24"/>
        </w:rPr>
        <w:t xml:space="preserve"> Модуль N 4 "Безопасность в общественных местах".</w:t>
      </w:r>
    </w:p>
    <w:p w:rsidR="00771A77" w:rsidRPr="00211498" w:rsidRDefault="00771A77" w:rsidP="00211498">
      <w:pPr>
        <w:pStyle w:val="ConsPlusNormal"/>
        <w:ind w:firstLine="540"/>
        <w:jc w:val="both"/>
        <w:rPr>
          <w:sz w:val="24"/>
          <w:szCs w:val="24"/>
        </w:rPr>
      </w:pPr>
      <w:r w:rsidRPr="00211498">
        <w:rPr>
          <w:sz w:val="24"/>
          <w:szCs w:val="24"/>
        </w:rPr>
        <w:t>Характеризовать источники опасности в общественных местах.</w:t>
      </w:r>
    </w:p>
    <w:p w:rsidR="00771A77" w:rsidRPr="00211498" w:rsidRDefault="00771A77" w:rsidP="00211498">
      <w:pPr>
        <w:pStyle w:val="ConsPlusNormal"/>
        <w:ind w:firstLine="540"/>
        <w:jc w:val="both"/>
        <w:rPr>
          <w:sz w:val="24"/>
          <w:szCs w:val="24"/>
        </w:rPr>
      </w:pPr>
      <w:r w:rsidRPr="00211498">
        <w:rPr>
          <w:sz w:val="24"/>
          <w:szCs w:val="24"/>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771A77" w:rsidRPr="00211498" w:rsidRDefault="00771A77" w:rsidP="00211498">
      <w:pPr>
        <w:pStyle w:val="ConsPlusNormal"/>
        <w:ind w:firstLine="540"/>
        <w:jc w:val="both"/>
        <w:rPr>
          <w:sz w:val="24"/>
          <w:szCs w:val="24"/>
        </w:rPr>
      </w:pPr>
      <w:r w:rsidRPr="00211498">
        <w:rPr>
          <w:sz w:val="24"/>
          <w:szCs w:val="24"/>
        </w:rPr>
        <w:t>Соблюдать правила безопасного поведения в общественных местах.</w:t>
      </w:r>
    </w:p>
    <w:p w:rsidR="00771A77" w:rsidRPr="00211498" w:rsidRDefault="00771A77" w:rsidP="00211498">
      <w:pPr>
        <w:pStyle w:val="ConsPlusNormal"/>
        <w:ind w:firstLine="540"/>
        <w:jc w:val="both"/>
        <w:rPr>
          <w:sz w:val="24"/>
          <w:szCs w:val="24"/>
        </w:rPr>
      </w:pPr>
      <w:r w:rsidRPr="00211498">
        <w:rPr>
          <w:sz w:val="24"/>
          <w:szCs w:val="24"/>
        </w:rPr>
        <w:t>Знать порядок действий при попадании в толпу, давку.</w:t>
      </w:r>
    </w:p>
    <w:p w:rsidR="00771A77" w:rsidRPr="00211498" w:rsidRDefault="00771A77" w:rsidP="00211498">
      <w:pPr>
        <w:pStyle w:val="ConsPlusNormal"/>
        <w:ind w:firstLine="540"/>
        <w:jc w:val="both"/>
        <w:rPr>
          <w:sz w:val="24"/>
          <w:szCs w:val="24"/>
        </w:rPr>
      </w:pPr>
      <w:r w:rsidRPr="00211498">
        <w:rPr>
          <w:sz w:val="24"/>
          <w:szCs w:val="24"/>
        </w:rPr>
        <w:t>Соблюдать правила поведения при проявлении агрессии.</w:t>
      </w:r>
    </w:p>
    <w:p w:rsidR="00771A77" w:rsidRPr="00211498" w:rsidRDefault="00771A77" w:rsidP="00211498">
      <w:pPr>
        <w:pStyle w:val="ConsPlusNormal"/>
        <w:ind w:firstLine="540"/>
        <w:jc w:val="both"/>
        <w:rPr>
          <w:sz w:val="24"/>
          <w:szCs w:val="24"/>
        </w:rPr>
      </w:pPr>
      <w:r w:rsidRPr="00211498">
        <w:rPr>
          <w:sz w:val="24"/>
          <w:szCs w:val="24"/>
        </w:rPr>
        <w:t>Знать порядок действий при криминальной опасности.</w:t>
      </w:r>
    </w:p>
    <w:p w:rsidR="00771A77" w:rsidRPr="00211498" w:rsidRDefault="00771A77" w:rsidP="00211498">
      <w:pPr>
        <w:pStyle w:val="ConsPlusNormal"/>
        <w:ind w:firstLine="540"/>
        <w:jc w:val="both"/>
        <w:rPr>
          <w:sz w:val="24"/>
          <w:szCs w:val="24"/>
        </w:rPr>
      </w:pPr>
      <w:r w:rsidRPr="00211498">
        <w:rPr>
          <w:sz w:val="24"/>
          <w:szCs w:val="24"/>
        </w:rPr>
        <w:t>Знать порядок действий в случаях, когда потерялся человек.</w:t>
      </w:r>
    </w:p>
    <w:p w:rsidR="00771A77" w:rsidRPr="00211498" w:rsidRDefault="00771A77" w:rsidP="00211498">
      <w:pPr>
        <w:pStyle w:val="ConsPlusNormal"/>
        <w:ind w:firstLine="540"/>
        <w:jc w:val="both"/>
        <w:rPr>
          <w:sz w:val="24"/>
          <w:szCs w:val="24"/>
        </w:rPr>
      </w:pPr>
      <w:r w:rsidRPr="00211498">
        <w:rPr>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771A77" w:rsidRPr="00211498" w:rsidRDefault="00771A77" w:rsidP="00211498">
      <w:pPr>
        <w:pStyle w:val="ConsPlusNormal"/>
        <w:ind w:firstLine="540"/>
        <w:jc w:val="both"/>
        <w:rPr>
          <w:sz w:val="24"/>
          <w:szCs w:val="24"/>
        </w:rPr>
      </w:pPr>
      <w:r w:rsidRPr="00211498">
        <w:rPr>
          <w:sz w:val="24"/>
          <w:szCs w:val="24"/>
        </w:rPr>
        <w:t>Знать порядок действий при угрозе обрушения зданий или отдельных конструкций.</w:t>
      </w:r>
    </w:p>
    <w:p w:rsidR="00771A77" w:rsidRPr="00211498" w:rsidRDefault="00771A77" w:rsidP="00211498">
      <w:pPr>
        <w:pStyle w:val="ConsPlusNormal"/>
        <w:ind w:firstLine="540"/>
        <w:jc w:val="both"/>
        <w:rPr>
          <w:sz w:val="24"/>
          <w:szCs w:val="24"/>
        </w:rPr>
      </w:pPr>
      <w:r w:rsidRPr="00211498">
        <w:rPr>
          <w:sz w:val="24"/>
          <w:szCs w:val="24"/>
        </w:rPr>
        <w:t>Знать порядок действий при угрозе совершения террористического акта.</w:t>
      </w:r>
    </w:p>
    <w:p w:rsidR="00771A77" w:rsidRPr="00211498" w:rsidRDefault="00976417" w:rsidP="00211498">
      <w:pPr>
        <w:pStyle w:val="ConsPlusNormal"/>
        <w:ind w:firstLine="540"/>
        <w:jc w:val="both"/>
        <w:rPr>
          <w:sz w:val="24"/>
          <w:szCs w:val="24"/>
        </w:rPr>
      </w:pPr>
      <w:bookmarkStart w:id="18" w:name="Par1997"/>
      <w:bookmarkEnd w:id="18"/>
      <w:r>
        <w:rPr>
          <w:sz w:val="24"/>
          <w:szCs w:val="24"/>
        </w:rPr>
        <w:t xml:space="preserve"> </w:t>
      </w:r>
      <w:r w:rsidR="00771A77" w:rsidRPr="00211498">
        <w:rPr>
          <w:sz w:val="24"/>
          <w:szCs w:val="24"/>
        </w:rPr>
        <w:t xml:space="preserve"> Модуль N 5 "Безопасность в природной среде".</w:t>
      </w:r>
    </w:p>
    <w:p w:rsidR="00771A77" w:rsidRPr="00211498" w:rsidRDefault="00771A77" w:rsidP="00211498">
      <w:pPr>
        <w:pStyle w:val="ConsPlusNormal"/>
        <w:ind w:firstLine="540"/>
        <w:jc w:val="both"/>
        <w:rPr>
          <w:sz w:val="24"/>
          <w:szCs w:val="24"/>
        </w:rPr>
      </w:pPr>
      <w:r w:rsidRPr="00211498">
        <w:rPr>
          <w:sz w:val="24"/>
          <w:szCs w:val="24"/>
        </w:rPr>
        <w:t>Характеризовать основные источники опасности в природной среде.</w:t>
      </w:r>
    </w:p>
    <w:p w:rsidR="00771A77" w:rsidRPr="00211498" w:rsidRDefault="00771A77" w:rsidP="00211498">
      <w:pPr>
        <w:pStyle w:val="ConsPlusNormal"/>
        <w:ind w:firstLine="540"/>
        <w:jc w:val="both"/>
        <w:rPr>
          <w:sz w:val="24"/>
          <w:szCs w:val="24"/>
        </w:rPr>
      </w:pPr>
      <w:r w:rsidRPr="00211498">
        <w:rPr>
          <w:sz w:val="24"/>
          <w:szCs w:val="24"/>
        </w:rPr>
        <w:t>Знать и соблюдать правила безопасного поведения на природе (в лесу; в горах; на водоемах).</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 способах ориентирования на местности, традиционных и современных средствах навигации.</w:t>
      </w:r>
    </w:p>
    <w:p w:rsidR="00771A77" w:rsidRPr="00211498" w:rsidRDefault="00771A77" w:rsidP="00211498">
      <w:pPr>
        <w:pStyle w:val="ConsPlusNormal"/>
        <w:ind w:firstLine="540"/>
        <w:jc w:val="both"/>
        <w:rPr>
          <w:sz w:val="24"/>
          <w:szCs w:val="24"/>
        </w:rPr>
      </w:pPr>
      <w:r w:rsidRPr="00211498">
        <w:rPr>
          <w:sz w:val="24"/>
          <w:szCs w:val="24"/>
        </w:rPr>
        <w:t>Знать порядок действий в случаях, когда человек потерялся в природной среде.</w:t>
      </w:r>
    </w:p>
    <w:p w:rsidR="00771A77" w:rsidRPr="00211498" w:rsidRDefault="00771A77" w:rsidP="00211498">
      <w:pPr>
        <w:pStyle w:val="ConsPlusNormal"/>
        <w:ind w:firstLine="540"/>
        <w:jc w:val="both"/>
        <w:rPr>
          <w:sz w:val="24"/>
          <w:szCs w:val="24"/>
        </w:rPr>
      </w:pPr>
      <w:r w:rsidRPr="00211498">
        <w:rPr>
          <w:sz w:val="24"/>
          <w:szCs w:val="24"/>
        </w:rPr>
        <w:t>Знать способы подачи сигнала о помощи.</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771A77" w:rsidRPr="00211498" w:rsidRDefault="00771A77" w:rsidP="00211498">
      <w:pPr>
        <w:pStyle w:val="ConsPlusNormal"/>
        <w:ind w:firstLine="540"/>
        <w:jc w:val="both"/>
        <w:rPr>
          <w:sz w:val="24"/>
          <w:szCs w:val="24"/>
        </w:rPr>
      </w:pPr>
      <w:r w:rsidRPr="00211498">
        <w:rPr>
          <w:sz w:val="24"/>
          <w:szCs w:val="24"/>
        </w:rPr>
        <w:t>Знать приемы оказания первой помощи при перегреве, переохлаждении, отморожении.</w:t>
      </w:r>
    </w:p>
    <w:p w:rsidR="00771A77" w:rsidRPr="00211498" w:rsidRDefault="00771A77" w:rsidP="00211498">
      <w:pPr>
        <w:pStyle w:val="ConsPlusNormal"/>
        <w:ind w:firstLine="540"/>
        <w:jc w:val="both"/>
        <w:rPr>
          <w:sz w:val="24"/>
          <w:szCs w:val="24"/>
        </w:rPr>
      </w:pPr>
      <w:r w:rsidRPr="00211498">
        <w:rPr>
          <w:sz w:val="24"/>
          <w:szCs w:val="24"/>
        </w:rPr>
        <w:t>Знать общие правила поведения при чрезвычайных ситуациях природного характера.</w:t>
      </w:r>
    </w:p>
    <w:p w:rsidR="00771A77" w:rsidRPr="00211498" w:rsidRDefault="00771A77" w:rsidP="00211498">
      <w:pPr>
        <w:pStyle w:val="ConsPlusNormal"/>
        <w:ind w:firstLine="540"/>
        <w:jc w:val="both"/>
        <w:rPr>
          <w:sz w:val="24"/>
          <w:szCs w:val="24"/>
        </w:rPr>
      </w:pPr>
      <w:r w:rsidRPr="00211498">
        <w:rPr>
          <w:sz w:val="24"/>
          <w:szCs w:val="24"/>
        </w:rPr>
        <w:t>Знать о причинах возникновения природных пожаров.</w:t>
      </w:r>
    </w:p>
    <w:p w:rsidR="00771A77" w:rsidRPr="00211498" w:rsidRDefault="00771A77" w:rsidP="00211498">
      <w:pPr>
        <w:pStyle w:val="ConsPlusNormal"/>
        <w:ind w:firstLine="540"/>
        <w:jc w:val="both"/>
        <w:rPr>
          <w:sz w:val="24"/>
          <w:szCs w:val="24"/>
        </w:rPr>
      </w:pPr>
      <w:r w:rsidRPr="00211498">
        <w:rPr>
          <w:sz w:val="24"/>
          <w:szCs w:val="24"/>
        </w:rPr>
        <w:t>Характеризовать роль человека в возникновении и предупреждении природных пожаров. Приводить примеры.</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 мероприятиях по борьбе с природными пожарами, возможных последствиях и способах их смягчения.</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771A77" w:rsidRPr="00211498" w:rsidRDefault="00771A77" w:rsidP="00211498">
      <w:pPr>
        <w:pStyle w:val="ConsPlusNormal"/>
        <w:ind w:firstLine="540"/>
        <w:jc w:val="both"/>
        <w:rPr>
          <w:sz w:val="24"/>
          <w:szCs w:val="24"/>
        </w:rPr>
      </w:pPr>
      <w:r w:rsidRPr="00211498">
        <w:rPr>
          <w:sz w:val="24"/>
          <w:szCs w:val="24"/>
        </w:rPr>
        <w:t>Знать порядок действий при чрезвычайных ситуациях геологического характера.</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771A77" w:rsidRPr="00211498" w:rsidRDefault="00771A77" w:rsidP="00211498">
      <w:pPr>
        <w:pStyle w:val="ConsPlusNormal"/>
        <w:ind w:firstLine="540"/>
        <w:jc w:val="both"/>
        <w:rPr>
          <w:sz w:val="24"/>
          <w:szCs w:val="24"/>
        </w:rPr>
      </w:pPr>
      <w:r w:rsidRPr="00211498">
        <w:rPr>
          <w:sz w:val="24"/>
          <w:szCs w:val="24"/>
        </w:rPr>
        <w:t>Знать порядок действий при чрезвычайных ситуациях гидрологического характера.</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771A77" w:rsidRPr="00211498" w:rsidRDefault="00771A77" w:rsidP="00211498">
      <w:pPr>
        <w:pStyle w:val="ConsPlusNormal"/>
        <w:ind w:firstLine="540"/>
        <w:jc w:val="both"/>
        <w:rPr>
          <w:sz w:val="24"/>
          <w:szCs w:val="24"/>
        </w:rPr>
      </w:pPr>
      <w:r w:rsidRPr="00211498">
        <w:rPr>
          <w:sz w:val="24"/>
          <w:szCs w:val="24"/>
        </w:rPr>
        <w:t>Знать порядок действий при чрезвычайных ситуациях метеорологического характера.</w:t>
      </w:r>
    </w:p>
    <w:p w:rsidR="00771A77" w:rsidRPr="00211498" w:rsidRDefault="00771A77" w:rsidP="00211498">
      <w:pPr>
        <w:pStyle w:val="ConsPlusNormal"/>
        <w:ind w:firstLine="540"/>
        <w:jc w:val="both"/>
        <w:rPr>
          <w:sz w:val="24"/>
          <w:szCs w:val="24"/>
        </w:rPr>
      </w:pPr>
      <w:r w:rsidRPr="00211498">
        <w:rPr>
          <w:sz w:val="24"/>
          <w:szCs w:val="24"/>
        </w:rPr>
        <w:t>Объяснять смысл понятия "экология". Характеризовать влияние деятельности человека на экологию.</w:t>
      </w:r>
    </w:p>
    <w:p w:rsidR="00771A77" w:rsidRPr="00211498" w:rsidRDefault="00771A77" w:rsidP="00211498">
      <w:pPr>
        <w:pStyle w:val="ConsPlusNormal"/>
        <w:ind w:firstLine="540"/>
        <w:jc w:val="both"/>
        <w:rPr>
          <w:sz w:val="24"/>
          <w:szCs w:val="24"/>
        </w:rPr>
      </w:pPr>
      <w:r w:rsidRPr="00211498">
        <w:rPr>
          <w:sz w:val="24"/>
          <w:szCs w:val="24"/>
        </w:rPr>
        <w:t>Сформировать бережное отношение к природе.</w:t>
      </w:r>
    </w:p>
    <w:p w:rsidR="00771A77" w:rsidRPr="00211498" w:rsidRDefault="00771A77" w:rsidP="00211498">
      <w:pPr>
        <w:pStyle w:val="ConsPlusNormal"/>
        <w:ind w:firstLine="540"/>
        <w:jc w:val="both"/>
        <w:rPr>
          <w:sz w:val="24"/>
          <w:szCs w:val="24"/>
        </w:rPr>
      </w:pPr>
      <w:r w:rsidRPr="00211498">
        <w:rPr>
          <w:sz w:val="24"/>
          <w:szCs w:val="24"/>
        </w:rPr>
        <w:t>Разумно пользоваться природными богатствами.</w:t>
      </w:r>
    </w:p>
    <w:p w:rsidR="00771A77" w:rsidRPr="00211498" w:rsidRDefault="00976417" w:rsidP="00211498">
      <w:pPr>
        <w:pStyle w:val="ConsPlusNormal"/>
        <w:ind w:firstLine="540"/>
        <w:jc w:val="both"/>
        <w:rPr>
          <w:sz w:val="24"/>
          <w:szCs w:val="24"/>
        </w:rPr>
      </w:pPr>
      <w:bookmarkStart w:id="19" w:name="Par2018"/>
      <w:bookmarkEnd w:id="19"/>
      <w:r>
        <w:rPr>
          <w:sz w:val="24"/>
          <w:szCs w:val="24"/>
        </w:rPr>
        <w:t xml:space="preserve"> </w:t>
      </w:r>
      <w:r w:rsidR="00771A77" w:rsidRPr="00211498">
        <w:rPr>
          <w:sz w:val="24"/>
          <w:szCs w:val="24"/>
        </w:rPr>
        <w:t xml:space="preserve"> Модуль N 6 "Здоровье и как его сохранить. Основы медицинских знаний".</w:t>
      </w:r>
    </w:p>
    <w:p w:rsidR="00771A77" w:rsidRPr="00211498" w:rsidRDefault="00771A77" w:rsidP="00211498">
      <w:pPr>
        <w:pStyle w:val="ConsPlusNormal"/>
        <w:ind w:firstLine="540"/>
        <w:jc w:val="both"/>
        <w:rPr>
          <w:sz w:val="24"/>
          <w:szCs w:val="24"/>
        </w:rPr>
      </w:pPr>
      <w:r w:rsidRPr="00211498">
        <w:rPr>
          <w:sz w:val="24"/>
          <w:szCs w:val="24"/>
        </w:rPr>
        <w:t>Объяснять смысл понятий "здоровье", "охрана здоровья", "здоровый образ жизни", "лечение", "профилактика".</w:t>
      </w:r>
    </w:p>
    <w:p w:rsidR="00771A77" w:rsidRPr="00211498" w:rsidRDefault="00771A77" w:rsidP="00211498">
      <w:pPr>
        <w:pStyle w:val="ConsPlusNormal"/>
        <w:ind w:firstLine="540"/>
        <w:jc w:val="both"/>
        <w:rPr>
          <w:sz w:val="24"/>
          <w:szCs w:val="24"/>
        </w:rPr>
      </w:pPr>
      <w:r w:rsidRPr="00211498">
        <w:rPr>
          <w:sz w:val="24"/>
          <w:szCs w:val="24"/>
        </w:rPr>
        <w:t>Знать факторы, влияющие на здоровье человека и составляющие здорового образа жизни.</w:t>
      </w:r>
    </w:p>
    <w:p w:rsidR="00771A77" w:rsidRPr="00211498" w:rsidRDefault="00771A77" w:rsidP="00211498">
      <w:pPr>
        <w:pStyle w:val="ConsPlusNormal"/>
        <w:ind w:firstLine="540"/>
        <w:jc w:val="both"/>
        <w:rPr>
          <w:sz w:val="24"/>
          <w:szCs w:val="24"/>
        </w:rPr>
      </w:pPr>
      <w:r w:rsidRPr="00211498">
        <w:rPr>
          <w:sz w:val="24"/>
          <w:szCs w:val="24"/>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771A77" w:rsidRPr="00211498" w:rsidRDefault="00771A77" w:rsidP="00211498">
      <w:pPr>
        <w:pStyle w:val="ConsPlusNormal"/>
        <w:ind w:firstLine="540"/>
        <w:jc w:val="both"/>
        <w:rPr>
          <w:sz w:val="24"/>
          <w:szCs w:val="24"/>
        </w:rPr>
      </w:pPr>
      <w:r w:rsidRPr="00211498">
        <w:rPr>
          <w:sz w:val="24"/>
          <w:szCs w:val="24"/>
        </w:rPr>
        <w:t>Объяснять смысл понятия "вакцинация". Иметь представление о механизме действия вакцины,</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771A77" w:rsidRPr="00211498" w:rsidRDefault="00771A77" w:rsidP="00211498">
      <w:pPr>
        <w:pStyle w:val="ConsPlusNormal"/>
        <w:ind w:firstLine="540"/>
        <w:jc w:val="both"/>
        <w:rPr>
          <w:sz w:val="24"/>
          <w:szCs w:val="24"/>
        </w:rPr>
      </w:pPr>
      <w:r w:rsidRPr="00211498">
        <w:rPr>
          <w:sz w:val="24"/>
          <w:szCs w:val="24"/>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771A77" w:rsidRPr="00211498" w:rsidRDefault="00771A77" w:rsidP="00211498">
      <w:pPr>
        <w:pStyle w:val="ConsPlusNormal"/>
        <w:ind w:firstLine="540"/>
        <w:jc w:val="both"/>
        <w:rPr>
          <w:sz w:val="24"/>
          <w:szCs w:val="24"/>
        </w:rPr>
      </w:pPr>
      <w:r w:rsidRPr="00211498">
        <w:rPr>
          <w:sz w:val="24"/>
          <w:szCs w:val="24"/>
        </w:rPr>
        <w:t>Классифицировать чрезвычайные ситуации биолого-социального характера. Приводить примеры.</w:t>
      </w:r>
    </w:p>
    <w:p w:rsidR="00771A77" w:rsidRPr="00211498" w:rsidRDefault="00771A77" w:rsidP="00211498">
      <w:pPr>
        <w:pStyle w:val="ConsPlusNormal"/>
        <w:ind w:firstLine="540"/>
        <w:jc w:val="both"/>
        <w:rPr>
          <w:sz w:val="24"/>
          <w:szCs w:val="24"/>
        </w:rPr>
      </w:pPr>
      <w:r w:rsidRPr="00211498">
        <w:rPr>
          <w:sz w:val="24"/>
          <w:szCs w:val="24"/>
        </w:rPr>
        <w:t>Иметь представления о самых распространенных неинфекционных заболеваниях.</w:t>
      </w:r>
    </w:p>
    <w:p w:rsidR="00771A77" w:rsidRPr="00211498" w:rsidRDefault="00771A77" w:rsidP="00211498">
      <w:pPr>
        <w:pStyle w:val="ConsPlusNormal"/>
        <w:ind w:firstLine="540"/>
        <w:jc w:val="both"/>
        <w:rPr>
          <w:sz w:val="24"/>
          <w:szCs w:val="24"/>
        </w:rPr>
      </w:pPr>
      <w:r w:rsidRPr="00211498">
        <w:rPr>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771A77" w:rsidRPr="00211498" w:rsidRDefault="00771A77" w:rsidP="00211498">
      <w:pPr>
        <w:pStyle w:val="ConsPlusNormal"/>
        <w:ind w:firstLine="540"/>
        <w:jc w:val="both"/>
        <w:rPr>
          <w:sz w:val="24"/>
          <w:szCs w:val="24"/>
        </w:rPr>
      </w:pPr>
      <w:r w:rsidRPr="00211498">
        <w:rPr>
          <w:sz w:val="24"/>
          <w:szCs w:val="24"/>
        </w:rPr>
        <w:t>Раскрывать роль образа жизни в профилактике неинфекционных заболеваний.</w:t>
      </w:r>
    </w:p>
    <w:p w:rsidR="00771A77" w:rsidRPr="00211498" w:rsidRDefault="00771A77" w:rsidP="00211498">
      <w:pPr>
        <w:pStyle w:val="ConsPlusNormal"/>
        <w:ind w:firstLine="540"/>
        <w:jc w:val="both"/>
        <w:rPr>
          <w:sz w:val="24"/>
          <w:szCs w:val="24"/>
        </w:rPr>
      </w:pPr>
      <w:r w:rsidRPr="00211498">
        <w:rPr>
          <w:sz w:val="24"/>
          <w:szCs w:val="24"/>
        </w:rPr>
        <w:t>Раскрывать роль диспансеризации для профилактики неинфекционных заболеваний.</w:t>
      </w:r>
    </w:p>
    <w:p w:rsidR="00771A77" w:rsidRPr="00211498" w:rsidRDefault="00771A77" w:rsidP="00211498">
      <w:pPr>
        <w:pStyle w:val="ConsPlusNormal"/>
        <w:ind w:firstLine="540"/>
        <w:jc w:val="both"/>
        <w:rPr>
          <w:sz w:val="24"/>
          <w:szCs w:val="24"/>
        </w:rPr>
      </w:pPr>
      <w:r w:rsidRPr="00211498">
        <w:rPr>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771A77" w:rsidRPr="00211498" w:rsidRDefault="00771A77" w:rsidP="00211498">
      <w:pPr>
        <w:pStyle w:val="ConsPlusNormal"/>
        <w:ind w:firstLine="540"/>
        <w:jc w:val="both"/>
        <w:rPr>
          <w:sz w:val="24"/>
          <w:szCs w:val="24"/>
        </w:rPr>
      </w:pPr>
      <w:r w:rsidRPr="00211498">
        <w:rPr>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 важности раннего выявления психических расстройств, роли инклюзивной среды.</w:t>
      </w:r>
    </w:p>
    <w:p w:rsidR="00771A77" w:rsidRPr="00211498" w:rsidRDefault="00771A77" w:rsidP="00211498">
      <w:pPr>
        <w:pStyle w:val="ConsPlusNormal"/>
        <w:ind w:firstLine="540"/>
        <w:jc w:val="both"/>
        <w:rPr>
          <w:sz w:val="24"/>
          <w:szCs w:val="24"/>
        </w:rPr>
      </w:pPr>
      <w:r w:rsidRPr="00211498">
        <w:rPr>
          <w:sz w:val="24"/>
          <w:szCs w:val="24"/>
        </w:rPr>
        <w:t>Сформировать доброжелательное отношение к людям с особенностями психического развития.</w:t>
      </w:r>
    </w:p>
    <w:p w:rsidR="00771A77" w:rsidRPr="00211498" w:rsidRDefault="00771A77" w:rsidP="00211498">
      <w:pPr>
        <w:pStyle w:val="ConsPlusNormal"/>
        <w:ind w:firstLine="540"/>
        <w:jc w:val="both"/>
        <w:rPr>
          <w:sz w:val="24"/>
          <w:szCs w:val="24"/>
        </w:rPr>
      </w:pPr>
      <w:r w:rsidRPr="00211498">
        <w:rPr>
          <w:sz w:val="24"/>
          <w:szCs w:val="24"/>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771A77" w:rsidRPr="00211498" w:rsidRDefault="00771A77" w:rsidP="00211498">
      <w:pPr>
        <w:pStyle w:val="ConsPlusNormal"/>
        <w:ind w:firstLine="540"/>
        <w:jc w:val="both"/>
        <w:rPr>
          <w:sz w:val="24"/>
          <w:szCs w:val="24"/>
        </w:rPr>
      </w:pPr>
      <w:r w:rsidRPr="00211498">
        <w:rPr>
          <w:sz w:val="24"/>
          <w:szCs w:val="24"/>
        </w:rPr>
        <w:t>Сформировать негативное отношение к употреблению алкоголя и наркотиков.</w:t>
      </w:r>
    </w:p>
    <w:p w:rsidR="00771A77" w:rsidRPr="00211498" w:rsidRDefault="00771A77" w:rsidP="00211498">
      <w:pPr>
        <w:pStyle w:val="ConsPlusNormal"/>
        <w:ind w:firstLine="540"/>
        <w:jc w:val="both"/>
        <w:rPr>
          <w:sz w:val="24"/>
          <w:szCs w:val="24"/>
        </w:rPr>
      </w:pPr>
      <w:r w:rsidRPr="00211498">
        <w:rPr>
          <w:sz w:val="24"/>
          <w:szCs w:val="24"/>
        </w:rPr>
        <w:t>Знать и применять способы сохранения психического здоровья.</w:t>
      </w:r>
    </w:p>
    <w:p w:rsidR="00771A77" w:rsidRPr="00211498" w:rsidRDefault="00771A77" w:rsidP="00211498">
      <w:pPr>
        <w:pStyle w:val="ConsPlusNormal"/>
        <w:ind w:firstLine="540"/>
        <w:jc w:val="both"/>
        <w:rPr>
          <w:sz w:val="24"/>
          <w:szCs w:val="24"/>
        </w:rPr>
      </w:pPr>
      <w:r w:rsidRPr="00211498">
        <w:rPr>
          <w:sz w:val="24"/>
          <w:szCs w:val="24"/>
        </w:rPr>
        <w:t>Знать критерии, когда необходима помощь специалиста.</w:t>
      </w:r>
    </w:p>
    <w:p w:rsidR="00771A77" w:rsidRPr="00211498" w:rsidRDefault="00771A77" w:rsidP="00211498">
      <w:pPr>
        <w:pStyle w:val="ConsPlusNormal"/>
        <w:ind w:firstLine="540"/>
        <w:jc w:val="both"/>
        <w:rPr>
          <w:sz w:val="24"/>
          <w:szCs w:val="24"/>
        </w:rPr>
      </w:pPr>
      <w:r w:rsidRPr="00211498">
        <w:rPr>
          <w:sz w:val="24"/>
          <w:szCs w:val="24"/>
        </w:rPr>
        <w:t>Характеризовать и соотносить понятия "первая помощь" и "скорая медицинская помощь".</w:t>
      </w:r>
    </w:p>
    <w:p w:rsidR="00771A77" w:rsidRPr="00211498" w:rsidRDefault="00771A77" w:rsidP="00211498">
      <w:pPr>
        <w:pStyle w:val="ConsPlusNormal"/>
        <w:ind w:firstLine="540"/>
        <w:jc w:val="both"/>
        <w:rPr>
          <w:sz w:val="24"/>
          <w:szCs w:val="24"/>
        </w:rPr>
      </w:pPr>
      <w:r w:rsidRPr="00211498">
        <w:rPr>
          <w:sz w:val="24"/>
          <w:szCs w:val="24"/>
        </w:rPr>
        <w:t>Знать состояния, при которых оказывается первая помощь, мероприятия первой помощи, алгоритм первой помощи.</w:t>
      </w:r>
    </w:p>
    <w:p w:rsidR="00771A77" w:rsidRPr="00211498" w:rsidRDefault="00771A77" w:rsidP="00211498">
      <w:pPr>
        <w:pStyle w:val="ConsPlusNormal"/>
        <w:ind w:firstLine="540"/>
        <w:jc w:val="both"/>
        <w:rPr>
          <w:sz w:val="24"/>
          <w:szCs w:val="24"/>
        </w:rPr>
      </w:pPr>
      <w:r w:rsidRPr="00211498">
        <w:rPr>
          <w:sz w:val="24"/>
          <w:szCs w:val="24"/>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771A77" w:rsidRPr="00211498" w:rsidRDefault="00976417" w:rsidP="00211498">
      <w:pPr>
        <w:pStyle w:val="ConsPlusNormal"/>
        <w:ind w:firstLine="540"/>
        <w:jc w:val="both"/>
        <w:rPr>
          <w:sz w:val="24"/>
          <w:szCs w:val="24"/>
        </w:rPr>
      </w:pPr>
      <w:bookmarkStart w:id="20" w:name="Par2041"/>
      <w:bookmarkEnd w:id="20"/>
      <w:r>
        <w:rPr>
          <w:sz w:val="24"/>
          <w:szCs w:val="24"/>
        </w:rPr>
        <w:t xml:space="preserve"> </w:t>
      </w:r>
      <w:r w:rsidR="00771A77" w:rsidRPr="00211498">
        <w:rPr>
          <w:sz w:val="24"/>
          <w:szCs w:val="24"/>
        </w:rPr>
        <w:t xml:space="preserve"> Модуль N 7 "Безопасность в социуме".</w:t>
      </w:r>
    </w:p>
    <w:p w:rsidR="00771A77" w:rsidRPr="00211498" w:rsidRDefault="00771A77" w:rsidP="00211498">
      <w:pPr>
        <w:pStyle w:val="ConsPlusNormal"/>
        <w:ind w:firstLine="540"/>
        <w:jc w:val="both"/>
        <w:rPr>
          <w:sz w:val="24"/>
          <w:szCs w:val="24"/>
        </w:rPr>
      </w:pPr>
      <w:r w:rsidRPr="00211498">
        <w:rPr>
          <w:sz w:val="24"/>
          <w:szCs w:val="24"/>
        </w:rPr>
        <w:t>Объяснять смысл понятий "общение", "социальная группа", "большая группа", "малая группа".</w:t>
      </w:r>
    </w:p>
    <w:p w:rsidR="00771A77" w:rsidRPr="00211498" w:rsidRDefault="00771A77" w:rsidP="00211498">
      <w:pPr>
        <w:pStyle w:val="ConsPlusNormal"/>
        <w:ind w:firstLine="540"/>
        <w:jc w:val="both"/>
        <w:rPr>
          <w:sz w:val="24"/>
          <w:szCs w:val="24"/>
        </w:rPr>
      </w:pPr>
      <w:r w:rsidRPr="00211498">
        <w:rPr>
          <w:sz w:val="24"/>
          <w:szCs w:val="24"/>
        </w:rPr>
        <w:t>Знать принципы и показатели эффективного межличностного общения и общения в группе.</w:t>
      </w:r>
    </w:p>
    <w:p w:rsidR="00771A77" w:rsidRPr="00211498" w:rsidRDefault="00771A77" w:rsidP="00211498">
      <w:pPr>
        <w:pStyle w:val="ConsPlusNormal"/>
        <w:ind w:firstLine="540"/>
        <w:jc w:val="both"/>
        <w:rPr>
          <w:sz w:val="24"/>
          <w:szCs w:val="24"/>
        </w:rPr>
      </w:pPr>
      <w:r w:rsidRPr="00211498">
        <w:rPr>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771A77" w:rsidRPr="00211498" w:rsidRDefault="00771A77" w:rsidP="00211498">
      <w:pPr>
        <w:pStyle w:val="ConsPlusNormal"/>
        <w:ind w:firstLine="540"/>
        <w:jc w:val="both"/>
        <w:rPr>
          <w:sz w:val="24"/>
          <w:szCs w:val="24"/>
        </w:rPr>
      </w:pPr>
      <w:r w:rsidRPr="00211498">
        <w:rPr>
          <w:sz w:val="24"/>
          <w:szCs w:val="24"/>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771A77" w:rsidRPr="00211498" w:rsidRDefault="00771A77" w:rsidP="00211498">
      <w:pPr>
        <w:pStyle w:val="ConsPlusNormal"/>
        <w:ind w:firstLine="540"/>
        <w:jc w:val="both"/>
        <w:rPr>
          <w:sz w:val="24"/>
          <w:szCs w:val="24"/>
        </w:rPr>
      </w:pPr>
      <w:r w:rsidRPr="00211498">
        <w:rPr>
          <w:sz w:val="24"/>
          <w:szCs w:val="24"/>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771A77" w:rsidRPr="00211498" w:rsidRDefault="00771A77" w:rsidP="00211498">
      <w:pPr>
        <w:pStyle w:val="ConsPlusNormal"/>
        <w:ind w:firstLine="540"/>
        <w:jc w:val="both"/>
        <w:rPr>
          <w:sz w:val="24"/>
          <w:szCs w:val="24"/>
        </w:rPr>
      </w:pPr>
      <w:r w:rsidRPr="00211498">
        <w:rPr>
          <w:sz w:val="24"/>
          <w:szCs w:val="24"/>
        </w:rPr>
        <w:t>Сформировать негативное отношение к опасным проявлениям конфликтов.</w:t>
      </w:r>
    </w:p>
    <w:p w:rsidR="00771A77" w:rsidRPr="00211498" w:rsidRDefault="00771A77" w:rsidP="00211498">
      <w:pPr>
        <w:pStyle w:val="ConsPlusNormal"/>
        <w:ind w:firstLine="540"/>
        <w:jc w:val="both"/>
        <w:rPr>
          <w:sz w:val="24"/>
          <w:szCs w:val="24"/>
        </w:rPr>
      </w:pPr>
      <w:r w:rsidRPr="00211498">
        <w:rPr>
          <w:sz w:val="24"/>
          <w:szCs w:val="24"/>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771A77" w:rsidRPr="00211498" w:rsidRDefault="00771A77" w:rsidP="00211498">
      <w:pPr>
        <w:pStyle w:val="ConsPlusNormal"/>
        <w:ind w:firstLine="540"/>
        <w:jc w:val="both"/>
        <w:rPr>
          <w:sz w:val="24"/>
          <w:szCs w:val="24"/>
        </w:rPr>
      </w:pPr>
      <w:r w:rsidRPr="00211498">
        <w:rPr>
          <w:sz w:val="24"/>
          <w:szCs w:val="24"/>
        </w:rPr>
        <w:t>Уметь распознавать манипулятивные компоненты в мошеннических криминалистических схемах.</w:t>
      </w:r>
    </w:p>
    <w:p w:rsidR="00771A77" w:rsidRPr="00211498" w:rsidRDefault="00771A77" w:rsidP="00211498">
      <w:pPr>
        <w:pStyle w:val="ConsPlusNormal"/>
        <w:ind w:firstLine="540"/>
        <w:jc w:val="both"/>
        <w:rPr>
          <w:sz w:val="24"/>
          <w:szCs w:val="24"/>
        </w:rPr>
      </w:pPr>
      <w:r w:rsidRPr="00211498">
        <w:rPr>
          <w:sz w:val="24"/>
          <w:szCs w:val="24"/>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771A77" w:rsidRPr="00211498" w:rsidRDefault="00771A77" w:rsidP="00211498">
      <w:pPr>
        <w:pStyle w:val="ConsPlusNormal"/>
        <w:ind w:firstLine="540"/>
        <w:jc w:val="both"/>
        <w:rPr>
          <w:sz w:val="24"/>
          <w:szCs w:val="24"/>
        </w:rPr>
      </w:pPr>
      <w:r w:rsidRPr="00211498">
        <w:rPr>
          <w:sz w:val="24"/>
          <w:szCs w:val="24"/>
        </w:rPr>
        <w:t>Уметь отличать конструктивные способы психологического воздействия от деструктивных форм.</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771A77" w:rsidRPr="00211498" w:rsidRDefault="00976417" w:rsidP="00211498">
      <w:pPr>
        <w:pStyle w:val="ConsPlusNormal"/>
        <w:ind w:firstLine="540"/>
        <w:jc w:val="both"/>
        <w:rPr>
          <w:sz w:val="24"/>
          <w:szCs w:val="24"/>
        </w:rPr>
      </w:pPr>
      <w:bookmarkStart w:id="21" w:name="Par2053"/>
      <w:bookmarkEnd w:id="21"/>
      <w:r>
        <w:rPr>
          <w:sz w:val="24"/>
          <w:szCs w:val="24"/>
        </w:rPr>
        <w:t xml:space="preserve"> </w:t>
      </w:r>
      <w:r w:rsidR="00771A77" w:rsidRPr="00211498">
        <w:rPr>
          <w:sz w:val="24"/>
          <w:szCs w:val="24"/>
        </w:rPr>
        <w:t xml:space="preserve"> Модуль N 8 "Безопасность в информационном пространстве".</w:t>
      </w:r>
    </w:p>
    <w:p w:rsidR="00771A77" w:rsidRPr="00211498" w:rsidRDefault="00771A77" w:rsidP="00211498">
      <w:pPr>
        <w:pStyle w:val="ConsPlusNormal"/>
        <w:ind w:firstLine="540"/>
        <w:jc w:val="both"/>
        <w:rPr>
          <w:sz w:val="24"/>
          <w:szCs w:val="24"/>
        </w:rPr>
      </w:pPr>
      <w:r w:rsidRPr="00211498">
        <w:rPr>
          <w:sz w:val="24"/>
          <w:szCs w:val="24"/>
        </w:rPr>
        <w:t>Характеризовать смысл понятий "цифровая среда", "цифровой след".</w:t>
      </w:r>
    </w:p>
    <w:p w:rsidR="00771A77" w:rsidRPr="00211498" w:rsidRDefault="00771A77" w:rsidP="00211498">
      <w:pPr>
        <w:pStyle w:val="ConsPlusNormal"/>
        <w:ind w:firstLine="540"/>
        <w:jc w:val="both"/>
        <w:rPr>
          <w:sz w:val="24"/>
          <w:szCs w:val="24"/>
        </w:rPr>
      </w:pPr>
      <w:r w:rsidRPr="00211498">
        <w:rPr>
          <w:sz w:val="24"/>
          <w:szCs w:val="24"/>
        </w:rPr>
        <w:t>Раскрывать сущность и приводить примеры положительного и отрицательного влияния цифровой среды на жизнь человека.</w:t>
      </w:r>
    </w:p>
    <w:p w:rsidR="00771A77" w:rsidRPr="00211498" w:rsidRDefault="00771A77" w:rsidP="00211498">
      <w:pPr>
        <w:pStyle w:val="ConsPlusNormal"/>
        <w:ind w:firstLine="540"/>
        <w:jc w:val="both"/>
        <w:rPr>
          <w:sz w:val="24"/>
          <w:szCs w:val="24"/>
        </w:rPr>
      </w:pPr>
      <w:r w:rsidRPr="00211498">
        <w:rPr>
          <w:sz w:val="24"/>
          <w:szCs w:val="24"/>
        </w:rPr>
        <w:t>Знать признаки, осознавать опасность цифровой зависимости.</w:t>
      </w:r>
    </w:p>
    <w:p w:rsidR="00771A77" w:rsidRPr="00211498" w:rsidRDefault="00771A77" w:rsidP="00211498">
      <w:pPr>
        <w:pStyle w:val="ConsPlusNormal"/>
        <w:ind w:firstLine="540"/>
        <w:jc w:val="both"/>
        <w:rPr>
          <w:sz w:val="24"/>
          <w:szCs w:val="24"/>
        </w:rPr>
      </w:pPr>
      <w:r w:rsidRPr="00211498">
        <w:rPr>
          <w:sz w:val="24"/>
          <w:szCs w:val="24"/>
        </w:rPr>
        <w:t>Характеризовать основные риски цифровой среды.</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об основных правах человека в цифровой среде.</w:t>
      </w:r>
    </w:p>
    <w:p w:rsidR="00771A77" w:rsidRPr="00211498" w:rsidRDefault="00771A77" w:rsidP="00211498">
      <w:pPr>
        <w:pStyle w:val="ConsPlusNormal"/>
        <w:ind w:firstLine="540"/>
        <w:jc w:val="both"/>
        <w:rPr>
          <w:sz w:val="24"/>
          <w:szCs w:val="24"/>
        </w:rPr>
      </w:pPr>
      <w:r w:rsidRPr="00211498">
        <w:rPr>
          <w:sz w:val="24"/>
          <w:szCs w:val="24"/>
        </w:rPr>
        <w:t>Знать и соблюдать правила безопасного поведения в цифровой среде.</w:t>
      </w:r>
    </w:p>
    <w:p w:rsidR="00771A77" w:rsidRPr="00211498" w:rsidRDefault="00771A77" w:rsidP="00211498">
      <w:pPr>
        <w:pStyle w:val="ConsPlusNormal"/>
        <w:ind w:firstLine="540"/>
        <w:jc w:val="both"/>
        <w:rPr>
          <w:sz w:val="24"/>
          <w:szCs w:val="24"/>
        </w:rPr>
      </w:pPr>
      <w:r w:rsidRPr="00211498">
        <w:rPr>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rsidR="00771A77" w:rsidRPr="00211498" w:rsidRDefault="00771A77" w:rsidP="00211498">
      <w:pPr>
        <w:pStyle w:val="ConsPlusNormal"/>
        <w:ind w:firstLine="540"/>
        <w:jc w:val="both"/>
        <w:rPr>
          <w:sz w:val="24"/>
          <w:szCs w:val="24"/>
        </w:rPr>
      </w:pPr>
      <w:r w:rsidRPr="00211498">
        <w:rPr>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771A77" w:rsidRPr="00211498" w:rsidRDefault="00771A77" w:rsidP="00211498">
      <w:pPr>
        <w:pStyle w:val="ConsPlusNormal"/>
        <w:ind w:firstLine="540"/>
        <w:jc w:val="both"/>
        <w:rPr>
          <w:sz w:val="24"/>
          <w:szCs w:val="24"/>
        </w:rPr>
      </w:pPr>
      <w:r w:rsidRPr="00211498">
        <w:rPr>
          <w:sz w:val="24"/>
          <w:szCs w:val="24"/>
        </w:rPr>
        <w:t>Характеризовать основные поведенческие риски в цифровой среде.</w:t>
      </w:r>
    </w:p>
    <w:p w:rsidR="00771A77" w:rsidRPr="00211498" w:rsidRDefault="00771A77" w:rsidP="00211498">
      <w:pPr>
        <w:pStyle w:val="ConsPlusNormal"/>
        <w:ind w:firstLine="540"/>
        <w:jc w:val="both"/>
        <w:rPr>
          <w:sz w:val="24"/>
          <w:szCs w:val="24"/>
        </w:rPr>
      </w:pPr>
      <w:r w:rsidRPr="00211498">
        <w:rPr>
          <w:sz w:val="24"/>
          <w:szCs w:val="24"/>
        </w:rPr>
        <w:t>Осознавать опасность сетевой травли. Знать правила противостояния травле в цифровой среде и профилактические меры.</w:t>
      </w:r>
    </w:p>
    <w:p w:rsidR="00771A77" w:rsidRPr="00211498" w:rsidRDefault="00771A77" w:rsidP="00211498">
      <w:pPr>
        <w:pStyle w:val="ConsPlusNormal"/>
        <w:ind w:firstLine="540"/>
        <w:jc w:val="both"/>
        <w:rPr>
          <w:sz w:val="24"/>
          <w:szCs w:val="24"/>
        </w:rPr>
      </w:pPr>
      <w:r w:rsidRPr="00211498">
        <w:rPr>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771A77" w:rsidRPr="00211498" w:rsidRDefault="00771A77" w:rsidP="00211498">
      <w:pPr>
        <w:pStyle w:val="ConsPlusNormal"/>
        <w:ind w:firstLine="540"/>
        <w:jc w:val="both"/>
        <w:rPr>
          <w:sz w:val="24"/>
          <w:szCs w:val="24"/>
        </w:rPr>
      </w:pPr>
      <w:r w:rsidRPr="00211498">
        <w:rPr>
          <w:sz w:val="24"/>
          <w:szCs w:val="24"/>
        </w:rPr>
        <w:t>Знать и соблюдать правила безопасной коммуникации в цифровой среде.</w:t>
      </w:r>
    </w:p>
    <w:p w:rsidR="00771A77" w:rsidRPr="00211498" w:rsidRDefault="00771A77" w:rsidP="00211498">
      <w:pPr>
        <w:pStyle w:val="ConsPlusNormal"/>
        <w:ind w:firstLine="540"/>
        <w:jc w:val="both"/>
        <w:rPr>
          <w:sz w:val="24"/>
          <w:szCs w:val="24"/>
        </w:rPr>
      </w:pPr>
      <w:r w:rsidRPr="00211498">
        <w:rPr>
          <w:sz w:val="24"/>
          <w:szCs w:val="24"/>
        </w:rPr>
        <w:t>Объяснять смысл понятия "достоверность информации". Знать критерии проверки достоверности информации.</w:t>
      </w:r>
    </w:p>
    <w:p w:rsidR="00771A77" w:rsidRPr="00211498" w:rsidRDefault="00771A77" w:rsidP="00211498">
      <w:pPr>
        <w:pStyle w:val="ConsPlusNormal"/>
        <w:ind w:firstLine="540"/>
        <w:jc w:val="both"/>
        <w:rPr>
          <w:sz w:val="24"/>
          <w:szCs w:val="24"/>
        </w:rPr>
      </w:pPr>
      <w:r w:rsidRPr="00211498">
        <w:rPr>
          <w:sz w:val="24"/>
          <w:szCs w:val="24"/>
        </w:rPr>
        <w:t>Объяснять смысл понятия "информационный пузырь". Знать основные признаки манипуляции сознанием и пропаганды.</w:t>
      </w:r>
    </w:p>
    <w:p w:rsidR="00771A77" w:rsidRPr="00211498" w:rsidRDefault="00771A77" w:rsidP="00211498">
      <w:pPr>
        <w:pStyle w:val="ConsPlusNormal"/>
        <w:ind w:firstLine="540"/>
        <w:jc w:val="both"/>
        <w:rPr>
          <w:sz w:val="24"/>
          <w:szCs w:val="24"/>
        </w:rPr>
      </w:pPr>
      <w:r w:rsidRPr="00211498">
        <w:rPr>
          <w:sz w:val="24"/>
          <w:szCs w:val="24"/>
        </w:rPr>
        <w:t>Объяснять смысл понятия "фейк". Иметь представление о целях создания и распространения фейков в цифровой среде, их основных видах.</w:t>
      </w:r>
    </w:p>
    <w:p w:rsidR="00771A77" w:rsidRPr="00211498" w:rsidRDefault="00771A77" w:rsidP="00211498">
      <w:pPr>
        <w:pStyle w:val="ConsPlusNormal"/>
        <w:ind w:firstLine="540"/>
        <w:jc w:val="both"/>
        <w:rPr>
          <w:sz w:val="24"/>
          <w:szCs w:val="24"/>
        </w:rPr>
      </w:pPr>
      <w:r w:rsidRPr="00211498">
        <w:rPr>
          <w:sz w:val="24"/>
          <w:szCs w:val="24"/>
        </w:rPr>
        <w:t>Знать правила и основные инструменты распознавания фейковых текстов и изображений.</w:t>
      </w:r>
    </w:p>
    <w:p w:rsidR="00771A77" w:rsidRPr="00211498" w:rsidRDefault="00771A77" w:rsidP="00211498">
      <w:pPr>
        <w:pStyle w:val="ConsPlusNormal"/>
        <w:ind w:firstLine="540"/>
        <w:jc w:val="both"/>
        <w:rPr>
          <w:sz w:val="24"/>
          <w:szCs w:val="24"/>
        </w:rPr>
      </w:pPr>
      <w:r w:rsidRPr="00211498">
        <w:rPr>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771A77" w:rsidRPr="00211498" w:rsidRDefault="00976417" w:rsidP="00211498">
      <w:pPr>
        <w:pStyle w:val="ConsPlusNormal"/>
        <w:ind w:firstLine="540"/>
        <w:jc w:val="both"/>
        <w:rPr>
          <w:sz w:val="24"/>
          <w:szCs w:val="24"/>
        </w:rPr>
      </w:pPr>
      <w:bookmarkStart w:id="22" w:name="Par2071"/>
      <w:bookmarkEnd w:id="22"/>
      <w:r>
        <w:rPr>
          <w:sz w:val="24"/>
          <w:szCs w:val="24"/>
        </w:rPr>
        <w:t xml:space="preserve"> </w:t>
      </w:r>
      <w:r w:rsidR="00771A77" w:rsidRPr="00211498">
        <w:rPr>
          <w:sz w:val="24"/>
          <w:szCs w:val="24"/>
        </w:rPr>
        <w:t xml:space="preserve"> Модуль N 9 "Основы противодействия экстремизму и терроризму"</w:t>
      </w:r>
    </w:p>
    <w:p w:rsidR="00771A77" w:rsidRPr="00211498" w:rsidRDefault="00771A77" w:rsidP="00211498">
      <w:pPr>
        <w:pStyle w:val="ConsPlusNormal"/>
        <w:ind w:firstLine="540"/>
        <w:jc w:val="both"/>
        <w:rPr>
          <w:sz w:val="24"/>
          <w:szCs w:val="24"/>
        </w:rPr>
      </w:pPr>
      <w:r w:rsidRPr="00211498">
        <w:rPr>
          <w:sz w:val="24"/>
          <w:szCs w:val="24"/>
        </w:rPr>
        <w:t>Объяснять смысл понятий "терроризм" и "экстремизм", их взаимосвязь. Приводить примеры экстремистской и террористической деятельности.</w:t>
      </w:r>
    </w:p>
    <w:p w:rsidR="00771A77" w:rsidRPr="00211498" w:rsidRDefault="00771A77" w:rsidP="00211498">
      <w:pPr>
        <w:pStyle w:val="ConsPlusNormal"/>
        <w:ind w:firstLine="540"/>
        <w:jc w:val="both"/>
        <w:rPr>
          <w:sz w:val="24"/>
          <w:szCs w:val="24"/>
        </w:rPr>
      </w:pPr>
      <w:r w:rsidRPr="00211498">
        <w:rPr>
          <w:sz w:val="24"/>
          <w:szCs w:val="24"/>
        </w:rPr>
        <w:t>Характеризовать влияние экстремизма и терроризма на жизнь государства и общества.</w:t>
      </w:r>
    </w:p>
    <w:p w:rsidR="00771A77" w:rsidRPr="00211498" w:rsidRDefault="00771A77" w:rsidP="00211498">
      <w:pPr>
        <w:pStyle w:val="ConsPlusNormal"/>
        <w:ind w:firstLine="540"/>
        <w:jc w:val="both"/>
        <w:rPr>
          <w:sz w:val="24"/>
          <w:szCs w:val="24"/>
        </w:rPr>
      </w:pPr>
      <w:r w:rsidRPr="00211498">
        <w:rPr>
          <w:sz w:val="24"/>
          <w:szCs w:val="24"/>
        </w:rPr>
        <w:t>Сформировать нетерпимое отношение к проявлениям экстремизма и терроризма.</w:t>
      </w:r>
    </w:p>
    <w:p w:rsidR="00771A77" w:rsidRPr="00211498" w:rsidRDefault="00771A77" w:rsidP="00211498">
      <w:pPr>
        <w:pStyle w:val="ConsPlusNormal"/>
        <w:ind w:firstLine="540"/>
        <w:jc w:val="both"/>
        <w:rPr>
          <w:sz w:val="24"/>
          <w:szCs w:val="24"/>
        </w:rPr>
      </w:pPr>
      <w:r w:rsidRPr="00211498">
        <w:rPr>
          <w:sz w:val="24"/>
          <w:szCs w:val="24"/>
        </w:rPr>
        <w:t>Распознавать признаки вовлечения в экстремистскую и террористическую деятельность, знать способы противодействия.</w:t>
      </w:r>
    </w:p>
    <w:p w:rsidR="00771A77" w:rsidRPr="00211498" w:rsidRDefault="00771A77" w:rsidP="00211498">
      <w:pPr>
        <w:pStyle w:val="ConsPlusNormal"/>
        <w:ind w:firstLine="540"/>
        <w:jc w:val="both"/>
        <w:rPr>
          <w:sz w:val="24"/>
          <w:szCs w:val="24"/>
        </w:rPr>
      </w:pPr>
      <w:r w:rsidRPr="00211498">
        <w:rPr>
          <w:sz w:val="24"/>
          <w:szCs w:val="24"/>
        </w:rPr>
        <w:t>Знать порядок действий при объявлении различных уровней террористической направленности.</w:t>
      </w:r>
    </w:p>
    <w:p w:rsidR="00771A77" w:rsidRPr="00211498" w:rsidRDefault="00771A77" w:rsidP="00211498">
      <w:pPr>
        <w:pStyle w:val="ConsPlusNormal"/>
        <w:ind w:firstLine="540"/>
        <w:jc w:val="both"/>
        <w:rPr>
          <w:sz w:val="24"/>
          <w:szCs w:val="24"/>
        </w:rPr>
      </w:pPr>
      <w:r w:rsidRPr="00211498">
        <w:rPr>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771A77" w:rsidRPr="00211498" w:rsidRDefault="00771A77" w:rsidP="00211498">
      <w:pPr>
        <w:pStyle w:val="ConsPlusNormal"/>
        <w:ind w:firstLine="540"/>
        <w:jc w:val="both"/>
        <w:rPr>
          <w:sz w:val="24"/>
          <w:szCs w:val="24"/>
        </w:rPr>
      </w:pPr>
      <w:r w:rsidRPr="00211498">
        <w:rPr>
          <w:sz w:val="24"/>
          <w:szCs w:val="24"/>
        </w:rPr>
        <w:t>Объяснять цели, задачи, принципы противодействия экстремизму.</w:t>
      </w:r>
    </w:p>
    <w:p w:rsidR="00771A77" w:rsidRPr="00211498" w:rsidRDefault="00771A77" w:rsidP="00211498">
      <w:pPr>
        <w:pStyle w:val="ConsPlusNormal"/>
        <w:ind w:firstLine="540"/>
        <w:jc w:val="both"/>
        <w:rPr>
          <w:sz w:val="24"/>
          <w:szCs w:val="24"/>
        </w:rPr>
      </w:pPr>
      <w:r w:rsidRPr="00211498">
        <w:rPr>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rsidR="00771A77" w:rsidRPr="00211498" w:rsidRDefault="00976417" w:rsidP="00211498">
      <w:pPr>
        <w:pStyle w:val="ConsPlusNormal"/>
        <w:ind w:firstLine="540"/>
        <w:jc w:val="both"/>
        <w:rPr>
          <w:sz w:val="24"/>
          <w:szCs w:val="24"/>
        </w:rPr>
      </w:pPr>
      <w:bookmarkStart w:id="23" w:name="Par2080"/>
      <w:bookmarkEnd w:id="23"/>
      <w:r>
        <w:rPr>
          <w:sz w:val="24"/>
          <w:szCs w:val="24"/>
        </w:rPr>
        <w:t xml:space="preserve"> </w:t>
      </w:r>
      <w:r w:rsidR="00771A77" w:rsidRPr="00211498">
        <w:rPr>
          <w:sz w:val="24"/>
          <w:szCs w:val="24"/>
        </w:rPr>
        <w:t xml:space="preserve"> Модуль N 10 "Взаимодействие личности, общества и государства в обеспечении безопасности жизни и здоровья населения".</w:t>
      </w:r>
    </w:p>
    <w:p w:rsidR="00771A77" w:rsidRPr="00211498" w:rsidRDefault="00771A77" w:rsidP="00211498">
      <w:pPr>
        <w:pStyle w:val="ConsPlusNormal"/>
        <w:ind w:firstLine="540"/>
        <w:jc w:val="both"/>
        <w:rPr>
          <w:sz w:val="24"/>
          <w:szCs w:val="24"/>
        </w:rPr>
      </w:pPr>
      <w:r w:rsidRPr="00211498">
        <w:rPr>
          <w:sz w:val="24"/>
          <w:szCs w:val="24"/>
        </w:rPr>
        <w:t>Знать роль обороны страны для мирного социально-экономического развития Российской Федерации.</w:t>
      </w:r>
    </w:p>
    <w:p w:rsidR="00771A77" w:rsidRPr="00211498" w:rsidRDefault="00771A77" w:rsidP="00211498">
      <w:pPr>
        <w:pStyle w:val="ConsPlusNormal"/>
        <w:ind w:firstLine="540"/>
        <w:jc w:val="both"/>
        <w:rPr>
          <w:sz w:val="24"/>
          <w:szCs w:val="24"/>
        </w:rPr>
      </w:pPr>
      <w:r w:rsidRPr="00211498">
        <w:rPr>
          <w:sz w:val="24"/>
          <w:szCs w:val="24"/>
        </w:rPr>
        <w:t>Характеризовать роль Вооруженных Сил Российской Федерации в обороне страны, борьбе с международным терроризмом. Приводить примеры.</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 современном облике Вооруженных Сил Российской Федерации.</w:t>
      </w:r>
    </w:p>
    <w:p w:rsidR="00771A77" w:rsidRPr="00211498" w:rsidRDefault="00771A77" w:rsidP="00211498">
      <w:pPr>
        <w:pStyle w:val="ConsPlusNormal"/>
        <w:ind w:firstLine="540"/>
        <w:jc w:val="both"/>
        <w:rPr>
          <w:sz w:val="24"/>
          <w:szCs w:val="24"/>
        </w:rPr>
      </w:pPr>
      <w:r w:rsidRPr="00211498">
        <w:rPr>
          <w:sz w:val="24"/>
          <w:szCs w:val="24"/>
        </w:rPr>
        <w:t>Объяснять смысл понятий "воинская обязанность" и "военная служба".</w:t>
      </w:r>
    </w:p>
    <w:p w:rsidR="00771A77" w:rsidRPr="00211498" w:rsidRDefault="00771A77" w:rsidP="00211498">
      <w:pPr>
        <w:pStyle w:val="ConsPlusNormal"/>
        <w:ind w:firstLine="540"/>
        <w:jc w:val="both"/>
        <w:rPr>
          <w:sz w:val="24"/>
          <w:szCs w:val="24"/>
        </w:rPr>
      </w:pPr>
      <w:r w:rsidRPr="00211498">
        <w:rPr>
          <w:sz w:val="24"/>
          <w:szCs w:val="24"/>
        </w:rPr>
        <w:t>Иметь начальные знания в области обороны, основ военной службы.</w:t>
      </w:r>
    </w:p>
    <w:p w:rsidR="00771A77" w:rsidRPr="00211498" w:rsidRDefault="00771A77" w:rsidP="00211498">
      <w:pPr>
        <w:pStyle w:val="ConsPlusNormal"/>
        <w:ind w:firstLine="540"/>
        <w:jc w:val="both"/>
        <w:rPr>
          <w:sz w:val="24"/>
          <w:szCs w:val="24"/>
        </w:rPr>
      </w:pPr>
      <w:r w:rsidRPr="00211498">
        <w:rPr>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771A77" w:rsidRPr="00211498" w:rsidRDefault="00771A77" w:rsidP="00211498">
      <w:pPr>
        <w:pStyle w:val="ConsPlusNormal"/>
        <w:ind w:firstLine="540"/>
        <w:jc w:val="both"/>
        <w:rPr>
          <w:sz w:val="24"/>
          <w:szCs w:val="24"/>
        </w:rPr>
      </w:pPr>
      <w:r w:rsidRPr="00211498">
        <w:rPr>
          <w:sz w:val="24"/>
          <w:szCs w:val="24"/>
        </w:rPr>
        <w:t>Иметь представления о классификации чрезвычайных ситуаций.</w:t>
      </w:r>
    </w:p>
    <w:p w:rsidR="00771A77" w:rsidRPr="00211498" w:rsidRDefault="00771A77" w:rsidP="00211498">
      <w:pPr>
        <w:pStyle w:val="ConsPlusNormal"/>
        <w:ind w:firstLine="540"/>
        <w:jc w:val="both"/>
        <w:rPr>
          <w:sz w:val="24"/>
          <w:szCs w:val="24"/>
        </w:rPr>
      </w:pPr>
      <w:r w:rsidRPr="00211498">
        <w:rPr>
          <w:sz w:val="24"/>
          <w:szCs w:val="24"/>
        </w:rPr>
        <w:t>Характеризовать принципы организации Единой системы предупреждения и ликвидации чрезвычайных ситуаций (РСЧС).</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 задачах РСЧС. Приводить примеры.</w:t>
      </w:r>
    </w:p>
    <w:p w:rsidR="00771A77" w:rsidRPr="00211498" w:rsidRDefault="00771A77" w:rsidP="00211498">
      <w:pPr>
        <w:pStyle w:val="ConsPlusNormal"/>
        <w:ind w:firstLine="540"/>
        <w:jc w:val="both"/>
        <w:rPr>
          <w:sz w:val="24"/>
          <w:szCs w:val="24"/>
        </w:rPr>
      </w:pPr>
      <w:r w:rsidRPr="00211498">
        <w:rPr>
          <w:sz w:val="24"/>
          <w:szCs w:val="24"/>
        </w:rPr>
        <w:t>Знать права и обязанности граждан в области защиты от чрезвычайных ситуаций.</w:t>
      </w:r>
    </w:p>
    <w:p w:rsidR="00771A77" w:rsidRPr="00211498" w:rsidRDefault="00771A77" w:rsidP="00211498">
      <w:pPr>
        <w:pStyle w:val="ConsPlusNormal"/>
        <w:ind w:firstLine="540"/>
        <w:jc w:val="both"/>
        <w:rPr>
          <w:sz w:val="24"/>
          <w:szCs w:val="24"/>
        </w:rPr>
      </w:pPr>
      <w:r w:rsidRPr="00211498">
        <w:rPr>
          <w:sz w:val="24"/>
          <w:szCs w:val="24"/>
        </w:rPr>
        <w:t>Иметь представление о правовой основе обеспечения национальной безопасности.</w:t>
      </w:r>
    </w:p>
    <w:p w:rsidR="00771A77" w:rsidRPr="00211498" w:rsidRDefault="00771A77" w:rsidP="00211498">
      <w:pPr>
        <w:pStyle w:val="ConsPlusNormal"/>
        <w:ind w:firstLine="540"/>
        <w:jc w:val="both"/>
        <w:rPr>
          <w:sz w:val="24"/>
          <w:szCs w:val="24"/>
        </w:rPr>
      </w:pPr>
      <w:r w:rsidRPr="00211498">
        <w:rPr>
          <w:sz w:val="24"/>
          <w:szCs w:val="24"/>
        </w:rPr>
        <w:t>Знать принципы обеспечения национальной безопасности.</w:t>
      </w:r>
    </w:p>
    <w:p w:rsidR="00771A77" w:rsidRPr="00211498" w:rsidRDefault="00771A77" w:rsidP="00211498">
      <w:pPr>
        <w:pStyle w:val="ConsPlusNormal"/>
        <w:ind w:firstLine="540"/>
        <w:jc w:val="both"/>
        <w:rPr>
          <w:sz w:val="24"/>
          <w:szCs w:val="24"/>
        </w:rPr>
      </w:pPr>
      <w:r w:rsidRPr="00211498">
        <w:rPr>
          <w:sz w:val="24"/>
          <w:szCs w:val="24"/>
        </w:rPr>
        <w:t>Характеризовать роль реализации национальных приоритетов в обеспечении безопасности.</w:t>
      </w:r>
    </w:p>
    <w:p w:rsidR="00771A77" w:rsidRPr="00211498" w:rsidRDefault="00771A77" w:rsidP="00211498">
      <w:pPr>
        <w:pStyle w:val="ConsPlusNormal"/>
        <w:ind w:firstLine="540"/>
        <w:jc w:val="both"/>
        <w:rPr>
          <w:sz w:val="24"/>
          <w:szCs w:val="24"/>
        </w:rPr>
      </w:pPr>
      <w:r w:rsidRPr="00211498">
        <w:rPr>
          <w:sz w:val="24"/>
          <w:szCs w:val="24"/>
        </w:rPr>
        <w:t>Объяснять роль личности, общества, государства в реализации национальных приоритетов, приводить примеры.</w:t>
      </w:r>
    </w:p>
    <w:p w:rsidR="00771A77" w:rsidRPr="00211498" w:rsidRDefault="00771A77" w:rsidP="00211498">
      <w:pPr>
        <w:pStyle w:val="ConsPlusNormal"/>
        <w:ind w:firstLine="540"/>
        <w:jc w:val="both"/>
        <w:rPr>
          <w:sz w:val="24"/>
          <w:szCs w:val="24"/>
        </w:rPr>
      </w:pPr>
    </w:p>
    <w:p w:rsidR="00771A77" w:rsidRPr="00211498" w:rsidRDefault="00976417" w:rsidP="00211498">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771A77" w:rsidRPr="00211498">
        <w:rPr>
          <w:rFonts w:ascii="Times New Roman" w:hAnsi="Times New Roman" w:cs="Times New Roman"/>
        </w:rPr>
        <w:t xml:space="preserve"> Планируемые результаты освоения программы ОБЖ.</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Личностные результаты изучения ОБЖ включают:</w:t>
      </w:r>
    </w:p>
    <w:p w:rsidR="00771A77" w:rsidRPr="00211498" w:rsidRDefault="00771A77" w:rsidP="00211498">
      <w:pPr>
        <w:pStyle w:val="ConsPlusNormal"/>
        <w:ind w:firstLine="540"/>
        <w:jc w:val="both"/>
        <w:rPr>
          <w:sz w:val="24"/>
          <w:szCs w:val="24"/>
        </w:rPr>
      </w:pPr>
      <w:r w:rsidRPr="00211498">
        <w:rPr>
          <w:sz w:val="24"/>
          <w:szCs w:val="24"/>
        </w:rPr>
        <w:t>1) гражданское воспитание:</w:t>
      </w:r>
    </w:p>
    <w:p w:rsidR="00771A77" w:rsidRPr="00211498" w:rsidRDefault="00771A77" w:rsidP="00211498">
      <w:pPr>
        <w:pStyle w:val="ConsPlusNormal"/>
        <w:ind w:firstLine="540"/>
        <w:jc w:val="both"/>
        <w:rPr>
          <w:sz w:val="24"/>
          <w:szCs w:val="24"/>
        </w:rPr>
      </w:pPr>
      <w:r w:rsidRPr="00211498">
        <w:rPr>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771A77" w:rsidRPr="00211498" w:rsidRDefault="00771A77" w:rsidP="00211498">
      <w:pPr>
        <w:pStyle w:val="ConsPlusNormal"/>
        <w:ind w:firstLine="540"/>
        <w:jc w:val="both"/>
        <w:rPr>
          <w:sz w:val="24"/>
          <w:szCs w:val="24"/>
        </w:rPr>
      </w:pPr>
      <w:r w:rsidRPr="00211498">
        <w:rPr>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71A77" w:rsidRPr="00211498" w:rsidRDefault="00771A77" w:rsidP="00211498">
      <w:pPr>
        <w:pStyle w:val="ConsPlusNormal"/>
        <w:ind w:firstLine="540"/>
        <w:jc w:val="both"/>
        <w:rPr>
          <w:sz w:val="24"/>
          <w:szCs w:val="24"/>
        </w:rPr>
      </w:pPr>
      <w:r w:rsidRPr="00211498">
        <w:rPr>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71A77" w:rsidRPr="00211498" w:rsidRDefault="00771A77" w:rsidP="00211498">
      <w:pPr>
        <w:pStyle w:val="ConsPlusNormal"/>
        <w:ind w:firstLine="540"/>
        <w:jc w:val="both"/>
        <w:rPr>
          <w:sz w:val="24"/>
          <w:szCs w:val="24"/>
        </w:rPr>
      </w:pPr>
      <w:r w:rsidRPr="00211498">
        <w:rPr>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71A77" w:rsidRPr="00211498" w:rsidRDefault="00771A77" w:rsidP="00211498">
      <w:pPr>
        <w:pStyle w:val="ConsPlusNormal"/>
        <w:ind w:firstLine="540"/>
        <w:jc w:val="both"/>
        <w:rPr>
          <w:sz w:val="24"/>
          <w:szCs w:val="24"/>
        </w:rPr>
      </w:pPr>
      <w:r w:rsidRPr="00211498">
        <w:rPr>
          <w:sz w:val="24"/>
          <w:szCs w:val="24"/>
        </w:rPr>
        <w:t>готовность к взаимодействию с обществом и государством в обеспечении безопасности жизни и здоровья населения;</w:t>
      </w:r>
    </w:p>
    <w:p w:rsidR="00771A77" w:rsidRPr="00211498" w:rsidRDefault="00771A77" w:rsidP="00211498">
      <w:pPr>
        <w:pStyle w:val="ConsPlusNormal"/>
        <w:ind w:firstLine="540"/>
        <w:jc w:val="both"/>
        <w:rPr>
          <w:sz w:val="24"/>
          <w:szCs w:val="24"/>
        </w:rPr>
      </w:pPr>
      <w:r w:rsidRPr="00211498">
        <w:rPr>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71A77" w:rsidRPr="00211498" w:rsidRDefault="00771A77" w:rsidP="00211498">
      <w:pPr>
        <w:pStyle w:val="ConsPlusNormal"/>
        <w:ind w:firstLine="540"/>
        <w:jc w:val="both"/>
        <w:rPr>
          <w:sz w:val="24"/>
          <w:szCs w:val="24"/>
        </w:rPr>
      </w:pPr>
      <w:r w:rsidRPr="00211498">
        <w:rPr>
          <w:sz w:val="24"/>
          <w:szCs w:val="24"/>
        </w:rPr>
        <w:t>2) патриотическое воспитание:</w:t>
      </w:r>
    </w:p>
    <w:p w:rsidR="00771A77" w:rsidRPr="00211498" w:rsidRDefault="00771A77" w:rsidP="00211498">
      <w:pPr>
        <w:pStyle w:val="ConsPlusNormal"/>
        <w:ind w:firstLine="540"/>
        <w:jc w:val="both"/>
        <w:rPr>
          <w:sz w:val="24"/>
          <w:szCs w:val="24"/>
        </w:rPr>
      </w:pPr>
      <w:r w:rsidRPr="00211498">
        <w:rPr>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771A77" w:rsidRPr="00211498" w:rsidRDefault="00771A77" w:rsidP="00211498">
      <w:pPr>
        <w:pStyle w:val="ConsPlusNormal"/>
        <w:ind w:firstLine="540"/>
        <w:jc w:val="both"/>
        <w:rPr>
          <w:sz w:val="24"/>
          <w:szCs w:val="24"/>
        </w:rPr>
      </w:pPr>
      <w:r w:rsidRPr="00211498">
        <w:rPr>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771A77" w:rsidRPr="00211498" w:rsidRDefault="00771A77" w:rsidP="00211498">
      <w:pPr>
        <w:pStyle w:val="ConsPlusNormal"/>
        <w:ind w:firstLine="540"/>
        <w:jc w:val="both"/>
        <w:rPr>
          <w:sz w:val="24"/>
          <w:szCs w:val="24"/>
        </w:rPr>
      </w:pPr>
      <w:r w:rsidRPr="00211498">
        <w:rPr>
          <w:sz w:val="24"/>
          <w:szCs w:val="24"/>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771A77" w:rsidRPr="00211498" w:rsidRDefault="00771A77" w:rsidP="00211498">
      <w:pPr>
        <w:pStyle w:val="ConsPlusNormal"/>
        <w:ind w:firstLine="540"/>
        <w:jc w:val="both"/>
        <w:rPr>
          <w:sz w:val="24"/>
          <w:szCs w:val="24"/>
        </w:rPr>
      </w:pPr>
      <w:r w:rsidRPr="00211498">
        <w:rPr>
          <w:sz w:val="24"/>
          <w:szCs w:val="24"/>
        </w:rPr>
        <w:t>3) духовно-нравственное воспитание:</w:t>
      </w:r>
    </w:p>
    <w:p w:rsidR="00771A77" w:rsidRPr="00211498" w:rsidRDefault="00771A77" w:rsidP="00211498">
      <w:pPr>
        <w:pStyle w:val="ConsPlusNormal"/>
        <w:ind w:firstLine="540"/>
        <w:jc w:val="both"/>
        <w:rPr>
          <w:sz w:val="24"/>
          <w:szCs w:val="24"/>
        </w:rPr>
      </w:pPr>
      <w:r w:rsidRPr="00211498">
        <w:rPr>
          <w:sz w:val="24"/>
          <w:szCs w:val="24"/>
        </w:rPr>
        <w:t>осознание духовных ценностей российского народа и российского воинства;</w:t>
      </w:r>
    </w:p>
    <w:p w:rsidR="00771A77" w:rsidRPr="00211498" w:rsidRDefault="00771A77" w:rsidP="00211498">
      <w:pPr>
        <w:pStyle w:val="ConsPlusNormal"/>
        <w:ind w:firstLine="540"/>
        <w:jc w:val="both"/>
        <w:rPr>
          <w:sz w:val="24"/>
          <w:szCs w:val="24"/>
        </w:rPr>
      </w:pPr>
      <w:r w:rsidRPr="00211498">
        <w:rPr>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71A77" w:rsidRPr="00211498" w:rsidRDefault="00771A77" w:rsidP="00211498">
      <w:pPr>
        <w:pStyle w:val="ConsPlusNormal"/>
        <w:ind w:firstLine="540"/>
        <w:jc w:val="both"/>
        <w:rPr>
          <w:sz w:val="24"/>
          <w:szCs w:val="24"/>
        </w:rPr>
      </w:pPr>
      <w:r w:rsidRPr="00211498">
        <w:rPr>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71A77" w:rsidRPr="00211498" w:rsidRDefault="00771A77" w:rsidP="00211498">
      <w:pPr>
        <w:pStyle w:val="ConsPlusNormal"/>
        <w:ind w:firstLine="540"/>
        <w:jc w:val="both"/>
        <w:rPr>
          <w:sz w:val="24"/>
          <w:szCs w:val="24"/>
        </w:rPr>
      </w:pPr>
      <w:r w:rsidRPr="00211498">
        <w:rPr>
          <w:sz w:val="24"/>
          <w:szCs w:val="24"/>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771A77" w:rsidRPr="00211498" w:rsidRDefault="00771A77" w:rsidP="00211498">
      <w:pPr>
        <w:pStyle w:val="ConsPlusNormal"/>
        <w:ind w:firstLine="540"/>
        <w:jc w:val="both"/>
        <w:rPr>
          <w:sz w:val="24"/>
          <w:szCs w:val="24"/>
        </w:rPr>
      </w:pPr>
      <w:r w:rsidRPr="00211498">
        <w:rPr>
          <w:sz w:val="24"/>
          <w:szCs w:val="24"/>
        </w:rPr>
        <w:t>4) эстетическое воспитание:</w:t>
      </w:r>
    </w:p>
    <w:p w:rsidR="00771A77" w:rsidRPr="00211498" w:rsidRDefault="00771A77" w:rsidP="00211498">
      <w:pPr>
        <w:pStyle w:val="ConsPlusNormal"/>
        <w:ind w:firstLine="540"/>
        <w:jc w:val="both"/>
        <w:rPr>
          <w:sz w:val="24"/>
          <w:szCs w:val="24"/>
        </w:rPr>
      </w:pPr>
      <w:r w:rsidRPr="00211498">
        <w:rPr>
          <w:sz w:val="24"/>
          <w:szCs w:val="24"/>
        </w:rPr>
        <w:t>эстетическое отношение к миру в сочетании с культурой безопасности жизнедеятельности;</w:t>
      </w:r>
    </w:p>
    <w:p w:rsidR="00771A77" w:rsidRPr="00211498" w:rsidRDefault="00771A77" w:rsidP="00211498">
      <w:pPr>
        <w:pStyle w:val="ConsPlusNormal"/>
        <w:ind w:firstLine="540"/>
        <w:jc w:val="both"/>
        <w:rPr>
          <w:sz w:val="24"/>
          <w:szCs w:val="24"/>
        </w:rPr>
      </w:pPr>
      <w:r w:rsidRPr="00211498">
        <w:rPr>
          <w:sz w:val="24"/>
          <w:szCs w:val="24"/>
        </w:rPr>
        <w:t>понимание взаимозависимости успешности и полноценного развития и безопасного поведения в повседневной жизни;</w:t>
      </w:r>
    </w:p>
    <w:p w:rsidR="00771A77" w:rsidRPr="00211498" w:rsidRDefault="00771A77" w:rsidP="00211498">
      <w:pPr>
        <w:pStyle w:val="ConsPlusNormal"/>
        <w:ind w:firstLine="540"/>
        <w:jc w:val="both"/>
        <w:rPr>
          <w:sz w:val="24"/>
          <w:szCs w:val="24"/>
        </w:rPr>
      </w:pPr>
      <w:r w:rsidRPr="00211498">
        <w:rPr>
          <w:sz w:val="24"/>
          <w:szCs w:val="24"/>
        </w:rPr>
        <w:t>5) ценности научного познания:</w:t>
      </w:r>
    </w:p>
    <w:p w:rsidR="00771A77" w:rsidRPr="00211498" w:rsidRDefault="00771A77" w:rsidP="00211498">
      <w:pPr>
        <w:pStyle w:val="ConsPlusNormal"/>
        <w:ind w:firstLine="540"/>
        <w:jc w:val="both"/>
        <w:rPr>
          <w:sz w:val="24"/>
          <w:szCs w:val="24"/>
        </w:rPr>
      </w:pPr>
      <w:r w:rsidRPr="00211498">
        <w:rPr>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771A77" w:rsidRPr="00211498" w:rsidRDefault="00771A77" w:rsidP="00211498">
      <w:pPr>
        <w:pStyle w:val="ConsPlusNormal"/>
        <w:ind w:firstLine="540"/>
        <w:jc w:val="both"/>
        <w:rPr>
          <w:sz w:val="24"/>
          <w:szCs w:val="24"/>
        </w:rPr>
      </w:pPr>
      <w:r w:rsidRPr="00211498">
        <w:rPr>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71A77" w:rsidRPr="00211498" w:rsidRDefault="00771A77" w:rsidP="00211498">
      <w:pPr>
        <w:pStyle w:val="ConsPlusNormal"/>
        <w:ind w:firstLine="540"/>
        <w:jc w:val="both"/>
        <w:rPr>
          <w:sz w:val="24"/>
          <w:szCs w:val="24"/>
        </w:rPr>
      </w:pPr>
      <w:r w:rsidRPr="00211498">
        <w:rPr>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71A77" w:rsidRPr="00211498" w:rsidRDefault="00771A77" w:rsidP="00211498">
      <w:pPr>
        <w:pStyle w:val="ConsPlusNormal"/>
        <w:ind w:firstLine="540"/>
        <w:jc w:val="both"/>
        <w:rPr>
          <w:sz w:val="24"/>
          <w:szCs w:val="24"/>
        </w:rPr>
      </w:pPr>
      <w:r w:rsidRPr="00211498">
        <w:rPr>
          <w:sz w:val="24"/>
          <w:szCs w:val="24"/>
        </w:rPr>
        <w:t>6) физическое воспитание:</w:t>
      </w:r>
    </w:p>
    <w:p w:rsidR="00771A77" w:rsidRPr="00211498" w:rsidRDefault="00771A77" w:rsidP="00211498">
      <w:pPr>
        <w:pStyle w:val="ConsPlusNormal"/>
        <w:ind w:firstLine="540"/>
        <w:jc w:val="both"/>
        <w:rPr>
          <w:sz w:val="24"/>
          <w:szCs w:val="24"/>
        </w:rPr>
      </w:pPr>
      <w:r w:rsidRPr="00211498">
        <w:rPr>
          <w:sz w:val="24"/>
          <w:szCs w:val="24"/>
        </w:rPr>
        <w:t>осознание ценности жизни, сформированность ответственного отношения к своему здоровью и здоровью окружающих;</w:t>
      </w:r>
    </w:p>
    <w:p w:rsidR="00771A77" w:rsidRPr="00211498" w:rsidRDefault="00771A77" w:rsidP="00211498">
      <w:pPr>
        <w:pStyle w:val="ConsPlusNormal"/>
        <w:ind w:firstLine="540"/>
        <w:jc w:val="both"/>
        <w:rPr>
          <w:sz w:val="24"/>
          <w:szCs w:val="24"/>
        </w:rPr>
      </w:pPr>
      <w:r w:rsidRPr="00211498">
        <w:rPr>
          <w:sz w:val="24"/>
          <w:szCs w:val="24"/>
        </w:rPr>
        <w:t>знание приемов оказания первой помощи и готовность применять их в случае необходимости;</w:t>
      </w:r>
    </w:p>
    <w:p w:rsidR="00771A77" w:rsidRPr="00211498" w:rsidRDefault="00771A77" w:rsidP="00211498">
      <w:pPr>
        <w:pStyle w:val="ConsPlusNormal"/>
        <w:ind w:firstLine="540"/>
        <w:jc w:val="both"/>
        <w:rPr>
          <w:sz w:val="24"/>
          <w:szCs w:val="24"/>
        </w:rPr>
      </w:pPr>
      <w:r w:rsidRPr="00211498">
        <w:rPr>
          <w:sz w:val="24"/>
          <w:szCs w:val="24"/>
        </w:rPr>
        <w:t>потребность в регулярном ведении здорового образа жизни;</w:t>
      </w:r>
    </w:p>
    <w:p w:rsidR="00771A77" w:rsidRPr="00211498" w:rsidRDefault="00771A77" w:rsidP="00211498">
      <w:pPr>
        <w:pStyle w:val="ConsPlusNormal"/>
        <w:ind w:firstLine="540"/>
        <w:jc w:val="both"/>
        <w:rPr>
          <w:sz w:val="24"/>
          <w:szCs w:val="24"/>
        </w:rPr>
      </w:pPr>
      <w:r w:rsidRPr="00211498">
        <w:rPr>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771A77" w:rsidRPr="00211498" w:rsidRDefault="00771A77" w:rsidP="00211498">
      <w:pPr>
        <w:pStyle w:val="ConsPlusNormal"/>
        <w:ind w:firstLine="540"/>
        <w:jc w:val="both"/>
        <w:rPr>
          <w:sz w:val="24"/>
          <w:szCs w:val="24"/>
        </w:rPr>
      </w:pPr>
      <w:r w:rsidRPr="00211498">
        <w:rPr>
          <w:sz w:val="24"/>
          <w:szCs w:val="24"/>
        </w:rPr>
        <w:t>7) трудовое воспитание:</w:t>
      </w:r>
    </w:p>
    <w:p w:rsidR="00771A77" w:rsidRPr="00211498" w:rsidRDefault="00771A77" w:rsidP="00211498">
      <w:pPr>
        <w:pStyle w:val="ConsPlusNormal"/>
        <w:ind w:firstLine="540"/>
        <w:jc w:val="both"/>
        <w:rPr>
          <w:sz w:val="24"/>
          <w:szCs w:val="24"/>
        </w:rPr>
      </w:pPr>
      <w:r w:rsidRPr="00211498">
        <w:rPr>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71A77" w:rsidRPr="00211498" w:rsidRDefault="00771A77" w:rsidP="00211498">
      <w:pPr>
        <w:pStyle w:val="ConsPlusNormal"/>
        <w:ind w:firstLine="540"/>
        <w:jc w:val="both"/>
        <w:rPr>
          <w:sz w:val="24"/>
          <w:szCs w:val="24"/>
        </w:rPr>
      </w:pPr>
      <w:r w:rsidRPr="00211498">
        <w:rPr>
          <w:sz w:val="24"/>
          <w:szCs w:val="24"/>
        </w:rPr>
        <w:t>готовность к осознанному и ответственному соблюдению требований безопасности в процессе трудовой деятельности;</w:t>
      </w:r>
    </w:p>
    <w:p w:rsidR="00771A77" w:rsidRPr="00211498" w:rsidRDefault="00771A77" w:rsidP="00211498">
      <w:pPr>
        <w:pStyle w:val="ConsPlusNormal"/>
        <w:ind w:firstLine="540"/>
        <w:jc w:val="both"/>
        <w:rPr>
          <w:sz w:val="24"/>
          <w:szCs w:val="24"/>
        </w:rPr>
      </w:pPr>
      <w:r w:rsidRPr="00211498">
        <w:rPr>
          <w:sz w:val="24"/>
          <w:szCs w:val="24"/>
        </w:rPr>
        <w:t>интерес к различным сферам профессиональной деятельности, включая военно-профессиональную деятельность;</w:t>
      </w:r>
    </w:p>
    <w:p w:rsidR="00771A77" w:rsidRPr="00211498" w:rsidRDefault="00771A77" w:rsidP="00211498">
      <w:pPr>
        <w:pStyle w:val="ConsPlusNormal"/>
        <w:ind w:firstLine="540"/>
        <w:jc w:val="both"/>
        <w:rPr>
          <w:sz w:val="24"/>
          <w:szCs w:val="24"/>
        </w:rPr>
      </w:pPr>
      <w:r w:rsidRPr="00211498">
        <w:rPr>
          <w:sz w:val="24"/>
          <w:szCs w:val="24"/>
        </w:rPr>
        <w:t>готовность и способность к образованию и самообразованию на протяжении всей жизни;</w:t>
      </w:r>
    </w:p>
    <w:p w:rsidR="00771A77" w:rsidRPr="00211498" w:rsidRDefault="00771A77" w:rsidP="00211498">
      <w:pPr>
        <w:pStyle w:val="ConsPlusNormal"/>
        <w:ind w:firstLine="540"/>
        <w:jc w:val="both"/>
        <w:rPr>
          <w:sz w:val="24"/>
          <w:szCs w:val="24"/>
        </w:rPr>
      </w:pPr>
      <w:r w:rsidRPr="00211498">
        <w:rPr>
          <w:sz w:val="24"/>
          <w:szCs w:val="24"/>
        </w:rPr>
        <w:t>8) экологическое воспитание:</w:t>
      </w:r>
    </w:p>
    <w:p w:rsidR="00771A77" w:rsidRPr="00211498" w:rsidRDefault="00771A77" w:rsidP="00211498">
      <w:pPr>
        <w:pStyle w:val="ConsPlusNormal"/>
        <w:ind w:firstLine="540"/>
        <w:jc w:val="both"/>
        <w:rPr>
          <w:sz w:val="24"/>
          <w:szCs w:val="24"/>
        </w:rPr>
      </w:pPr>
      <w:r w:rsidRPr="00211498">
        <w:rPr>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71A77" w:rsidRPr="00211498" w:rsidRDefault="00771A77" w:rsidP="00211498">
      <w:pPr>
        <w:pStyle w:val="ConsPlusNormal"/>
        <w:ind w:firstLine="540"/>
        <w:jc w:val="both"/>
        <w:rPr>
          <w:sz w:val="24"/>
          <w:szCs w:val="24"/>
        </w:rPr>
      </w:pPr>
      <w:r w:rsidRPr="00211498">
        <w:rPr>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71A77" w:rsidRPr="00211498" w:rsidRDefault="00771A77" w:rsidP="00211498">
      <w:pPr>
        <w:pStyle w:val="ConsPlusNormal"/>
        <w:ind w:firstLine="540"/>
        <w:jc w:val="both"/>
        <w:rPr>
          <w:sz w:val="24"/>
          <w:szCs w:val="24"/>
        </w:rPr>
      </w:pPr>
      <w:r w:rsidRPr="00211498">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71A77" w:rsidRPr="00211498" w:rsidRDefault="00771A77" w:rsidP="00211498">
      <w:pPr>
        <w:pStyle w:val="ConsPlusNormal"/>
        <w:ind w:firstLine="540"/>
        <w:jc w:val="both"/>
        <w:rPr>
          <w:sz w:val="24"/>
          <w:szCs w:val="24"/>
        </w:rPr>
      </w:pPr>
      <w:r w:rsidRPr="00211498">
        <w:rPr>
          <w:sz w:val="24"/>
          <w:szCs w:val="24"/>
        </w:rPr>
        <w:t>расширение представлений о деятельности экологической направленности.</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771A77" w:rsidRPr="00211498" w:rsidRDefault="00771A77" w:rsidP="00211498">
      <w:pPr>
        <w:pStyle w:val="ConsPlusNormal"/>
        <w:ind w:firstLine="540"/>
        <w:jc w:val="both"/>
        <w:rPr>
          <w:sz w:val="24"/>
          <w:szCs w:val="24"/>
        </w:rPr>
      </w:pPr>
      <w:r w:rsidRPr="00211498">
        <w:rPr>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71A77" w:rsidRPr="00211498" w:rsidRDefault="00771A77" w:rsidP="00211498">
      <w:pPr>
        <w:pStyle w:val="ConsPlusNormal"/>
        <w:ind w:firstLine="540"/>
        <w:jc w:val="both"/>
        <w:rPr>
          <w:sz w:val="24"/>
          <w:szCs w:val="24"/>
        </w:rPr>
      </w:pPr>
      <w:r w:rsidRPr="00211498">
        <w:rPr>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71A77" w:rsidRPr="00211498" w:rsidRDefault="00771A77" w:rsidP="00211498">
      <w:pPr>
        <w:pStyle w:val="ConsPlusNormal"/>
        <w:ind w:firstLine="540"/>
        <w:jc w:val="both"/>
        <w:rPr>
          <w:sz w:val="24"/>
          <w:szCs w:val="24"/>
        </w:rPr>
      </w:pPr>
      <w:r w:rsidRPr="00211498">
        <w:rPr>
          <w:sz w:val="24"/>
          <w:szCs w:val="24"/>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771A77" w:rsidRPr="00211498" w:rsidRDefault="00771A77" w:rsidP="00211498">
      <w:pPr>
        <w:pStyle w:val="ConsPlusNormal"/>
        <w:ind w:firstLine="540"/>
        <w:jc w:val="both"/>
        <w:rPr>
          <w:sz w:val="24"/>
          <w:szCs w:val="24"/>
        </w:rPr>
      </w:pPr>
      <w:r w:rsidRPr="00211498">
        <w:rPr>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771A77" w:rsidRPr="00211498" w:rsidRDefault="00771A77" w:rsidP="00211498">
      <w:pPr>
        <w:pStyle w:val="ConsPlusNormal"/>
        <w:ind w:firstLine="540"/>
        <w:jc w:val="both"/>
        <w:rPr>
          <w:sz w:val="24"/>
          <w:szCs w:val="24"/>
        </w:rPr>
      </w:pPr>
      <w:r w:rsidRPr="00211498">
        <w:rPr>
          <w:sz w:val="24"/>
          <w:szCs w:val="24"/>
        </w:rPr>
        <w:t>планировать и осуществлять учебные действия в условиях дефицита информации, необходимой для решения стоящей задачи;</w:t>
      </w:r>
    </w:p>
    <w:p w:rsidR="00771A77" w:rsidRPr="00211498" w:rsidRDefault="00771A77" w:rsidP="00211498">
      <w:pPr>
        <w:pStyle w:val="ConsPlusNormal"/>
        <w:ind w:firstLine="540"/>
        <w:jc w:val="both"/>
        <w:rPr>
          <w:sz w:val="24"/>
          <w:szCs w:val="24"/>
        </w:rPr>
      </w:pPr>
      <w:r w:rsidRPr="00211498">
        <w:rPr>
          <w:sz w:val="24"/>
          <w:szCs w:val="24"/>
        </w:rPr>
        <w:t>развивать творческое мышление при решении ситуационных задач.</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771A77" w:rsidRPr="00211498" w:rsidRDefault="00771A77" w:rsidP="00211498">
      <w:pPr>
        <w:pStyle w:val="ConsPlusNormal"/>
        <w:ind w:firstLine="540"/>
        <w:jc w:val="both"/>
        <w:rPr>
          <w:sz w:val="24"/>
          <w:szCs w:val="24"/>
        </w:rPr>
      </w:pPr>
      <w:r w:rsidRPr="00211498">
        <w:rPr>
          <w:sz w:val="24"/>
          <w:szCs w:val="24"/>
        </w:rPr>
        <w:t>владеть научной терминологией, ключевыми понятиями и методами в области безопасности жизнедеятельности;</w:t>
      </w:r>
    </w:p>
    <w:p w:rsidR="00771A77" w:rsidRPr="00211498" w:rsidRDefault="00771A77" w:rsidP="00211498">
      <w:pPr>
        <w:pStyle w:val="ConsPlusNormal"/>
        <w:ind w:firstLine="540"/>
        <w:jc w:val="both"/>
        <w:rPr>
          <w:sz w:val="24"/>
          <w:szCs w:val="24"/>
        </w:rPr>
      </w:pPr>
      <w:r w:rsidRPr="00211498">
        <w:rPr>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71A77" w:rsidRPr="00211498" w:rsidRDefault="00771A77" w:rsidP="00211498">
      <w:pPr>
        <w:pStyle w:val="ConsPlusNormal"/>
        <w:ind w:firstLine="540"/>
        <w:jc w:val="both"/>
        <w:rPr>
          <w:sz w:val="24"/>
          <w:szCs w:val="24"/>
        </w:rPr>
      </w:pPr>
      <w:r w:rsidRPr="00211498">
        <w:rPr>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771A77" w:rsidRPr="00211498" w:rsidRDefault="00771A77" w:rsidP="00211498">
      <w:pPr>
        <w:pStyle w:val="ConsPlusNormal"/>
        <w:ind w:firstLine="540"/>
        <w:jc w:val="both"/>
        <w:rPr>
          <w:sz w:val="24"/>
          <w:szCs w:val="24"/>
        </w:rPr>
      </w:pPr>
      <w:r w:rsidRPr="00211498">
        <w:rPr>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71A77" w:rsidRPr="00211498" w:rsidRDefault="00771A77" w:rsidP="00211498">
      <w:pPr>
        <w:pStyle w:val="ConsPlusNormal"/>
        <w:ind w:firstLine="540"/>
        <w:jc w:val="both"/>
        <w:rPr>
          <w:sz w:val="24"/>
          <w:szCs w:val="24"/>
        </w:rPr>
      </w:pPr>
      <w:r w:rsidRPr="00211498">
        <w:rPr>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771A77" w:rsidRPr="00211498" w:rsidRDefault="00771A77" w:rsidP="00211498">
      <w:pPr>
        <w:pStyle w:val="ConsPlusNormal"/>
        <w:ind w:firstLine="540"/>
        <w:jc w:val="both"/>
        <w:rPr>
          <w:sz w:val="24"/>
          <w:szCs w:val="24"/>
        </w:rPr>
      </w:pPr>
      <w:r w:rsidRPr="00211498">
        <w:rPr>
          <w:sz w:val="24"/>
          <w:szCs w:val="24"/>
        </w:rPr>
        <w:t>характеризовать приобретенные знания и навыки, оценивать возможность их реализации в реальных ситуациях;</w:t>
      </w:r>
    </w:p>
    <w:p w:rsidR="00771A77" w:rsidRPr="00211498" w:rsidRDefault="00771A77" w:rsidP="00211498">
      <w:pPr>
        <w:pStyle w:val="ConsPlusNormal"/>
        <w:ind w:firstLine="540"/>
        <w:jc w:val="both"/>
        <w:rPr>
          <w:sz w:val="24"/>
          <w:szCs w:val="24"/>
        </w:rPr>
      </w:pPr>
      <w:r w:rsidRPr="00211498">
        <w:rPr>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771A77" w:rsidRPr="00211498" w:rsidRDefault="00771A77" w:rsidP="00211498">
      <w:pPr>
        <w:pStyle w:val="ConsPlusNormal"/>
        <w:ind w:firstLine="540"/>
        <w:jc w:val="both"/>
        <w:rPr>
          <w:sz w:val="24"/>
          <w:szCs w:val="24"/>
        </w:rPr>
      </w:pPr>
      <w:r w:rsidRPr="00211498">
        <w:rPr>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71A77" w:rsidRPr="00211498" w:rsidRDefault="00771A77" w:rsidP="00211498">
      <w:pPr>
        <w:pStyle w:val="ConsPlusNormal"/>
        <w:ind w:firstLine="540"/>
        <w:jc w:val="both"/>
        <w:rPr>
          <w:sz w:val="24"/>
          <w:szCs w:val="24"/>
        </w:rPr>
      </w:pPr>
      <w:r w:rsidRPr="00211498">
        <w:rPr>
          <w:sz w:val="24"/>
          <w:szCs w:val="24"/>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771A77" w:rsidRPr="00211498" w:rsidRDefault="00771A77" w:rsidP="00211498">
      <w:pPr>
        <w:pStyle w:val="ConsPlusNormal"/>
        <w:ind w:firstLine="540"/>
        <w:jc w:val="both"/>
        <w:rPr>
          <w:sz w:val="24"/>
          <w:szCs w:val="24"/>
        </w:rPr>
      </w:pPr>
      <w:r w:rsidRPr="00211498">
        <w:rPr>
          <w:sz w:val="24"/>
          <w:szCs w:val="24"/>
        </w:rPr>
        <w:t>оценивать достоверность, легитимность информации, ее соответствие правовым и морально-этическим нормам;</w:t>
      </w:r>
    </w:p>
    <w:p w:rsidR="00771A77" w:rsidRPr="00211498" w:rsidRDefault="00771A77" w:rsidP="00211498">
      <w:pPr>
        <w:pStyle w:val="ConsPlusNormal"/>
        <w:ind w:firstLine="540"/>
        <w:jc w:val="both"/>
        <w:rPr>
          <w:sz w:val="24"/>
          <w:szCs w:val="24"/>
        </w:rPr>
      </w:pPr>
      <w:r w:rsidRPr="00211498">
        <w:rPr>
          <w:sz w:val="24"/>
          <w:szCs w:val="24"/>
        </w:rPr>
        <w:t>владеть навыками по предотвращению рисков, профилактике угроз и защите от опасностей цифровой среды;</w:t>
      </w:r>
    </w:p>
    <w:p w:rsidR="00771A77" w:rsidRPr="00211498" w:rsidRDefault="00771A77" w:rsidP="00211498">
      <w:pPr>
        <w:pStyle w:val="ConsPlusNormal"/>
        <w:ind w:firstLine="540"/>
        <w:jc w:val="both"/>
        <w:rPr>
          <w:sz w:val="24"/>
          <w:szCs w:val="24"/>
        </w:rPr>
      </w:pPr>
      <w:r w:rsidRPr="00211498">
        <w:rPr>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rsidR="00771A77" w:rsidRPr="00211498" w:rsidRDefault="00771A77" w:rsidP="00211498">
      <w:pPr>
        <w:pStyle w:val="ConsPlusNormal"/>
        <w:ind w:firstLine="540"/>
        <w:jc w:val="both"/>
        <w:rPr>
          <w:sz w:val="24"/>
          <w:szCs w:val="24"/>
        </w:rPr>
      </w:pPr>
      <w:r w:rsidRPr="00211498">
        <w:rPr>
          <w:sz w:val="24"/>
          <w:szCs w:val="24"/>
        </w:rPr>
        <w:t>осуществлять в ходе образовательной деятельности безопасную коммуникацию, переносить принципы ее организации в повседневную жизнь;</w:t>
      </w:r>
    </w:p>
    <w:p w:rsidR="00771A77" w:rsidRPr="00211498" w:rsidRDefault="00771A77" w:rsidP="00211498">
      <w:pPr>
        <w:pStyle w:val="ConsPlusNormal"/>
        <w:ind w:firstLine="540"/>
        <w:jc w:val="both"/>
        <w:rPr>
          <w:sz w:val="24"/>
          <w:szCs w:val="24"/>
        </w:rPr>
      </w:pPr>
      <w:r w:rsidRPr="00211498">
        <w:rPr>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71A77" w:rsidRPr="00211498" w:rsidRDefault="00771A77" w:rsidP="00211498">
      <w:pPr>
        <w:pStyle w:val="ConsPlusNormal"/>
        <w:ind w:firstLine="540"/>
        <w:jc w:val="both"/>
        <w:rPr>
          <w:sz w:val="24"/>
          <w:szCs w:val="24"/>
        </w:rPr>
      </w:pPr>
      <w:r w:rsidRPr="00211498">
        <w:rPr>
          <w:sz w:val="24"/>
          <w:szCs w:val="24"/>
        </w:rPr>
        <w:t>владеть приемами безопасного межличностного и группового общения; безопасно действовать по избеганию конфликтных ситуаций;</w:t>
      </w:r>
    </w:p>
    <w:p w:rsidR="00771A77" w:rsidRPr="00211498" w:rsidRDefault="00771A77" w:rsidP="00211498">
      <w:pPr>
        <w:pStyle w:val="ConsPlusNormal"/>
        <w:ind w:firstLine="540"/>
        <w:jc w:val="both"/>
        <w:rPr>
          <w:sz w:val="24"/>
          <w:szCs w:val="24"/>
        </w:rPr>
      </w:pPr>
      <w:r w:rsidRPr="00211498">
        <w:rPr>
          <w:sz w:val="24"/>
          <w:szCs w:val="24"/>
        </w:rPr>
        <w:t>аргументированно, логично и ясно излагать свою точку зрения с использованием языковых средств.</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У обучающегося будут сформированы следующие умения самоорганизации как части регулятивных универсальных учебных действий:</w:t>
      </w:r>
    </w:p>
    <w:p w:rsidR="00771A77" w:rsidRPr="00211498" w:rsidRDefault="00771A77" w:rsidP="00211498">
      <w:pPr>
        <w:pStyle w:val="ConsPlusNormal"/>
        <w:ind w:firstLine="540"/>
        <w:jc w:val="both"/>
        <w:rPr>
          <w:sz w:val="24"/>
          <w:szCs w:val="24"/>
        </w:rPr>
      </w:pPr>
      <w:r w:rsidRPr="00211498">
        <w:rPr>
          <w:sz w:val="24"/>
          <w:szCs w:val="24"/>
        </w:rPr>
        <w:t>ставить и формулировать собственные задачи в образовательной деятельности и жизненных ситуациях;</w:t>
      </w:r>
    </w:p>
    <w:p w:rsidR="00771A77" w:rsidRPr="00211498" w:rsidRDefault="00771A77" w:rsidP="00211498">
      <w:pPr>
        <w:pStyle w:val="ConsPlusNormal"/>
        <w:ind w:firstLine="540"/>
        <w:jc w:val="both"/>
        <w:rPr>
          <w:sz w:val="24"/>
          <w:szCs w:val="24"/>
        </w:rPr>
      </w:pPr>
      <w:r w:rsidRPr="00211498">
        <w:rPr>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771A77" w:rsidRPr="00211498" w:rsidRDefault="00771A77" w:rsidP="00211498">
      <w:pPr>
        <w:pStyle w:val="ConsPlusNormal"/>
        <w:ind w:firstLine="540"/>
        <w:jc w:val="both"/>
        <w:rPr>
          <w:sz w:val="24"/>
          <w:szCs w:val="24"/>
        </w:rPr>
      </w:pPr>
      <w:r w:rsidRPr="00211498">
        <w:rPr>
          <w:sz w:val="24"/>
          <w:szCs w:val="24"/>
        </w:rPr>
        <w:t>делать осознанный выбор в новой ситуации, аргументировать его; брать ответственность за свое решение;</w:t>
      </w:r>
    </w:p>
    <w:p w:rsidR="00771A77" w:rsidRPr="00211498" w:rsidRDefault="00771A77" w:rsidP="00211498">
      <w:pPr>
        <w:pStyle w:val="ConsPlusNormal"/>
        <w:ind w:firstLine="540"/>
        <w:jc w:val="both"/>
        <w:rPr>
          <w:sz w:val="24"/>
          <w:szCs w:val="24"/>
        </w:rPr>
      </w:pPr>
      <w:r w:rsidRPr="00211498">
        <w:rPr>
          <w:sz w:val="24"/>
          <w:szCs w:val="24"/>
        </w:rPr>
        <w:t>оценивать приобретенный опыт;</w:t>
      </w:r>
    </w:p>
    <w:p w:rsidR="00771A77" w:rsidRPr="00211498" w:rsidRDefault="00771A77" w:rsidP="00211498">
      <w:pPr>
        <w:pStyle w:val="ConsPlusNormal"/>
        <w:ind w:firstLine="540"/>
        <w:jc w:val="both"/>
        <w:rPr>
          <w:sz w:val="24"/>
          <w:szCs w:val="24"/>
        </w:rPr>
      </w:pPr>
      <w:r w:rsidRPr="00211498">
        <w:rPr>
          <w:sz w:val="24"/>
          <w:szCs w:val="24"/>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771A77" w:rsidRPr="00211498" w:rsidRDefault="00771A77" w:rsidP="00211498">
      <w:pPr>
        <w:pStyle w:val="ConsPlusNormal"/>
        <w:ind w:firstLine="540"/>
        <w:jc w:val="both"/>
        <w:rPr>
          <w:sz w:val="24"/>
          <w:szCs w:val="24"/>
        </w:rPr>
      </w:pPr>
      <w:r w:rsidRPr="00211498">
        <w:rPr>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71A77" w:rsidRPr="00211498" w:rsidRDefault="00771A77" w:rsidP="00211498">
      <w:pPr>
        <w:pStyle w:val="ConsPlusNormal"/>
        <w:ind w:firstLine="540"/>
        <w:jc w:val="both"/>
        <w:rPr>
          <w:sz w:val="24"/>
          <w:szCs w:val="24"/>
        </w:rPr>
      </w:pPr>
      <w:r w:rsidRPr="00211498">
        <w:rPr>
          <w:sz w:val="24"/>
          <w:szCs w:val="24"/>
        </w:rPr>
        <w:t>использовать приемы рефлексии для анализа и оценки образовательной ситуации, выбора оптимального решения;</w:t>
      </w:r>
    </w:p>
    <w:p w:rsidR="00771A77" w:rsidRPr="00211498" w:rsidRDefault="00771A77" w:rsidP="00211498">
      <w:pPr>
        <w:pStyle w:val="ConsPlusNormal"/>
        <w:ind w:firstLine="540"/>
        <w:jc w:val="both"/>
        <w:rPr>
          <w:sz w:val="24"/>
          <w:szCs w:val="24"/>
        </w:rPr>
      </w:pPr>
      <w:r w:rsidRPr="00211498">
        <w:rPr>
          <w:sz w:val="24"/>
          <w:szCs w:val="24"/>
        </w:rPr>
        <w:t>принимать себя, понимая свои недостатки и достоинства, невозможности контроля всего вокруг;</w:t>
      </w:r>
    </w:p>
    <w:p w:rsidR="00771A77" w:rsidRPr="00211498" w:rsidRDefault="00771A77" w:rsidP="00211498">
      <w:pPr>
        <w:pStyle w:val="ConsPlusNormal"/>
        <w:ind w:firstLine="540"/>
        <w:jc w:val="both"/>
        <w:rPr>
          <w:sz w:val="24"/>
          <w:szCs w:val="24"/>
        </w:rPr>
      </w:pPr>
      <w:r w:rsidRPr="00211498">
        <w:rPr>
          <w:sz w:val="24"/>
          <w:szCs w:val="24"/>
        </w:rPr>
        <w:t>принимать мотивы и аргументы других при анализе и оценке образовательной ситуации; признавать право на ошибку свою и чужую.</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У обучающегося будут сформированы следующие умения совместной деятельности:</w:t>
      </w:r>
    </w:p>
    <w:p w:rsidR="00771A77" w:rsidRPr="00211498" w:rsidRDefault="00771A77" w:rsidP="00211498">
      <w:pPr>
        <w:pStyle w:val="ConsPlusNormal"/>
        <w:ind w:firstLine="540"/>
        <w:jc w:val="both"/>
        <w:rPr>
          <w:sz w:val="24"/>
          <w:szCs w:val="24"/>
        </w:rPr>
      </w:pPr>
      <w:r w:rsidRPr="00211498">
        <w:rPr>
          <w:sz w:val="24"/>
          <w:szCs w:val="24"/>
        </w:rPr>
        <w:t>понимать и использовать преимущества командной и индивидуальной работы в конкретной учебной ситуации;</w:t>
      </w:r>
    </w:p>
    <w:p w:rsidR="00771A77" w:rsidRPr="00211498" w:rsidRDefault="00771A77" w:rsidP="00211498">
      <w:pPr>
        <w:pStyle w:val="ConsPlusNormal"/>
        <w:ind w:firstLine="540"/>
        <w:jc w:val="both"/>
        <w:rPr>
          <w:sz w:val="24"/>
          <w:szCs w:val="24"/>
        </w:rPr>
      </w:pPr>
      <w:r w:rsidRPr="00211498">
        <w:rPr>
          <w:sz w:val="24"/>
          <w:szCs w:val="24"/>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71A77" w:rsidRPr="00211498" w:rsidRDefault="00771A77" w:rsidP="00211498">
      <w:pPr>
        <w:pStyle w:val="ConsPlusNormal"/>
        <w:ind w:firstLine="540"/>
        <w:jc w:val="both"/>
        <w:rPr>
          <w:sz w:val="24"/>
          <w:szCs w:val="24"/>
        </w:rPr>
      </w:pPr>
      <w:r w:rsidRPr="00211498">
        <w:rPr>
          <w:sz w:val="24"/>
          <w:szCs w:val="24"/>
        </w:rPr>
        <w:t>оценивать свой вклад и вклад каждого участника команды в общий результат по совместно разработанным критериям;</w:t>
      </w:r>
    </w:p>
    <w:p w:rsidR="00771A77" w:rsidRPr="00211498" w:rsidRDefault="00771A77" w:rsidP="00211498">
      <w:pPr>
        <w:pStyle w:val="ConsPlusNormal"/>
        <w:ind w:firstLine="540"/>
        <w:jc w:val="both"/>
        <w:rPr>
          <w:sz w:val="24"/>
          <w:szCs w:val="24"/>
        </w:rPr>
      </w:pPr>
      <w:r w:rsidRPr="00211498">
        <w:rPr>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Предметные результаты освоения программы по ОБЖ на уровне среднего общего образования</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Предметные результаты, формируемые в ходе изучения ОБЖ, должны обеспечивать:</w:t>
      </w:r>
    </w:p>
    <w:p w:rsidR="00771A77" w:rsidRPr="00211498" w:rsidRDefault="00771A77" w:rsidP="00211498">
      <w:pPr>
        <w:pStyle w:val="ConsPlusNormal"/>
        <w:ind w:firstLine="540"/>
        <w:jc w:val="both"/>
        <w:rPr>
          <w:sz w:val="24"/>
          <w:szCs w:val="24"/>
        </w:rPr>
      </w:pPr>
      <w:r w:rsidRPr="00211498">
        <w:rPr>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71A77" w:rsidRPr="00211498" w:rsidRDefault="00771A77" w:rsidP="00211498">
      <w:pPr>
        <w:pStyle w:val="ConsPlusNormal"/>
        <w:ind w:firstLine="540"/>
        <w:jc w:val="both"/>
        <w:rPr>
          <w:sz w:val="24"/>
          <w:szCs w:val="24"/>
        </w:rPr>
      </w:pPr>
      <w:r w:rsidRPr="00211498">
        <w:rPr>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71A77" w:rsidRPr="00211498" w:rsidRDefault="00771A77" w:rsidP="00211498">
      <w:pPr>
        <w:pStyle w:val="ConsPlusNormal"/>
        <w:ind w:firstLine="540"/>
        <w:jc w:val="both"/>
        <w:rPr>
          <w:sz w:val="24"/>
          <w:szCs w:val="24"/>
        </w:rPr>
      </w:pPr>
      <w:r w:rsidRPr="00211498">
        <w:rPr>
          <w:sz w:val="24"/>
          <w:szCs w:val="24"/>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71A77" w:rsidRPr="00211498" w:rsidRDefault="00771A77" w:rsidP="00211498">
      <w:pPr>
        <w:pStyle w:val="ConsPlusNormal"/>
        <w:ind w:firstLine="540"/>
        <w:jc w:val="both"/>
        <w:rPr>
          <w:sz w:val="24"/>
          <w:szCs w:val="24"/>
        </w:rPr>
      </w:pPr>
      <w:r w:rsidRPr="00211498">
        <w:rPr>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71A77" w:rsidRPr="00211498" w:rsidRDefault="00771A77" w:rsidP="00211498">
      <w:pPr>
        <w:pStyle w:val="ConsPlusNormal"/>
        <w:ind w:firstLine="540"/>
        <w:jc w:val="both"/>
        <w:rPr>
          <w:sz w:val="24"/>
          <w:szCs w:val="24"/>
        </w:rPr>
      </w:pPr>
      <w:r w:rsidRPr="00211498">
        <w:rPr>
          <w:sz w:val="24"/>
          <w:szCs w:val="24"/>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71A77" w:rsidRPr="00211498" w:rsidRDefault="00771A77" w:rsidP="00211498">
      <w:pPr>
        <w:pStyle w:val="ConsPlusNormal"/>
        <w:ind w:firstLine="540"/>
        <w:jc w:val="both"/>
        <w:rPr>
          <w:sz w:val="24"/>
          <w:szCs w:val="24"/>
        </w:rPr>
      </w:pPr>
      <w:r w:rsidRPr="00211498">
        <w:rPr>
          <w:sz w:val="24"/>
          <w:szCs w:val="24"/>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771A77" w:rsidRPr="00211498" w:rsidRDefault="00771A77" w:rsidP="00211498">
      <w:pPr>
        <w:pStyle w:val="ConsPlusNormal"/>
        <w:ind w:firstLine="540"/>
        <w:jc w:val="both"/>
        <w:rPr>
          <w:sz w:val="24"/>
          <w:szCs w:val="24"/>
        </w:rPr>
      </w:pPr>
      <w:r w:rsidRPr="00211498">
        <w:rPr>
          <w:sz w:val="24"/>
          <w:szCs w:val="24"/>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71A77" w:rsidRPr="00211498" w:rsidRDefault="00771A77" w:rsidP="00211498">
      <w:pPr>
        <w:pStyle w:val="ConsPlusNormal"/>
        <w:ind w:firstLine="540"/>
        <w:jc w:val="both"/>
        <w:rPr>
          <w:sz w:val="24"/>
          <w:szCs w:val="24"/>
        </w:rPr>
      </w:pPr>
      <w:r w:rsidRPr="00211498">
        <w:rPr>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71A77" w:rsidRPr="00211498" w:rsidRDefault="00771A77" w:rsidP="00211498">
      <w:pPr>
        <w:pStyle w:val="ConsPlusNormal"/>
        <w:ind w:firstLine="540"/>
        <w:jc w:val="both"/>
        <w:rPr>
          <w:sz w:val="24"/>
          <w:szCs w:val="24"/>
        </w:rPr>
      </w:pPr>
      <w:r w:rsidRPr="00211498">
        <w:rPr>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771A77" w:rsidRPr="00211498" w:rsidRDefault="00771A77" w:rsidP="00211498">
      <w:pPr>
        <w:pStyle w:val="ConsPlusNormal"/>
        <w:ind w:firstLine="540"/>
        <w:jc w:val="both"/>
        <w:rPr>
          <w:sz w:val="24"/>
          <w:szCs w:val="24"/>
        </w:rPr>
      </w:pPr>
      <w:r w:rsidRPr="00211498">
        <w:rPr>
          <w:sz w:val="24"/>
          <w:szCs w:val="24"/>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71A77" w:rsidRPr="00211498" w:rsidRDefault="00771A77" w:rsidP="00211498">
      <w:pPr>
        <w:pStyle w:val="ConsPlusNormal"/>
        <w:ind w:firstLine="540"/>
        <w:jc w:val="both"/>
        <w:rPr>
          <w:sz w:val="24"/>
          <w:szCs w:val="24"/>
        </w:rPr>
      </w:pPr>
      <w:r w:rsidRPr="00211498">
        <w:rPr>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71A77" w:rsidRPr="00211498" w:rsidRDefault="00771A77" w:rsidP="00211498">
      <w:pPr>
        <w:pStyle w:val="ConsPlusNormal"/>
        <w:ind w:firstLine="540"/>
        <w:jc w:val="both"/>
        <w:rPr>
          <w:sz w:val="24"/>
          <w:szCs w:val="24"/>
        </w:rPr>
      </w:pPr>
      <w:r w:rsidRPr="00211498">
        <w:rPr>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771A77" w:rsidRPr="00211498" w:rsidRDefault="00976417" w:rsidP="00211498">
      <w:pPr>
        <w:pStyle w:val="ConsPlusNormal"/>
        <w:ind w:firstLine="540"/>
        <w:jc w:val="both"/>
        <w:rPr>
          <w:sz w:val="24"/>
          <w:szCs w:val="24"/>
        </w:rPr>
      </w:pPr>
      <w:r>
        <w:rPr>
          <w:sz w:val="24"/>
          <w:szCs w:val="24"/>
        </w:rPr>
        <w:t xml:space="preserve"> </w:t>
      </w:r>
      <w:r w:rsidR="00771A77" w:rsidRPr="00211498">
        <w:rPr>
          <w:sz w:val="24"/>
          <w:szCs w:val="24"/>
        </w:rPr>
        <w:t xml:space="preserve">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771A77" w:rsidRDefault="00976417" w:rsidP="00211498">
      <w:pPr>
        <w:pStyle w:val="ConsPlusNormal"/>
        <w:ind w:firstLine="540"/>
        <w:jc w:val="both"/>
      </w:pPr>
      <w:r>
        <w:rPr>
          <w:sz w:val="24"/>
          <w:szCs w:val="24"/>
        </w:rPr>
        <w:t xml:space="preserve"> </w:t>
      </w:r>
      <w:r w:rsidR="00771A77" w:rsidRPr="00211498">
        <w:rPr>
          <w:sz w:val="24"/>
          <w:szCs w:val="24"/>
        </w:rPr>
        <w:t xml:space="preserve"> Образовательная организация вправе самостоятельно определять последовательность для освоения обучающимися модулей</w:t>
      </w:r>
      <w:r w:rsidR="00771A77">
        <w:t xml:space="preserve"> ОБЖ.</w:t>
      </w:r>
    </w:p>
    <w:p w:rsidR="00771A77" w:rsidRDefault="00771A77" w:rsidP="00771A77">
      <w:pPr>
        <w:pStyle w:val="ConsPlusNormal"/>
        <w:ind w:firstLine="540"/>
        <w:jc w:val="both"/>
      </w:pPr>
    </w:p>
    <w:p w:rsidR="00867DF9" w:rsidRPr="00B83F11" w:rsidRDefault="00867DF9" w:rsidP="00771A77">
      <w:pPr>
        <w:shd w:val="clear" w:color="auto" w:fill="FFFFFF"/>
        <w:autoSpaceDE w:val="0"/>
        <w:autoSpaceDN w:val="0"/>
        <w:adjustRightInd w:val="0"/>
        <w:spacing w:after="0"/>
        <w:jc w:val="both"/>
        <w:rPr>
          <w:sz w:val="18"/>
          <w:szCs w:val="18"/>
        </w:rPr>
      </w:pPr>
      <w:r w:rsidRPr="0055449A">
        <w:t>.</w:t>
      </w:r>
    </w:p>
    <w:p w:rsidR="00867DF9" w:rsidRPr="00B83F11" w:rsidRDefault="00867DF9" w:rsidP="00867DF9">
      <w:pPr>
        <w:pStyle w:val="af"/>
        <w:jc w:val="center"/>
        <w:rPr>
          <w:b/>
          <w:color w:val="FF0000"/>
          <w:sz w:val="18"/>
          <w:szCs w:val="18"/>
        </w:rPr>
      </w:pPr>
    </w:p>
    <w:p w:rsidR="00867DF9" w:rsidRPr="00B83F11" w:rsidRDefault="00867DF9" w:rsidP="00867DF9">
      <w:pPr>
        <w:pStyle w:val="af"/>
        <w:jc w:val="center"/>
        <w:rPr>
          <w:b/>
          <w:sz w:val="18"/>
          <w:szCs w:val="18"/>
        </w:rPr>
      </w:pPr>
      <w:r w:rsidRPr="00B83F11">
        <w:rPr>
          <w:b/>
          <w:sz w:val="18"/>
          <w:szCs w:val="18"/>
        </w:rPr>
        <w:t>Тематическое планирование, 10 класс</w:t>
      </w: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6045"/>
        <w:gridCol w:w="1157"/>
      </w:tblGrid>
      <w:tr w:rsidR="00867DF9" w:rsidRPr="00B83F11" w:rsidTr="00867DF9">
        <w:tc>
          <w:tcPr>
            <w:tcW w:w="1048" w:type="dxa"/>
            <w:shd w:val="clear" w:color="auto" w:fill="auto"/>
          </w:tcPr>
          <w:p w:rsidR="00867DF9" w:rsidRPr="00B83F11" w:rsidRDefault="00867DF9" w:rsidP="00867DF9">
            <w:pPr>
              <w:spacing w:after="0"/>
              <w:jc w:val="center"/>
              <w:rPr>
                <w:rFonts w:ascii="Times New Roman" w:hAnsi="Times New Roman"/>
                <w:b/>
                <w:sz w:val="18"/>
                <w:szCs w:val="18"/>
              </w:rPr>
            </w:pPr>
            <w:r w:rsidRPr="00B83F11">
              <w:rPr>
                <w:rFonts w:ascii="Times New Roman" w:hAnsi="Times New Roman"/>
                <w:b/>
                <w:sz w:val="18"/>
                <w:szCs w:val="18"/>
              </w:rPr>
              <w:t>№ п/п</w:t>
            </w:r>
          </w:p>
        </w:tc>
        <w:tc>
          <w:tcPr>
            <w:tcW w:w="6045" w:type="dxa"/>
            <w:shd w:val="clear" w:color="auto" w:fill="auto"/>
          </w:tcPr>
          <w:p w:rsidR="00867DF9" w:rsidRPr="00B83F11" w:rsidRDefault="00867DF9" w:rsidP="00867DF9">
            <w:pPr>
              <w:spacing w:after="0"/>
              <w:jc w:val="center"/>
              <w:rPr>
                <w:rFonts w:ascii="Times New Roman" w:hAnsi="Times New Roman"/>
                <w:b/>
                <w:sz w:val="18"/>
                <w:szCs w:val="18"/>
              </w:rPr>
            </w:pPr>
            <w:r w:rsidRPr="00B83F11">
              <w:rPr>
                <w:rFonts w:ascii="Times New Roman" w:hAnsi="Times New Roman"/>
                <w:b/>
                <w:sz w:val="18"/>
                <w:szCs w:val="18"/>
              </w:rPr>
              <w:t>Название модуля, раздела, главы</w:t>
            </w:r>
          </w:p>
        </w:tc>
        <w:tc>
          <w:tcPr>
            <w:tcW w:w="1157" w:type="dxa"/>
            <w:shd w:val="clear" w:color="auto" w:fill="auto"/>
          </w:tcPr>
          <w:p w:rsidR="00867DF9" w:rsidRPr="00B83F11" w:rsidRDefault="00867DF9" w:rsidP="00867DF9">
            <w:pPr>
              <w:spacing w:after="0"/>
              <w:jc w:val="center"/>
              <w:rPr>
                <w:rFonts w:ascii="Times New Roman" w:hAnsi="Times New Roman"/>
                <w:b/>
                <w:sz w:val="18"/>
                <w:szCs w:val="18"/>
              </w:rPr>
            </w:pPr>
            <w:r w:rsidRPr="00B83F11">
              <w:rPr>
                <w:rFonts w:ascii="Times New Roman" w:hAnsi="Times New Roman"/>
                <w:b/>
                <w:sz w:val="18"/>
                <w:szCs w:val="18"/>
              </w:rPr>
              <w:t>Кол-во часов</w:t>
            </w:r>
          </w:p>
        </w:tc>
      </w:tr>
      <w:tr w:rsidR="00867DF9" w:rsidRPr="00B83F11" w:rsidTr="00867DF9">
        <w:tc>
          <w:tcPr>
            <w:tcW w:w="1048" w:type="dxa"/>
            <w:shd w:val="clear" w:color="auto" w:fill="auto"/>
          </w:tcPr>
          <w:p w:rsidR="00867DF9" w:rsidRPr="00B83F11" w:rsidRDefault="00867DF9" w:rsidP="00867DF9">
            <w:pPr>
              <w:spacing w:after="0"/>
              <w:jc w:val="center"/>
              <w:rPr>
                <w:rFonts w:ascii="Times New Roman" w:hAnsi="Times New Roman"/>
                <w:b/>
                <w:sz w:val="18"/>
                <w:szCs w:val="18"/>
              </w:rPr>
            </w:pPr>
          </w:p>
        </w:tc>
        <w:tc>
          <w:tcPr>
            <w:tcW w:w="6045" w:type="dxa"/>
            <w:shd w:val="clear" w:color="auto" w:fill="auto"/>
          </w:tcPr>
          <w:p w:rsidR="00867DF9" w:rsidRPr="00B83F11" w:rsidRDefault="00867DF9" w:rsidP="00867DF9">
            <w:pPr>
              <w:spacing w:after="0"/>
              <w:rPr>
                <w:rFonts w:ascii="Times New Roman" w:hAnsi="Times New Roman"/>
                <w:b/>
                <w:sz w:val="18"/>
                <w:szCs w:val="18"/>
              </w:rPr>
            </w:pPr>
          </w:p>
        </w:tc>
        <w:tc>
          <w:tcPr>
            <w:tcW w:w="1157" w:type="dxa"/>
            <w:shd w:val="clear" w:color="auto" w:fill="auto"/>
          </w:tcPr>
          <w:p w:rsidR="00867DF9" w:rsidRPr="00B83F11" w:rsidRDefault="00867DF9" w:rsidP="00867DF9">
            <w:pPr>
              <w:spacing w:after="0"/>
              <w:jc w:val="center"/>
              <w:rPr>
                <w:rFonts w:ascii="Times New Roman" w:hAnsi="Times New Roman"/>
                <w:b/>
                <w:sz w:val="18"/>
                <w:szCs w:val="18"/>
              </w:rPr>
            </w:pPr>
          </w:p>
        </w:tc>
      </w:tr>
      <w:tr w:rsidR="00867DF9" w:rsidRPr="00B83F11" w:rsidTr="00867DF9">
        <w:tc>
          <w:tcPr>
            <w:tcW w:w="1048" w:type="dxa"/>
            <w:shd w:val="clear" w:color="auto" w:fill="auto"/>
          </w:tcPr>
          <w:p w:rsidR="00867DF9" w:rsidRPr="00B83F11" w:rsidRDefault="00867DF9" w:rsidP="00867DF9">
            <w:pPr>
              <w:spacing w:after="0"/>
              <w:jc w:val="center"/>
              <w:rPr>
                <w:rFonts w:ascii="Times New Roman" w:hAnsi="Times New Roman"/>
                <w:b/>
                <w:sz w:val="18"/>
                <w:szCs w:val="18"/>
              </w:rPr>
            </w:pPr>
          </w:p>
        </w:tc>
        <w:tc>
          <w:tcPr>
            <w:tcW w:w="6045" w:type="dxa"/>
            <w:shd w:val="clear" w:color="auto" w:fill="auto"/>
          </w:tcPr>
          <w:p w:rsidR="00867DF9" w:rsidRPr="00B83F11" w:rsidRDefault="00867DF9" w:rsidP="00867DF9">
            <w:pPr>
              <w:spacing w:after="0"/>
              <w:rPr>
                <w:rFonts w:ascii="Times New Roman" w:hAnsi="Times New Roman"/>
                <w:b/>
                <w:sz w:val="18"/>
                <w:szCs w:val="18"/>
              </w:rPr>
            </w:pPr>
          </w:p>
        </w:tc>
        <w:tc>
          <w:tcPr>
            <w:tcW w:w="1157"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8" w:type="dxa"/>
            <w:shd w:val="clear" w:color="auto" w:fill="auto"/>
          </w:tcPr>
          <w:p w:rsidR="00867DF9" w:rsidRPr="00B83F11" w:rsidRDefault="00867DF9" w:rsidP="00867DF9">
            <w:pPr>
              <w:spacing w:after="0"/>
              <w:jc w:val="center"/>
              <w:rPr>
                <w:rFonts w:ascii="Times New Roman" w:hAnsi="Times New Roman"/>
                <w:b/>
                <w:sz w:val="18"/>
                <w:szCs w:val="18"/>
              </w:rPr>
            </w:pPr>
          </w:p>
        </w:tc>
        <w:tc>
          <w:tcPr>
            <w:tcW w:w="6045" w:type="dxa"/>
            <w:shd w:val="clear" w:color="auto" w:fill="auto"/>
          </w:tcPr>
          <w:p w:rsidR="00867DF9" w:rsidRPr="00B83F11" w:rsidRDefault="00867DF9" w:rsidP="00867DF9">
            <w:pPr>
              <w:spacing w:after="0"/>
              <w:rPr>
                <w:rFonts w:ascii="Times New Roman" w:hAnsi="Times New Roman"/>
                <w:b/>
                <w:sz w:val="18"/>
                <w:szCs w:val="18"/>
              </w:rPr>
            </w:pPr>
          </w:p>
        </w:tc>
        <w:tc>
          <w:tcPr>
            <w:tcW w:w="1157"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8" w:type="dxa"/>
            <w:shd w:val="clear" w:color="auto" w:fill="auto"/>
          </w:tcPr>
          <w:p w:rsidR="00867DF9" w:rsidRPr="00B83F11" w:rsidRDefault="00867DF9" w:rsidP="00867DF9">
            <w:pPr>
              <w:spacing w:after="0"/>
              <w:jc w:val="center"/>
              <w:rPr>
                <w:rFonts w:ascii="Times New Roman" w:hAnsi="Times New Roman"/>
                <w:b/>
                <w:sz w:val="18"/>
                <w:szCs w:val="18"/>
              </w:rPr>
            </w:pPr>
          </w:p>
        </w:tc>
        <w:tc>
          <w:tcPr>
            <w:tcW w:w="6045" w:type="dxa"/>
            <w:shd w:val="clear" w:color="auto" w:fill="auto"/>
          </w:tcPr>
          <w:p w:rsidR="00867DF9" w:rsidRPr="00B83F11" w:rsidRDefault="00867DF9" w:rsidP="00867DF9">
            <w:pPr>
              <w:spacing w:after="0"/>
              <w:rPr>
                <w:rFonts w:ascii="Times New Roman" w:hAnsi="Times New Roman"/>
                <w:b/>
                <w:sz w:val="18"/>
                <w:szCs w:val="18"/>
              </w:rPr>
            </w:pPr>
          </w:p>
        </w:tc>
        <w:tc>
          <w:tcPr>
            <w:tcW w:w="1157"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8" w:type="dxa"/>
            <w:shd w:val="clear" w:color="auto" w:fill="auto"/>
          </w:tcPr>
          <w:p w:rsidR="00867DF9" w:rsidRPr="00B83F11" w:rsidRDefault="00867DF9" w:rsidP="00867DF9">
            <w:pPr>
              <w:spacing w:after="0"/>
              <w:jc w:val="center"/>
              <w:rPr>
                <w:rFonts w:ascii="Times New Roman" w:hAnsi="Times New Roman"/>
                <w:sz w:val="18"/>
                <w:szCs w:val="18"/>
              </w:rPr>
            </w:pPr>
          </w:p>
        </w:tc>
        <w:tc>
          <w:tcPr>
            <w:tcW w:w="6045" w:type="dxa"/>
            <w:shd w:val="clear" w:color="auto" w:fill="auto"/>
          </w:tcPr>
          <w:p w:rsidR="00867DF9" w:rsidRPr="00B83F11" w:rsidRDefault="00867DF9" w:rsidP="00867DF9">
            <w:pPr>
              <w:spacing w:after="0"/>
              <w:rPr>
                <w:rFonts w:ascii="Times New Roman" w:hAnsi="Times New Roman"/>
                <w:b/>
                <w:sz w:val="18"/>
                <w:szCs w:val="18"/>
              </w:rPr>
            </w:pPr>
          </w:p>
        </w:tc>
        <w:tc>
          <w:tcPr>
            <w:tcW w:w="1157"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8" w:type="dxa"/>
            <w:shd w:val="clear" w:color="auto" w:fill="auto"/>
          </w:tcPr>
          <w:p w:rsidR="00867DF9" w:rsidRPr="00B83F11" w:rsidRDefault="00867DF9" w:rsidP="00867DF9">
            <w:pPr>
              <w:spacing w:after="0"/>
              <w:jc w:val="center"/>
              <w:rPr>
                <w:rFonts w:ascii="Times New Roman" w:hAnsi="Times New Roman"/>
                <w:b/>
                <w:sz w:val="18"/>
                <w:szCs w:val="18"/>
              </w:rPr>
            </w:pPr>
          </w:p>
        </w:tc>
        <w:tc>
          <w:tcPr>
            <w:tcW w:w="6045" w:type="dxa"/>
            <w:shd w:val="clear" w:color="auto" w:fill="auto"/>
          </w:tcPr>
          <w:p w:rsidR="00867DF9" w:rsidRPr="00B83F11" w:rsidRDefault="00867DF9" w:rsidP="00867DF9">
            <w:pPr>
              <w:spacing w:after="0"/>
              <w:rPr>
                <w:rFonts w:ascii="Times New Roman" w:hAnsi="Times New Roman"/>
                <w:b/>
                <w:sz w:val="18"/>
                <w:szCs w:val="18"/>
              </w:rPr>
            </w:pPr>
          </w:p>
        </w:tc>
        <w:tc>
          <w:tcPr>
            <w:tcW w:w="1157" w:type="dxa"/>
            <w:shd w:val="clear" w:color="auto" w:fill="auto"/>
          </w:tcPr>
          <w:p w:rsidR="00867DF9" w:rsidRPr="00B83F11" w:rsidRDefault="00867DF9" w:rsidP="00867DF9">
            <w:pPr>
              <w:spacing w:after="0"/>
              <w:jc w:val="center"/>
              <w:rPr>
                <w:rFonts w:ascii="Times New Roman" w:hAnsi="Times New Roman"/>
                <w:b/>
                <w:sz w:val="18"/>
                <w:szCs w:val="18"/>
              </w:rPr>
            </w:pPr>
          </w:p>
        </w:tc>
      </w:tr>
      <w:tr w:rsidR="00867DF9" w:rsidRPr="00B83F11" w:rsidTr="00867DF9">
        <w:tc>
          <w:tcPr>
            <w:tcW w:w="1048" w:type="dxa"/>
            <w:shd w:val="clear" w:color="auto" w:fill="auto"/>
          </w:tcPr>
          <w:p w:rsidR="00867DF9" w:rsidRPr="00B83F11" w:rsidRDefault="00867DF9" w:rsidP="00867DF9">
            <w:pPr>
              <w:spacing w:after="0"/>
              <w:jc w:val="center"/>
              <w:rPr>
                <w:rFonts w:ascii="Times New Roman" w:hAnsi="Times New Roman"/>
                <w:sz w:val="18"/>
                <w:szCs w:val="18"/>
              </w:rPr>
            </w:pPr>
          </w:p>
        </w:tc>
        <w:tc>
          <w:tcPr>
            <w:tcW w:w="6045" w:type="dxa"/>
            <w:shd w:val="clear" w:color="auto" w:fill="auto"/>
          </w:tcPr>
          <w:p w:rsidR="00867DF9" w:rsidRPr="00B83F11" w:rsidRDefault="00867DF9" w:rsidP="00867DF9">
            <w:pPr>
              <w:spacing w:after="0"/>
              <w:rPr>
                <w:rFonts w:ascii="Times New Roman" w:hAnsi="Times New Roman"/>
                <w:b/>
                <w:sz w:val="18"/>
                <w:szCs w:val="18"/>
              </w:rPr>
            </w:pPr>
          </w:p>
        </w:tc>
        <w:tc>
          <w:tcPr>
            <w:tcW w:w="1157"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8" w:type="dxa"/>
            <w:shd w:val="clear" w:color="auto" w:fill="auto"/>
          </w:tcPr>
          <w:p w:rsidR="00867DF9" w:rsidRPr="00B83F11" w:rsidRDefault="00867DF9" w:rsidP="00867DF9">
            <w:pPr>
              <w:spacing w:after="0"/>
              <w:jc w:val="center"/>
              <w:rPr>
                <w:rFonts w:ascii="Times New Roman" w:hAnsi="Times New Roman"/>
                <w:sz w:val="18"/>
                <w:szCs w:val="18"/>
              </w:rPr>
            </w:pPr>
          </w:p>
        </w:tc>
        <w:tc>
          <w:tcPr>
            <w:tcW w:w="6045" w:type="dxa"/>
            <w:shd w:val="clear" w:color="auto" w:fill="auto"/>
          </w:tcPr>
          <w:p w:rsidR="00867DF9" w:rsidRPr="00B83F11" w:rsidRDefault="00867DF9" w:rsidP="00867DF9">
            <w:pPr>
              <w:spacing w:after="0"/>
              <w:rPr>
                <w:rFonts w:ascii="Times New Roman" w:hAnsi="Times New Roman"/>
                <w:b/>
                <w:sz w:val="18"/>
                <w:szCs w:val="18"/>
              </w:rPr>
            </w:pPr>
          </w:p>
        </w:tc>
        <w:tc>
          <w:tcPr>
            <w:tcW w:w="1157"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8" w:type="dxa"/>
            <w:shd w:val="clear" w:color="auto" w:fill="auto"/>
          </w:tcPr>
          <w:p w:rsidR="00867DF9" w:rsidRPr="00B83F11" w:rsidRDefault="00867DF9" w:rsidP="00867DF9">
            <w:pPr>
              <w:spacing w:after="0"/>
              <w:jc w:val="center"/>
              <w:rPr>
                <w:rFonts w:ascii="Times New Roman" w:hAnsi="Times New Roman"/>
                <w:b/>
                <w:sz w:val="18"/>
                <w:szCs w:val="18"/>
              </w:rPr>
            </w:pPr>
          </w:p>
        </w:tc>
        <w:tc>
          <w:tcPr>
            <w:tcW w:w="6045" w:type="dxa"/>
            <w:shd w:val="clear" w:color="auto" w:fill="auto"/>
          </w:tcPr>
          <w:p w:rsidR="00867DF9" w:rsidRPr="00B83F11" w:rsidRDefault="00867DF9" w:rsidP="00867DF9">
            <w:pPr>
              <w:spacing w:after="0"/>
              <w:rPr>
                <w:rFonts w:ascii="Times New Roman" w:hAnsi="Times New Roman"/>
                <w:b/>
                <w:sz w:val="18"/>
                <w:szCs w:val="18"/>
              </w:rPr>
            </w:pPr>
          </w:p>
        </w:tc>
        <w:tc>
          <w:tcPr>
            <w:tcW w:w="1157" w:type="dxa"/>
            <w:shd w:val="clear" w:color="auto" w:fill="auto"/>
          </w:tcPr>
          <w:p w:rsidR="00867DF9" w:rsidRPr="00B83F11" w:rsidRDefault="00867DF9" w:rsidP="00867DF9">
            <w:pPr>
              <w:spacing w:after="0"/>
              <w:jc w:val="center"/>
              <w:rPr>
                <w:rFonts w:ascii="Times New Roman" w:hAnsi="Times New Roman"/>
                <w:b/>
                <w:sz w:val="18"/>
                <w:szCs w:val="18"/>
              </w:rPr>
            </w:pPr>
          </w:p>
        </w:tc>
      </w:tr>
      <w:tr w:rsidR="00867DF9" w:rsidRPr="00B83F11" w:rsidTr="00867DF9">
        <w:tc>
          <w:tcPr>
            <w:tcW w:w="1048" w:type="dxa"/>
            <w:shd w:val="clear" w:color="auto" w:fill="auto"/>
          </w:tcPr>
          <w:p w:rsidR="00867DF9" w:rsidRPr="00B83F11" w:rsidRDefault="00867DF9" w:rsidP="00867DF9">
            <w:pPr>
              <w:spacing w:after="0"/>
              <w:jc w:val="center"/>
              <w:rPr>
                <w:rFonts w:ascii="Times New Roman" w:hAnsi="Times New Roman"/>
                <w:sz w:val="18"/>
                <w:szCs w:val="18"/>
              </w:rPr>
            </w:pPr>
          </w:p>
        </w:tc>
        <w:tc>
          <w:tcPr>
            <w:tcW w:w="6045" w:type="dxa"/>
            <w:shd w:val="clear" w:color="auto" w:fill="auto"/>
          </w:tcPr>
          <w:p w:rsidR="00867DF9" w:rsidRPr="00B83F11" w:rsidRDefault="00867DF9" w:rsidP="00867DF9">
            <w:pPr>
              <w:spacing w:after="0"/>
              <w:rPr>
                <w:rFonts w:ascii="Times New Roman" w:hAnsi="Times New Roman"/>
                <w:b/>
                <w:sz w:val="18"/>
                <w:szCs w:val="18"/>
              </w:rPr>
            </w:pPr>
          </w:p>
        </w:tc>
        <w:tc>
          <w:tcPr>
            <w:tcW w:w="1157"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8" w:type="dxa"/>
            <w:shd w:val="clear" w:color="auto" w:fill="auto"/>
          </w:tcPr>
          <w:p w:rsidR="00867DF9" w:rsidRPr="00B83F11" w:rsidRDefault="00867DF9" w:rsidP="00867DF9">
            <w:pPr>
              <w:spacing w:after="0"/>
              <w:jc w:val="center"/>
              <w:rPr>
                <w:rFonts w:ascii="Times New Roman" w:hAnsi="Times New Roman"/>
                <w:sz w:val="18"/>
                <w:szCs w:val="18"/>
              </w:rPr>
            </w:pPr>
          </w:p>
        </w:tc>
        <w:tc>
          <w:tcPr>
            <w:tcW w:w="6045" w:type="dxa"/>
            <w:shd w:val="clear" w:color="auto" w:fill="auto"/>
          </w:tcPr>
          <w:p w:rsidR="00867DF9" w:rsidRPr="00B83F11" w:rsidRDefault="00867DF9" w:rsidP="00867DF9">
            <w:pPr>
              <w:spacing w:after="0"/>
              <w:rPr>
                <w:rFonts w:ascii="Times New Roman" w:hAnsi="Times New Roman"/>
                <w:b/>
                <w:sz w:val="18"/>
                <w:szCs w:val="18"/>
              </w:rPr>
            </w:pPr>
          </w:p>
        </w:tc>
        <w:tc>
          <w:tcPr>
            <w:tcW w:w="1157"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8" w:type="dxa"/>
            <w:shd w:val="clear" w:color="auto" w:fill="auto"/>
          </w:tcPr>
          <w:p w:rsidR="00867DF9" w:rsidRPr="00B83F11" w:rsidRDefault="00867DF9" w:rsidP="00867DF9">
            <w:pPr>
              <w:spacing w:after="0"/>
              <w:jc w:val="center"/>
              <w:rPr>
                <w:rFonts w:ascii="Times New Roman" w:hAnsi="Times New Roman"/>
                <w:sz w:val="18"/>
                <w:szCs w:val="18"/>
              </w:rPr>
            </w:pPr>
          </w:p>
        </w:tc>
        <w:tc>
          <w:tcPr>
            <w:tcW w:w="6045" w:type="dxa"/>
            <w:shd w:val="clear" w:color="auto" w:fill="auto"/>
          </w:tcPr>
          <w:p w:rsidR="00867DF9" w:rsidRPr="00B83F11" w:rsidRDefault="00867DF9" w:rsidP="00867DF9">
            <w:pPr>
              <w:spacing w:after="0"/>
              <w:rPr>
                <w:rFonts w:ascii="Times New Roman" w:hAnsi="Times New Roman"/>
                <w:b/>
                <w:sz w:val="18"/>
                <w:szCs w:val="18"/>
              </w:rPr>
            </w:pPr>
          </w:p>
        </w:tc>
        <w:tc>
          <w:tcPr>
            <w:tcW w:w="1157"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8" w:type="dxa"/>
            <w:shd w:val="clear" w:color="auto" w:fill="auto"/>
          </w:tcPr>
          <w:p w:rsidR="00867DF9" w:rsidRPr="00B83F11" w:rsidRDefault="00867DF9" w:rsidP="00867DF9">
            <w:pPr>
              <w:spacing w:after="0"/>
              <w:jc w:val="center"/>
              <w:rPr>
                <w:rFonts w:ascii="Times New Roman" w:hAnsi="Times New Roman"/>
                <w:sz w:val="18"/>
                <w:szCs w:val="18"/>
              </w:rPr>
            </w:pPr>
          </w:p>
        </w:tc>
        <w:tc>
          <w:tcPr>
            <w:tcW w:w="6045" w:type="dxa"/>
            <w:shd w:val="clear" w:color="auto" w:fill="auto"/>
          </w:tcPr>
          <w:p w:rsidR="00867DF9" w:rsidRPr="00B83F11" w:rsidRDefault="00867DF9" w:rsidP="00867DF9">
            <w:pPr>
              <w:spacing w:after="0"/>
              <w:rPr>
                <w:rFonts w:ascii="Times New Roman" w:hAnsi="Times New Roman"/>
                <w:b/>
                <w:sz w:val="18"/>
                <w:szCs w:val="18"/>
              </w:rPr>
            </w:pPr>
          </w:p>
        </w:tc>
        <w:tc>
          <w:tcPr>
            <w:tcW w:w="1157" w:type="dxa"/>
            <w:shd w:val="clear" w:color="auto" w:fill="auto"/>
          </w:tcPr>
          <w:p w:rsidR="00867DF9" w:rsidRPr="00B83F11" w:rsidRDefault="00867DF9" w:rsidP="00867DF9">
            <w:pPr>
              <w:spacing w:after="0"/>
              <w:jc w:val="center"/>
              <w:rPr>
                <w:rFonts w:ascii="Times New Roman" w:hAnsi="Times New Roman"/>
                <w:b/>
                <w:sz w:val="18"/>
                <w:szCs w:val="18"/>
              </w:rPr>
            </w:pPr>
          </w:p>
        </w:tc>
      </w:tr>
    </w:tbl>
    <w:p w:rsidR="00867DF9" w:rsidRPr="00B83F11" w:rsidRDefault="00867DF9" w:rsidP="00867DF9">
      <w:pPr>
        <w:pStyle w:val="af"/>
        <w:jc w:val="center"/>
        <w:rPr>
          <w:b/>
          <w:sz w:val="18"/>
          <w:szCs w:val="18"/>
        </w:rPr>
      </w:pPr>
      <w:r w:rsidRPr="00B83F11">
        <w:rPr>
          <w:b/>
          <w:sz w:val="18"/>
          <w:szCs w:val="18"/>
        </w:rPr>
        <w:t>Тематическое планирование, 11 класс</w:t>
      </w: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6078"/>
        <w:gridCol w:w="1126"/>
      </w:tblGrid>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sz w:val="18"/>
                <w:szCs w:val="18"/>
              </w:rPr>
            </w:pPr>
            <w:r w:rsidRPr="00B83F11">
              <w:rPr>
                <w:rFonts w:ascii="Times New Roman" w:hAnsi="Times New Roman"/>
                <w:sz w:val="18"/>
                <w:szCs w:val="18"/>
              </w:rPr>
              <w:t>№ п/п</w:t>
            </w:r>
          </w:p>
        </w:tc>
        <w:tc>
          <w:tcPr>
            <w:tcW w:w="6078" w:type="dxa"/>
            <w:shd w:val="clear" w:color="auto" w:fill="auto"/>
          </w:tcPr>
          <w:p w:rsidR="00867DF9" w:rsidRPr="00B83F11" w:rsidRDefault="00867DF9" w:rsidP="00867DF9">
            <w:pPr>
              <w:spacing w:after="0"/>
              <w:jc w:val="center"/>
              <w:rPr>
                <w:rFonts w:ascii="Times New Roman" w:hAnsi="Times New Roman"/>
                <w:sz w:val="18"/>
                <w:szCs w:val="18"/>
              </w:rPr>
            </w:pPr>
            <w:r w:rsidRPr="00B83F11">
              <w:rPr>
                <w:rFonts w:ascii="Times New Roman" w:hAnsi="Times New Roman"/>
                <w:sz w:val="18"/>
                <w:szCs w:val="18"/>
              </w:rPr>
              <w:t>Название модуля, раздела, главы</w:t>
            </w: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r w:rsidRPr="00B83F11">
              <w:rPr>
                <w:rFonts w:ascii="Times New Roman" w:hAnsi="Times New Roman"/>
                <w:sz w:val="18"/>
                <w:szCs w:val="18"/>
              </w:rPr>
              <w:t>Кол-во часов</w:t>
            </w:r>
          </w:p>
        </w:tc>
      </w:tr>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cs="Times New Roman"/>
                <w:sz w:val="18"/>
                <w:szCs w:val="18"/>
              </w:rPr>
            </w:pPr>
          </w:p>
        </w:tc>
        <w:tc>
          <w:tcPr>
            <w:tcW w:w="6078" w:type="dxa"/>
            <w:shd w:val="clear" w:color="auto" w:fill="auto"/>
          </w:tcPr>
          <w:p w:rsidR="00867DF9" w:rsidRPr="00B83F11" w:rsidRDefault="00867DF9" w:rsidP="00867DF9">
            <w:pPr>
              <w:spacing w:after="0"/>
              <w:rPr>
                <w:rFonts w:ascii="Times New Roman" w:hAnsi="Times New Roman" w:cs="Times New Roman"/>
                <w:sz w:val="18"/>
                <w:szCs w:val="18"/>
              </w:rPr>
            </w:pP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cs="Times New Roman"/>
                <w:sz w:val="18"/>
                <w:szCs w:val="18"/>
              </w:rPr>
            </w:pPr>
          </w:p>
        </w:tc>
        <w:tc>
          <w:tcPr>
            <w:tcW w:w="6078" w:type="dxa"/>
            <w:shd w:val="clear" w:color="auto" w:fill="auto"/>
          </w:tcPr>
          <w:p w:rsidR="00867DF9" w:rsidRPr="00B83F11" w:rsidRDefault="00867DF9" w:rsidP="00867DF9">
            <w:pPr>
              <w:spacing w:after="0"/>
              <w:rPr>
                <w:rFonts w:ascii="Times New Roman" w:hAnsi="Times New Roman" w:cs="Times New Roman"/>
                <w:sz w:val="18"/>
                <w:szCs w:val="18"/>
              </w:rPr>
            </w:pP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cs="Times New Roman"/>
                <w:sz w:val="18"/>
                <w:szCs w:val="18"/>
              </w:rPr>
            </w:pPr>
          </w:p>
        </w:tc>
        <w:tc>
          <w:tcPr>
            <w:tcW w:w="6078" w:type="dxa"/>
            <w:shd w:val="clear" w:color="auto" w:fill="auto"/>
          </w:tcPr>
          <w:p w:rsidR="00867DF9" w:rsidRPr="00B83F11" w:rsidRDefault="00867DF9" w:rsidP="00867DF9">
            <w:pPr>
              <w:spacing w:after="0"/>
              <w:rPr>
                <w:rFonts w:ascii="Times New Roman" w:hAnsi="Times New Roman" w:cs="Times New Roman"/>
                <w:sz w:val="18"/>
                <w:szCs w:val="18"/>
              </w:rPr>
            </w:pP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cs="Times New Roman"/>
                <w:sz w:val="18"/>
                <w:szCs w:val="18"/>
              </w:rPr>
            </w:pPr>
          </w:p>
        </w:tc>
        <w:tc>
          <w:tcPr>
            <w:tcW w:w="6078" w:type="dxa"/>
            <w:shd w:val="clear" w:color="auto" w:fill="auto"/>
          </w:tcPr>
          <w:p w:rsidR="00867DF9" w:rsidRPr="00B83F11" w:rsidRDefault="00867DF9" w:rsidP="00867DF9">
            <w:pPr>
              <w:spacing w:after="0"/>
              <w:rPr>
                <w:rFonts w:ascii="Times New Roman" w:hAnsi="Times New Roman" w:cs="Times New Roman"/>
                <w:sz w:val="18"/>
                <w:szCs w:val="18"/>
              </w:rPr>
            </w:pP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cs="Times New Roman"/>
                <w:sz w:val="18"/>
                <w:szCs w:val="18"/>
              </w:rPr>
            </w:pPr>
          </w:p>
        </w:tc>
        <w:tc>
          <w:tcPr>
            <w:tcW w:w="6078" w:type="dxa"/>
            <w:shd w:val="clear" w:color="auto" w:fill="auto"/>
          </w:tcPr>
          <w:p w:rsidR="00867DF9" w:rsidRPr="00B83F11" w:rsidRDefault="00867DF9" w:rsidP="00867DF9">
            <w:pPr>
              <w:spacing w:after="0"/>
              <w:rPr>
                <w:rFonts w:ascii="Times New Roman" w:hAnsi="Times New Roman" w:cs="Times New Roman"/>
                <w:sz w:val="18"/>
                <w:szCs w:val="18"/>
              </w:rPr>
            </w:pP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cs="Times New Roman"/>
                <w:sz w:val="18"/>
                <w:szCs w:val="18"/>
              </w:rPr>
            </w:pPr>
          </w:p>
        </w:tc>
        <w:tc>
          <w:tcPr>
            <w:tcW w:w="6078" w:type="dxa"/>
            <w:shd w:val="clear" w:color="auto" w:fill="auto"/>
          </w:tcPr>
          <w:p w:rsidR="00867DF9" w:rsidRPr="00B83F11" w:rsidRDefault="00867DF9" w:rsidP="00867DF9">
            <w:pPr>
              <w:spacing w:after="0"/>
              <w:rPr>
                <w:rFonts w:ascii="Times New Roman" w:hAnsi="Times New Roman" w:cs="Times New Roman"/>
                <w:sz w:val="18"/>
                <w:szCs w:val="18"/>
              </w:rPr>
            </w:pP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cs="Times New Roman"/>
                <w:sz w:val="18"/>
                <w:szCs w:val="18"/>
              </w:rPr>
            </w:pPr>
          </w:p>
        </w:tc>
        <w:tc>
          <w:tcPr>
            <w:tcW w:w="6078" w:type="dxa"/>
            <w:shd w:val="clear" w:color="auto" w:fill="auto"/>
          </w:tcPr>
          <w:p w:rsidR="00867DF9" w:rsidRPr="00B83F11" w:rsidRDefault="00867DF9" w:rsidP="00867DF9">
            <w:pPr>
              <w:spacing w:after="0"/>
              <w:rPr>
                <w:rFonts w:ascii="Times New Roman" w:hAnsi="Times New Roman" w:cs="Times New Roman"/>
                <w:sz w:val="18"/>
                <w:szCs w:val="18"/>
              </w:rPr>
            </w:pP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cs="Times New Roman"/>
                <w:sz w:val="18"/>
                <w:szCs w:val="18"/>
              </w:rPr>
            </w:pPr>
          </w:p>
        </w:tc>
        <w:tc>
          <w:tcPr>
            <w:tcW w:w="6078" w:type="dxa"/>
            <w:shd w:val="clear" w:color="auto" w:fill="auto"/>
          </w:tcPr>
          <w:p w:rsidR="00867DF9" w:rsidRPr="00B83F11" w:rsidRDefault="00867DF9" w:rsidP="00867DF9">
            <w:pPr>
              <w:spacing w:after="0"/>
              <w:rPr>
                <w:rFonts w:ascii="Times New Roman" w:hAnsi="Times New Roman" w:cs="Times New Roman"/>
                <w:sz w:val="18"/>
                <w:szCs w:val="18"/>
              </w:rPr>
            </w:pP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cs="Times New Roman"/>
                <w:sz w:val="18"/>
                <w:szCs w:val="18"/>
              </w:rPr>
            </w:pPr>
          </w:p>
        </w:tc>
        <w:tc>
          <w:tcPr>
            <w:tcW w:w="6078" w:type="dxa"/>
            <w:shd w:val="clear" w:color="auto" w:fill="auto"/>
          </w:tcPr>
          <w:p w:rsidR="00867DF9" w:rsidRPr="00B83F11" w:rsidRDefault="00867DF9" w:rsidP="00867DF9">
            <w:pPr>
              <w:spacing w:after="0"/>
              <w:rPr>
                <w:rFonts w:ascii="Times New Roman" w:hAnsi="Times New Roman" w:cs="Times New Roman"/>
                <w:sz w:val="18"/>
                <w:szCs w:val="18"/>
              </w:rPr>
            </w:pP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cs="Times New Roman"/>
                <w:sz w:val="18"/>
                <w:szCs w:val="18"/>
              </w:rPr>
            </w:pPr>
          </w:p>
        </w:tc>
        <w:tc>
          <w:tcPr>
            <w:tcW w:w="6078" w:type="dxa"/>
            <w:shd w:val="clear" w:color="auto" w:fill="auto"/>
          </w:tcPr>
          <w:p w:rsidR="00867DF9" w:rsidRPr="00B83F11" w:rsidRDefault="00867DF9" w:rsidP="00867DF9">
            <w:pPr>
              <w:spacing w:after="0"/>
              <w:rPr>
                <w:rFonts w:ascii="Times New Roman" w:hAnsi="Times New Roman" w:cs="Times New Roman"/>
                <w:sz w:val="18"/>
                <w:szCs w:val="18"/>
              </w:rPr>
            </w:pP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cs="Times New Roman"/>
                <w:sz w:val="18"/>
                <w:szCs w:val="18"/>
              </w:rPr>
            </w:pPr>
          </w:p>
        </w:tc>
        <w:tc>
          <w:tcPr>
            <w:tcW w:w="6078" w:type="dxa"/>
            <w:shd w:val="clear" w:color="auto" w:fill="auto"/>
          </w:tcPr>
          <w:p w:rsidR="00867DF9" w:rsidRPr="00B83F11" w:rsidRDefault="00867DF9" w:rsidP="00867DF9">
            <w:pPr>
              <w:spacing w:after="0"/>
              <w:rPr>
                <w:rFonts w:ascii="Times New Roman" w:hAnsi="Times New Roman" w:cs="Times New Roman"/>
                <w:sz w:val="18"/>
                <w:szCs w:val="18"/>
              </w:rPr>
            </w:pP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cs="Times New Roman"/>
                <w:sz w:val="18"/>
                <w:szCs w:val="18"/>
              </w:rPr>
            </w:pPr>
          </w:p>
        </w:tc>
        <w:tc>
          <w:tcPr>
            <w:tcW w:w="6078" w:type="dxa"/>
            <w:shd w:val="clear" w:color="auto" w:fill="auto"/>
          </w:tcPr>
          <w:p w:rsidR="00867DF9" w:rsidRPr="00B83F11" w:rsidRDefault="00867DF9" w:rsidP="00867DF9">
            <w:pPr>
              <w:spacing w:after="0"/>
              <w:rPr>
                <w:rFonts w:ascii="Times New Roman" w:hAnsi="Times New Roman" w:cs="Times New Roman"/>
                <w:sz w:val="18"/>
                <w:szCs w:val="18"/>
              </w:rPr>
            </w:pP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sz w:val="18"/>
                <w:szCs w:val="18"/>
              </w:rPr>
            </w:pPr>
          </w:p>
        </w:tc>
        <w:tc>
          <w:tcPr>
            <w:tcW w:w="6078" w:type="dxa"/>
            <w:shd w:val="clear" w:color="auto" w:fill="auto"/>
          </w:tcPr>
          <w:p w:rsidR="00867DF9" w:rsidRPr="00B83F11" w:rsidRDefault="00867DF9" w:rsidP="00867DF9">
            <w:pPr>
              <w:spacing w:after="0"/>
              <w:rPr>
                <w:rFonts w:ascii="Times New Roman" w:hAnsi="Times New Roman"/>
                <w:sz w:val="18"/>
                <w:szCs w:val="18"/>
              </w:rPr>
            </w:pP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p>
        </w:tc>
      </w:tr>
      <w:tr w:rsidR="00867DF9" w:rsidRPr="00B83F11" w:rsidTr="00867DF9">
        <w:tc>
          <w:tcPr>
            <w:tcW w:w="1046" w:type="dxa"/>
            <w:shd w:val="clear" w:color="auto" w:fill="auto"/>
          </w:tcPr>
          <w:p w:rsidR="00867DF9" w:rsidRPr="00B83F11" w:rsidRDefault="00867DF9" w:rsidP="00867DF9">
            <w:pPr>
              <w:spacing w:after="0"/>
              <w:jc w:val="center"/>
              <w:rPr>
                <w:rFonts w:ascii="Times New Roman" w:hAnsi="Times New Roman"/>
                <w:sz w:val="18"/>
                <w:szCs w:val="18"/>
              </w:rPr>
            </w:pPr>
          </w:p>
        </w:tc>
        <w:tc>
          <w:tcPr>
            <w:tcW w:w="6078" w:type="dxa"/>
            <w:shd w:val="clear" w:color="auto" w:fill="auto"/>
          </w:tcPr>
          <w:p w:rsidR="00867DF9" w:rsidRPr="00B83F11" w:rsidRDefault="00867DF9" w:rsidP="00867DF9">
            <w:pPr>
              <w:spacing w:after="0"/>
              <w:rPr>
                <w:rFonts w:ascii="Times New Roman" w:hAnsi="Times New Roman"/>
                <w:sz w:val="18"/>
                <w:szCs w:val="18"/>
              </w:rPr>
            </w:pPr>
            <w:r w:rsidRPr="00B83F11">
              <w:rPr>
                <w:rFonts w:ascii="Times New Roman" w:hAnsi="Times New Roman"/>
                <w:sz w:val="18"/>
                <w:szCs w:val="18"/>
              </w:rPr>
              <w:t>ИТОГО</w:t>
            </w:r>
          </w:p>
        </w:tc>
        <w:tc>
          <w:tcPr>
            <w:tcW w:w="1126" w:type="dxa"/>
            <w:shd w:val="clear" w:color="auto" w:fill="auto"/>
          </w:tcPr>
          <w:p w:rsidR="00867DF9" w:rsidRPr="00B83F11" w:rsidRDefault="00867DF9" w:rsidP="00867DF9">
            <w:pPr>
              <w:spacing w:after="0"/>
              <w:jc w:val="center"/>
              <w:rPr>
                <w:rFonts w:ascii="Times New Roman" w:hAnsi="Times New Roman"/>
                <w:sz w:val="18"/>
                <w:szCs w:val="18"/>
              </w:rPr>
            </w:pPr>
            <w:r w:rsidRPr="00B83F11">
              <w:rPr>
                <w:rFonts w:ascii="Times New Roman" w:hAnsi="Times New Roman"/>
                <w:sz w:val="18"/>
                <w:szCs w:val="18"/>
              </w:rPr>
              <w:t>34</w:t>
            </w:r>
          </w:p>
        </w:tc>
      </w:tr>
    </w:tbl>
    <w:p w:rsidR="00867DF9" w:rsidRPr="00B83F11" w:rsidRDefault="00867DF9" w:rsidP="00867DF9">
      <w:pPr>
        <w:pStyle w:val="af"/>
        <w:jc w:val="center"/>
        <w:rPr>
          <w:b/>
          <w:sz w:val="18"/>
          <w:szCs w:val="18"/>
        </w:rPr>
      </w:pPr>
    </w:p>
    <w:p w:rsidR="00867DF9" w:rsidRDefault="00867DF9" w:rsidP="00867DF9">
      <w:pPr>
        <w:pStyle w:val="af"/>
        <w:jc w:val="center"/>
        <w:rPr>
          <w:b/>
          <w:sz w:val="18"/>
          <w:szCs w:val="18"/>
        </w:rPr>
      </w:pPr>
    </w:p>
    <w:p w:rsidR="00B83F11" w:rsidRDefault="00B83F11" w:rsidP="00867DF9">
      <w:pPr>
        <w:pStyle w:val="af"/>
        <w:jc w:val="center"/>
        <w:rPr>
          <w:b/>
          <w:sz w:val="18"/>
          <w:szCs w:val="18"/>
        </w:rPr>
      </w:pPr>
    </w:p>
    <w:p w:rsidR="00B83F11" w:rsidRDefault="00B83F11" w:rsidP="00867DF9">
      <w:pPr>
        <w:pStyle w:val="af"/>
        <w:jc w:val="center"/>
        <w:rPr>
          <w:b/>
          <w:sz w:val="18"/>
          <w:szCs w:val="18"/>
        </w:rPr>
      </w:pPr>
    </w:p>
    <w:p w:rsidR="00B83F11" w:rsidRDefault="00B83F11" w:rsidP="00867DF9">
      <w:pPr>
        <w:pStyle w:val="af"/>
        <w:jc w:val="center"/>
        <w:rPr>
          <w:b/>
          <w:sz w:val="18"/>
          <w:szCs w:val="18"/>
        </w:rPr>
      </w:pPr>
    </w:p>
    <w:p w:rsidR="00B83F11" w:rsidRDefault="00B83F11" w:rsidP="00867DF9">
      <w:pPr>
        <w:pStyle w:val="af"/>
        <w:jc w:val="center"/>
        <w:rPr>
          <w:b/>
          <w:sz w:val="18"/>
          <w:szCs w:val="18"/>
        </w:rPr>
      </w:pPr>
    </w:p>
    <w:p w:rsidR="00B83F11" w:rsidRDefault="00B83F11" w:rsidP="00867DF9">
      <w:pPr>
        <w:pStyle w:val="af"/>
        <w:jc w:val="center"/>
        <w:rPr>
          <w:b/>
          <w:sz w:val="18"/>
          <w:szCs w:val="18"/>
        </w:rPr>
      </w:pPr>
    </w:p>
    <w:p w:rsidR="00B83F11" w:rsidRPr="00B83F11" w:rsidRDefault="00B83F11" w:rsidP="00867DF9">
      <w:pPr>
        <w:pStyle w:val="af"/>
        <w:jc w:val="center"/>
        <w:rPr>
          <w:b/>
          <w:sz w:val="18"/>
          <w:szCs w:val="18"/>
        </w:rPr>
      </w:pPr>
    </w:p>
    <w:p w:rsidR="00867DF9" w:rsidRPr="00B83F11" w:rsidRDefault="00867DF9" w:rsidP="00867DF9">
      <w:pPr>
        <w:pStyle w:val="af"/>
        <w:jc w:val="center"/>
        <w:rPr>
          <w:b/>
          <w:sz w:val="18"/>
          <w:szCs w:val="18"/>
        </w:rPr>
      </w:pPr>
    </w:p>
    <w:p w:rsidR="00867DF9" w:rsidRPr="0055449A" w:rsidRDefault="008E4743" w:rsidP="00867DF9">
      <w:pPr>
        <w:pStyle w:val="af"/>
        <w:jc w:val="both"/>
        <w:rPr>
          <w:b/>
        </w:rPr>
      </w:pPr>
      <w:r>
        <w:rPr>
          <w:b/>
        </w:rPr>
        <w:t>2</w:t>
      </w:r>
      <w:r w:rsidR="00B83F11">
        <w:rPr>
          <w:b/>
        </w:rPr>
        <w:t>.</w:t>
      </w:r>
      <w:r>
        <w:rPr>
          <w:b/>
        </w:rPr>
        <w:t>15</w:t>
      </w:r>
      <w:r w:rsidR="00867DF9">
        <w:rPr>
          <w:b/>
        </w:rPr>
        <w:t xml:space="preserve">. </w:t>
      </w:r>
      <w:r w:rsidR="00867DF9" w:rsidRPr="0055449A">
        <w:rPr>
          <w:b/>
        </w:rPr>
        <w:t>ФИЗИЧЕСКАЯ КУЛЬТУРА</w:t>
      </w:r>
    </w:p>
    <w:p w:rsidR="00867DF9" w:rsidRPr="00B83F11" w:rsidRDefault="00B83F11" w:rsidP="00867DF9">
      <w:pPr>
        <w:pStyle w:val="af"/>
        <w:jc w:val="both"/>
        <w:rPr>
          <w:b/>
        </w:rPr>
      </w:pPr>
      <w:r w:rsidRPr="00B83F11">
        <w:rPr>
          <w:b/>
        </w:rPr>
        <w:t xml:space="preserve"> Пояснительная записка</w:t>
      </w:r>
    </w:p>
    <w:p w:rsidR="00867DF9" w:rsidRDefault="00867DF9" w:rsidP="00867DF9">
      <w:pPr>
        <w:pStyle w:val="af"/>
        <w:jc w:val="both"/>
      </w:pPr>
      <w:r>
        <w:t>Планируемые результаты освоения учебного предмета.</w:t>
      </w:r>
    </w:p>
    <w:p w:rsidR="00867DF9" w:rsidRDefault="00867DF9" w:rsidP="00867DF9">
      <w:pPr>
        <w:pStyle w:val="af"/>
        <w:jc w:val="both"/>
      </w:pPr>
      <w:r>
        <w:t>Личностные результаты:</w:t>
      </w:r>
    </w:p>
    <w:p w:rsidR="00867DF9" w:rsidRDefault="00867DF9" w:rsidP="00867DF9">
      <w:pPr>
        <w:pStyle w:val="af"/>
        <w:jc w:val="both"/>
      </w:pPr>
      <w:r>
        <w:t>-</w:t>
      </w:r>
      <w:r>
        <w:tab/>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уважения государственных символов (герба, флага, гимна);</w:t>
      </w:r>
    </w:p>
    <w:p w:rsidR="00867DF9" w:rsidRDefault="00867DF9" w:rsidP="00867DF9">
      <w:pPr>
        <w:pStyle w:val="af"/>
        <w:jc w:val="both"/>
      </w:pPr>
      <w:r>
        <w:t>-</w:t>
      </w:r>
      <w:r>
        <w:tab/>
        <w:t>формирование гражданской позиции активного и ответственного члена российского общества свои конституционные права и обязанности, уважающего закон и правопорядок, обладающего чувством     собственного     достоинства,</w:t>
      </w:r>
      <w:r>
        <w:tab/>
        <w:t>осознанно принимающего традиционные и общечеловеческие гуманистические и демократические ценности;</w:t>
      </w:r>
    </w:p>
    <w:p w:rsidR="00867DF9" w:rsidRDefault="00867DF9" w:rsidP="00867DF9">
      <w:pPr>
        <w:pStyle w:val="af"/>
        <w:jc w:val="both"/>
      </w:pPr>
      <w:r>
        <w:t>-</w:t>
      </w:r>
      <w:r>
        <w:tab/>
        <w:t>готовность к служению Отечеству его защите;</w:t>
      </w:r>
    </w:p>
    <w:p w:rsidR="00867DF9" w:rsidRDefault="00867DF9" w:rsidP="00867DF9">
      <w:pPr>
        <w:pStyle w:val="af"/>
        <w:jc w:val="both"/>
      </w:pPr>
      <w:r>
        <w:t>-</w:t>
      </w:r>
      <w:r>
        <w:tab/>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867DF9" w:rsidRDefault="00867DF9" w:rsidP="00867DF9">
      <w:pPr>
        <w:pStyle w:val="af"/>
        <w:jc w:val="both"/>
      </w:pPr>
      <w:r>
        <w:t>-</w:t>
      </w:r>
      <w:r>
        <w:tab/>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867DF9" w:rsidRDefault="00867DF9" w:rsidP="00867DF9">
      <w:pPr>
        <w:pStyle w:val="af"/>
        <w:jc w:val="both"/>
      </w:pPr>
      <w:r>
        <w:t>-</w:t>
      </w:r>
      <w:r>
        <w:ta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 и сотрудничать для их достижения;</w:t>
      </w:r>
    </w:p>
    <w:p w:rsidR="00867DF9" w:rsidRDefault="00867DF9" w:rsidP="00867DF9">
      <w:pPr>
        <w:pStyle w:val="af"/>
        <w:jc w:val="both"/>
      </w:pPr>
      <w:r>
        <w:t>навыки сотрудничества со сверстниками, детьми младшего возраста, взрослым в образовательной, общественно полезной, учебно-исследовательской, проектной и других видах деятельности;</w:t>
      </w:r>
    </w:p>
    <w:p w:rsidR="00867DF9" w:rsidRDefault="00867DF9" w:rsidP="00867DF9">
      <w:pPr>
        <w:pStyle w:val="af"/>
        <w:jc w:val="both"/>
      </w:pPr>
      <w:r>
        <w:t>-</w:t>
      </w:r>
      <w:r>
        <w:tab/>
        <w:t>нравственное сознание и поведение на основе усвоения общечеловеческих ценностей;</w:t>
      </w:r>
    </w:p>
    <w:p w:rsidR="00867DF9" w:rsidRDefault="00867DF9" w:rsidP="00867DF9">
      <w:pPr>
        <w:pStyle w:val="af"/>
        <w:jc w:val="both"/>
      </w:pPr>
      <w:r>
        <w:t>-</w:t>
      </w:r>
      <w: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67DF9" w:rsidRDefault="00867DF9" w:rsidP="00867DF9">
      <w:pPr>
        <w:pStyle w:val="af"/>
        <w:jc w:val="both"/>
      </w:pPr>
      <w:r>
        <w:t>-</w:t>
      </w:r>
      <w:r>
        <w:tab/>
        <w:t>эстетическое отношение к миру, включая эстетику быта, научного и технического творчества, спорта, общественных отношений;</w:t>
      </w:r>
    </w:p>
    <w:p w:rsidR="00867DF9" w:rsidRDefault="00867DF9" w:rsidP="00867DF9">
      <w:pPr>
        <w:pStyle w:val="af"/>
        <w:jc w:val="both"/>
      </w:pPr>
      <w:r>
        <w:t>-</w:t>
      </w:r>
      <w:r>
        <w:tab/>
        <w:t>принятие и реализация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непринятия вредных привычек: курения, употребления алкоголя, наркотиков;</w:t>
      </w:r>
    </w:p>
    <w:p w:rsidR="00867DF9" w:rsidRDefault="00867DF9" w:rsidP="00867DF9">
      <w:pPr>
        <w:pStyle w:val="af"/>
        <w:jc w:val="both"/>
      </w:pPr>
      <w:r>
        <w:t>-</w:t>
      </w:r>
      <w:r>
        <w:tab/>
        <w:t>бережное, ответственное и компетентное отношение к физическому и психологическому здоровью, как собственному, так и других людей, формирование умения оказывать первую помощь;</w:t>
      </w:r>
    </w:p>
    <w:p w:rsidR="00867DF9" w:rsidRDefault="00867DF9" w:rsidP="00867DF9">
      <w:pPr>
        <w:pStyle w:val="af"/>
        <w:jc w:val="both"/>
      </w:pPr>
      <w:r>
        <w:t>-</w:t>
      </w:r>
      <w:r>
        <w:tab/>
        <w:t>осознанный выбор будущей профессии и возможности реализации собственных жизненных планов; отношение к профессиональной деятельности как к возможности участия в решении личных, общественных, государственных и общенациональных проблем;</w:t>
      </w:r>
    </w:p>
    <w:p w:rsidR="00867DF9" w:rsidRDefault="00867DF9" w:rsidP="00867DF9">
      <w:pPr>
        <w:pStyle w:val="af"/>
        <w:jc w:val="both"/>
      </w:pPr>
      <w:r>
        <w:t>-</w:t>
      </w:r>
      <w:r>
        <w:tab/>
        <w:t>сформированность экологического мышления, понимания влияния социально-экономических процессов на состояние природной и социальной среды, опыта эколого-направленной деятельности;</w:t>
      </w:r>
    </w:p>
    <w:p w:rsidR="00867DF9" w:rsidRDefault="00867DF9" w:rsidP="00867DF9">
      <w:pPr>
        <w:pStyle w:val="af"/>
        <w:jc w:val="both"/>
      </w:pPr>
      <w:r>
        <w:t>-</w:t>
      </w:r>
      <w:r>
        <w:tab/>
        <w:t>ответственное отношение к созданию семьи на основе осознанного принятия ценностей семейной жизни.</w:t>
      </w:r>
    </w:p>
    <w:p w:rsidR="00867DF9" w:rsidRDefault="00867DF9" w:rsidP="00867DF9">
      <w:pPr>
        <w:pStyle w:val="af"/>
        <w:jc w:val="both"/>
      </w:pPr>
      <w:r>
        <w:t>Личностные результаты отражаются в готовности и способности учащихся к саморазвитию и личностному самоопределению. Они проявляются в способностях ставить цели и строить жизненные планы, осознавать российскую гражданскую идентичность в поликультурном социуме. К ним относятся сфотрмированная мотивация к обучению и стремление к познавательной деятельности, система межличностных и социальных отношений, ценностно-смысловые установки, правосознание и экологическая культура.</w:t>
      </w:r>
    </w:p>
    <w:p w:rsidR="00867DF9" w:rsidRDefault="00867DF9" w:rsidP="00867DF9">
      <w:pPr>
        <w:pStyle w:val="af"/>
        <w:jc w:val="both"/>
      </w:pPr>
      <w:r>
        <w:t>Метапредметные результаты:</w:t>
      </w:r>
    </w:p>
    <w:p w:rsidR="00867DF9" w:rsidRDefault="00867DF9" w:rsidP="00867DF9">
      <w:pPr>
        <w:pStyle w:val="af"/>
        <w:jc w:val="both"/>
      </w:pPr>
      <w:r>
        <w:t>-</w:t>
      </w:r>
      <w:r>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867DF9" w:rsidRDefault="00867DF9" w:rsidP="00867DF9">
      <w:pPr>
        <w:pStyle w:val="af"/>
        <w:jc w:val="both"/>
      </w:pPr>
      <w:r>
        <w:t>-</w:t>
      </w:r>
      <w:r>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867DF9" w:rsidRDefault="00867DF9" w:rsidP="00867DF9">
      <w:pPr>
        <w:pStyle w:val="af"/>
        <w:jc w:val="both"/>
      </w:pPr>
      <w:r>
        <w:t>-</w:t>
      </w:r>
      <w:r>
        <w:tab/>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867DF9" w:rsidRDefault="00867DF9" w:rsidP="00867DF9">
      <w:pPr>
        <w:pStyle w:val="af"/>
        <w:jc w:val="both"/>
      </w:pPr>
      <w:r>
        <w:t>-</w:t>
      </w:r>
      <w:r>
        <w:tab/>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67DF9" w:rsidRDefault="00867DF9" w:rsidP="00867DF9">
      <w:pPr>
        <w:pStyle w:val="af"/>
        <w:jc w:val="both"/>
      </w:pPr>
      <w:r>
        <w:t>-</w:t>
      </w:r>
      <w:r>
        <w:tab/>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67DF9" w:rsidRDefault="00867DF9" w:rsidP="00867DF9">
      <w:pPr>
        <w:pStyle w:val="af"/>
        <w:jc w:val="both"/>
      </w:pPr>
      <w:r>
        <w:t>-</w:t>
      </w:r>
      <w:r>
        <w:tab/>
        <w:t>умение определять назначение и функции различных социальных институтов;</w:t>
      </w:r>
    </w:p>
    <w:p w:rsidR="00867DF9" w:rsidRDefault="00867DF9" w:rsidP="00867DF9">
      <w:pPr>
        <w:pStyle w:val="af"/>
        <w:jc w:val="both"/>
      </w:pPr>
      <w:r>
        <w:t>-</w:t>
      </w:r>
      <w:r>
        <w:tab/>
        <w:t>умение самостоятельно оценивать и принимать решения, определяющие стратегию поведения, с учетом гражданских и нравственных ценностей;</w:t>
      </w:r>
    </w:p>
    <w:p w:rsidR="00867DF9" w:rsidRDefault="00867DF9" w:rsidP="00867DF9">
      <w:pPr>
        <w:pStyle w:val="af"/>
        <w:jc w:val="both"/>
      </w:pPr>
      <w:r>
        <w:t>-</w:t>
      </w:r>
      <w:r>
        <w:tab/>
        <w:t>владение языковыми средствами — умение ясно, логично и точно излагать свою точку зрения, использовать адекватные языковые средства;</w:t>
      </w:r>
    </w:p>
    <w:p w:rsidR="00867DF9" w:rsidRDefault="00867DF9" w:rsidP="00867DF9">
      <w:pPr>
        <w:pStyle w:val="af"/>
        <w:jc w:val="both"/>
      </w:pPr>
      <w:r>
        <w:t>-</w:t>
      </w:r>
      <w:r>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867DF9" w:rsidRDefault="00867DF9" w:rsidP="00867DF9">
      <w:pPr>
        <w:pStyle w:val="af"/>
        <w:jc w:val="both"/>
      </w:pPr>
      <w:r>
        <w:t>Метапредметные результаты включают в себя освоенные учащимися межпредметные понятия и универсальные учебные действия (познавательные, коммуникативные, регулятивные), способность использования этих действий в познавательной и социальной практике. К метапредметным результатам относятся такие способности и умения, как самостоятельность в планировании и осуществлении учебной, физкультурной и спортивной деятельности, организация сотрудничества со сверстниками и педагогами, способность к построению индивидуальной образовательной программы, владение навыками учебно-исследовательской и социальной деятельности.</w:t>
      </w:r>
    </w:p>
    <w:p w:rsidR="00867DF9" w:rsidRDefault="00867DF9" w:rsidP="00867DF9">
      <w:pPr>
        <w:pStyle w:val="af"/>
        <w:jc w:val="both"/>
      </w:pPr>
      <w:r>
        <w:t>Предметные результаты:</w:t>
      </w:r>
    </w:p>
    <w:p w:rsidR="00867DF9" w:rsidRDefault="00867DF9" w:rsidP="00867DF9">
      <w:pPr>
        <w:pStyle w:val="af"/>
        <w:jc w:val="both"/>
      </w:pPr>
      <w:r>
        <w:t>- умение использовать разнообразные виды и формы физкультурной деятельности для организации здорового образа жизни, активного отдыха и досуга;</w:t>
      </w:r>
    </w:p>
    <w:p w:rsidR="00867DF9" w:rsidRDefault="00867DF9" w:rsidP="00867DF9">
      <w:pPr>
        <w:pStyle w:val="af"/>
        <w:jc w:val="both"/>
      </w:pPr>
      <w:r>
        <w:t xml:space="preserve"> -</w:t>
      </w:r>
      <w:r>
        <w:tab/>
        <w:t>овладение современными методиками укрепления и сохранения здоровья, поддержания работоспособности, профилактики заболеваний;</w:t>
      </w:r>
    </w:p>
    <w:p w:rsidR="00867DF9" w:rsidRDefault="00867DF9" w:rsidP="00867DF9">
      <w:pPr>
        <w:pStyle w:val="af"/>
        <w:jc w:val="both"/>
      </w:pPr>
      <w:r>
        <w:t>-</w:t>
      </w:r>
      <w:r>
        <w:tab/>
        <w:t>овладение способами контроля индивидуальных показателей здоровья, поддержания работоспособности, физического развития и физических качеств;</w:t>
      </w:r>
    </w:p>
    <w:p w:rsidR="00867DF9" w:rsidRDefault="00867DF9" w:rsidP="00867DF9">
      <w:pPr>
        <w:pStyle w:val="af"/>
        <w:jc w:val="both"/>
      </w:pPr>
      <w:r>
        <w:t>-</w:t>
      </w:r>
      <w:r>
        <w:tab/>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67DF9" w:rsidRDefault="00867DF9" w:rsidP="00867DF9">
      <w:pPr>
        <w:pStyle w:val="af"/>
        <w:jc w:val="both"/>
      </w:pPr>
      <w:r>
        <w:t>-</w:t>
      </w:r>
      <w:r>
        <w:tab/>
        <w:t>овладение техническим приемами и двигательными действиями базовых видов спорта с помощью их активного применения в игровой и соревновательной деятельности.</w:t>
      </w:r>
    </w:p>
    <w:p w:rsidR="00867DF9" w:rsidRDefault="00867DF9" w:rsidP="00867DF9">
      <w:pPr>
        <w:pStyle w:val="af"/>
        <w:jc w:val="both"/>
      </w:pPr>
      <w:r>
        <w:t>Изучение предмета должно создавать предпосылки для освоения учащимися различных физических упражнений с целью использования их в режиме учебной и производственной деятельности, для профилактики переутомления и сохранения работоспособности. Наконец, одно из самых серьезных требований на учение владению технико-тактическими приемами (умениями) базовых видов спорта и их применение в игровой и соревновательной деятельности.</w:t>
      </w:r>
    </w:p>
    <w:p w:rsidR="00867DF9" w:rsidRDefault="00867DF9" w:rsidP="00867DF9">
      <w:pPr>
        <w:pStyle w:val="af"/>
        <w:jc w:val="both"/>
      </w:pPr>
      <w:r>
        <w:t>На основании полученных знаний учащиеся должны уметь объяснять:</w:t>
      </w:r>
    </w:p>
    <w:p w:rsidR="00867DF9" w:rsidRDefault="00867DF9" w:rsidP="00867DF9">
      <w:pPr>
        <w:pStyle w:val="af"/>
        <w:jc w:val="both"/>
      </w:pPr>
      <w:r>
        <w:t>•</w:t>
      </w:r>
      <w:r>
        <w:tab/>
        <w:t>роль и значение физической культуры в развитии общества и человека, цели и принципы современного олимпийского движения,его роль и значение в современном мире, влияние на развитие массовой физической культуры и спорта высших достижений;</w:t>
      </w:r>
    </w:p>
    <w:p w:rsidR="00867DF9" w:rsidRDefault="00867DF9" w:rsidP="00867DF9">
      <w:pPr>
        <w:pStyle w:val="af"/>
        <w:jc w:val="both"/>
      </w:pPr>
      <w:r>
        <w:t>•</w:t>
      </w:r>
      <w:r>
        <w:tab/>
        <w:t>роль и значение занятий физической культурой в укреплении здоровья человека, профилактике вредных привычек, ведении здорового образа жизни.</w:t>
      </w:r>
    </w:p>
    <w:p w:rsidR="00867DF9" w:rsidRDefault="00867DF9" w:rsidP="00867DF9">
      <w:pPr>
        <w:pStyle w:val="af"/>
        <w:jc w:val="both"/>
      </w:pPr>
      <w:r>
        <w:t>Характеризовать:</w:t>
      </w:r>
    </w:p>
    <w:p w:rsidR="00867DF9" w:rsidRDefault="00867DF9" w:rsidP="00867DF9">
      <w:pPr>
        <w:pStyle w:val="af"/>
        <w:jc w:val="both"/>
      </w:pPr>
      <w:r>
        <w:t>•</w:t>
      </w:r>
      <w:r>
        <w:tab/>
        <w:t>индивидуальные особенности физического и психофизического развития и их связь с регулярными занятиями физическими упражнениями;</w:t>
      </w:r>
    </w:p>
    <w:p w:rsidR="00867DF9" w:rsidRDefault="00867DF9" w:rsidP="00867DF9">
      <w:pPr>
        <w:pStyle w:val="af"/>
        <w:jc w:val="both"/>
      </w:pPr>
      <w:r>
        <w:t>•</w:t>
      </w:r>
      <w:r>
        <w:tab/>
        <w:t>особенности функционирования основных органов и структур организма во время занятий физическими упражнениями,особенности планирования индивидуальных занятий физическими упражнениями различной направленности и контроль за их эффективностью;</w:t>
      </w:r>
    </w:p>
    <w:p w:rsidR="00867DF9" w:rsidRDefault="00867DF9" w:rsidP="00867DF9">
      <w:pPr>
        <w:pStyle w:val="af"/>
        <w:jc w:val="both"/>
      </w:pPr>
      <w:r>
        <w:t>•</w:t>
      </w:r>
      <w:r>
        <w:tab/>
        <w:t>особенности организации и проведения индивидуальных занятий физическими упражнениями общей,профессионально-прикладной и оздоровительно- коррегирующей направленности;</w:t>
      </w:r>
    </w:p>
    <w:p w:rsidR="00867DF9" w:rsidRDefault="00867DF9" w:rsidP="00867DF9">
      <w:pPr>
        <w:pStyle w:val="af"/>
        <w:jc w:val="both"/>
      </w:pPr>
      <w:r>
        <w:t>•</w:t>
      </w:r>
      <w:r>
        <w:tab/>
        <w:t>особенности обучения и самообучения двигательным действиям,особенности развития физических способностей на занятиях физической культурой;</w:t>
      </w:r>
    </w:p>
    <w:p w:rsidR="00867DF9" w:rsidRDefault="00867DF9" w:rsidP="00867DF9">
      <w:pPr>
        <w:pStyle w:val="af"/>
        <w:jc w:val="both"/>
      </w:pPr>
      <w:r>
        <w:t>•</w:t>
      </w:r>
      <w:r>
        <w:tab/>
        <w:t>особенности форм урочных и внеурочных занятий физическими упражнениями,основы их структуры,содержания и направленности;</w:t>
      </w:r>
    </w:p>
    <w:p w:rsidR="00867DF9" w:rsidRDefault="00867DF9" w:rsidP="00867DF9">
      <w:pPr>
        <w:pStyle w:val="af"/>
        <w:jc w:val="both"/>
      </w:pPr>
      <w:r>
        <w:t>•</w:t>
      </w:r>
      <w:r>
        <w:tab/>
        <w:t>особенности содержания и направленности различных систем физических упражнений,их оздоровительную и развивающую эффективность.</w:t>
      </w:r>
    </w:p>
    <w:p w:rsidR="00867DF9" w:rsidRDefault="00867DF9" w:rsidP="00867DF9">
      <w:pPr>
        <w:pStyle w:val="af"/>
        <w:jc w:val="both"/>
      </w:pPr>
      <w:r>
        <w:t>Соблюдать правила:</w:t>
      </w:r>
    </w:p>
    <w:p w:rsidR="00867DF9" w:rsidRDefault="00867DF9" w:rsidP="00867DF9">
      <w:pPr>
        <w:pStyle w:val="af"/>
        <w:jc w:val="both"/>
      </w:pPr>
      <w:r>
        <w:t>•</w:t>
      </w:r>
      <w:r>
        <w:tab/>
        <w:t>личной гигиены и закаливания организма;</w:t>
      </w:r>
    </w:p>
    <w:p w:rsidR="00867DF9" w:rsidRDefault="00867DF9" w:rsidP="00867DF9">
      <w:pPr>
        <w:pStyle w:val="af"/>
        <w:jc w:val="both"/>
      </w:pPr>
      <w:r>
        <w:t>•</w:t>
      </w:r>
      <w:r>
        <w:tab/>
        <w:t>организации и проведения самостоятельных и самодеятельных форм занятий физическими упражнениями и спортом;</w:t>
      </w:r>
    </w:p>
    <w:p w:rsidR="00867DF9" w:rsidRDefault="00867DF9" w:rsidP="00867DF9">
      <w:pPr>
        <w:pStyle w:val="af"/>
        <w:jc w:val="both"/>
      </w:pPr>
      <w:r>
        <w:t>•</w:t>
      </w:r>
      <w:r>
        <w:tab/>
        <w:t>культуры поведения и взаимодействия во время коллективных занятий и соревнований;</w:t>
      </w:r>
    </w:p>
    <w:p w:rsidR="00867DF9" w:rsidRDefault="00867DF9" w:rsidP="00867DF9">
      <w:pPr>
        <w:pStyle w:val="af"/>
        <w:jc w:val="both"/>
      </w:pPr>
      <w:r>
        <w:t>•</w:t>
      </w:r>
      <w:r>
        <w:tab/>
        <w:t>профилактики травматизма и оказания первой помощи при травах и ушибах;</w:t>
      </w:r>
    </w:p>
    <w:p w:rsidR="00867DF9" w:rsidRDefault="00867DF9" w:rsidP="00867DF9">
      <w:pPr>
        <w:pStyle w:val="af"/>
        <w:jc w:val="both"/>
      </w:pPr>
      <w:r>
        <w:t>•</w:t>
      </w:r>
      <w:r>
        <w:tab/>
        <w:t>экипировки и использования спортивного инвентаря на занятиях физической культурой.</w:t>
      </w:r>
    </w:p>
    <w:p w:rsidR="00867DF9" w:rsidRDefault="00867DF9" w:rsidP="00867DF9">
      <w:pPr>
        <w:pStyle w:val="af"/>
        <w:jc w:val="both"/>
      </w:pPr>
      <w:r>
        <w:t>Осуществлять:</w:t>
      </w:r>
    </w:p>
    <w:p w:rsidR="00867DF9" w:rsidRDefault="00867DF9" w:rsidP="00867DF9">
      <w:pPr>
        <w:pStyle w:val="af"/>
        <w:jc w:val="both"/>
      </w:pPr>
      <w:r>
        <w:t>•</w:t>
      </w:r>
      <w:r>
        <w:tab/>
        <w:t>самостоятельные</w:t>
      </w:r>
      <w:r>
        <w:tab/>
        <w:t>и</w:t>
      </w:r>
      <w:r>
        <w:tab/>
        <w:t>самодеятельные</w:t>
      </w:r>
      <w:r>
        <w:tab/>
        <w:t>занятия</w:t>
      </w:r>
      <w:r>
        <w:tab/>
        <w:t>физическими</w:t>
      </w:r>
      <w:r>
        <w:tab/>
        <w:t>упражнениями</w:t>
      </w:r>
      <w:r>
        <w:tab/>
        <w:t>с</w:t>
      </w:r>
      <w:r>
        <w:tab/>
        <w:t>общей профессионально-прикладной и оздоровительно-корригирующей напрвленностью;</w:t>
      </w:r>
    </w:p>
    <w:p w:rsidR="00867DF9" w:rsidRDefault="00867DF9" w:rsidP="00867DF9">
      <w:pPr>
        <w:pStyle w:val="af"/>
        <w:jc w:val="both"/>
      </w:pPr>
      <w:r>
        <w:t>•</w:t>
      </w:r>
      <w:r>
        <w:tab/>
        <w:t>контроль</w:t>
      </w:r>
      <w:r>
        <w:tab/>
        <w:t>за</w:t>
      </w:r>
      <w:r>
        <w:tab/>
        <w:t>индивидуальным</w:t>
      </w:r>
      <w:r>
        <w:tab/>
        <w:t>физическим</w:t>
      </w:r>
      <w:r>
        <w:tab/>
        <w:t>развитием</w:t>
      </w:r>
      <w:r>
        <w:tab/>
        <w:t>и</w:t>
      </w:r>
      <w:r>
        <w:tab/>
        <w:t>физической подготовленностью,физической работоспособностью,осанкой;</w:t>
      </w:r>
    </w:p>
    <w:p w:rsidR="00867DF9" w:rsidRDefault="00867DF9" w:rsidP="00867DF9">
      <w:pPr>
        <w:pStyle w:val="af"/>
        <w:jc w:val="both"/>
      </w:pPr>
      <w:r>
        <w:t>•</w:t>
      </w:r>
      <w:r>
        <w:tab/>
        <w:t>приемы по самостраховке и самостраховке во время занятий физическими упражнениями,приемы оказания первой помощи при травмах и ушибах;</w:t>
      </w:r>
    </w:p>
    <w:p w:rsidR="00867DF9" w:rsidRDefault="00867DF9" w:rsidP="00867DF9">
      <w:pPr>
        <w:pStyle w:val="af"/>
        <w:jc w:val="both"/>
      </w:pPr>
      <w:r>
        <w:t>•</w:t>
      </w:r>
      <w:r>
        <w:tab/>
        <w:t>приемы массажа и самомассажа;</w:t>
      </w:r>
    </w:p>
    <w:p w:rsidR="00867DF9" w:rsidRDefault="00867DF9" w:rsidP="00867DF9">
      <w:pPr>
        <w:pStyle w:val="af"/>
        <w:jc w:val="both"/>
      </w:pPr>
      <w:r>
        <w:t>•</w:t>
      </w:r>
      <w:r>
        <w:tab/>
        <w:t>занятия физической культурой и спортивные соревнования с учащимися младших классов;</w:t>
      </w:r>
    </w:p>
    <w:p w:rsidR="00867DF9" w:rsidRDefault="00867DF9" w:rsidP="00867DF9">
      <w:pPr>
        <w:pStyle w:val="af"/>
        <w:jc w:val="both"/>
      </w:pPr>
      <w:r>
        <w:t>•</w:t>
      </w:r>
      <w:r>
        <w:tab/>
        <w:t>судейство соревнований по одному из видов спорта.</w:t>
      </w:r>
    </w:p>
    <w:p w:rsidR="00867DF9" w:rsidRDefault="00867DF9" w:rsidP="00867DF9">
      <w:pPr>
        <w:pStyle w:val="af"/>
        <w:jc w:val="both"/>
      </w:pPr>
      <w:r>
        <w:t>Составлять:</w:t>
      </w:r>
    </w:p>
    <w:p w:rsidR="00867DF9" w:rsidRDefault="00867DF9" w:rsidP="00867DF9">
      <w:pPr>
        <w:pStyle w:val="af"/>
        <w:jc w:val="both"/>
      </w:pPr>
      <w:r>
        <w:t xml:space="preserve"> •</w:t>
      </w:r>
      <w:r>
        <w:tab/>
        <w:t>индивидульные комплексы физических упражнений различной направленности;</w:t>
      </w:r>
    </w:p>
    <w:p w:rsidR="00867DF9" w:rsidRDefault="00867DF9" w:rsidP="00867DF9">
      <w:pPr>
        <w:pStyle w:val="af"/>
        <w:jc w:val="both"/>
      </w:pPr>
      <w:r>
        <w:t>•</w:t>
      </w:r>
      <w:r>
        <w:tab/>
        <w:t>план-конспекты индивидуальных занятий и систем занятий.</w:t>
      </w:r>
    </w:p>
    <w:p w:rsidR="00867DF9" w:rsidRDefault="00867DF9" w:rsidP="00867DF9">
      <w:pPr>
        <w:pStyle w:val="af"/>
        <w:jc w:val="both"/>
      </w:pPr>
      <w:r>
        <w:t>Определять:</w:t>
      </w:r>
    </w:p>
    <w:p w:rsidR="00867DF9" w:rsidRDefault="00867DF9" w:rsidP="00867DF9">
      <w:pPr>
        <w:pStyle w:val="af"/>
        <w:jc w:val="both"/>
      </w:pPr>
      <w:r>
        <w:t>•</w:t>
      </w:r>
      <w:r>
        <w:tab/>
        <w:t>уровни индивидуального физического развития и двигательной подготовленности;</w:t>
      </w:r>
    </w:p>
    <w:p w:rsidR="00867DF9" w:rsidRDefault="00867DF9" w:rsidP="00867DF9">
      <w:pPr>
        <w:pStyle w:val="af"/>
        <w:jc w:val="both"/>
      </w:pPr>
      <w:r>
        <w:t>•</w:t>
      </w:r>
      <w:r>
        <w:tab/>
        <w:t>эффективность занятий физическими упражнениями,функциональное состояние организма и физическую работоспособность;</w:t>
      </w:r>
    </w:p>
    <w:p w:rsidR="00867DF9" w:rsidRDefault="00867DF9" w:rsidP="00867DF9">
      <w:pPr>
        <w:pStyle w:val="af"/>
        <w:jc w:val="both"/>
      </w:pPr>
      <w:r>
        <w:t>•</w:t>
      </w:r>
      <w:r>
        <w:tab/>
        <w:t>дозировку физической нагрузки и направленность воздействий физических упражнений.</w:t>
      </w:r>
    </w:p>
    <w:p w:rsidR="00867DF9" w:rsidRDefault="00867DF9" w:rsidP="00867DF9">
      <w:pPr>
        <w:pStyle w:val="af"/>
        <w:jc w:val="both"/>
      </w:pPr>
    </w:p>
    <w:p w:rsidR="00867DF9" w:rsidRDefault="00867DF9" w:rsidP="00867DF9">
      <w:pPr>
        <w:pStyle w:val="af"/>
        <w:jc w:val="both"/>
        <w:rPr>
          <w:b/>
          <w:bCs/>
        </w:rPr>
      </w:pPr>
      <w:r w:rsidRPr="007B0AC5">
        <w:rPr>
          <w:b/>
          <w:bCs/>
        </w:rPr>
        <w:t xml:space="preserve">СОДЕРЖАНИЕ КУРСА </w:t>
      </w:r>
    </w:p>
    <w:p w:rsidR="00867DF9" w:rsidRPr="007B0AC5" w:rsidRDefault="00867DF9" w:rsidP="00867DF9">
      <w:pPr>
        <w:pStyle w:val="af"/>
        <w:jc w:val="both"/>
      </w:pPr>
      <w:r w:rsidRPr="007B0AC5">
        <w:rPr>
          <w:b/>
          <w:bCs/>
        </w:rPr>
        <w:t>Знания о физической культуре</w:t>
      </w:r>
    </w:p>
    <w:p w:rsidR="00867DF9" w:rsidRPr="007B0AC5" w:rsidRDefault="00867DF9" w:rsidP="00867DF9">
      <w:pPr>
        <w:pStyle w:val="af"/>
        <w:jc w:val="both"/>
      </w:pPr>
      <w:r w:rsidRPr="007B0AC5">
        <w:rPr>
          <w:b/>
          <w:bCs/>
        </w:rPr>
        <w:t xml:space="preserve">Социокультурные основы. </w:t>
      </w:r>
      <w:r w:rsidRPr="007B0AC5">
        <w:t>Физическая культура общества и человека, понятие физической культуры личности. Ценност</w:t>
      </w:r>
      <w:r w:rsidRPr="007B0AC5">
        <w:softHyphen/>
        <w:t>ные ориентации индивидуальной физкультурной деятельности: всесторонность развития личности, укрепление здоровья, фи</w:t>
      </w:r>
      <w:r w:rsidRPr="007B0AC5">
        <w:softHyphen/>
        <w:t>зическое совершенствование и формирование здорового образа жизни, физическая подготовленность к воспроизводству и вос</w:t>
      </w:r>
      <w:r w:rsidRPr="007B0AC5">
        <w:softHyphen/>
        <w:t>питанию здорового поколения, к активной жизнедеятельности, труду и защите Отечества.</w:t>
      </w:r>
    </w:p>
    <w:p w:rsidR="00867DF9" w:rsidRPr="007B0AC5" w:rsidRDefault="00867DF9" w:rsidP="00867DF9">
      <w:pPr>
        <w:pStyle w:val="af"/>
        <w:jc w:val="both"/>
      </w:pPr>
      <w:r w:rsidRPr="007B0AC5">
        <w:t>Современное олимпийское и физкультурно-массовое движе</w:t>
      </w:r>
      <w:r w:rsidRPr="007B0AC5">
        <w:softHyphen/>
        <w:t>ния (на примере движения «Спорт для всех»), их социальная на</w:t>
      </w:r>
      <w:r w:rsidRPr="007B0AC5">
        <w:softHyphen/>
        <w:t>правленность и формы организации.</w:t>
      </w:r>
    </w:p>
    <w:p w:rsidR="00867DF9" w:rsidRPr="007B0AC5" w:rsidRDefault="00867DF9" w:rsidP="00867DF9">
      <w:pPr>
        <w:pStyle w:val="af"/>
        <w:jc w:val="both"/>
      </w:pPr>
      <w:r w:rsidRPr="007B0AC5">
        <w:t>Спортивно-оздоровительные системы физических упражнений в отечественной и зарубежной культуре, их цели и задачи, осно</w:t>
      </w:r>
      <w:r w:rsidRPr="007B0AC5">
        <w:softHyphen/>
        <w:t>вы содержания и формы организации.</w:t>
      </w:r>
    </w:p>
    <w:p w:rsidR="00867DF9" w:rsidRPr="007B0AC5" w:rsidRDefault="00867DF9" w:rsidP="00867DF9">
      <w:pPr>
        <w:pStyle w:val="af"/>
        <w:jc w:val="both"/>
      </w:pPr>
      <w:r w:rsidRPr="007B0AC5">
        <w:t>Основы законодательства Российской Федерации в области физической культуры, спорта, туризма, охраны здоровья.</w:t>
      </w:r>
    </w:p>
    <w:p w:rsidR="00867DF9" w:rsidRPr="007B0AC5" w:rsidRDefault="00867DF9" w:rsidP="00867DF9">
      <w:pPr>
        <w:pStyle w:val="af"/>
        <w:jc w:val="both"/>
      </w:pPr>
      <w:r w:rsidRPr="007B0AC5">
        <w:rPr>
          <w:b/>
          <w:bCs/>
        </w:rPr>
        <w:t xml:space="preserve">Психолого-педагогические основы. </w:t>
      </w:r>
      <w:r w:rsidRPr="007B0AC5">
        <w:t>Способы индивиду</w:t>
      </w:r>
      <w:r w:rsidRPr="007B0AC5">
        <w:softHyphen/>
        <w:t>альной организации, планирования, регулирования физических нагрузок и контроля за ними во время занятий физическими упражнениями профессионально ориентированной и оздорови</w:t>
      </w:r>
      <w:r w:rsidRPr="007B0AC5">
        <w:softHyphen/>
        <w:t>тельно-корригирующей направленности. Основные формы и ви</w:t>
      </w:r>
      <w:r w:rsidRPr="007B0AC5">
        <w:softHyphen/>
        <w:t>ды физических упражнений.</w:t>
      </w:r>
    </w:p>
    <w:p w:rsidR="00867DF9" w:rsidRPr="007B0AC5" w:rsidRDefault="00867DF9" w:rsidP="00867DF9">
      <w:pPr>
        <w:pStyle w:val="af"/>
        <w:jc w:val="both"/>
      </w:pPr>
      <w:r w:rsidRPr="007B0AC5">
        <w:t>Понятие телосложения и характеристика его основных типов, способы составления комплексов упражнений по современным системам физического воспитания. Способы регулирования мас</w:t>
      </w:r>
      <w:r w:rsidRPr="007B0AC5">
        <w:softHyphen/>
        <w:t>сы тела, использование корригирующих упражнений для прове</w:t>
      </w:r>
      <w:r w:rsidRPr="007B0AC5">
        <w:softHyphen/>
        <w:t>дения самостоятельных занятий.</w:t>
      </w:r>
    </w:p>
    <w:p w:rsidR="00867DF9" w:rsidRPr="007B0AC5" w:rsidRDefault="00867DF9" w:rsidP="00867DF9">
      <w:pPr>
        <w:pStyle w:val="af"/>
        <w:jc w:val="both"/>
      </w:pPr>
      <w:r w:rsidRPr="007B0AC5">
        <w:t>Представление о соревновательной и тренировочной деятель</w:t>
      </w:r>
      <w:r w:rsidRPr="007B0AC5">
        <w:softHyphen/>
        <w:t>ности. Понятие об основных видах тренировки: теоретической, физической, технической, тактической и психологической под</w:t>
      </w:r>
      <w:r w:rsidRPr="007B0AC5">
        <w:softHyphen/>
        <w:t>готовке, их взаимосвязи.</w:t>
      </w:r>
    </w:p>
    <w:p w:rsidR="00867DF9" w:rsidRPr="007B0AC5" w:rsidRDefault="00867DF9" w:rsidP="00867DF9">
      <w:pPr>
        <w:pStyle w:val="af"/>
        <w:jc w:val="both"/>
      </w:pPr>
      <w:r w:rsidRPr="007B0AC5">
        <w:t>Основные технико-тактические действия и приёмы в игро</w:t>
      </w:r>
      <w:r w:rsidRPr="007B0AC5">
        <w:softHyphen/>
        <w:t>вых видах спорта, совершенствование техники движений в из</w:t>
      </w:r>
      <w:r w:rsidRPr="007B0AC5">
        <w:softHyphen/>
        <w:t>бранном виде спорта.</w:t>
      </w:r>
    </w:p>
    <w:p w:rsidR="00867DF9" w:rsidRPr="007B0AC5" w:rsidRDefault="00867DF9" w:rsidP="00867DF9">
      <w:pPr>
        <w:pStyle w:val="af"/>
        <w:jc w:val="both"/>
      </w:pPr>
      <w:r w:rsidRPr="007B0AC5">
        <w:t>Основы начальной военной физической подготовки, совер</w:t>
      </w:r>
      <w:r w:rsidRPr="007B0AC5">
        <w:softHyphen/>
        <w:t>шенствование основных прикладных двигательных действий (пе</w:t>
      </w:r>
      <w:r w:rsidRPr="007B0AC5">
        <w:softHyphen/>
        <w:t>редвижение на лыжах, гимнастика, плавание, лёгкая атлетика) и развитие основных физических качеств (сила, выносливость, быстрота, координация, гибкость, ловкость) в процессе прове</w:t>
      </w:r>
      <w:r w:rsidRPr="007B0AC5">
        <w:softHyphen/>
        <w:t>дения индивидуальных занятий.</w:t>
      </w:r>
    </w:p>
    <w:p w:rsidR="00867DF9" w:rsidRPr="007B0AC5" w:rsidRDefault="00867DF9" w:rsidP="00867DF9">
      <w:pPr>
        <w:pStyle w:val="af"/>
        <w:jc w:val="both"/>
      </w:pPr>
      <w:r w:rsidRPr="007B0AC5">
        <w:t>Основы организации и проведения спортивно-массовых со</w:t>
      </w:r>
      <w:r w:rsidRPr="007B0AC5">
        <w:softHyphen/>
        <w:t>ревнований по видам спорта (спортивные игры, лёгкая атлетика, лыжные гонки, гимнастика, плавание). Особенности самостоя</w:t>
      </w:r>
      <w:r w:rsidRPr="007B0AC5">
        <w:softHyphen/>
        <w:t>тельной подготовки к участию в спортивно-массовых соревно</w:t>
      </w:r>
      <w:r w:rsidRPr="007B0AC5">
        <w:softHyphen/>
        <w:t>ваниях.</w:t>
      </w:r>
    </w:p>
    <w:p w:rsidR="00867DF9" w:rsidRPr="007B0AC5" w:rsidRDefault="00867DF9" w:rsidP="00867DF9">
      <w:pPr>
        <w:pStyle w:val="af"/>
        <w:jc w:val="both"/>
      </w:pPr>
      <w:r w:rsidRPr="007B0AC5">
        <w:t>Представление о назначении и особенности прикладной фи</w:t>
      </w:r>
      <w:r w:rsidRPr="007B0AC5">
        <w:softHyphen/>
        <w:t>зической подготовки в разных видах трудовой деятельности.</w:t>
      </w:r>
    </w:p>
    <w:p w:rsidR="00867DF9" w:rsidRPr="007B0AC5" w:rsidRDefault="00867DF9" w:rsidP="00867DF9">
      <w:pPr>
        <w:pStyle w:val="af"/>
        <w:jc w:val="both"/>
      </w:pPr>
      <w:r w:rsidRPr="007B0AC5">
        <w:rPr>
          <w:b/>
          <w:bCs/>
        </w:rPr>
        <w:t xml:space="preserve">Медико-биологические основы. </w:t>
      </w:r>
      <w:r w:rsidRPr="007B0AC5">
        <w:t>Роль физической культуры и спорта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867DF9" w:rsidRPr="007B0AC5" w:rsidRDefault="00867DF9" w:rsidP="00867DF9">
      <w:pPr>
        <w:pStyle w:val="af"/>
        <w:jc w:val="both"/>
      </w:pPr>
      <w:r w:rsidRPr="007B0AC5">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w:t>
      </w:r>
      <w:r w:rsidRPr="007B0AC5">
        <w:softHyphen/>
        <w:t>ной деятельности, самочувствия и показателей здоровья.</w:t>
      </w:r>
    </w:p>
    <w:p w:rsidR="00867DF9" w:rsidRPr="007B0AC5" w:rsidRDefault="00867DF9" w:rsidP="00867DF9">
      <w:pPr>
        <w:pStyle w:val="af"/>
        <w:jc w:val="both"/>
      </w:pPr>
      <w:r w:rsidRPr="007B0AC5">
        <w:t>Основы техники безопасности и профилактики травматизма, профилактические мероприятия (гигиенические процедуры, за</w:t>
      </w:r>
      <w:r w:rsidRPr="007B0AC5">
        <w:softHyphen/>
        <w:t>каливание) и восстановительные мероприятия (водные процеду</w:t>
      </w:r>
      <w:r w:rsidRPr="007B0AC5">
        <w:softHyphen/>
        <w:t>ры, массаж) при организации и проведении спортивно-массовых и индивидуальных занятий физической культурой и спортом.</w:t>
      </w:r>
    </w:p>
    <w:p w:rsidR="00867DF9" w:rsidRPr="007B0AC5" w:rsidRDefault="00867DF9" w:rsidP="00867DF9">
      <w:pPr>
        <w:pStyle w:val="af"/>
        <w:jc w:val="both"/>
      </w:pPr>
      <w:r w:rsidRPr="007B0AC5">
        <w:t>Вредные привычки (курение, алкоголизм, наркомания), при</w:t>
      </w:r>
      <w:r w:rsidRPr="007B0AC5">
        <w:softHyphen/>
        <w:t>чины их возникновения и пагубное влияние на организм че</w:t>
      </w:r>
      <w:r w:rsidRPr="007B0AC5">
        <w:softHyphen/>
        <w:t>ловека, его здоровье, в том числе здоровье детей. Основы про</w:t>
      </w:r>
      <w:r w:rsidRPr="007B0AC5">
        <w:softHyphen/>
        <w:t>филактики вредных привычек средствами физической культуры и формирование индивидуального здорового стиля жизни.</w:t>
      </w:r>
    </w:p>
    <w:p w:rsidR="00867DF9" w:rsidRPr="007B0AC5" w:rsidRDefault="00867DF9" w:rsidP="00867DF9">
      <w:pPr>
        <w:pStyle w:val="af"/>
        <w:jc w:val="both"/>
      </w:pPr>
      <w:r w:rsidRPr="007B0AC5">
        <w:rPr>
          <w:b/>
          <w:bCs/>
        </w:rPr>
        <w:t xml:space="preserve">Закрепление навыков закаливания. </w:t>
      </w:r>
      <w:r w:rsidRPr="007B0AC5">
        <w:t>Воздушные и солнеч</w:t>
      </w:r>
      <w:r w:rsidRPr="007B0AC5">
        <w:softHyphen/>
        <w:t>ные ванны, обтирание, обливание, душ, купание в реке, хож</w:t>
      </w:r>
      <w:r w:rsidRPr="007B0AC5">
        <w:softHyphen/>
        <w:t>дение босиком, банные процедуры. Дозировка указана в про</w:t>
      </w:r>
      <w:r w:rsidRPr="007B0AC5">
        <w:softHyphen/>
        <w:t>граммах 1—9 классов. Изменения следует проводить с учётом индивидуальных особенностей учащихся.</w:t>
      </w:r>
    </w:p>
    <w:p w:rsidR="00867DF9" w:rsidRPr="007B0AC5" w:rsidRDefault="00867DF9" w:rsidP="00867DF9">
      <w:pPr>
        <w:pStyle w:val="af"/>
        <w:jc w:val="both"/>
      </w:pPr>
      <w:r w:rsidRPr="007B0AC5">
        <w:rPr>
          <w:b/>
          <w:bCs/>
        </w:rPr>
        <w:t xml:space="preserve">Закрепление приёмов саморегуляции. </w:t>
      </w:r>
      <w:r>
        <w:t>Повторение приё</w:t>
      </w:r>
      <w:r w:rsidRPr="007B0AC5">
        <w:t>мов саморегуляции, освоенных в начальной и основной школе.</w:t>
      </w:r>
    </w:p>
    <w:p w:rsidR="00867DF9" w:rsidRPr="007B0AC5" w:rsidRDefault="00867DF9" w:rsidP="00867DF9">
      <w:pPr>
        <w:pStyle w:val="af"/>
      </w:pPr>
      <w:r w:rsidRPr="007B0AC5">
        <w:t>Аутогенная тренировка. Психомышечная и психорегулирующая тренировки. Элементы йоги.</w:t>
      </w:r>
    </w:p>
    <w:p w:rsidR="00867DF9" w:rsidRPr="007B0AC5" w:rsidRDefault="00867DF9" w:rsidP="00867DF9">
      <w:pPr>
        <w:pStyle w:val="af"/>
        <w:jc w:val="both"/>
      </w:pPr>
      <w:r w:rsidRPr="007B0AC5">
        <w:rPr>
          <w:b/>
          <w:bCs/>
        </w:rPr>
        <w:t xml:space="preserve">Закрепление приёмов самоконтроля. </w:t>
      </w:r>
      <w:r w:rsidRPr="007B0AC5">
        <w:t>Повторение приёмов самоконтроля, освоенных ранее.</w:t>
      </w:r>
    </w:p>
    <w:p w:rsidR="00867DF9" w:rsidRPr="007B0AC5" w:rsidRDefault="00867DF9" w:rsidP="00867DF9">
      <w:pPr>
        <w:pStyle w:val="af"/>
        <w:jc w:val="both"/>
      </w:pPr>
      <w:r w:rsidRPr="007B0AC5">
        <w:rPr>
          <w:b/>
          <w:bCs/>
        </w:rPr>
        <w:t>Способы двигательной(физкультурно-оздоровительной,спортивно-оздоровительнойи прикладной) деятельности</w:t>
      </w:r>
    </w:p>
    <w:p w:rsidR="00867DF9" w:rsidRPr="007B0AC5" w:rsidRDefault="00867DF9" w:rsidP="00867DF9">
      <w:pPr>
        <w:pStyle w:val="af"/>
        <w:jc w:val="both"/>
      </w:pPr>
      <w:r w:rsidRPr="007B0AC5">
        <w:rPr>
          <w:b/>
          <w:bCs/>
        </w:rPr>
        <w:t>Физкультурно - оздоровительная деятельность</w:t>
      </w:r>
    </w:p>
    <w:p w:rsidR="00867DF9" w:rsidRPr="007B0AC5" w:rsidRDefault="00867DF9" w:rsidP="00867DF9">
      <w:pPr>
        <w:pStyle w:val="af"/>
        <w:jc w:val="both"/>
      </w:pPr>
      <w:r w:rsidRPr="007B0AC5">
        <w:t>Организация и планирование самостоятельных занятий физи</w:t>
      </w:r>
      <w:r w:rsidRPr="007B0AC5">
        <w:softHyphen/>
        <w:t>ческими упражнениями (оздоровительной тренировки, утренней гимнастики и др.). Закрепление навыков закаливания (воздуш</w:t>
      </w:r>
      <w:r w:rsidRPr="007B0AC5">
        <w:softHyphen/>
        <w:t>ные и солнечные ванны, обтирание, обливание, душ, купание в реке, хождение босиком, банные процедуры), приобретённых в начальной и основной школе.</w:t>
      </w:r>
    </w:p>
    <w:p w:rsidR="00867DF9" w:rsidRPr="007B0AC5" w:rsidRDefault="00867DF9" w:rsidP="00867DF9">
      <w:pPr>
        <w:pStyle w:val="af"/>
        <w:jc w:val="both"/>
      </w:pPr>
      <w:r w:rsidRPr="007B0AC5">
        <w:t>Выполнение комплексов, составленных из упражнений оздо</w:t>
      </w:r>
      <w:r w:rsidRPr="007B0AC5">
        <w:softHyphen/>
        <w:t>ровительных систем физического воспитания: атлетической гим</w:t>
      </w:r>
      <w:r w:rsidRPr="007B0AC5">
        <w:softHyphen/>
        <w:t>настики (юноши), ритмической гимнастики (девушки), упраж</w:t>
      </w:r>
      <w:r w:rsidRPr="007B0AC5">
        <w:softHyphen/>
        <w:t>нений с использованием роликовых коньков, оздоровительного бега, аэробики, дартса.</w:t>
      </w:r>
    </w:p>
    <w:p w:rsidR="00867DF9" w:rsidRPr="007B0AC5" w:rsidRDefault="00867DF9" w:rsidP="00867DF9">
      <w:pPr>
        <w:pStyle w:val="af"/>
        <w:jc w:val="both"/>
      </w:pPr>
      <w:r w:rsidRPr="007B0AC5">
        <w:t>Контроль за индивидуальным здоровьем на основе методов измерения морфофункциональных показателей по определению массы и длины тела, соотношения роста и веса, кистевой и ста</w:t>
      </w:r>
      <w:r w:rsidRPr="007B0AC5">
        <w:softHyphen/>
        <w:t>новой динамометрии, окружности грудной клетки, ЧСС в покое и после физической нагрузки, артериального давления, жизнен</w:t>
      </w:r>
      <w:r w:rsidRPr="007B0AC5">
        <w:softHyphen/>
        <w:t>ной ёмкости лёгких, частоты дыхания, физической работоспо</w:t>
      </w:r>
      <w:r w:rsidRPr="007B0AC5">
        <w:softHyphen/>
        <w:t>собности; методов оценки физической подготовленности (вы</w:t>
      </w:r>
      <w:r w:rsidRPr="007B0AC5">
        <w:softHyphen/>
        <w:t>носливости, гибкости, силовых, скоростных и координационных способностей).</w:t>
      </w:r>
    </w:p>
    <w:p w:rsidR="00867DF9" w:rsidRPr="007B0AC5" w:rsidRDefault="00867DF9" w:rsidP="00867DF9">
      <w:pPr>
        <w:pStyle w:val="af"/>
        <w:jc w:val="both"/>
      </w:pPr>
      <w:r w:rsidRPr="007B0AC5">
        <w:t>Ведение дневника контроля собственного физического состо</w:t>
      </w:r>
      <w:r w:rsidRPr="007B0AC5">
        <w:softHyphen/>
        <w:t>яния (признаки утомления разной степени при занятиях физи</w:t>
      </w:r>
      <w:r w:rsidRPr="007B0AC5">
        <w:softHyphen/>
        <w:t>ческими упражнениями, показатели физического развития, фи</w:t>
      </w:r>
      <w:r w:rsidRPr="007B0AC5">
        <w:softHyphen/>
        <w:t>зической подготовленности и работоспособности).</w:t>
      </w:r>
    </w:p>
    <w:p w:rsidR="00867DF9" w:rsidRPr="007B0AC5" w:rsidRDefault="00867DF9" w:rsidP="00867DF9">
      <w:pPr>
        <w:pStyle w:val="af"/>
        <w:jc w:val="both"/>
      </w:pPr>
      <w:r w:rsidRPr="007B0AC5">
        <w:rPr>
          <w:b/>
          <w:bCs/>
        </w:rPr>
        <w:t>Спортивно - оздоровительная деятельность</w:t>
      </w:r>
    </w:p>
    <w:p w:rsidR="00867DF9" w:rsidRPr="007B0AC5" w:rsidRDefault="00867DF9" w:rsidP="00867DF9">
      <w:pPr>
        <w:pStyle w:val="af"/>
        <w:jc w:val="both"/>
      </w:pPr>
      <w:r w:rsidRPr="007B0AC5">
        <w:t>Организация и планирование содержания индивидуальной спортивной подготовки в избранном виде спорта. Способы кон</w:t>
      </w:r>
      <w:r w:rsidRPr="007B0AC5">
        <w:softHyphen/>
        <w:t>троля и регулирования физической нагрузки во время индиви</w:t>
      </w:r>
      <w:r w:rsidRPr="007B0AC5">
        <w:softHyphen/>
        <w:t>дуальных тренировочных занятий.</w:t>
      </w:r>
    </w:p>
    <w:p w:rsidR="00867DF9" w:rsidRPr="007B0AC5" w:rsidRDefault="00867DF9" w:rsidP="00867DF9">
      <w:pPr>
        <w:pStyle w:val="af"/>
        <w:jc w:val="both"/>
      </w:pPr>
      <w:r w:rsidRPr="007B0AC5">
        <w:t>Тестирование физической и технической подготовленности по базовым видам спорта школьной программы. Ведение днев</w:t>
      </w:r>
      <w:r w:rsidRPr="007B0AC5">
        <w:softHyphen/>
        <w:t>ника спортсмена.</w:t>
      </w:r>
    </w:p>
    <w:p w:rsidR="00867DF9" w:rsidRPr="007B0AC5" w:rsidRDefault="00867DF9" w:rsidP="00867DF9">
      <w:pPr>
        <w:pStyle w:val="af"/>
        <w:jc w:val="both"/>
      </w:pPr>
      <w:r w:rsidRPr="007B0AC5">
        <w:rPr>
          <w:b/>
          <w:bCs/>
        </w:rPr>
        <w:t>Прикладная физкультурная деятельность</w:t>
      </w:r>
    </w:p>
    <w:p w:rsidR="00867DF9" w:rsidRPr="007B0AC5" w:rsidRDefault="00867DF9" w:rsidP="00867DF9">
      <w:pPr>
        <w:pStyle w:val="af"/>
        <w:jc w:val="both"/>
      </w:pPr>
      <w:r w:rsidRPr="007B0AC5">
        <w:t>Умение разрабатывать и применять упражнения прикладной физической подготовки (это связано с будущей трудовой дея</w:t>
      </w:r>
      <w:r w:rsidRPr="007B0AC5">
        <w:softHyphen/>
        <w:t>тельностью и службой в армии (юноши).</w:t>
      </w:r>
    </w:p>
    <w:p w:rsidR="00867DF9" w:rsidRPr="007B0AC5" w:rsidRDefault="00867DF9" w:rsidP="00867DF9">
      <w:pPr>
        <w:pStyle w:val="af"/>
        <w:jc w:val="both"/>
      </w:pPr>
      <w:r w:rsidRPr="007B0AC5">
        <w:t>Владение различными способами выполнения прикладных упражнений из базовых видов спорта школьной программы.</w:t>
      </w:r>
    </w:p>
    <w:p w:rsidR="00867DF9" w:rsidRPr="007B0AC5" w:rsidRDefault="00867DF9" w:rsidP="00867DF9">
      <w:pPr>
        <w:pStyle w:val="af"/>
        <w:jc w:val="both"/>
      </w:pPr>
      <w:r w:rsidRPr="007B0AC5">
        <w:rPr>
          <w:b/>
          <w:bCs/>
          <w:i/>
          <w:iCs/>
        </w:rPr>
        <w:t xml:space="preserve">Спортивные игры: </w:t>
      </w:r>
      <w:r w:rsidRPr="007B0AC5">
        <w:t>игровые упражнения и эстафеты с на</w:t>
      </w:r>
      <w:r w:rsidRPr="007B0AC5">
        <w:softHyphen/>
        <w:t>бивными мячами с преодолением полос препятствий.</w:t>
      </w:r>
    </w:p>
    <w:p w:rsidR="00867DF9" w:rsidRPr="007B0AC5" w:rsidRDefault="00867DF9" w:rsidP="00867DF9">
      <w:pPr>
        <w:pStyle w:val="af"/>
        <w:jc w:val="both"/>
      </w:pPr>
      <w:r w:rsidRPr="007B0AC5">
        <w:rPr>
          <w:b/>
          <w:bCs/>
          <w:i/>
          <w:iCs/>
        </w:rPr>
        <w:t xml:space="preserve">Гимнастика (юноши): </w:t>
      </w:r>
      <w:r w:rsidRPr="007B0AC5">
        <w:t>лазание по горизонтальному, наклон</w:t>
      </w:r>
      <w:r w:rsidRPr="007B0AC5">
        <w:softHyphen/>
        <w:t>ному и вертикальному канату с помощью и без помощи ног; различные виды ходьбы и приседания с партнёром, сидящим на плечах; опорные прыжки через препятствия; передвижения в висах и упорах на руках; длинный кувырок через препятствия.</w:t>
      </w:r>
    </w:p>
    <w:p w:rsidR="00867DF9" w:rsidRPr="007B0AC5" w:rsidRDefault="00867DF9" w:rsidP="00867DF9">
      <w:pPr>
        <w:pStyle w:val="af"/>
        <w:jc w:val="both"/>
      </w:pPr>
      <w:r w:rsidRPr="007B0AC5">
        <w:rPr>
          <w:b/>
          <w:bCs/>
          <w:i/>
          <w:iCs/>
        </w:rPr>
        <w:t xml:space="preserve">Лёгкая атлетика (юноши): </w:t>
      </w:r>
      <w:r w:rsidRPr="007B0AC5">
        <w:t>метание утяжелённых мячей весом 150 г и гранаты весом до 700 г на расстояние и в цели; кросс по пересечённой местности; бег с препятствиями, эста</w:t>
      </w:r>
      <w:r w:rsidRPr="007B0AC5">
        <w:softHyphen/>
        <w:t>феты с метанием, бегом, прыжками, переноской груза или то</w:t>
      </w:r>
      <w:r w:rsidRPr="007B0AC5">
        <w:softHyphen/>
        <w:t>варища.</w:t>
      </w:r>
    </w:p>
    <w:p w:rsidR="00867DF9" w:rsidRPr="007B0AC5" w:rsidRDefault="00867DF9" w:rsidP="00867DF9">
      <w:pPr>
        <w:pStyle w:val="af"/>
        <w:jc w:val="both"/>
      </w:pPr>
      <w:r w:rsidRPr="007B0AC5">
        <w:rPr>
          <w:b/>
          <w:bCs/>
          <w:i/>
          <w:iCs/>
        </w:rPr>
        <w:t xml:space="preserve">Лыжная подготовка (юноши): </w:t>
      </w:r>
      <w:r w:rsidRPr="007B0AC5">
        <w:t>преодоление подъёмов и пре</w:t>
      </w:r>
      <w:r w:rsidRPr="007B0AC5">
        <w:softHyphen/>
        <w:t>пятствий (заграждений, канав, рвов, стенок, заборов и др.); эстафеты с преодолением полос препятствий.</w:t>
      </w:r>
    </w:p>
    <w:p w:rsidR="00867DF9" w:rsidRPr="007B0AC5" w:rsidRDefault="00867DF9" w:rsidP="00867DF9">
      <w:pPr>
        <w:pStyle w:val="af"/>
        <w:jc w:val="both"/>
      </w:pPr>
      <w:r w:rsidRPr="007B0AC5">
        <w:rPr>
          <w:b/>
          <w:bCs/>
          <w:i/>
          <w:iCs/>
        </w:rPr>
        <w:t xml:space="preserve">Плавание (юноши): </w:t>
      </w:r>
      <w:r w:rsidRPr="007B0AC5">
        <w:t>плавание в одежде; освобождение от одежды в воде; ныряние в длину; прыжок в воду способом «но</w:t>
      </w:r>
      <w:r w:rsidRPr="007B0AC5">
        <w:softHyphen/>
        <w:t>гами вниз» (высота 3 м); спасение утопающего.</w:t>
      </w:r>
    </w:p>
    <w:p w:rsidR="00867DF9" w:rsidRPr="007B0AC5" w:rsidRDefault="00867DF9" w:rsidP="00867DF9">
      <w:pPr>
        <w:pStyle w:val="af"/>
        <w:jc w:val="both"/>
      </w:pPr>
      <w:r w:rsidRPr="007B0AC5">
        <w:rPr>
          <w:b/>
          <w:bCs/>
          <w:i/>
          <w:iCs/>
        </w:rPr>
        <w:t xml:space="preserve">Единоборства (юноши): </w:t>
      </w:r>
      <w:r w:rsidRPr="007B0AC5">
        <w:t>приёмы самостраховки; средства защиты и самообороны в виде захватов, бросков, упреждающих ударов руками и ногами, действий против ударов.</w:t>
      </w:r>
    </w:p>
    <w:p w:rsidR="00867DF9" w:rsidRPr="007B0AC5" w:rsidRDefault="00867DF9" w:rsidP="00867DF9">
      <w:pPr>
        <w:pStyle w:val="af"/>
        <w:jc w:val="both"/>
      </w:pPr>
      <w:r w:rsidRPr="007B0AC5">
        <w:rPr>
          <w:b/>
          <w:bCs/>
        </w:rPr>
        <w:t>Физическое совершенствование</w:t>
      </w:r>
    </w:p>
    <w:p w:rsidR="00867DF9" w:rsidRPr="007B0AC5" w:rsidRDefault="00867DF9" w:rsidP="00867DF9">
      <w:pPr>
        <w:pStyle w:val="af"/>
        <w:jc w:val="both"/>
      </w:pPr>
      <w:r w:rsidRPr="007B0AC5">
        <w:rPr>
          <w:b/>
          <w:bCs/>
          <w:i/>
          <w:iCs/>
        </w:rPr>
        <w:t xml:space="preserve">Спортивные игры: </w:t>
      </w:r>
      <w:r w:rsidRPr="007B0AC5">
        <w:t>совершенствование техники передвиже</w:t>
      </w:r>
      <w:r w:rsidRPr="007B0AC5">
        <w:softHyphen/>
        <w:t>ний, владения мячом, техники защитных действий, индивиду</w:t>
      </w:r>
      <w:r w:rsidRPr="007B0AC5">
        <w:softHyphen/>
        <w:t>альных, групповых и командных тактических действий в напа</w:t>
      </w:r>
      <w:r w:rsidRPr="007B0AC5">
        <w:softHyphen/>
        <w:t>дении и защите (баскетбол, гандбол, волейбол, футбол).</w:t>
      </w:r>
    </w:p>
    <w:p w:rsidR="00867DF9" w:rsidRPr="007B0AC5" w:rsidRDefault="00867DF9" w:rsidP="00867DF9">
      <w:pPr>
        <w:pStyle w:val="af"/>
        <w:jc w:val="both"/>
      </w:pPr>
      <w:r w:rsidRPr="007B0AC5">
        <w:rPr>
          <w:i/>
          <w:iCs/>
        </w:rPr>
        <w:t xml:space="preserve">Гимнастика с элементами акробатики: </w:t>
      </w:r>
      <w:r w:rsidRPr="007B0AC5">
        <w:t>освоение и со</w:t>
      </w:r>
      <w:r w:rsidRPr="007B0AC5">
        <w:softHyphen/>
        <w:t>вершенствование висов и упоров, опорных прыжков, акробати</w:t>
      </w:r>
      <w:r w:rsidRPr="007B0AC5">
        <w:softHyphen/>
        <w:t>ческих упражнений, комбинаций из ранее изученных элементов.</w:t>
      </w:r>
    </w:p>
    <w:p w:rsidR="00867DF9" w:rsidRPr="007B0AC5" w:rsidRDefault="00867DF9" w:rsidP="00867DF9">
      <w:pPr>
        <w:pStyle w:val="af"/>
        <w:jc w:val="both"/>
      </w:pPr>
      <w:r w:rsidRPr="007B0AC5">
        <w:rPr>
          <w:b/>
          <w:bCs/>
          <w:i/>
          <w:iCs/>
        </w:rPr>
        <w:t xml:space="preserve">Лёгкая атлетика: </w:t>
      </w:r>
      <w:r w:rsidRPr="007B0AC5">
        <w:t>совершенствование техники спринтер</w:t>
      </w:r>
      <w:r w:rsidRPr="007B0AC5">
        <w:softHyphen/>
        <w:t>ского, эстафетного, длительного бега, прыжка в высоту и длину с разбега, метаний в цель и на дальность.</w:t>
      </w:r>
    </w:p>
    <w:p w:rsidR="00867DF9" w:rsidRPr="007B0AC5" w:rsidRDefault="00867DF9" w:rsidP="00867DF9">
      <w:pPr>
        <w:pStyle w:val="af"/>
        <w:jc w:val="both"/>
      </w:pPr>
      <w:r w:rsidRPr="007B0AC5">
        <w:rPr>
          <w:b/>
          <w:bCs/>
          <w:i/>
          <w:iCs/>
        </w:rPr>
        <w:t xml:space="preserve">Лыжная подготовка: </w:t>
      </w:r>
      <w:r w:rsidRPr="007B0AC5">
        <w:t>совершенствование техники переходов с одновременных ходов на попеременные, техники спортивных ходов и тактики прохождения дистанции.</w:t>
      </w:r>
    </w:p>
    <w:p w:rsidR="00867DF9" w:rsidRPr="007B0AC5" w:rsidRDefault="00867DF9" w:rsidP="00867DF9">
      <w:pPr>
        <w:pStyle w:val="af"/>
        <w:jc w:val="both"/>
      </w:pPr>
      <w:r w:rsidRPr="007B0AC5">
        <w:rPr>
          <w:b/>
          <w:bCs/>
          <w:i/>
          <w:iCs/>
        </w:rPr>
        <w:t xml:space="preserve">Элементы единоборств: </w:t>
      </w:r>
      <w:r w:rsidRPr="007B0AC5">
        <w:t>совершенствование техники приё</w:t>
      </w:r>
      <w:r w:rsidRPr="007B0AC5">
        <w:softHyphen/>
        <w:t>мов самостраховки, приёмов борьбы лёжа, борьбы стоя, прове</w:t>
      </w:r>
      <w:r w:rsidRPr="007B0AC5">
        <w:softHyphen/>
        <w:t>дение учебной схватки.</w:t>
      </w:r>
    </w:p>
    <w:p w:rsidR="00867DF9" w:rsidRPr="007B0AC5" w:rsidRDefault="00867DF9" w:rsidP="00867DF9">
      <w:pPr>
        <w:pStyle w:val="af"/>
        <w:jc w:val="both"/>
      </w:pPr>
      <w:r w:rsidRPr="007B0AC5">
        <w:rPr>
          <w:b/>
          <w:bCs/>
          <w:i/>
          <w:iCs/>
        </w:rPr>
        <w:t xml:space="preserve">Плавание: </w:t>
      </w:r>
      <w:r w:rsidRPr="007B0AC5">
        <w:t>совершенствование техники плавания (брасс, кроль на груди и спине).</w:t>
      </w:r>
    </w:p>
    <w:p w:rsidR="00867DF9" w:rsidRPr="008E4743" w:rsidRDefault="00867DF9" w:rsidP="00867DF9">
      <w:pPr>
        <w:pStyle w:val="af"/>
        <w:jc w:val="both"/>
      </w:pPr>
      <w:r w:rsidRPr="007B0AC5">
        <w:t>Развитие скоростных, силовых способностей, выносливости, гибкости и координационных способностей на основе использо</w:t>
      </w:r>
      <w:r w:rsidRPr="007B0AC5">
        <w:softHyphen/>
        <w:t>вания упражнений базовых видов спорта школьной программы.</w:t>
      </w:r>
    </w:p>
    <w:p w:rsidR="00867DF9" w:rsidRPr="0055449A" w:rsidRDefault="00867DF9" w:rsidP="00867DF9">
      <w:pPr>
        <w:pStyle w:val="af"/>
        <w:jc w:val="both"/>
        <w:rPr>
          <w:b/>
        </w:rPr>
      </w:pPr>
      <w:r w:rsidRPr="0055449A">
        <w:rPr>
          <w:b/>
        </w:rPr>
        <w:t>Содержание, 10 класс</w:t>
      </w:r>
    </w:p>
    <w:p w:rsidR="00867DF9" w:rsidRPr="004A6ED9" w:rsidRDefault="00867DF9" w:rsidP="00867DF9">
      <w:pPr>
        <w:spacing w:after="0" w:line="240" w:lineRule="auto"/>
        <w:rPr>
          <w:rFonts w:ascii="Times New Roman" w:hAnsi="Times New Roman" w:cs="Times New Roman"/>
          <w:sz w:val="24"/>
          <w:szCs w:val="24"/>
          <w:shd w:val="clear" w:color="auto" w:fill="FFFFFF"/>
        </w:rPr>
      </w:pPr>
      <w:r w:rsidRPr="004A6ED9">
        <w:rPr>
          <w:rFonts w:ascii="Times New Roman" w:hAnsi="Times New Roman" w:cs="Times New Roman"/>
          <w:b/>
          <w:bCs/>
          <w:sz w:val="24"/>
          <w:szCs w:val="24"/>
          <w:shd w:val="clear" w:color="auto" w:fill="FFFFFF"/>
        </w:rPr>
        <w:t xml:space="preserve">Лёгкая атлетика </w:t>
      </w:r>
    </w:p>
    <w:p w:rsidR="00867DF9" w:rsidRPr="004A6ED9" w:rsidRDefault="00867DF9" w:rsidP="00867DF9">
      <w:pPr>
        <w:spacing w:after="0" w:line="240" w:lineRule="auto"/>
        <w:rPr>
          <w:rFonts w:ascii="Times New Roman" w:hAnsi="Times New Roman" w:cs="Times New Roman"/>
          <w:sz w:val="24"/>
          <w:szCs w:val="24"/>
        </w:rPr>
      </w:pPr>
      <w:r w:rsidRPr="004A6ED9">
        <w:rPr>
          <w:rFonts w:ascii="Times New Roman" w:hAnsi="Times New Roman" w:cs="Times New Roman"/>
          <w:sz w:val="24"/>
          <w:szCs w:val="24"/>
          <w:shd w:val="clear" w:color="auto" w:fill="FFFFFF"/>
        </w:rPr>
        <w:t>Беговые упражнения.</w:t>
      </w:r>
    </w:p>
    <w:p w:rsidR="00867DF9" w:rsidRPr="004A6ED9" w:rsidRDefault="00867DF9" w:rsidP="00867DF9">
      <w:pPr>
        <w:spacing w:after="0" w:line="240" w:lineRule="auto"/>
        <w:rPr>
          <w:rFonts w:ascii="Times New Roman" w:hAnsi="Times New Roman" w:cs="Times New Roman"/>
          <w:sz w:val="24"/>
          <w:szCs w:val="24"/>
        </w:rPr>
      </w:pPr>
      <w:r w:rsidRPr="004A6ED9">
        <w:rPr>
          <w:rFonts w:ascii="Times New Roman" w:hAnsi="Times New Roman" w:cs="Times New Roman"/>
          <w:sz w:val="24"/>
          <w:szCs w:val="24"/>
          <w:shd w:val="clear" w:color="auto" w:fill="FFFFFF"/>
        </w:rPr>
        <w:t>Прыжковые упражнения.</w:t>
      </w:r>
    </w:p>
    <w:p w:rsidR="00867DF9" w:rsidRPr="004A6ED9" w:rsidRDefault="00867DF9" w:rsidP="00867DF9">
      <w:pPr>
        <w:spacing w:after="0" w:line="240" w:lineRule="auto"/>
        <w:rPr>
          <w:rFonts w:ascii="Times New Roman" w:hAnsi="Times New Roman" w:cs="Times New Roman"/>
          <w:sz w:val="24"/>
          <w:szCs w:val="24"/>
          <w:shd w:val="clear" w:color="auto" w:fill="FFFFFF"/>
        </w:rPr>
      </w:pPr>
      <w:r w:rsidRPr="004A6ED9">
        <w:rPr>
          <w:rFonts w:ascii="Times New Roman" w:hAnsi="Times New Roman" w:cs="Times New Roman"/>
          <w:sz w:val="24"/>
          <w:szCs w:val="24"/>
          <w:shd w:val="clear" w:color="auto" w:fill="FFFFFF"/>
        </w:rPr>
        <w:t>Метание малого мяча.</w:t>
      </w:r>
    </w:p>
    <w:p w:rsidR="00867DF9" w:rsidRPr="004A6ED9" w:rsidRDefault="00867DF9" w:rsidP="00867DF9">
      <w:pPr>
        <w:spacing w:after="0" w:line="240" w:lineRule="auto"/>
        <w:rPr>
          <w:rFonts w:ascii="Times New Roman" w:hAnsi="Times New Roman" w:cs="Times New Roman"/>
          <w:b/>
          <w:bCs/>
          <w:sz w:val="24"/>
          <w:szCs w:val="24"/>
        </w:rPr>
      </w:pPr>
      <w:r w:rsidRPr="004A6ED9">
        <w:rPr>
          <w:rFonts w:ascii="Times New Roman" w:hAnsi="Times New Roman" w:cs="Times New Roman"/>
          <w:b/>
          <w:bCs/>
          <w:sz w:val="24"/>
          <w:szCs w:val="24"/>
        </w:rPr>
        <w:t xml:space="preserve">Гимнастика </w:t>
      </w:r>
    </w:p>
    <w:p w:rsidR="00867DF9" w:rsidRPr="004A6ED9" w:rsidRDefault="00867DF9" w:rsidP="00867DF9">
      <w:pPr>
        <w:spacing w:after="0" w:line="240" w:lineRule="auto"/>
        <w:rPr>
          <w:rFonts w:ascii="Times New Roman" w:hAnsi="Times New Roman" w:cs="Times New Roman"/>
          <w:sz w:val="24"/>
          <w:szCs w:val="24"/>
        </w:rPr>
      </w:pPr>
      <w:r w:rsidRPr="004A6ED9">
        <w:rPr>
          <w:rFonts w:ascii="Times New Roman" w:hAnsi="Times New Roman" w:cs="Times New Roman"/>
          <w:sz w:val="24"/>
          <w:szCs w:val="24"/>
        </w:rPr>
        <w:t>Акробатические упражнения и комбинации.</w:t>
      </w:r>
    </w:p>
    <w:p w:rsidR="00867DF9" w:rsidRDefault="00867DF9" w:rsidP="00867DF9">
      <w:pPr>
        <w:spacing w:after="0" w:line="240" w:lineRule="auto"/>
        <w:rPr>
          <w:rFonts w:ascii="Times New Roman" w:hAnsi="Times New Roman" w:cs="Times New Roman"/>
          <w:sz w:val="24"/>
          <w:szCs w:val="24"/>
        </w:rPr>
      </w:pPr>
      <w:r w:rsidRPr="004A6ED9">
        <w:rPr>
          <w:rFonts w:ascii="Times New Roman" w:hAnsi="Times New Roman" w:cs="Times New Roman"/>
          <w:sz w:val="24"/>
          <w:szCs w:val="24"/>
        </w:rPr>
        <w:t xml:space="preserve">Упражнения и комбинации на гимнастической </w:t>
      </w:r>
      <w:r>
        <w:rPr>
          <w:rFonts w:ascii="Times New Roman" w:hAnsi="Times New Roman" w:cs="Times New Roman"/>
          <w:sz w:val="24"/>
          <w:szCs w:val="24"/>
        </w:rPr>
        <w:t>перекладине (мальчики).</w:t>
      </w:r>
    </w:p>
    <w:p w:rsidR="00867DF9" w:rsidRDefault="00867DF9" w:rsidP="00867DF9">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Лыжные гонки </w:t>
      </w:r>
    </w:p>
    <w:p w:rsidR="00867DF9" w:rsidRDefault="00867DF9" w:rsidP="00867DF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Передвижение на лыжах разными способами. </w:t>
      </w:r>
    </w:p>
    <w:p w:rsidR="00867DF9" w:rsidRDefault="00867DF9" w:rsidP="00867DF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Подъемы, спуски, повороты, торможения.</w:t>
      </w:r>
    </w:p>
    <w:p w:rsidR="00867DF9" w:rsidRDefault="00867DF9" w:rsidP="00867DF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Спортивные игры </w:t>
      </w:r>
    </w:p>
    <w:p w:rsidR="00867DF9" w:rsidRDefault="00867DF9" w:rsidP="00867DF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Баскетбол – 16 час.</w:t>
      </w:r>
    </w:p>
    <w:p w:rsidR="00867DF9" w:rsidRDefault="00867DF9" w:rsidP="00867DF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Технико-тактические действия и приемы игры. </w:t>
      </w:r>
      <w:r>
        <w:rPr>
          <w:rFonts w:ascii="Times New Roman" w:hAnsi="Times New Roman" w:cs="Times New Roman"/>
          <w:sz w:val="24"/>
          <w:szCs w:val="24"/>
          <w:shd w:val="clear" w:color="auto" w:fill="FFFFFF"/>
        </w:rPr>
        <w:t>Игра по правилам.</w:t>
      </w:r>
    </w:p>
    <w:p w:rsidR="00867DF9" w:rsidRDefault="00867DF9" w:rsidP="00867DF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Волейбол-15 час.</w:t>
      </w:r>
    </w:p>
    <w:p w:rsidR="00867DF9" w:rsidRDefault="00867DF9" w:rsidP="00867DF9">
      <w:pPr>
        <w:spacing w:after="0" w:line="240" w:lineRule="auto"/>
        <w:rPr>
          <w:rFonts w:ascii="Times New Roman" w:hAnsi="Times New Roman" w:cs="Times New Roman"/>
          <w:sz w:val="24"/>
          <w:szCs w:val="24"/>
          <w:shd w:val="clear" w:color="auto" w:fill="FFFFFF"/>
        </w:rPr>
      </w:pPr>
      <w:r>
        <w:rPr>
          <w:rFonts w:ascii="Times New Roman" w:hAnsi="Times New Roman" w:cs="Times New Roman"/>
          <w:color w:val="000000"/>
          <w:sz w:val="24"/>
          <w:szCs w:val="24"/>
        </w:rPr>
        <w:t>Технико-тактические действия и приемы игры</w:t>
      </w:r>
      <w:r>
        <w:rPr>
          <w:rFonts w:ascii="Times New Roman" w:hAnsi="Times New Roman" w:cs="Times New Roman"/>
          <w:b/>
          <w:bCs/>
          <w:sz w:val="24"/>
          <w:szCs w:val="24"/>
        </w:rPr>
        <w:t xml:space="preserve">. </w:t>
      </w:r>
      <w:r>
        <w:rPr>
          <w:rFonts w:ascii="Times New Roman" w:hAnsi="Times New Roman" w:cs="Times New Roman"/>
          <w:sz w:val="24"/>
          <w:szCs w:val="24"/>
          <w:shd w:val="clear" w:color="auto" w:fill="FFFFFF"/>
        </w:rPr>
        <w:t>Игра по правилам.</w:t>
      </w:r>
    </w:p>
    <w:p w:rsidR="00867DF9" w:rsidRPr="0055449A" w:rsidRDefault="00867DF9" w:rsidP="00867DF9">
      <w:pPr>
        <w:spacing w:after="0" w:line="240" w:lineRule="auto"/>
        <w:jc w:val="both"/>
        <w:rPr>
          <w:rFonts w:ascii="Times New Roman" w:hAnsi="Times New Roman" w:cs="Times New Roman"/>
          <w:b/>
          <w:sz w:val="24"/>
          <w:szCs w:val="24"/>
          <w:shd w:val="clear" w:color="auto" w:fill="FFFFFF"/>
        </w:rPr>
      </w:pPr>
      <w:r w:rsidRPr="0055449A">
        <w:rPr>
          <w:rFonts w:ascii="Times New Roman" w:hAnsi="Times New Roman" w:cs="Times New Roman"/>
          <w:b/>
          <w:sz w:val="24"/>
          <w:szCs w:val="24"/>
          <w:shd w:val="clear" w:color="auto" w:fill="FFFFFF"/>
        </w:rPr>
        <w:t>Содержание, 11 класс</w:t>
      </w:r>
    </w:p>
    <w:p w:rsidR="00867DF9" w:rsidRPr="00D619CB" w:rsidRDefault="00867DF9" w:rsidP="00867DF9">
      <w:pPr>
        <w:spacing w:after="0" w:line="240" w:lineRule="auto"/>
        <w:rPr>
          <w:rFonts w:ascii="Times New Roman" w:eastAsia="Calibri" w:hAnsi="Times New Roman" w:cs="Times New Roman"/>
          <w:sz w:val="24"/>
          <w:szCs w:val="24"/>
          <w:shd w:val="clear" w:color="auto" w:fill="FFFFFF"/>
        </w:rPr>
      </w:pPr>
      <w:r w:rsidRPr="00D619CB">
        <w:rPr>
          <w:rFonts w:ascii="Times New Roman" w:eastAsia="Calibri" w:hAnsi="Times New Roman" w:cs="Times New Roman"/>
          <w:b/>
          <w:bCs/>
          <w:iCs/>
          <w:sz w:val="24"/>
          <w:szCs w:val="24"/>
          <w:shd w:val="clear" w:color="auto" w:fill="FFFFFF"/>
        </w:rPr>
        <w:t xml:space="preserve">Лёгкая атлетика </w:t>
      </w:r>
    </w:p>
    <w:p w:rsidR="00867DF9" w:rsidRPr="00D619CB" w:rsidRDefault="00867DF9" w:rsidP="00867DF9">
      <w:pPr>
        <w:spacing w:after="0" w:line="240" w:lineRule="auto"/>
        <w:rPr>
          <w:rFonts w:ascii="Times New Roman" w:eastAsia="Calibri" w:hAnsi="Times New Roman" w:cs="Times New Roman"/>
          <w:sz w:val="24"/>
          <w:szCs w:val="24"/>
        </w:rPr>
      </w:pPr>
      <w:r w:rsidRPr="00D619CB">
        <w:rPr>
          <w:rFonts w:ascii="Times New Roman" w:eastAsia="Calibri" w:hAnsi="Times New Roman" w:cs="Times New Roman"/>
          <w:sz w:val="24"/>
          <w:szCs w:val="24"/>
          <w:shd w:val="clear" w:color="auto" w:fill="FFFFFF"/>
        </w:rPr>
        <w:t>Беговые упражнения.</w:t>
      </w:r>
    </w:p>
    <w:p w:rsidR="00867DF9" w:rsidRPr="00D619CB" w:rsidRDefault="00867DF9" w:rsidP="00867DF9">
      <w:pPr>
        <w:spacing w:after="0" w:line="240" w:lineRule="auto"/>
        <w:rPr>
          <w:rFonts w:ascii="Times New Roman" w:eastAsia="Calibri" w:hAnsi="Times New Roman" w:cs="Times New Roman"/>
          <w:sz w:val="24"/>
          <w:szCs w:val="24"/>
        </w:rPr>
      </w:pPr>
      <w:r w:rsidRPr="00D619CB">
        <w:rPr>
          <w:rFonts w:ascii="Times New Roman" w:eastAsia="Calibri" w:hAnsi="Times New Roman" w:cs="Times New Roman"/>
          <w:sz w:val="24"/>
          <w:szCs w:val="24"/>
          <w:shd w:val="clear" w:color="auto" w:fill="FFFFFF"/>
        </w:rPr>
        <w:t>Прыжковые упражнения.</w:t>
      </w:r>
    </w:p>
    <w:p w:rsidR="00867DF9" w:rsidRPr="00D619CB" w:rsidRDefault="00867DF9" w:rsidP="00867DF9">
      <w:pPr>
        <w:spacing w:after="0" w:line="240" w:lineRule="auto"/>
        <w:rPr>
          <w:rFonts w:ascii="Times New Roman" w:eastAsia="Calibri" w:hAnsi="Times New Roman" w:cs="Times New Roman"/>
          <w:sz w:val="24"/>
          <w:szCs w:val="24"/>
          <w:shd w:val="clear" w:color="auto" w:fill="FFFFFF"/>
        </w:rPr>
      </w:pPr>
      <w:r w:rsidRPr="00D619CB">
        <w:rPr>
          <w:rFonts w:ascii="Times New Roman" w:eastAsia="Calibri" w:hAnsi="Times New Roman" w:cs="Times New Roman"/>
          <w:sz w:val="24"/>
          <w:szCs w:val="24"/>
          <w:shd w:val="clear" w:color="auto" w:fill="FFFFFF"/>
        </w:rPr>
        <w:t>Метание малого мяча.</w:t>
      </w:r>
    </w:p>
    <w:p w:rsidR="00867DF9" w:rsidRPr="00D619CB" w:rsidRDefault="00867DF9" w:rsidP="00867DF9">
      <w:pPr>
        <w:spacing w:after="0" w:line="240" w:lineRule="auto"/>
        <w:rPr>
          <w:rFonts w:ascii="Times New Roman" w:eastAsia="Times New Roman" w:hAnsi="Times New Roman" w:cs="Times New Roman"/>
          <w:b/>
          <w:sz w:val="24"/>
          <w:szCs w:val="24"/>
        </w:rPr>
      </w:pPr>
      <w:r w:rsidRPr="00D619CB">
        <w:rPr>
          <w:rFonts w:ascii="Times New Roman" w:eastAsia="Times New Roman" w:hAnsi="Times New Roman" w:cs="Times New Roman"/>
          <w:b/>
          <w:sz w:val="24"/>
          <w:szCs w:val="24"/>
        </w:rPr>
        <w:t xml:space="preserve">Гимнастика </w:t>
      </w:r>
    </w:p>
    <w:p w:rsidR="00867DF9" w:rsidRPr="00D619CB" w:rsidRDefault="00867DF9" w:rsidP="00867DF9">
      <w:pPr>
        <w:spacing w:after="0" w:line="240" w:lineRule="auto"/>
        <w:rPr>
          <w:rFonts w:ascii="Times New Roman" w:eastAsia="Calibri" w:hAnsi="Times New Roman" w:cs="Times New Roman"/>
          <w:sz w:val="24"/>
          <w:szCs w:val="24"/>
        </w:rPr>
      </w:pPr>
      <w:r w:rsidRPr="00D619CB">
        <w:rPr>
          <w:rFonts w:ascii="Times New Roman" w:eastAsia="Calibri" w:hAnsi="Times New Roman" w:cs="Times New Roman"/>
          <w:sz w:val="24"/>
          <w:szCs w:val="24"/>
        </w:rPr>
        <w:t>Акробатические упражнения и комбинации.</w:t>
      </w:r>
    </w:p>
    <w:p w:rsidR="00867DF9" w:rsidRPr="00D619CB" w:rsidRDefault="00867DF9" w:rsidP="00867DF9">
      <w:pPr>
        <w:spacing w:after="0" w:line="240" w:lineRule="auto"/>
        <w:rPr>
          <w:rFonts w:ascii="Times New Roman" w:eastAsia="Calibri" w:hAnsi="Times New Roman" w:cs="Times New Roman"/>
          <w:sz w:val="24"/>
          <w:szCs w:val="24"/>
        </w:rPr>
      </w:pPr>
      <w:r w:rsidRPr="00D619CB">
        <w:rPr>
          <w:rFonts w:ascii="Times New Roman" w:eastAsia="Calibri" w:hAnsi="Times New Roman" w:cs="Times New Roman"/>
          <w:sz w:val="24"/>
          <w:szCs w:val="24"/>
        </w:rPr>
        <w:t>Упражнения и комбинации на гимнастической перекладине (мальчики).</w:t>
      </w:r>
    </w:p>
    <w:p w:rsidR="00867DF9" w:rsidRPr="00D619CB" w:rsidRDefault="00867DF9" w:rsidP="00867DF9">
      <w:pPr>
        <w:spacing w:after="0" w:line="240" w:lineRule="auto"/>
        <w:rPr>
          <w:rFonts w:ascii="Times New Roman" w:eastAsia="Times New Roman" w:hAnsi="Times New Roman" w:cs="Times New Roman"/>
          <w:sz w:val="24"/>
          <w:szCs w:val="24"/>
          <w:shd w:val="clear" w:color="auto" w:fill="FFFFFF"/>
        </w:rPr>
      </w:pPr>
      <w:r w:rsidRPr="00D619CB">
        <w:rPr>
          <w:rFonts w:ascii="Times New Roman" w:eastAsia="Times New Roman" w:hAnsi="Times New Roman" w:cs="Times New Roman"/>
          <w:b/>
          <w:bCs/>
          <w:iCs/>
          <w:sz w:val="24"/>
          <w:szCs w:val="24"/>
          <w:shd w:val="clear" w:color="auto" w:fill="FFFFFF"/>
        </w:rPr>
        <w:t xml:space="preserve">Лыжные гонки </w:t>
      </w:r>
    </w:p>
    <w:p w:rsidR="00867DF9" w:rsidRPr="00D619CB" w:rsidRDefault="00867DF9" w:rsidP="00867DF9">
      <w:pPr>
        <w:spacing w:after="0" w:line="240" w:lineRule="auto"/>
        <w:rPr>
          <w:rFonts w:ascii="Times New Roman" w:eastAsia="Times New Roman" w:hAnsi="Times New Roman" w:cs="Times New Roman"/>
          <w:sz w:val="24"/>
          <w:szCs w:val="24"/>
        </w:rPr>
      </w:pPr>
      <w:r w:rsidRPr="00D619CB">
        <w:rPr>
          <w:rFonts w:ascii="Times New Roman" w:eastAsia="Times New Roman" w:hAnsi="Times New Roman" w:cs="Times New Roman"/>
          <w:sz w:val="24"/>
          <w:szCs w:val="24"/>
        </w:rPr>
        <w:t xml:space="preserve">Передвижение на лыжах разными способами. </w:t>
      </w:r>
    </w:p>
    <w:p w:rsidR="00867DF9" w:rsidRDefault="00867DF9" w:rsidP="00867DF9">
      <w:pPr>
        <w:spacing w:after="0" w:line="240" w:lineRule="auto"/>
        <w:rPr>
          <w:rFonts w:ascii="Times New Roman" w:eastAsia="Times New Roman" w:hAnsi="Times New Roman" w:cs="Times New Roman"/>
          <w:color w:val="000000"/>
          <w:sz w:val="24"/>
          <w:szCs w:val="24"/>
        </w:rPr>
      </w:pPr>
      <w:r w:rsidRPr="005F24B4">
        <w:rPr>
          <w:rFonts w:ascii="Times New Roman" w:eastAsia="Times New Roman" w:hAnsi="Times New Roman" w:cs="Times New Roman"/>
          <w:color w:val="000000"/>
          <w:sz w:val="24"/>
          <w:szCs w:val="24"/>
        </w:rPr>
        <w:t>Подъемы, спуски, повороты, торможения.</w:t>
      </w:r>
    </w:p>
    <w:p w:rsidR="00867DF9" w:rsidRPr="000259D6" w:rsidRDefault="00867DF9" w:rsidP="00867DF9">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b/>
          <w:bCs/>
          <w:iCs/>
          <w:sz w:val="24"/>
          <w:szCs w:val="24"/>
          <w:shd w:val="clear" w:color="auto" w:fill="FFFFFF"/>
        </w:rPr>
        <w:t xml:space="preserve">Спортивные игры </w:t>
      </w:r>
    </w:p>
    <w:p w:rsidR="00867DF9" w:rsidRPr="005F24B4" w:rsidRDefault="00867DF9" w:rsidP="00867DF9">
      <w:pPr>
        <w:spacing w:after="0" w:line="240" w:lineRule="auto"/>
        <w:rPr>
          <w:rFonts w:ascii="Times New Roman" w:eastAsia="Calibri" w:hAnsi="Times New Roman" w:cs="Times New Roman"/>
          <w:sz w:val="24"/>
          <w:szCs w:val="24"/>
          <w:shd w:val="clear" w:color="auto" w:fill="FFFFFF"/>
        </w:rPr>
      </w:pPr>
      <w:r w:rsidRPr="005F24B4">
        <w:rPr>
          <w:rFonts w:ascii="Times New Roman" w:eastAsia="Calibri" w:hAnsi="Times New Roman" w:cs="Times New Roman"/>
          <w:iCs/>
          <w:sz w:val="24"/>
          <w:szCs w:val="24"/>
          <w:shd w:val="clear" w:color="auto" w:fill="FFFFFF"/>
        </w:rPr>
        <w:t>Баскетбол – 16 час.</w:t>
      </w:r>
    </w:p>
    <w:p w:rsidR="00867DF9" w:rsidRPr="005F24B4" w:rsidRDefault="00867DF9" w:rsidP="00867DF9">
      <w:pPr>
        <w:spacing w:after="0" w:line="240" w:lineRule="auto"/>
        <w:rPr>
          <w:rFonts w:ascii="Times New Roman" w:eastAsia="Calibri" w:hAnsi="Times New Roman" w:cs="Times New Roman"/>
          <w:color w:val="000000"/>
          <w:sz w:val="24"/>
          <w:szCs w:val="24"/>
        </w:rPr>
      </w:pPr>
      <w:r w:rsidRPr="005F24B4">
        <w:rPr>
          <w:rFonts w:ascii="Times New Roman" w:eastAsia="Calibri" w:hAnsi="Times New Roman" w:cs="Times New Roman"/>
          <w:color w:val="000000"/>
          <w:sz w:val="24"/>
          <w:szCs w:val="24"/>
        </w:rPr>
        <w:t xml:space="preserve">Технико-тактические действия и приемы игры. </w:t>
      </w:r>
      <w:r w:rsidRPr="005F24B4">
        <w:rPr>
          <w:rFonts w:ascii="Times New Roman" w:eastAsia="Calibri" w:hAnsi="Times New Roman" w:cs="Times New Roman"/>
          <w:sz w:val="24"/>
          <w:szCs w:val="24"/>
          <w:shd w:val="clear" w:color="auto" w:fill="FFFFFF"/>
        </w:rPr>
        <w:t>Игра по правилам.</w:t>
      </w:r>
    </w:p>
    <w:p w:rsidR="00867DF9" w:rsidRPr="005F24B4" w:rsidRDefault="00867DF9" w:rsidP="00867DF9">
      <w:pPr>
        <w:spacing w:after="0" w:line="240" w:lineRule="auto"/>
        <w:rPr>
          <w:rFonts w:ascii="Times New Roman" w:eastAsia="Calibri" w:hAnsi="Times New Roman" w:cs="Times New Roman"/>
          <w:iCs/>
          <w:sz w:val="24"/>
          <w:szCs w:val="24"/>
          <w:shd w:val="clear" w:color="auto" w:fill="FFFFFF"/>
        </w:rPr>
      </w:pPr>
      <w:r w:rsidRPr="005F24B4">
        <w:rPr>
          <w:rFonts w:ascii="Times New Roman" w:eastAsia="Calibri" w:hAnsi="Times New Roman" w:cs="Times New Roman"/>
          <w:iCs/>
          <w:sz w:val="24"/>
          <w:szCs w:val="24"/>
          <w:shd w:val="clear" w:color="auto" w:fill="FFFFFF"/>
        </w:rPr>
        <w:t>Волейбол-15 час.</w:t>
      </w:r>
    </w:p>
    <w:p w:rsidR="00867DF9" w:rsidRDefault="00867DF9" w:rsidP="00867DF9">
      <w:pPr>
        <w:spacing w:after="0" w:line="240" w:lineRule="auto"/>
        <w:rPr>
          <w:rFonts w:ascii="Times New Roman" w:eastAsia="Calibri" w:hAnsi="Times New Roman" w:cs="Times New Roman"/>
          <w:sz w:val="24"/>
          <w:szCs w:val="24"/>
          <w:shd w:val="clear" w:color="auto" w:fill="FFFFFF"/>
        </w:rPr>
      </w:pPr>
      <w:r w:rsidRPr="005F24B4">
        <w:rPr>
          <w:rFonts w:ascii="Times New Roman" w:eastAsia="Calibri" w:hAnsi="Times New Roman" w:cs="Times New Roman"/>
          <w:color w:val="000000"/>
          <w:sz w:val="24"/>
          <w:szCs w:val="24"/>
        </w:rPr>
        <w:t>Технико-тактические действия и приемы игры</w:t>
      </w:r>
      <w:r w:rsidRPr="005F24B4">
        <w:rPr>
          <w:rFonts w:ascii="Times New Roman" w:eastAsia="Calibri" w:hAnsi="Times New Roman" w:cs="Times New Roman"/>
          <w:b/>
          <w:bCs/>
          <w:sz w:val="24"/>
          <w:szCs w:val="24"/>
        </w:rPr>
        <w:t xml:space="preserve">. </w:t>
      </w:r>
      <w:r w:rsidRPr="005F24B4">
        <w:rPr>
          <w:rFonts w:ascii="Times New Roman" w:eastAsia="Calibri" w:hAnsi="Times New Roman" w:cs="Times New Roman"/>
          <w:sz w:val="24"/>
          <w:szCs w:val="24"/>
          <w:shd w:val="clear" w:color="auto" w:fill="FFFFFF"/>
        </w:rPr>
        <w:t>Игра по правилам.</w:t>
      </w:r>
    </w:p>
    <w:p w:rsidR="00867DF9" w:rsidRDefault="00867DF9" w:rsidP="00867DF9">
      <w:pPr>
        <w:spacing w:after="0" w:line="240" w:lineRule="auto"/>
        <w:rPr>
          <w:rFonts w:ascii="Times New Roman" w:eastAsia="Calibri" w:hAnsi="Times New Roman" w:cs="Times New Roman"/>
          <w:sz w:val="24"/>
          <w:szCs w:val="24"/>
          <w:shd w:val="clear" w:color="auto" w:fill="FFFFFF"/>
        </w:rPr>
      </w:pPr>
    </w:p>
    <w:p w:rsidR="00867DF9" w:rsidRPr="00B83F11" w:rsidRDefault="00867DF9" w:rsidP="00B83F11">
      <w:pPr>
        <w:spacing w:after="0" w:line="240" w:lineRule="auto"/>
        <w:jc w:val="center"/>
        <w:rPr>
          <w:rFonts w:ascii="Times New Roman" w:eastAsia="Calibri" w:hAnsi="Times New Roman" w:cs="Times New Roman"/>
          <w:b/>
          <w:sz w:val="18"/>
          <w:szCs w:val="18"/>
          <w:shd w:val="clear" w:color="auto" w:fill="FFFFFF"/>
        </w:rPr>
      </w:pPr>
      <w:r w:rsidRPr="00B83F11">
        <w:rPr>
          <w:rFonts w:ascii="Times New Roman" w:eastAsia="Calibri" w:hAnsi="Times New Roman" w:cs="Times New Roman"/>
          <w:b/>
          <w:sz w:val="18"/>
          <w:szCs w:val="18"/>
          <w:shd w:val="clear" w:color="auto" w:fill="FFFFFF"/>
        </w:rPr>
        <w:t>Тематическое планирование, 10 класс</w:t>
      </w:r>
    </w:p>
    <w:tbl>
      <w:tblPr>
        <w:tblpPr w:leftFromText="180" w:rightFromText="180" w:vertAnchor="text" w:horzAnchor="margin" w:tblpXSpec="center" w:tblpY="1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820"/>
        <w:gridCol w:w="1701"/>
        <w:gridCol w:w="1382"/>
      </w:tblGrid>
      <w:tr w:rsidR="00867DF9" w:rsidRPr="00B83F11" w:rsidTr="00867DF9">
        <w:trPr>
          <w:trHeight w:val="695"/>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 п/п</w:t>
            </w:r>
          </w:p>
        </w:tc>
        <w:tc>
          <w:tcPr>
            <w:tcW w:w="4820"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Вид программного материала</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 xml:space="preserve">Количество часов </w:t>
            </w:r>
          </w:p>
        </w:tc>
        <w:tc>
          <w:tcPr>
            <w:tcW w:w="1382"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 xml:space="preserve">  зачет</w:t>
            </w: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1</w:t>
            </w:r>
          </w:p>
        </w:tc>
        <w:tc>
          <w:tcPr>
            <w:tcW w:w="4820" w:type="dxa"/>
          </w:tcPr>
          <w:p w:rsidR="00867DF9" w:rsidRPr="00B83F11" w:rsidRDefault="00867DF9" w:rsidP="00B83F11">
            <w:pP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Основы знаний о физической культуре</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В процессе урока</w:t>
            </w:r>
          </w:p>
        </w:tc>
        <w:tc>
          <w:tcPr>
            <w:tcW w:w="1382" w:type="dxa"/>
          </w:tcPr>
          <w:p w:rsidR="00867DF9" w:rsidRPr="00B83F11" w:rsidRDefault="00867DF9" w:rsidP="00B83F11">
            <w:pPr>
              <w:jc w:val="center"/>
              <w:rPr>
                <w:rFonts w:ascii="Times New Roman" w:eastAsia="Times New Roman" w:hAnsi="Times New Roman" w:cs="Times New Roman"/>
                <w:sz w:val="18"/>
                <w:szCs w:val="18"/>
              </w:rPr>
            </w:pP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2</w:t>
            </w:r>
          </w:p>
        </w:tc>
        <w:tc>
          <w:tcPr>
            <w:tcW w:w="4820" w:type="dxa"/>
          </w:tcPr>
          <w:p w:rsidR="00867DF9" w:rsidRPr="00B83F11" w:rsidRDefault="00867DF9" w:rsidP="00B83F11">
            <w:pP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Гимнастика с элементами акробатики</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18</w:t>
            </w:r>
          </w:p>
        </w:tc>
        <w:tc>
          <w:tcPr>
            <w:tcW w:w="1382"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2</w:t>
            </w: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3</w:t>
            </w:r>
          </w:p>
        </w:tc>
        <w:tc>
          <w:tcPr>
            <w:tcW w:w="4820" w:type="dxa"/>
          </w:tcPr>
          <w:p w:rsidR="00867DF9" w:rsidRPr="00B83F11" w:rsidRDefault="00867DF9" w:rsidP="00B83F11">
            <w:pP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Лёгкая атлетика</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20</w:t>
            </w:r>
          </w:p>
        </w:tc>
        <w:tc>
          <w:tcPr>
            <w:tcW w:w="1382"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4</w:t>
            </w: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4</w:t>
            </w:r>
          </w:p>
        </w:tc>
        <w:tc>
          <w:tcPr>
            <w:tcW w:w="4820" w:type="dxa"/>
          </w:tcPr>
          <w:p w:rsidR="00867DF9" w:rsidRPr="00B83F11" w:rsidRDefault="00867DF9" w:rsidP="00B83F11">
            <w:pP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Элементы единоборств</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8</w:t>
            </w:r>
          </w:p>
        </w:tc>
        <w:tc>
          <w:tcPr>
            <w:tcW w:w="1382" w:type="dxa"/>
          </w:tcPr>
          <w:p w:rsidR="00867DF9" w:rsidRPr="00B83F11" w:rsidRDefault="00867DF9" w:rsidP="00B83F11">
            <w:pPr>
              <w:jc w:val="center"/>
              <w:rPr>
                <w:rFonts w:ascii="Times New Roman" w:eastAsia="Times New Roman" w:hAnsi="Times New Roman" w:cs="Times New Roman"/>
                <w:sz w:val="18"/>
                <w:szCs w:val="18"/>
              </w:rPr>
            </w:pP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5</w:t>
            </w:r>
          </w:p>
        </w:tc>
        <w:tc>
          <w:tcPr>
            <w:tcW w:w="4820" w:type="dxa"/>
          </w:tcPr>
          <w:p w:rsidR="00867DF9" w:rsidRPr="00B83F11" w:rsidRDefault="00867DF9" w:rsidP="00B83F11">
            <w:pP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Лыжная  подготовка</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17</w:t>
            </w:r>
          </w:p>
        </w:tc>
        <w:tc>
          <w:tcPr>
            <w:tcW w:w="1382"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1</w:t>
            </w: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6</w:t>
            </w:r>
          </w:p>
        </w:tc>
        <w:tc>
          <w:tcPr>
            <w:tcW w:w="4820" w:type="dxa"/>
          </w:tcPr>
          <w:p w:rsidR="00867DF9" w:rsidRPr="00B83F11" w:rsidRDefault="00867DF9" w:rsidP="00B83F11">
            <w:pP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Баскетбол</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21</w:t>
            </w:r>
          </w:p>
        </w:tc>
        <w:tc>
          <w:tcPr>
            <w:tcW w:w="1382" w:type="dxa"/>
          </w:tcPr>
          <w:p w:rsidR="00867DF9" w:rsidRPr="00B83F11" w:rsidRDefault="00867DF9" w:rsidP="00B83F11">
            <w:pPr>
              <w:jc w:val="center"/>
              <w:rPr>
                <w:rFonts w:ascii="Times New Roman" w:eastAsia="Times New Roman" w:hAnsi="Times New Roman" w:cs="Times New Roman"/>
                <w:sz w:val="18"/>
                <w:szCs w:val="18"/>
              </w:rPr>
            </w:pP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7</w:t>
            </w:r>
          </w:p>
        </w:tc>
        <w:tc>
          <w:tcPr>
            <w:tcW w:w="4820" w:type="dxa"/>
          </w:tcPr>
          <w:p w:rsidR="00867DF9" w:rsidRPr="00B83F11" w:rsidRDefault="00867DF9" w:rsidP="00B83F11">
            <w:pP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Волейбол</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21</w:t>
            </w:r>
          </w:p>
        </w:tc>
        <w:tc>
          <w:tcPr>
            <w:tcW w:w="1382" w:type="dxa"/>
          </w:tcPr>
          <w:p w:rsidR="00867DF9" w:rsidRPr="00B83F11" w:rsidRDefault="00867DF9" w:rsidP="00B83F11">
            <w:pPr>
              <w:jc w:val="center"/>
              <w:rPr>
                <w:rFonts w:ascii="Times New Roman" w:eastAsia="Times New Roman" w:hAnsi="Times New Roman" w:cs="Times New Roman"/>
                <w:sz w:val="18"/>
                <w:szCs w:val="18"/>
              </w:rPr>
            </w:pP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7</w:t>
            </w:r>
          </w:p>
        </w:tc>
        <w:tc>
          <w:tcPr>
            <w:tcW w:w="4820" w:type="dxa"/>
          </w:tcPr>
          <w:p w:rsidR="00867DF9" w:rsidRPr="00B83F11" w:rsidRDefault="00867DF9" w:rsidP="00B83F11">
            <w:pPr>
              <w:rPr>
                <w:rFonts w:ascii="Times New Roman" w:eastAsia="Times New Roman" w:hAnsi="Times New Roman" w:cs="Times New Roman"/>
                <w:b/>
                <w:sz w:val="18"/>
                <w:szCs w:val="18"/>
              </w:rPr>
            </w:pPr>
            <w:r w:rsidRPr="00B83F11">
              <w:rPr>
                <w:rFonts w:ascii="Times New Roman" w:eastAsia="Times New Roman" w:hAnsi="Times New Roman" w:cs="Times New Roman"/>
                <w:b/>
                <w:sz w:val="18"/>
                <w:szCs w:val="18"/>
              </w:rPr>
              <w:t>Итого</w:t>
            </w:r>
          </w:p>
        </w:tc>
        <w:tc>
          <w:tcPr>
            <w:tcW w:w="1701" w:type="dxa"/>
          </w:tcPr>
          <w:p w:rsidR="00867DF9" w:rsidRPr="00B83F11" w:rsidRDefault="00867DF9" w:rsidP="00B83F11">
            <w:pPr>
              <w:jc w:val="center"/>
              <w:rPr>
                <w:rFonts w:ascii="Times New Roman" w:eastAsia="Times New Roman" w:hAnsi="Times New Roman" w:cs="Times New Roman"/>
                <w:b/>
                <w:sz w:val="18"/>
                <w:szCs w:val="18"/>
              </w:rPr>
            </w:pPr>
            <w:r w:rsidRPr="00B83F11">
              <w:rPr>
                <w:rFonts w:ascii="Times New Roman" w:eastAsia="Times New Roman" w:hAnsi="Times New Roman" w:cs="Times New Roman"/>
                <w:b/>
                <w:sz w:val="18"/>
                <w:szCs w:val="18"/>
              </w:rPr>
              <w:t>105</w:t>
            </w:r>
          </w:p>
        </w:tc>
        <w:tc>
          <w:tcPr>
            <w:tcW w:w="1382" w:type="dxa"/>
          </w:tcPr>
          <w:p w:rsidR="00867DF9" w:rsidRPr="00B83F11" w:rsidRDefault="00867DF9" w:rsidP="00B83F11">
            <w:pPr>
              <w:jc w:val="center"/>
              <w:rPr>
                <w:rFonts w:ascii="Times New Roman" w:eastAsia="Times New Roman" w:hAnsi="Times New Roman" w:cs="Times New Roman"/>
                <w:b/>
                <w:sz w:val="18"/>
                <w:szCs w:val="18"/>
              </w:rPr>
            </w:pPr>
          </w:p>
        </w:tc>
      </w:tr>
    </w:tbl>
    <w:p w:rsidR="00867DF9" w:rsidRPr="00B83F11" w:rsidRDefault="00867DF9" w:rsidP="00B83F11">
      <w:pPr>
        <w:spacing w:after="0" w:line="240" w:lineRule="auto"/>
        <w:jc w:val="center"/>
        <w:rPr>
          <w:rFonts w:ascii="Times New Roman" w:eastAsia="Calibri" w:hAnsi="Times New Roman" w:cs="Times New Roman"/>
          <w:b/>
          <w:sz w:val="18"/>
          <w:szCs w:val="18"/>
          <w:shd w:val="clear" w:color="auto" w:fill="FFFFFF"/>
        </w:rPr>
      </w:pPr>
    </w:p>
    <w:p w:rsidR="00867DF9" w:rsidRPr="00B83F11" w:rsidRDefault="00867DF9" w:rsidP="00B83F11">
      <w:pPr>
        <w:spacing w:after="0" w:line="240" w:lineRule="auto"/>
        <w:jc w:val="center"/>
        <w:rPr>
          <w:rFonts w:ascii="Times New Roman" w:eastAsia="Calibri" w:hAnsi="Times New Roman" w:cs="Times New Roman"/>
          <w:b/>
          <w:sz w:val="18"/>
          <w:szCs w:val="18"/>
          <w:shd w:val="clear" w:color="auto" w:fill="FFFFFF"/>
        </w:rPr>
      </w:pPr>
      <w:r w:rsidRPr="00B83F11">
        <w:rPr>
          <w:rFonts w:ascii="Times New Roman" w:eastAsia="Calibri" w:hAnsi="Times New Roman" w:cs="Times New Roman"/>
          <w:b/>
          <w:sz w:val="18"/>
          <w:szCs w:val="18"/>
          <w:shd w:val="clear" w:color="auto" w:fill="FFFFFF"/>
        </w:rPr>
        <w:t>Тематическое планирование, 11 класс</w:t>
      </w:r>
    </w:p>
    <w:tbl>
      <w:tblPr>
        <w:tblpPr w:leftFromText="180" w:rightFromText="180" w:vertAnchor="text" w:horzAnchor="margin" w:tblpXSpec="center" w:tblpY="1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820"/>
        <w:gridCol w:w="1701"/>
        <w:gridCol w:w="1492"/>
      </w:tblGrid>
      <w:tr w:rsidR="00867DF9" w:rsidRPr="00B83F11" w:rsidTr="00867DF9">
        <w:trPr>
          <w:trHeight w:val="841"/>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 п/п</w:t>
            </w:r>
          </w:p>
        </w:tc>
        <w:tc>
          <w:tcPr>
            <w:tcW w:w="4820"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Вид программного материала</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 xml:space="preserve">Количество часов </w:t>
            </w:r>
          </w:p>
        </w:tc>
        <w:tc>
          <w:tcPr>
            <w:tcW w:w="1492" w:type="dxa"/>
          </w:tcPr>
          <w:p w:rsidR="00867DF9" w:rsidRPr="00B83F11" w:rsidRDefault="00867DF9" w:rsidP="00B83F11">
            <w:pPr>
              <w:spacing w:after="0"/>
              <w:jc w:val="center"/>
              <w:rPr>
                <w:rFonts w:ascii="Times New Roman" w:eastAsia="Times New Roman" w:hAnsi="Times New Roman" w:cs="Times New Roman"/>
                <w:sz w:val="18"/>
                <w:szCs w:val="18"/>
              </w:rPr>
            </w:pPr>
          </w:p>
          <w:p w:rsidR="00867DF9" w:rsidRPr="00B83F11" w:rsidRDefault="00867DF9" w:rsidP="00B83F11">
            <w:pPr>
              <w:spacing w:after="0"/>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зачеты</w:t>
            </w: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1</w:t>
            </w:r>
          </w:p>
        </w:tc>
        <w:tc>
          <w:tcPr>
            <w:tcW w:w="4820" w:type="dxa"/>
          </w:tcPr>
          <w:p w:rsidR="00867DF9" w:rsidRPr="00B83F11" w:rsidRDefault="00867DF9" w:rsidP="00B83F11">
            <w:pP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Основы знаний о физической культуре</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В процессе урока</w:t>
            </w:r>
          </w:p>
        </w:tc>
        <w:tc>
          <w:tcPr>
            <w:tcW w:w="1492" w:type="dxa"/>
          </w:tcPr>
          <w:p w:rsidR="00867DF9" w:rsidRPr="00B83F11" w:rsidRDefault="00867DF9" w:rsidP="00B83F11">
            <w:pPr>
              <w:jc w:val="center"/>
              <w:rPr>
                <w:rFonts w:ascii="Times New Roman" w:eastAsia="Times New Roman" w:hAnsi="Times New Roman" w:cs="Times New Roman"/>
                <w:sz w:val="18"/>
                <w:szCs w:val="18"/>
              </w:rPr>
            </w:pP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2</w:t>
            </w:r>
          </w:p>
        </w:tc>
        <w:tc>
          <w:tcPr>
            <w:tcW w:w="4820" w:type="dxa"/>
          </w:tcPr>
          <w:p w:rsidR="00867DF9" w:rsidRPr="00B83F11" w:rsidRDefault="00867DF9" w:rsidP="00B83F11">
            <w:pP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Гимнастика с элементами акробатики</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18</w:t>
            </w:r>
          </w:p>
        </w:tc>
        <w:tc>
          <w:tcPr>
            <w:tcW w:w="1492"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2</w:t>
            </w: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3</w:t>
            </w:r>
          </w:p>
        </w:tc>
        <w:tc>
          <w:tcPr>
            <w:tcW w:w="4820" w:type="dxa"/>
          </w:tcPr>
          <w:p w:rsidR="00867DF9" w:rsidRPr="00B83F11" w:rsidRDefault="00867DF9" w:rsidP="00B83F11">
            <w:pP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Лёгкая атлетика</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20</w:t>
            </w:r>
          </w:p>
        </w:tc>
        <w:tc>
          <w:tcPr>
            <w:tcW w:w="1492"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4</w:t>
            </w: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4</w:t>
            </w:r>
          </w:p>
        </w:tc>
        <w:tc>
          <w:tcPr>
            <w:tcW w:w="4820" w:type="dxa"/>
          </w:tcPr>
          <w:p w:rsidR="00867DF9" w:rsidRPr="00B83F11" w:rsidRDefault="00867DF9" w:rsidP="00B83F11">
            <w:pP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Элементы единоборств</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8</w:t>
            </w:r>
          </w:p>
        </w:tc>
        <w:tc>
          <w:tcPr>
            <w:tcW w:w="1492" w:type="dxa"/>
          </w:tcPr>
          <w:p w:rsidR="00867DF9" w:rsidRPr="00B83F11" w:rsidRDefault="00867DF9" w:rsidP="00B83F11">
            <w:pPr>
              <w:jc w:val="center"/>
              <w:rPr>
                <w:rFonts w:ascii="Times New Roman" w:eastAsia="Times New Roman" w:hAnsi="Times New Roman" w:cs="Times New Roman"/>
                <w:sz w:val="18"/>
                <w:szCs w:val="18"/>
              </w:rPr>
            </w:pP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5</w:t>
            </w:r>
          </w:p>
        </w:tc>
        <w:tc>
          <w:tcPr>
            <w:tcW w:w="4820" w:type="dxa"/>
          </w:tcPr>
          <w:p w:rsidR="00867DF9" w:rsidRPr="00B83F11" w:rsidRDefault="00867DF9" w:rsidP="00B83F11">
            <w:pP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Лыжная  подготовка</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17</w:t>
            </w:r>
          </w:p>
        </w:tc>
        <w:tc>
          <w:tcPr>
            <w:tcW w:w="1492"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1</w:t>
            </w: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6</w:t>
            </w:r>
          </w:p>
        </w:tc>
        <w:tc>
          <w:tcPr>
            <w:tcW w:w="4820" w:type="dxa"/>
          </w:tcPr>
          <w:p w:rsidR="00867DF9" w:rsidRPr="00B83F11" w:rsidRDefault="00867DF9" w:rsidP="00B83F11">
            <w:pP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Баскетбол</w:t>
            </w:r>
          </w:p>
        </w:tc>
        <w:tc>
          <w:tcPr>
            <w:tcW w:w="1701" w:type="dxa"/>
          </w:tcPr>
          <w:p w:rsidR="00867DF9" w:rsidRPr="00B83F11" w:rsidRDefault="008E4743"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19</w:t>
            </w:r>
          </w:p>
        </w:tc>
        <w:tc>
          <w:tcPr>
            <w:tcW w:w="1492" w:type="dxa"/>
          </w:tcPr>
          <w:p w:rsidR="00867DF9" w:rsidRPr="00B83F11" w:rsidRDefault="00867DF9" w:rsidP="00B83F11">
            <w:pPr>
              <w:jc w:val="center"/>
              <w:rPr>
                <w:rFonts w:ascii="Times New Roman" w:eastAsia="Times New Roman" w:hAnsi="Times New Roman" w:cs="Times New Roman"/>
                <w:sz w:val="18"/>
                <w:szCs w:val="18"/>
              </w:rPr>
            </w:pPr>
          </w:p>
        </w:tc>
      </w:tr>
      <w:tr w:rsidR="00867DF9" w:rsidRPr="00B83F11" w:rsidTr="00867DF9">
        <w:trPr>
          <w:trHeight w:val="117"/>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7</w:t>
            </w:r>
          </w:p>
        </w:tc>
        <w:tc>
          <w:tcPr>
            <w:tcW w:w="4820" w:type="dxa"/>
          </w:tcPr>
          <w:p w:rsidR="00867DF9" w:rsidRPr="00B83F11" w:rsidRDefault="00867DF9" w:rsidP="00B83F11">
            <w:pP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Волейбол</w:t>
            </w:r>
          </w:p>
        </w:tc>
        <w:tc>
          <w:tcPr>
            <w:tcW w:w="1701"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2</w:t>
            </w:r>
            <w:r w:rsidR="008E4743" w:rsidRPr="00B83F11">
              <w:rPr>
                <w:rFonts w:ascii="Times New Roman" w:eastAsia="Times New Roman" w:hAnsi="Times New Roman" w:cs="Times New Roman"/>
                <w:sz w:val="18"/>
                <w:szCs w:val="18"/>
              </w:rPr>
              <w:t>0</w:t>
            </w:r>
          </w:p>
        </w:tc>
        <w:tc>
          <w:tcPr>
            <w:tcW w:w="1492" w:type="dxa"/>
          </w:tcPr>
          <w:p w:rsidR="00867DF9" w:rsidRPr="00B83F11" w:rsidRDefault="00867DF9" w:rsidP="00B83F11">
            <w:pPr>
              <w:jc w:val="center"/>
              <w:rPr>
                <w:rFonts w:ascii="Times New Roman" w:eastAsia="Times New Roman" w:hAnsi="Times New Roman" w:cs="Times New Roman"/>
                <w:sz w:val="18"/>
                <w:szCs w:val="18"/>
              </w:rPr>
            </w:pPr>
          </w:p>
        </w:tc>
      </w:tr>
      <w:tr w:rsidR="00867DF9" w:rsidRPr="00B83F11" w:rsidTr="00867DF9">
        <w:trPr>
          <w:trHeight w:val="304"/>
        </w:trPr>
        <w:tc>
          <w:tcPr>
            <w:tcW w:w="675" w:type="dxa"/>
          </w:tcPr>
          <w:p w:rsidR="00867DF9" w:rsidRPr="00B83F11" w:rsidRDefault="00867DF9" w:rsidP="00B83F11">
            <w:pPr>
              <w:jc w:val="center"/>
              <w:rPr>
                <w:rFonts w:ascii="Times New Roman" w:eastAsia="Times New Roman" w:hAnsi="Times New Roman" w:cs="Times New Roman"/>
                <w:sz w:val="18"/>
                <w:szCs w:val="18"/>
              </w:rPr>
            </w:pPr>
            <w:r w:rsidRPr="00B83F11">
              <w:rPr>
                <w:rFonts w:ascii="Times New Roman" w:eastAsia="Times New Roman" w:hAnsi="Times New Roman" w:cs="Times New Roman"/>
                <w:sz w:val="18"/>
                <w:szCs w:val="18"/>
              </w:rPr>
              <w:t>7</w:t>
            </w:r>
          </w:p>
        </w:tc>
        <w:tc>
          <w:tcPr>
            <w:tcW w:w="4820" w:type="dxa"/>
          </w:tcPr>
          <w:p w:rsidR="00867DF9" w:rsidRPr="00B83F11" w:rsidRDefault="00867DF9" w:rsidP="00B83F11">
            <w:pPr>
              <w:rPr>
                <w:rFonts w:ascii="Times New Roman" w:eastAsia="Times New Roman" w:hAnsi="Times New Roman" w:cs="Times New Roman"/>
                <w:b/>
                <w:sz w:val="18"/>
                <w:szCs w:val="18"/>
              </w:rPr>
            </w:pPr>
            <w:r w:rsidRPr="00B83F11">
              <w:rPr>
                <w:rFonts w:ascii="Times New Roman" w:eastAsia="Times New Roman" w:hAnsi="Times New Roman" w:cs="Times New Roman"/>
                <w:b/>
                <w:sz w:val="18"/>
                <w:szCs w:val="18"/>
              </w:rPr>
              <w:t>Итого</w:t>
            </w:r>
          </w:p>
        </w:tc>
        <w:tc>
          <w:tcPr>
            <w:tcW w:w="1701" w:type="dxa"/>
          </w:tcPr>
          <w:p w:rsidR="00867DF9" w:rsidRPr="00B83F11" w:rsidRDefault="008E4743" w:rsidP="00B83F11">
            <w:pPr>
              <w:jc w:val="center"/>
              <w:rPr>
                <w:rFonts w:ascii="Times New Roman" w:eastAsia="Times New Roman" w:hAnsi="Times New Roman" w:cs="Times New Roman"/>
                <w:b/>
                <w:sz w:val="18"/>
                <w:szCs w:val="18"/>
              </w:rPr>
            </w:pPr>
            <w:r w:rsidRPr="00B83F11">
              <w:rPr>
                <w:rFonts w:ascii="Times New Roman" w:eastAsia="Times New Roman" w:hAnsi="Times New Roman" w:cs="Times New Roman"/>
                <w:b/>
                <w:sz w:val="18"/>
                <w:szCs w:val="18"/>
              </w:rPr>
              <w:t>102</w:t>
            </w:r>
          </w:p>
        </w:tc>
        <w:tc>
          <w:tcPr>
            <w:tcW w:w="1492" w:type="dxa"/>
          </w:tcPr>
          <w:p w:rsidR="00867DF9" w:rsidRPr="00B83F11" w:rsidRDefault="00867DF9" w:rsidP="00B83F11">
            <w:pPr>
              <w:jc w:val="center"/>
              <w:rPr>
                <w:rFonts w:ascii="Times New Roman" w:eastAsia="Times New Roman" w:hAnsi="Times New Roman" w:cs="Times New Roman"/>
                <w:b/>
                <w:sz w:val="18"/>
                <w:szCs w:val="18"/>
              </w:rPr>
            </w:pPr>
          </w:p>
        </w:tc>
      </w:tr>
    </w:tbl>
    <w:p w:rsidR="00867DF9" w:rsidRPr="00B83F11" w:rsidRDefault="00867DF9" w:rsidP="00B83F11">
      <w:pPr>
        <w:spacing w:after="0" w:line="240" w:lineRule="auto"/>
        <w:rPr>
          <w:rFonts w:ascii="Times New Roman" w:eastAsia="Calibri" w:hAnsi="Times New Roman" w:cs="Times New Roman"/>
          <w:sz w:val="18"/>
          <w:szCs w:val="18"/>
          <w:shd w:val="clear" w:color="auto" w:fill="FFFFFF"/>
        </w:rPr>
      </w:pPr>
    </w:p>
    <w:p w:rsidR="00867DF9" w:rsidRPr="00B83F11" w:rsidRDefault="00867DF9" w:rsidP="00B83F11">
      <w:pPr>
        <w:spacing w:after="0" w:line="240" w:lineRule="auto"/>
        <w:rPr>
          <w:rFonts w:ascii="Times New Roman" w:eastAsia="Calibri" w:hAnsi="Times New Roman" w:cs="Times New Roman"/>
          <w:sz w:val="18"/>
          <w:szCs w:val="18"/>
          <w:shd w:val="clear" w:color="auto" w:fill="FFFFFF"/>
        </w:rPr>
      </w:pPr>
    </w:p>
    <w:p w:rsidR="00867DF9" w:rsidRDefault="00867DF9" w:rsidP="00B83F11">
      <w:pPr>
        <w:spacing w:after="0" w:line="240" w:lineRule="auto"/>
        <w:rPr>
          <w:rFonts w:ascii="Times New Roman" w:eastAsia="Calibri" w:hAnsi="Times New Roman" w:cs="Times New Roman"/>
          <w:sz w:val="24"/>
          <w:szCs w:val="24"/>
          <w:shd w:val="clear" w:color="auto" w:fill="FFFFFF"/>
        </w:rPr>
      </w:pPr>
    </w:p>
    <w:p w:rsidR="00B83F11" w:rsidRDefault="00B83F11" w:rsidP="00B83F11">
      <w:pPr>
        <w:spacing w:after="0" w:line="240" w:lineRule="auto"/>
        <w:rPr>
          <w:rFonts w:ascii="Times New Roman" w:eastAsia="Calibri" w:hAnsi="Times New Roman" w:cs="Times New Roman"/>
          <w:sz w:val="24"/>
          <w:szCs w:val="24"/>
          <w:shd w:val="clear" w:color="auto" w:fill="FFFFFF"/>
        </w:rPr>
      </w:pPr>
    </w:p>
    <w:p w:rsidR="00B83F11" w:rsidRDefault="00B83F11" w:rsidP="00B83F11">
      <w:pPr>
        <w:spacing w:after="0" w:line="240" w:lineRule="auto"/>
        <w:rPr>
          <w:rFonts w:ascii="Times New Roman" w:eastAsia="Calibri" w:hAnsi="Times New Roman" w:cs="Times New Roman"/>
          <w:sz w:val="24"/>
          <w:szCs w:val="24"/>
          <w:shd w:val="clear" w:color="auto" w:fill="FFFFFF"/>
        </w:rPr>
      </w:pPr>
    </w:p>
    <w:p w:rsidR="00B83F11" w:rsidRDefault="00B83F11" w:rsidP="00B83F11">
      <w:pPr>
        <w:spacing w:after="0" w:line="240" w:lineRule="auto"/>
        <w:rPr>
          <w:rFonts w:ascii="Times New Roman" w:eastAsia="Calibri" w:hAnsi="Times New Roman" w:cs="Times New Roman"/>
          <w:sz w:val="24"/>
          <w:szCs w:val="24"/>
          <w:shd w:val="clear" w:color="auto" w:fill="FFFFFF"/>
        </w:rPr>
      </w:pPr>
    </w:p>
    <w:p w:rsidR="00B83F11" w:rsidRDefault="00B83F11" w:rsidP="00B83F11">
      <w:pPr>
        <w:spacing w:after="0" w:line="240" w:lineRule="auto"/>
        <w:rPr>
          <w:rFonts w:ascii="Times New Roman" w:eastAsia="Calibri" w:hAnsi="Times New Roman" w:cs="Times New Roman"/>
          <w:sz w:val="24"/>
          <w:szCs w:val="24"/>
          <w:shd w:val="clear" w:color="auto" w:fill="FFFFFF"/>
        </w:rPr>
      </w:pPr>
    </w:p>
    <w:p w:rsidR="00B83F11" w:rsidRDefault="00B83F11" w:rsidP="00B83F11">
      <w:pPr>
        <w:spacing w:after="0" w:line="240" w:lineRule="auto"/>
        <w:rPr>
          <w:rFonts w:ascii="Times New Roman" w:eastAsia="Calibri" w:hAnsi="Times New Roman" w:cs="Times New Roman"/>
          <w:sz w:val="24"/>
          <w:szCs w:val="24"/>
          <w:shd w:val="clear" w:color="auto" w:fill="FFFFFF"/>
        </w:rPr>
      </w:pPr>
    </w:p>
    <w:p w:rsidR="00B83F11" w:rsidRDefault="00B83F11" w:rsidP="00B83F11">
      <w:pPr>
        <w:spacing w:after="0" w:line="240" w:lineRule="auto"/>
        <w:rPr>
          <w:rFonts w:ascii="Times New Roman" w:eastAsia="Calibri" w:hAnsi="Times New Roman" w:cs="Times New Roman"/>
          <w:sz w:val="24"/>
          <w:szCs w:val="24"/>
          <w:shd w:val="clear" w:color="auto" w:fill="FFFFFF"/>
        </w:rPr>
      </w:pPr>
    </w:p>
    <w:p w:rsidR="0044318A" w:rsidRDefault="00B83F11" w:rsidP="00B83F11">
      <w:pPr>
        <w:pStyle w:val="aa"/>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b/>
          <w:sz w:val="24"/>
          <w:szCs w:val="24"/>
          <w:shd w:val="clear" w:color="auto" w:fill="FFFFFF"/>
        </w:rPr>
        <w:t>2.</w:t>
      </w:r>
      <w:r w:rsidR="008E4743" w:rsidRPr="00B83F11">
        <w:rPr>
          <w:rFonts w:ascii="Times New Roman" w:eastAsia="Calibri" w:hAnsi="Times New Roman" w:cs="Times New Roman"/>
          <w:b/>
          <w:sz w:val="24"/>
          <w:szCs w:val="24"/>
          <w:shd w:val="clear" w:color="auto" w:fill="FFFFFF"/>
        </w:rPr>
        <w:t>16.</w:t>
      </w:r>
      <w:r w:rsidR="00867DF9" w:rsidRPr="00B83F11">
        <w:rPr>
          <w:rFonts w:ascii="Times New Roman" w:eastAsia="Calibri" w:hAnsi="Times New Roman" w:cs="Times New Roman"/>
          <w:sz w:val="24"/>
          <w:szCs w:val="24"/>
          <w:shd w:val="clear" w:color="auto" w:fill="FFFFFF"/>
        </w:rPr>
        <w:tab/>
      </w:r>
      <w:r w:rsidR="0044318A" w:rsidRPr="0044318A">
        <w:rPr>
          <w:rFonts w:ascii="Times New Roman" w:eastAsia="Calibri" w:hAnsi="Times New Roman" w:cs="Times New Roman"/>
          <w:b/>
          <w:sz w:val="28"/>
          <w:szCs w:val="28"/>
          <w:shd w:val="clear" w:color="auto" w:fill="FFFFFF"/>
        </w:rPr>
        <w:t>Содержание элективных курсов и внеурочной деятельности</w:t>
      </w:r>
    </w:p>
    <w:p w:rsidR="00867DF9" w:rsidRPr="0044318A" w:rsidRDefault="0044318A" w:rsidP="0044318A">
      <w:pPr>
        <w:pStyle w:val="aa"/>
        <w:spacing w:after="0" w:line="240" w:lineRule="auto"/>
        <w:jc w:val="center"/>
        <w:rPr>
          <w:rFonts w:ascii="Times New Roman" w:eastAsia="Calibri" w:hAnsi="Times New Roman" w:cs="Times New Roman"/>
          <w:b/>
          <w:sz w:val="24"/>
          <w:szCs w:val="24"/>
          <w:shd w:val="clear" w:color="auto" w:fill="FFFFFF"/>
        </w:rPr>
      </w:pPr>
      <w:r>
        <w:rPr>
          <w:rFonts w:ascii="Times New Roman" w:eastAsia="Calibri" w:hAnsi="Times New Roman" w:cs="Times New Roman"/>
          <w:b/>
          <w:sz w:val="24"/>
          <w:szCs w:val="24"/>
          <w:shd w:val="clear" w:color="auto" w:fill="FFFFFF"/>
        </w:rPr>
        <w:t>«</w:t>
      </w:r>
      <w:r w:rsidR="00867DF9" w:rsidRPr="0044318A">
        <w:rPr>
          <w:rFonts w:ascii="Times New Roman" w:eastAsia="Calibri" w:hAnsi="Times New Roman" w:cs="Times New Roman"/>
          <w:b/>
          <w:sz w:val="24"/>
          <w:szCs w:val="24"/>
          <w:shd w:val="clear" w:color="auto" w:fill="FFFFFF"/>
        </w:rPr>
        <w:t>Индивидуальный проект</w:t>
      </w:r>
      <w:r>
        <w:rPr>
          <w:rFonts w:ascii="Times New Roman" w:eastAsia="Calibri" w:hAnsi="Times New Roman" w:cs="Times New Roman"/>
          <w:b/>
          <w:sz w:val="24"/>
          <w:szCs w:val="24"/>
          <w:shd w:val="clear" w:color="auto" w:fill="FFFFFF"/>
        </w:rPr>
        <w:t>»</w:t>
      </w:r>
    </w:p>
    <w:p w:rsidR="00867DF9" w:rsidRPr="0044318A" w:rsidRDefault="00867DF9" w:rsidP="00867DF9">
      <w:pPr>
        <w:spacing w:after="0" w:line="240" w:lineRule="auto"/>
        <w:rPr>
          <w:rFonts w:ascii="Times New Roman" w:eastAsia="Calibri" w:hAnsi="Times New Roman" w:cs="Times New Roman"/>
          <w:b/>
          <w:sz w:val="24"/>
          <w:szCs w:val="24"/>
          <w:shd w:val="clear" w:color="auto" w:fill="FFFFFF"/>
        </w:rPr>
      </w:pPr>
    </w:p>
    <w:p w:rsidR="00867DF9" w:rsidRPr="0044318A" w:rsidRDefault="00867DF9" w:rsidP="00867DF9">
      <w:pPr>
        <w:spacing w:after="0" w:line="240" w:lineRule="auto"/>
        <w:rPr>
          <w:rFonts w:ascii="Times New Roman" w:eastAsia="Calibri" w:hAnsi="Times New Roman" w:cs="Times New Roman"/>
          <w:b/>
          <w:sz w:val="24"/>
          <w:szCs w:val="24"/>
          <w:shd w:val="clear" w:color="auto" w:fill="FFFFFF"/>
        </w:rPr>
      </w:pPr>
      <w:r w:rsidRPr="0044318A">
        <w:rPr>
          <w:rFonts w:ascii="Times New Roman" w:eastAsia="Calibri" w:hAnsi="Times New Roman" w:cs="Times New Roman"/>
          <w:b/>
          <w:sz w:val="24"/>
          <w:szCs w:val="24"/>
          <w:shd w:val="clear" w:color="auto" w:fill="FFFFFF"/>
        </w:rPr>
        <w:t>Рабочая программа курса «Индивидуальный проект» предназначена для обучающихся 10-11 класса.</w:t>
      </w:r>
    </w:p>
    <w:p w:rsidR="00867DF9" w:rsidRPr="0044318A" w:rsidRDefault="00867DF9" w:rsidP="00867DF9">
      <w:pPr>
        <w:spacing w:after="0" w:line="240" w:lineRule="auto"/>
        <w:rPr>
          <w:rFonts w:ascii="Times New Roman" w:eastAsia="Calibri" w:hAnsi="Times New Roman" w:cs="Times New Roman"/>
          <w:sz w:val="24"/>
          <w:szCs w:val="24"/>
          <w:shd w:val="clear" w:color="auto" w:fill="FFFFFF"/>
        </w:rPr>
      </w:pPr>
      <w:r w:rsidRPr="0044318A">
        <w:rPr>
          <w:rFonts w:ascii="Times New Roman" w:eastAsia="Calibri" w:hAnsi="Times New Roman" w:cs="Times New Roman"/>
          <w:sz w:val="24"/>
          <w:szCs w:val="24"/>
          <w:shd w:val="clear" w:color="auto" w:fill="FFFFFF"/>
        </w:rPr>
        <w:t>Согласно ФГОС среднего общего образования, индивидуальный проект представляет собой особую форму деятельности обучающихся (учебное исследование или учебный проект).</w:t>
      </w:r>
    </w:p>
    <w:p w:rsidR="00867DF9" w:rsidRPr="0044318A" w:rsidRDefault="00867DF9" w:rsidP="00867DF9">
      <w:pPr>
        <w:spacing w:after="0" w:line="240" w:lineRule="auto"/>
        <w:rPr>
          <w:rFonts w:ascii="Times New Roman" w:eastAsia="Calibri" w:hAnsi="Times New Roman" w:cs="Times New Roman"/>
          <w:sz w:val="24"/>
          <w:szCs w:val="24"/>
          <w:shd w:val="clear" w:color="auto" w:fill="FFFFFF"/>
        </w:rPr>
      </w:pPr>
    </w:p>
    <w:p w:rsidR="00867DF9" w:rsidRPr="0044318A" w:rsidRDefault="00867DF9" w:rsidP="00867DF9">
      <w:pPr>
        <w:spacing w:after="0" w:line="240" w:lineRule="auto"/>
        <w:rPr>
          <w:rFonts w:ascii="Times New Roman" w:eastAsia="Calibri" w:hAnsi="Times New Roman" w:cs="Times New Roman"/>
          <w:sz w:val="24"/>
          <w:szCs w:val="24"/>
          <w:shd w:val="clear" w:color="auto" w:fill="FFFFFF"/>
        </w:rPr>
      </w:pPr>
      <w:r w:rsidRPr="0044318A">
        <w:rPr>
          <w:rFonts w:ascii="Times New Roman" w:eastAsia="Calibri" w:hAnsi="Times New Roman" w:cs="Times New Roman"/>
          <w:sz w:val="24"/>
          <w:szCs w:val="24"/>
          <w:shd w:val="clear" w:color="auto" w:fill="FFFFFF"/>
        </w:rPr>
        <w:t>Целью учебного курса «Индивидуальный проект» является создание условий для развития личности обучающегося, способной:</w:t>
      </w:r>
    </w:p>
    <w:p w:rsidR="00867DF9" w:rsidRPr="0044318A" w:rsidRDefault="00867DF9" w:rsidP="00867DF9">
      <w:pPr>
        <w:spacing w:after="0" w:line="240" w:lineRule="auto"/>
        <w:rPr>
          <w:rFonts w:ascii="Times New Roman" w:eastAsia="Calibri" w:hAnsi="Times New Roman" w:cs="Times New Roman"/>
          <w:sz w:val="24"/>
          <w:szCs w:val="24"/>
          <w:shd w:val="clear" w:color="auto" w:fill="FFFFFF"/>
        </w:rPr>
      </w:pPr>
      <w:r w:rsidRPr="0044318A">
        <w:rPr>
          <w:rFonts w:ascii="Times New Roman" w:eastAsia="Calibri" w:hAnsi="Times New Roman" w:cs="Times New Roman"/>
          <w:sz w:val="24"/>
          <w:szCs w:val="24"/>
          <w:shd w:val="clear" w:color="auto" w:fill="FFFFFF"/>
        </w:rPr>
        <w:t>-</w:t>
      </w:r>
      <w:r w:rsidRPr="0044318A">
        <w:rPr>
          <w:rFonts w:ascii="Times New Roman" w:eastAsia="Calibri" w:hAnsi="Times New Roman" w:cs="Times New Roman"/>
          <w:sz w:val="24"/>
          <w:szCs w:val="24"/>
          <w:shd w:val="clear" w:color="auto" w:fill="FFFFFF"/>
        </w:rPr>
        <w:tab/>
        <w:t>адаптироваться в условиях сложного, изменчивого мира;</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4318A">
        <w:rPr>
          <w:rFonts w:ascii="Times New Roman" w:eastAsia="Calibri" w:hAnsi="Times New Roman" w:cs="Times New Roman"/>
          <w:sz w:val="24"/>
          <w:szCs w:val="24"/>
          <w:shd w:val="clear" w:color="auto" w:fill="FFFFFF"/>
        </w:rPr>
        <w:t>-</w:t>
      </w:r>
      <w:r w:rsidRPr="0044318A">
        <w:rPr>
          <w:rFonts w:ascii="Times New Roman" w:eastAsia="Calibri" w:hAnsi="Times New Roman" w:cs="Times New Roman"/>
          <w:sz w:val="24"/>
          <w:szCs w:val="24"/>
          <w:shd w:val="clear" w:color="auto" w:fill="FFFFFF"/>
        </w:rPr>
        <w:tab/>
        <w:t>проявлять социальную ответственность</w:t>
      </w:r>
      <w:r w:rsidRPr="004049D9">
        <w:rPr>
          <w:rFonts w:ascii="Times New Roman" w:eastAsia="Calibri" w:hAnsi="Times New Roman" w:cs="Times New Roman"/>
          <w:sz w:val="24"/>
          <w:szCs w:val="24"/>
          <w:shd w:val="clear" w:color="auto" w:fill="FFFFFF"/>
        </w:rPr>
        <w:t>;</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-самостоятельно добывать новые знания, работать над развитием интеллекта;</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конструктивно сотрудничать с окружающими людьми;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генерировать новые идеи, творчески мыслить.</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Для реализации поставленной цели решаются следующие задачи: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обучение навыкам проблематизации (формулирования ведущей проблемы и под проблемы, постановки задач, вытекающих из этих проблем);</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развитие исследовательских навыков, то есть способности к анализу, синтезу, выдвижению гипотез, детализации и обобщению;</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развитие навыков целеполагания и планирования деятельности; -обучение выбору, освоению и использованию адекватной технологии изготовления продукта проектирования;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обучение поиску нужной информации, вычленению</w:t>
      </w:r>
      <w:r w:rsidRPr="004049D9">
        <w:rPr>
          <w:rFonts w:ascii="Times New Roman" w:eastAsia="Calibri" w:hAnsi="Times New Roman" w:cs="Times New Roman"/>
          <w:sz w:val="24"/>
          <w:szCs w:val="24"/>
          <w:shd w:val="clear" w:color="auto" w:fill="FFFFFF"/>
        </w:rPr>
        <w:tab/>
        <w:t>и усвоению необходимого</w:t>
      </w:r>
      <w:r w:rsidRPr="004049D9">
        <w:rPr>
          <w:rFonts w:ascii="Times New Roman" w:eastAsia="Calibri" w:hAnsi="Times New Roman" w:cs="Times New Roman"/>
          <w:sz w:val="24"/>
          <w:szCs w:val="24"/>
          <w:shd w:val="clear" w:color="auto" w:fill="FFFFFF"/>
        </w:rPr>
        <w:tab/>
        <w:t>знания из информационного поля;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развитие навыков самоанализа</w:t>
      </w:r>
      <w:r w:rsidRPr="004049D9">
        <w:rPr>
          <w:rFonts w:ascii="Times New Roman" w:eastAsia="Calibri" w:hAnsi="Times New Roman" w:cs="Times New Roman"/>
          <w:sz w:val="24"/>
          <w:szCs w:val="24"/>
          <w:shd w:val="clear" w:color="auto" w:fill="FFFFFF"/>
        </w:rPr>
        <w:tab/>
        <w:t>и рефлексии</w:t>
      </w:r>
      <w:r w:rsidRPr="004049D9">
        <w:rPr>
          <w:rFonts w:ascii="Times New Roman" w:eastAsia="Calibri" w:hAnsi="Times New Roman" w:cs="Times New Roman"/>
          <w:sz w:val="24"/>
          <w:szCs w:val="24"/>
          <w:shd w:val="clear" w:color="auto" w:fill="FFFFFF"/>
        </w:rPr>
        <w:tab/>
        <w:t>(самоанализа</w:t>
      </w:r>
      <w:r w:rsidRPr="004049D9">
        <w:rPr>
          <w:rFonts w:ascii="Times New Roman" w:eastAsia="Calibri" w:hAnsi="Times New Roman" w:cs="Times New Roman"/>
          <w:sz w:val="24"/>
          <w:szCs w:val="24"/>
          <w:shd w:val="clear" w:color="auto" w:fill="FFFFFF"/>
        </w:rPr>
        <w:tab/>
        <w:t>успешности и результативности решения проблемы проекта);</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обучение умению презентовать ход своей деятельности и ее результаты;</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развитие навыков конструктивного сотрудничества;</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развитие навыков публичного выступления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 исследовательской, социальной, художественно-творческой, иной).</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Результаты выполнения индивидуального проекта отражают:</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 сформированность навыков коммуникативной, учебно- исследовательской деятельности, критического мышления;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-способность к инновационной, аналитической, творческой, интеллектуальной деятельности;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В учебно-воспитательном процессе используются современные образовательные технологии (ИКТ, тьюторские технологии, проблемное обучение, учебное исследование, проблемно -поисковые технологии, творческие проекты). Индивидуальный проект выполняется обучающимся в течение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Формы обучения.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индивидуальная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парная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групповая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коллективная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фронтальная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Методы организации и осуществления учебно-познавательной деятельности: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словесные методы (проблемная беседа, диспут, дискуссия, публичное выступление учащегося с докладом);</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r>
      <w:r w:rsidRPr="004049D9">
        <w:rPr>
          <w:rFonts w:ascii="Times New Roman" w:eastAsia="Calibri" w:hAnsi="Times New Roman" w:cs="Times New Roman"/>
          <w:sz w:val="24"/>
          <w:szCs w:val="24"/>
          <w:shd w:val="clear" w:color="auto" w:fill="FFFFFF"/>
        </w:rPr>
        <w:tab/>
        <w:t>наглядные методы (демонстрация способов деятельности: способы решения задач, правила пользования приборами, демонстрация опытов, презентации);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практические</w:t>
      </w:r>
      <w:r w:rsidRPr="004049D9">
        <w:rPr>
          <w:rFonts w:ascii="Times New Roman" w:eastAsia="Calibri" w:hAnsi="Times New Roman" w:cs="Times New Roman"/>
          <w:sz w:val="24"/>
          <w:szCs w:val="24"/>
          <w:shd w:val="clear" w:color="auto" w:fill="FFFFFF"/>
        </w:rPr>
        <w:tab/>
        <w:t>методы</w:t>
      </w:r>
      <w:r w:rsidRPr="004049D9">
        <w:rPr>
          <w:rFonts w:ascii="Times New Roman" w:eastAsia="Calibri" w:hAnsi="Times New Roman" w:cs="Times New Roman"/>
          <w:sz w:val="24"/>
          <w:szCs w:val="24"/>
          <w:shd w:val="clear" w:color="auto" w:fill="FFFFFF"/>
        </w:rPr>
        <w:tab/>
        <w:t>(самостоятельное</w:t>
      </w:r>
      <w:r w:rsidRPr="004049D9">
        <w:rPr>
          <w:rFonts w:ascii="Times New Roman" w:eastAsia="Calibri" w:hAnsi="Times New Roman" w:cs="Times New Roman"/>
          <w:sz w:val="24"/>
          <w:szCs w:val="24"/>
          <w:shd w:val="clear" w:color="auto" w:fill="FFFFFF"/>
        </w:rPr>
        <w:tab/>
        <w:t>выполнение</w:t>
      </w:r>
      <w:r w:rsidRPr="004049D9">
        <w:rPr>
          <w:rFonts w:ascii="Times New Roman" w:eastAsia="Calibri" w:hAnsi="Times New Roman" w:cs="Times New Roman"/>
          <w:sz w:val="24"/>
          <w:szCs w:val="24"/>
          <w:shd w:val="clear" w:color="auto" w:fill="FFFFFF"/>
        </w:rPr>
        <w:tab/>
        <w:t>творческих</w:t>
      </w:r>
      <w:r w:rsidRPr="004049D9">
        <w:rPr>
          <w:rFonts w:ascii="Times New Roman" w:eastAsia="Calibri" w:hAnsi="Times New Roman" w:cs="Times New Roman"/>
          <w:sz w:val="24"/>
          <w:szCs w:val="24"/>
          <w:shd w:val="clear" w:color="auto" w:fill="FFFFFF"/>
        </w:rPr>
        <w:tab/>
        <w:t>упражнений</w:t>
      </w:r>
      <w:r w:rsidRPr="004049D9">
        <w:rPr>
          <w:rFonts w:ascii="Times New Roman" w:eastAsia="Calibri" w:hAnsi="Times New Roman" w:cs="Times New Roman"/>
          <w:sz w:val="24"/>
          <w:szCs w:val="24"/>
          <w:shd w:val="clear" w:color="auto" w:fill="FFFFFF"/>
        </w:rPr>
        <w:tab/>
        <w:t>прикладной направленности, проведение учащимися опытов, исследовательской деятельности);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логические методы (индукция, дедукция, анализ, синтез, сравнение);</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проблемно-поисковые</w:t>
      </w:r>
      <w:r w:rsidRPr="004049D9">
        <w:rPr>
          <w:rFonts w:ascii="Times New Roman" w:eastAsia="Calibri" w:hAnsi="Times New Roman" w:cs="Times New Roman"/>
          <w:sz w:val="24"/>
          <w:szCs w:val="24"/>
          <w:shd w:val="clear" w:color="auto" w:fill="FFFFFF"/>
        </w:rPr>
        <w:tab/>
        <w:t>методы</w:t>
      </w:r>
      <w:r w:rsidRPr="004049D9">
        <w:rPr>
          <w:rFonts w:ascii="Times New Roman" w:eastAsia="Calibri" w:hAnsi="Times New Roman" w:cs="Times New Roman"/>
          <w:sz w:val="24"/>
          <w:szCs w:val="24"/>
          <w:shd w:val="clear" w:color="auto" w:fill="FFFFFF"/>
        </w:rPr>
        <w:tab/>
        <w:t>(проблемное</w:t>
      </w:r>
      <w:r w:rsidRPr="004049D9">
        <w:rPr>
          <w:rFonts w:ascii="Times New Roman" w:eastAsia="Calibri" w:hAnsi="Times New Roman" w:cs="Times New Roman"/>
          <w:sz w:val="24"/>
          <w:szCs w:val="24"/>
          <w:shd w:val="clear" w:color="auto" w:fill="FFFFFF"/>
        </w:rPr>
        <w:tab/>
        <w:t>изложение</w:t>
      </w:r>
      <w:r w:rsidRPr="004049D9">
        <w:rPr>
          <w:rFonts w:ascii="Times New Roman" w:eastAsia="Calibri" w:hAnsi="Times New Roman" w:cs="Times New Roman"/>
          <w:sz w:val="24"/>
          <w:szCs w:val="24"/>
          <w:shd w:val="clear" w:color="auto" w:fill="FFFFFF"/>
        </w:rPr>
        <w:tab/>
        <w:t>знаний,</w:t>
      </w:r>
      <w:r w:rsidRPr="004049D9">
        <w:rPr>
          <w:rFonts w:ascii="Times New Roman" w:eastAsia="Calibri" w:hAnsi="Times New Roman" w:cs="Times New Roman"/>
          <w:sz w:val="24"/>
          <w:szCs w:val="24"/>
          <w:shd w:val="clear" w:color="auto" w:fill="FFFFFF"/>
        </w:rPr>
        <w:tab/>
        <w:t>эвристический</w:t>
      </w:r>
      <w:r w:rsidRPr="004049D9">
        <w:rPr>
          <w:rFonts w:ascii="Times New Roman" w:eastAsia="Calibri" w:hAnsi="Times New Roman" w:cs="Times New Roman"/>
          <w:sz w:val="24"/>
          <w:szCs w:val="24"/>
          <w:shd w:val="clear" w:color="auto" w:fill="FFFFFF"/>
        </w:rPr>
        <w:tab/>
        <w:t>метод, исследовательский метод);</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методы самостоятельной работы (методы управления собственными</w:t>
      </w:r>
      <w:r w:rsidRPr="004049D9">
        <w:rPr>
          <w:rFonts w:ascii="Times New Roman" w:eastAsia="Calibri" w:hAnsi="Times New Roman" w:cs="Times New Roman"/>
          <w:sz w:val="24"/>
          <w:szCs w:val="24"/>
          <w:shd w:val="clear" w:color="auto" w:fill="FFFFFF"/>
        </w:rPr>
        <w:tab/>
        <w:t>учебными действиями: учащиеся приобретают навыки работы с дополнительной литературой, с учебником, с сетью</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ИНТЕРНЕТ, навыки решения учебной проблемы (проверка гипотезы, проведение эксперимента, выполнение исследовательской деятельности, составление презентации и её защита).</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Результаты проектной и учебно-исследовательской деятельности обучающихся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Среди возможных форм представления результатов проектной деятельности можно выделить следующие:</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макеты, модели, рабочие установки, схемы, план-карты;</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постеры, презентации;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альбомы, буклеты, брошюры, книги; реконструкции событий;</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эссе, рассказы, стихи, рисунки;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результаты исследовательских экспедиций, обработки архивов и мемуаров; документальные фильмы, мультфильмы;</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выставки, игры, тематические вечера, концерты; сценарии мероприятий;</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веб-сайты, программное обеспечение, компакт-диски (или другие цифровые носители) и др.</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Место курса «Индивидуальный проект» в учебном плане</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Согласно годовому календарному графику деятельность  осуществляется в режиме 34 учебных недель. Согласно учебному плану предмет «Индивидуальный проект» изучается в 10 и в 11 классах в объеме 68 часов (1 час в неделю).</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Планируемые результаты: Личностные результаты:</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уважение</w:t>
      </w:r>
      <w:r w:rsidRPr="004049D9">
        <w:rPr>
          <w:rFonts w:ascii="Times New Roman" w:eastAsia="Calibri" w:hAnsi="Times New Roman" w:cs="Times New Roman"/>
          <w:sz w:val="24"/>
          <w:szCs w:val="24"/>
          <w:shd w:val="clear" w:color="auto" w:fill="FFFFFF"/>
        </w:rPr>
        <w:tab/>
        <w:t>к</w:t>
      </w:r>
      <w:r w:rsidRPr="004049D9">
        <w:rPr>
          <w:rFonts w:ascii="Times New Roman" w:eastAsia="Calibri" w:hAnsi="Times New Roman" w:cs="Times New Roman"/>
          <w:sz w:val="24"/>
          <w:szCs w:val="24"/>
          <w:shd w:val="clear" w:color="auto" w:fill="FFFFFF"/>
        </w:rPr>
        <w:tab/>
        <w:t>личности</w:t>
      </w:r>
      <w:r w:rsidRPr="004049D9">
        <w:rPr>
          <w:rFonts w:ascii="Times New Roman" w:eastAsia="Calibri" w:hAnsi="Times New Roman" w:cs="Times New Roman"/>
          <w:sz w:val="24"/>
          <w:szCs w:val="24"/>
          <w:shd w:val="clear" w:color="auto" w:fill="FFFFFF"/>
        </w:rPr>
        <w:tab/>
        <w:t>и</w:t>
      </w:r>
      <w:r w:rsidRPr="004049D9">
        <w:rPr>
          <w:rFonts w:ascii="Times New Roman" w:eastAsia="Calibri" w:hAnsi="Times New Roman" w:cs="Times New Roman"/>
          <w:sz w:val="24"/>
          <w:szCs w:val="24"/>
          <w:shd w:val="clear" w:color="auto" w:fill="FFFFFF"/>
        </w:rPr>
        <w:tab/>
        <w:t>её</w:t>
      </w:r>
      <w:r w:rsidRPr="004049D9">
        <w:rPr>
          <w:rFonts w:ascii="Times New Roman" w:eastAsia="Calibri" w:hAnsi="Times New Roman" w:cs="Times New Roman"/>
          <w:sz w:val="24"/>
          <w:szCs w:val="24"/>
          <w:shd w:val="clear" w:color="auto" w:fill="FFFFFF"/>
        </w:rPr>
        <w:tab/>
        <w:t>достоинству,</w:t>
      </w:r>
      <w:r w:rsidRPr="004049D9">
        <w:rPr>
          <w:rFonts w:ascii="Times New Roman" w:eastAsia="Calibri" w:hAnsi="Times New Roman" w:cs="Times New Roman"/>
          <w:sz w:val="24"/>
          <w:szCs w:val="24"/>
          <w:shd w:val="clear" w:color="auto" w:fill="FFFFFF"/>
        </w:rPr>
        <w:tab/>
        <w:t>доброжелательное</w:t>
      </w:r>
      <w:r w:rsidRPr="004049D9">
        <w:rPr>
          <w:rFonts w:ascii="Times New Roman" w:eastAsia="Calibri" w:hAnsi="Times New Roman" w:cs="Times New Roman"/>
          <w:sz w:val="24"/>
          <w:szCs w:val="24"/>
          <w:shd w:val="clear" w:color="auto" w:fill="FFFFFF"/>
        </w:rPr>
        <w:tab/>
        <w:t>отношение</w:t>
      </w:r>
      <w:r w:rsidRPr="004049D9">
        <w:rPr>
          <w:rFonts w:ascii="Times New Roman" w:eastAsia="Calibri" w:hAnsi="Times New Roman" w:cs="Times New Roman"/>
          <w:sz w:val="24"/>
          <w:szCs w:val="24"/>
          <w:shd w:val="clear" w:color="auto" w:fill="FFFFFF"/>
        </w:rPr>
        <w:tab/>
        <w:t>к окружающим;</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потребность в самовыражении и самореализации, социальном признании;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готовность и способность к самоорганизации и самореализации;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готовность и способность к выполнению норм и требований школьной жизни, прав и обязанностей ученика;</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умение вести диалог на основе равноправных отношений и взаимного уважения 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приятия</w:t>
      </w:r>
      <w:r w:rsidRPr="004049D9">
        <w:rPr>
          <w:rFonts w:ascii="Times New Roman" w:eastAsia="Calibri" w:hAnsi="Times New Roman" w:cs="Times New Roman"/>
          <w:sz w:val="24"/>
          <w:szCs w:val="24"/>
          <w:shd w:val="clear" w:color="auto" w:fill="FFFFFF"/>
        </w:rPr>
        <w:t>;</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умение конструктивно разрешать конфликты;</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готовность и способность к выполнению моральных норм в отношении взрослых и сверстников в школе, дома, во внеучебных видах деятельности;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потребность в участии в общественной жизни ближайшего социального окружения, общественно полезной деятельности;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умение строить жизненные планы с учётом конкретных социально-исторических, политических и экономических условий;</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устойчивый познавательный интерес и становление смыслообразующей функции познавательного мотива;</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готовность к выбору профильного образования.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Ученик получит возможность для формирования: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выраженной устойчивой учебно-познавательной мотивации и интереса к учению,</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готовности к самообразованию и самовоспитанию;</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адекватной позитивной самооценки и Я-концепции;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компетентности в реализации основ гражданской идентичности в nocmynкax и деятельности;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эмпатии как осознанного понимания и сопереживания чувствам других, выражающейся в nocmynкax, направленных на помощь и обеспечение благополучия.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Метапредметные результаты:</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ученик научится: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определять область своих познавательных интересов;</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искать необходимую информацию в открытом информационном пространстве с использованием Интернета, цифровых образовательных ресурсов, работать с каталогами библиотек;</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находить практическое применение имеющимся предметным знаниям в ходе выполнения учебного исследования или проекта;</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планировать и выполнять учебный проект, учебное исследование, используя методы, оборудование и технологии адекватные проблеме:</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распознавать и ставить вопросы, ответы на которые могут быть получены путем научного исследования, формулировать выводы на основании полученных результатов;</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использовать научные методы: постановка проблемы, выдвижение гипотезы, доказательство, анализ, обобщение, статистика, эксперимент, наблюдение, рассуждение, опровержение, установление причинно-следственных связей, построение и выполнение алгоритма и т.д.;</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ясно и логично излагать свою точку зрения, участвовать в дискуссиях, обсуждать проблему, находить компромиссные решения и т.д.;</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видеть и комментировать разные точки зрения, морально-этические аспекты проблемы;</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предполагать</w:t>
      </w:r>
      <w:r w:rsidRPr="004049D9">
        <w:rPr>
          <w:rFonts w:ascii="Times New Roman" w:eastAsia="Calibri" w:hAnsi="Times New Roman" w:cs="Times New Roman"/>
          <w:sz w:val="24"/>
          <w:szCs w:val="24"/>
          <w:shd w:val="clear" w:color="auto" w:fill="FFFFFF"/>
        </w:rPr>
        <w:tab/>
        <w:t>возможное</w:t>
      </w:r>
      <w:r w:rsidRPr="004049D9">
        <w:rPr>
          <w:rFonts w:ascii="Times New Roman" w:eastAsia="Calibri" w:hAnsi="Times New Roman" w:cs="Times New Roman"/>
          <w:sz w:val="24"/>
          <w:szCs w:val="24"/>
          <w:shd w:val="clear" w:color="auto" w:fill="FFFFFF"/>
        </w:rPr>
        <w:tab/>
        <w:t>практическое</w:t>
      </w:r>
      <w:r w:rsidRPr="004049D9">
        <w:rPr>
          <w:rFonts w:ascii="Times New Roman" w:eastAsia="Calibri" w:hAnsi="Times New Roman" w:cs="Times New Roman"/>
          <w:sz w:val="24"/>
          <w:szCs w:val="24"/>
          <w:shd w:val="clear" w:color="auto" w:fill="FFFFFF"/>
        </w:rPr>
        <w:tab/>
        <w:t>применение</w:t>
      </w:r>
      <w:r w:rsidRPr="004049D9">
        <w:rPr>
          <w:rFonts w:ascii="Times New Roman" w:eastAsia="Calibri" w:hAnsi="Times New Roman" w:cs="Times New Roman"/>
          <w:sz w:val="24"/>
          <w:szCs w:val="24"/>
          <w:shd w:val="clear" w:color="auto" w:fill="FFFFFF"/>
        </w:rPr>
        <w:tab/>
        <w:t>результатов</w:t>
      </w:r>
      <w:r w:rsidRPr="004049D9">
        <w:rPr>
          <w:rFonts w:ascii="Times New Roman" w:eastAsia="Calibri" w:hAnsi="Times New Roman" w:cs="Times New Roman"/>
          <w:sz w:val="24"/>
          <w:szCs w:val="24"/>
          <w:shd w:val="clear" w:color="auto" w:fill="FFFFFF"/>
        </w:rPr>
        <w:tab/>
        <w:t>учебного исследования и продукта учебного проекта</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Ученик получит возможность научиться: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самостоятельно задумывать, планировать и выполнять учебный проект, учебное исследование,’</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целенаправленно и осознанно развивать свои познавательные, регулятивные, коммуникативные способности,’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осознавать свою ответственность за достоверность полученной информации, полученных знаний, качество выполнения npoeктa, исследования.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В peзv</w:t>
      </w:r>
      <w:r>
        <w:rPr>
          <w:rFonts w:ascii="Times New Roman" w:eastAsia="Calibri" w:hAnsi="Times New Roman" w:cs="Times New Roman"/>
          <w:sz w:val="24"/>
          <w:szCs w:val="24"/>
          <w:shd w:val="clear" w:color="auto" w:fill="FFFFFF"/>
        </w:rPr>
        <w:t>л</w:t>
      </w:r>
      <w:r w:rsidRPr="004049D9">
        <w:rPr>
          <w:rFonts w:ascii="Times New Roman" w:eastAsia="Calibri" w:hAnsi="Times New Roman" w:cs="Times New Roman"/>
          <w:sz w:val="24"/>
          <w:szCs w:val="24"/>
          <w:shd w:val="clear" w:color="auto" w:fill="FFFFFF"/>
        </w:rPr>
        <w:t xml:space="preserve"> ьтате vчебно-исследовательской и проектной деятельности обучающиеся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получат представление:</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о</w:t>
      </w:r>
      <w:r w:rsidRPr="004049D9">
        <w:rPr>
          <w:rFonts w:ascii="Times New Roman" w:eastAsia="Calibri" w:hAnsi="Times New Roman" w:cs="Times New Roman"/>
          <w:sz w:val="24"/>
          <w:szCs w:val="24"/>
          <w:shd w:val="clear" w:color="auto" w:fill="FFFFFF"/>
        </w:rPr>
        <w:tab/>
        <w:t>понятиях:</w:t>
      </w:r>
      <w:r w:rsidRPr="004049D9">
        <w:rPr>
          <w:rFonts w:ascii="Times New Roman" w:eastAsia="Calibri" w:hAnsi="Times New Roman" w:cs="Times New Roman"/>
          <w:sz w:val="24"/>
          <w:szCs w:val="24"/>
          <w:shd w:val="clear" w:color="auto" w:fill="FFFFFF"/>
        </w:rPr>
        <w:tab/>
        <w:t>концепция,</w:t>
      </w:r>
      <w:r w:rsidRPr="004049D9">
        <w:rPr>
          <w:rFonts w:ascii="Times New Roman" w:eastAsia="Calibri" w:hAnsi="Times New Roman" w:cs="Times New Roman"/>
          <w:sz w:val="24"/>
          <w:szCs w:val="24"/>
          <w:shd w:val="clear" w:color="auto" w:fill="FFFFFF"/>
        </w:rPr>
        <w:tab/>
        <w:t>научная</w:t>
      </w:r>
      <w:r w:rsidRPr="004049D9">
        <w:rPr>
          <w:rFonts w:ascii="Times New Roman" w:eastAsia="Calibri" w:hAnsi="Times New Roman" w:cs="Times New Roman"/>
          <w:sz w:val="24"/>
          <w:szCs w:val="24"/>
          <w:shd w:val="clear" w:color="auto" w:fill="FFFFFF"/>
        </w:rPr>
        <w:tab/>
        <w:t>гипотеза,</w:t>
      </w:r>
      <w:r w:rsidRPr="004049D9">
        <w:rPr>
          <w:rFonts w:ascii="Times New Roman" w:eastAsia="Calibri" w:hAnsi="Times New Roman" w:cs="Times New Roman"/>
          <w:sz w:val="24"/>
          <w:szCs w:val="24"/>
          <w:shd w:val="clear" w:color="auto" w:fill="FFFFFF"/>
        </w:rPr>
        <w:tab/>
        <w:t>метод,</w:t>
      </w:r>
      <w:r w:rsidRPr="004049D9">
        <w:rPr>
          <w:rFonts w:ascii="Times New Roman" w:eastAsia="Calibri" w:hAnsi="Times New Roman" w:cs="Times New Roman"/>
          <w:sz w:val="24"/>
          <w:szCs w:val="24"/>
          <w:shd w:val="clear" w:color="auto" w:fill="FFFFFF"/>
        </w:rPr>
        <w:tab/>
        <w:t>эксперимент,</w:t>
      </w:r>
      <w:r w:rsidRPr="004049D9">
        <w:rPr>
          <w:rFonts w:ascii="Times New Roman" w:eastAsia="Calibri" w:hAnsi="Times New Roman" w:cs="Times New Roman"/>
          <w:sz w:val="24"/>
          <w:szCs w:val="24"/>
          <w:shd w:val="clear" w:color="auto" w:fill="FFFFFF"/>
        </w:rPr>
        <w:tab/>
        <w:t>надежность гипотезы, модель, метод сбора и метод анализа данных;</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об</w:t>
      </w:r>
      <w:r w:rsidRPr="004049D9">
        <w:rPr>
          <w:rFonts w:ascii="Times New Roman" w:eastAsia="Calibri" w:hAnsi="Times New Roman" w:cs="Times New Roman"/>
          <w:sz w:val="24"/>
          <w:szCs w:val="24"/>
          <w:shd w:val="clear" w:color="auto" w:fill="FFFFFF"/>
        </w:rPr>
        <w:tab/>
        <w:t>отличительных</w:t>
      </w:r>
      <w:r w:rsidRPr="004049D9">
        <w:rPr>
          <w:rFonts w:ascii="Times New Roman" w:eastAsia="Calibri" w:hAnsi="Times New Roman" w:cs="Times New Roman"/>
          <w:sz w:val="24"/>
          <w:szCs w:val="24"/>
          <w:shd w:val="clear" w:color="auto" w:fill="FFFFFF"/>
        </w:rPr>
        <w:tab/>
        <w:t>особенностях</w:t>
      </w:r>
      <w:r w:rsidRPr="004049D9">
        <w:rPr>
          <w:rFonts w:ascii="Times New Roman" w:eastAsia="Calibri" w:hAnsi="Times New Roman" w:cs="Times New Roman"/>
          <w:sz w:val="24"/>
          <w:szCs w:val="24"/>
          <w:shd w:val="clear" w:color="auto" w:fill="FFFFFF"/>
        </w:rPr>
        <w:tab/>
        <w:t>исследования</w:t>
      </w:r>
      <w:r w:rsidRPr="004049D9">
        <w:rPr>
          <w:rFonts w:ascii="Times New Roman" w:eastAsia="Calibri" w:hAnsi="Times New Roman" w:cs="Times New Roman"/>
          <w:sz w:val="24"/>
          <w:szCs w:val="24"/>
          <w:shd w:val="clear" w:color="auto" w:fill="FFFFFF"/>
        </w:rPr>
        <w:tab/>
        <w:t>в</w:t>
      </w:r>
      <w:r w:rsidRPr="004049D9">
        <w:rPr>
          <w:rFonts w:ascii="Times New Roman" w:eastAsia="Calibri" w:hAnsi="Times New Roman" w:cs="Times New Roman"/>
          <w:sz w:val="24"/>
          <w:szCs w:val="24"/>
          <w:shd w:val="clear" w:color="auto" w:fill="FFFFFF"/>
        </w:rPr>
        <w:tab/>
        <w:t>гуманитарных</w:t>
      </w:r>
      <w:r w:rsidRPr="004049D9">
        <w:rPr>
          <w:rFonts w:ascii="Times New Roman" w:eastAsia="Calibri" w:hAnsi="Times New Roman" w:cs="Times New Roman"/>
          <w:sz w:val="24"/>
          <w:szCs w:val="24"/>
          <w:shd w:val="clear" w:color="auto" w:fill="FFFFFF"/>
        </w:rPr>
        <w:tab/>
        <w:t>областях</w:t>
      </w:r>
      <w:r w:rsidRPr="004049D9">
        <w:rPr>
          <w:rFonts w:ascii="Times New Roman" w:eastAsia="Calibri" w:hAnsi="Times New Roman" w:cs="Times New Roman"/>
          <w:sz w:val="24"/>
          <w:szCs w:val="24"/>
          <w:shd w:val="clear" w:color="auto" w:fill="FFFFFF"/>
        </w:rPr>
        <w:tab/>
        <w:t>и исследования в естественных науках;</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об истории науки;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о новейших разработках в области науки и технологий;</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о правилах и законах, регулирующих отношения в научной, изобретательской и исследовательских областях деятельности  (патентное п</w:t>
      </w:r>
      <w:r>
        <w:rPr>
          <w:rFonts w:ascii="Times New Roman" w:eastAsia="Calibri" w:hAnsi="Times New Roman" w:cs="Times New Roman"/>
          <w:sz w:val="24"/>
          <w:szCs w:val="24"/>
          <w:shd w:val="clear" w:color="auto" w:fill="FFFFFF"/>
        </w:rPr>
        <w:t>раво, защита авторского права 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Обvчающиеся смогут:</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решать задачи, находящиеся на стыке нескольких учебных дисциплин;</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использовать</w:t>
      </w:r>
      <w:r w:rsidRPr="004049D9">
        <w:rPr>
          <w:rFonts w:ascii="Times New Roman" w:eastAsia="Calibri" w:hAnsi="Times New Roman" w:cs="Times New Roman"/>
          <w:sz w:val="24"/>
          <w:szCs w:val="24"/>
          <w:shd w:val="clear" w:color="auto" w:fill="FFFFFF"/>
        </w:rPr>
        <w:tab/>
        <w:t>основной</w:t>
      </w:r>
      <w:r w:rsidRPr="004049D9">
        <w:rPr>
          <w:rFonts w:ascii="Times New Roman" w:eastAsia="Calibri" w:hAnsi="Times New Roman" w:cs="Times New Roman"/>
          <w:sz w:val="24"/>
          <w:szCs w:val="24"/>
          <w:shd w:val="clear" w:color="auto" w:fill="FFFFFF"/>
        </w:rPr>
        <w:tab/>
        <w:t>алгоритм</w:t>
      </w:r>
      <w:r w:rsidRPr="004049D9">
        <w:rPr>
          <w:rFonts w:ascii="Times New Roman" w:eastAsia="Calibri" w:hAnsi="Times New Roman" w:cs="Times New Roman"/>
          <w:sz w:val="24"/>
          <w:szCs w:val="24"/>
          <w:shd w:val="clear" w:color="auto" w:fill="FFFFFF"/>
        </w:rPr>
        <w:tab/>
        <w:t>исследования</w:t>
      </w:r>
      <w:r w:rsidRPr="004049D9">
        <w:rPr>
          <w:rFonts w:ascii="Times New Roman" w:eastAsia="Calibri" w:hAnsi="Times New Roman" w:cs="Times New Roman"/>
          <w:sz w:val="24"/>
          <w:szCs w:val="24"/>
          <w:shd w:val="clear" w:color="auto" w:fill="FFFFFF"/>
        </w:rPr>
        <w:tab/>
        <w:t>при решении</w:t>
      </w:r>
      <w:r w:rsidRPr="004049D9">
        <w:rPr>
          <w:rFonts w:ascii="Times New Roman" w:eastAsia="Calibri" w:hAnsi="Times New Roman" w:cs="Times New Roman"/>
          <w:sz w:val="24"/>
          <w:szCs w:val="24"/>
          <w:shd w:val="clear" w:color="auto" w:fill="FFFFFF"/>
        </w:rPr>
        <w:tab/>
        <w:t>своих</w:t>
      </w:r>
      <w:r w:rsidRPr="004049D9">
        <w:rPr>
          <w:rFonts w:ascii="Times New Roman" w:eastAsia="Calibri" w:hAnsi="Times New Roman" w:cs="Times New Roman"/>
          <w:sz w:val="24"/>
          <w:szCs w:val="24"/>
          <w:shd w:val="clear" w:color="auto" w:fill="FFFFFF"/>
        </w:rPr>
        <w:tab/>
        <w:t>учебно- познавательных задач;</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использовать</w:t>
      </w:r>
      <w:r w:rsidRPr="004049D9">
        <w:rPr>
          <w:rFonts w:ascii="Times New Roman" w:eastAsia="Calibri" w:hAnsi="Times New Roman" w:cs="Times New Roman"/>
          <w:sz w:val="24"/>
          <w:szCs w:val="24"/>
          <w:shd w:val="clear" w:color="auto" w:fill="FFFFFF"/>
        </w:rPr>
        <w:tab/>
        <w:t>элементы</w:t>
      </w:r>
      <w:r w:rsidRPr="004049D9">
        <w:rPr>
          <w:rFonts w:ascii="Times New Roman" w:eastAsia="Calibri" w:hAnsi="Times New Roman" w:cs="Times New Roman"/>
          <w:sz w:val="24"/>
          <w:szCs w:val="24"/>
          <w:shd w:val="clear" w:color="auto" w:fill="FFFFFF"/>
        </w:rPr>
        <w:tab/>
        <w:t>математического</w:t>
      </w:r>
      <w:r w:rsidRPr="004049D9">
        <w:rPr>
          <w:rFonts w:ascii="Times New Roman" w:eastAsia="Calibri" w:hAnsi="Times New Roman" w:cs="Times New Roman"/>
          <w:sz w:val="24"/>
          <w:szCs w:val="24"/>
          <w:shd w:val="clear" w:color="auto" w:fill="FFFFFF"/>
        </w:rPr>
        <w:tab/>
        <w:t>моделирования</w:t>
      </w:r>
      <w:r w:rsidRPr="004049D9">
        <w:rPr>
          <w:rFonts w:ascii="Times New Roman" w:eastAsia="Calibri" w:hAnsi="Times New Roman" w:cs="Times New Roman"/>
          <w:sz w:val="24"/>
          <w:szCs w:val="24"/>
          <w:shd w:val="clear" w:color="auto" w:fill="FFFFFF"/>
        </w:rPr>
        <w:tab/>
        <w:t>при</w:t>
      </w:r>
      <w:r w:rsidRPr="004049D9">
        <w:rPr>
          <w:rFonts w:ascii="Times New Roman" w:eastAsia="Calibri" w:hAnsi="Times New Roman" w:cs="Times New Roman"/>
          <w:sz w:val="24"/>
          <w:szCs w:val="24"/>
          <w:shd w:val="clear" w:color="auto" w:fill="FFFFFF"/>
        </w:rPr>
        <w:tab/>
        <w:t>решении исследовательских задач;</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использовать элементы математического анализа для интерпретации результатов, полученных в ходе учебно-исследовательской работы.</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Обvчающиеся научатся: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оценивать ресурсы, в том числе и нематериальные (такие, как время), необходимые для достижения поставленной цели;</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адекватно оценивать последствия реализации своего проекта (изменения, которые он повлечет в жизни других людей, сообществ);</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адекватно оценивать дальнейшее развитие своего проекта или исследования, видеть возможные варианты применения результатов.</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Обvчающиеся получат возможность научиться:</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отслеживать и принимать во внимание тренды и тенденции развития различных видов деятельности, в том числе научных, учитывать их npu постановке собственных целей;</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вступать в коммуникацию с держателями различных типов ресурсов, точно и объективно презентуя свой npoeкт или возможные результаты исследования, с целью обеспечения продуктивного взаимовыгодного сотрудничества;</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867DF9" w:rsidRPr="004049D9" w:rsidRDefault="00867DF9" w:rsidP="00867DF9">
      <w:pPr>
        <w:spacing w:after="0" w:line="240" w:lineRule="auto"/>
        <w:rPr>
          <w:rFonts w:ascii="Times New Roman" w:eastAsia="Calibri" w:hAnsi="Times New Roman" w:cs="Times New Roman"/>
          <w:sz w:val="24"/>
          <w:szCs w:val="24"/>
          <w:shd w:val="clear" w:color="auto" w:fill="FFFFFF"/>
        </w:rPr>
      </w:pPr>
      <w:r w:rsidRPr="004049D9">
        <w:rPr>
          <w:rFonts w:ascii="Times New Roman" w:eastAsia="Calibri" w:hAnsi="Times New Roman" w:cs="Times New Roman"/>
          <w:sz w:val="24"/>
          <w:szCs w:val="24"/>
          <w:shd w:val="clear" w:color="auto" w:fill="FFFFFF"/>
        </w:rPr>
        <w:t>—</w:t>
      </w:r>
      <w:r w:rsidRPr="004049D9">
        <w:rPr>
          <w:rFonts w:ascii="Times New Roman" w:eastAsia="Calibri" w:hAnsi="Times New Roman" w:cs="Times New Roman"/>
          <w:sz w:val="24"/>
          <w:szCs w:val="24"/>
          <w:shd w:val="clear" w:color="auto" w:fill="FFFFFF"/>
        </w:rPr>
        <w:tab/>
        <w:t xml:space="preserve">адекватно оценивать риски реализации </w:t>
      </w:r>
      <w:r>
        <w:rPr>
          <w:rFonts w:ascii="Times New Roman" w:eastAsia="Calibri" w:hAnsi="Times New Roman" w:cs="Times New Roman"/>
          <w:sz w:val="24"/>
          <w:szCs w:val="24"/>
          <w:shd w:val="clear" w:color="auto" w:fill="FFFFFF"/>
        </w:rPr>
        <w:t>проекта и проведения исследовани</w:t>
      </w:r>
      <w:r w:rsidRPr="004049D9">
        <w:rPr>
          <w:rFonts w:ascii="Times New Roman" w:eastAsia="Calibri" w:hAnsi="Times New Roman" w:cs="Times New Roman"/>
          <w:sz w:val="24"/>
          <w:szCs w:val="24"/>
          <w:shd w:val="clear" w:color="auto" w:fill="FFFFFF"/>
        </w:rPr>
        <w:t xml:space="preserve">я и предусматривать </w:t>
      </w:r>
      <w:r>
        <w:rPr>
          <w:rFonts w:ascii="Times New Roman" w:eastAsia="Calibri" w:hAnsi="Times New Roman" w:cs="Times New Roman"/>
          <w:sz w:val="24"/>
          <w:szCs w:val="24"/>
          <w:shd w:val="clear" w:color="auto" w:fill="FFFFFF"/>
        </w:rPr>
        <w:t>пути</w:t>
      </w:r>
      <w:r w:rsidRPr="004049D9">
        <w:rPr>
          <w:rFonts w:ascii="Times New Roman" w:eastAsia="Calibri" w:hAnsi="Times New Roman" w:cs="Times New Roman"/>
          <w:sz w:val="24"/>
          <w:szCs w:val="24"/>
          <w:shd w:val="clear" w:color="auto" w:fill="FFFFFF"/>
        </w:rPr>
        <w:t xml:space="preserve"> минимизации этих рисков.</w:t>
      </w:r>
    </w:p>
    <w:p w:rsidR="00867DF9" w:rsidRDefault="00867DF9" w:rsidP="00867DF9">
      <w:pPr>
        <w:spacing w:after="0" w:line="240" w:lineRule="auto"/>
        <w:rPr>
          <w:rFonts w:ascii="Times New Roman" w:eastAsia="Calibri" w:hAnsi="Times New Roman" w:cs="Times New Roman"/>
          <w:sz w:val="24"/>
          <w:szCs w:val="24"/>
          <w:shd w:val="clear" w:color="auto" w:fill="FFFFFF"/>
        </w:rPr>
      </w:pP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Содержание учебного предмета, курса</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Раздел 1. Введение</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Понятия «индивидуальный проект», «проектная деятельность», «проектная культура». Типология проектов. Проекты в современном мире. Цели, задачи проектирования в современном мире, проблемы. Научные школы. Методология и технология проектной деятельности.</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Раздел 2. Инициализация проекта</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Инициализация проекта, исследования. Конструирование темы и проблемы проекта. Проектный замысел. Критерии безотметочной самооценки и оценки продуктов проекта. Критерии оценки курсовой и исследовательской работы. Презентация и защита замыслов проектов, курсовых и исследовательских работ.</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Методические рекомендации по написанию и оформлению курсовых работ, проектов, исследовательских работ.</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Структура проектов, курсовых и исследовательских работ.</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 Рассмотрение текста с точки зрения его структуры.</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Виды переработки чужого текста. Понятия: конспект, тезисы, реферат, аннотация, рецензия.</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Логика действий и последовательность шагов при планировании индивидуального проекта. Картирование личностно - ресурсной кар</w:t>
      </w:r>
      <w:r w:rsidR="003E0F7C">
        <w:rPr>
          <w:rFonts w:ascii="Times New Roman" w:eastAsia="Calibri" w:hAnsi="Times New Roman" w:cs="Times New Roman"/>
          <w:sz w:val="24"/>
          <w:szCs w:val="24"/>
          <w:shd w:val="clear" w:color="auto" w:fill="FFFFFF"/>
        </w:rPr>
        <w:t>ты. Базовые процессы разработки</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проекта и работы, выполняемые в рамках этих процессов. Расчет календарного графика проектной деятельности.</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Применение информационных технологий в исследовании, проекте, курсовых работах. Работа в сети Интернет. Научные документы и издания. Организация работы с научной литературой. Знакомство с каталогами. Энциклопедии, специализированные словари, справочники, библиографические издания, периодическая печать и др. Методика работы в музеях, архивах.</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Практическая работа «Мой проект»</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Формулирование темы, определение актуальности темы, проблемы. Формулирование цели, определение задач, выбор предмета и объекта. Составление плана работы</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Планирование и проведение эксперимента, сбор материала в виде тезисов, конспектов, схем, таблиц, рисунков</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Подготовка авторского доклада.</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Раздел 3. Оформление промежуточных результатов проектной деятельности</w:t>
      </w:r>
    </w:p>
    <w:p w:rsidR="00867DF9" w:rsidRPr="00234038" w:rsidRDefault="00867DF9" w:rsidP="00867DF9">
      <w:pPr>
        <w:spacing w:after="0" w:line="240" w:lineRule="auto"/>
        <w:rPr>
          <w:rFonts w:ascii="Times New Roman" w:eastAsia="Calibri" w:hAnsi="Times New Roman" w:cs="Times New Roman"/>
          <w:sz w:val="24"/>
          <w:szCs w:val="24"/>
          <w:shd w:val="clear" w:color="auto" w:fill="FFFFFF"/>
        </w:rPr>
      </w:pPr>
      <w:r w:rsidRPr="00234038">
        <w:rPr>
          <w:rFonts w:ascii="Times New Roman" w:eastAsia="Calibri" w:hAnsi="Times New Roman" w:cs="Times New Roman"/>
          <w:sz w:val="24"/>
          <w:szCs w:val="24"/>
          <w:shd w:val="clear" w:color="auto" w:fill="FFFFFF"/>
        </w:rPr>
        <w:t>Эскизы и модели, макеты проектов, оформление работ. Коммуникативные барьеры при публичной защите результатов проекта, курсовых работ. Главные предпосылки</w:t>
      </w:r>
      <w:r>
        <w:rPr>
          <w:rFonts w:ascii="Times New Roman" w:eastAsia="Calibri" w:hAnsi="Times New Roman" w:cs="Times New Roman"/>
          <w:sz w:val="24"/>
          <w:szCs w:val="24"/>
          <w:shd w:val="clear" w:color="auto" w:fill="FFFFFF"/>
        </w:rPr>
        <w:t xml:space="preserve"> успеха публичного выступления.</w:t>
      </w:r>
    </w:p>
    <w:p w:rsidR="00867DF9" w:rsidRPr="0044318A" w:rsidRDefault="00867DF9" w:rsidP="00867DF9">
      <w:pPr>
        <w:spacing w:after="0" w:line="240" w:lineRule="auto"/>
        <w:rPr>
          <w:rFonts w:ascii="Times New Roman" w:eastAsia="Calibri" w:hAnsi="Times New Roman" w:cs="Times New Roman"/>
          <w:sz w:val="24"/>
          <w:szCs w:val="24"/>
          <w:shd w:val="clear" w:color="auto" w:fill="FFFFFF"/>
        </w:rPr>
      </w:pPr>
      <w:r w:rsidRPr="0044318A">
        <w:rPr>
          <w:rFonts w:ascii="Times New Roman" w:eastAsia="Calibri" w:hAnsi="Times New Roman" w:cs="Times New Roman"/>
          <w:sz w:val="24"/>
          <w:szCs w:val="24"/>
          <w:shd w:val="clear" w:color="auto" w:fill="FFFFFF"/>
        </w:rPr>
        <w:t>Практическая работа «Мой проект»</w:t>
      </w:r>
    </w:p>
    <w:p w:rsidR="00867DF9" w:rsidRPr="0044318A" w:rsidRDefault="00867DF9" w:rsidP="00867DF9">
      <w:pPr>
        <w:spacing w:after="0" w:line="240" w:lineRule="auto"/>
        <w:rPr>
          <w:rFonts w:ascii="Times New Roman" w:eastAsia="Calibri" w:hAnsi="Times New Roman" w:cs="Times New Roman"/>
          <w:sz w:val="24"/>
          <w:szCs w:val="24"/>
          <w:shd w:val="clear" w:color="auto" w:fill="FFFFFF"/>
        </w:rPr>
      </w:pPr>
      <w:r w:rsidRPr="0044318A">
        <w:rPr>
          <w:rFonts w:ascii="Times New Roman" w:eastAsia="Calibri" w:hAnsi="Times New Roman" w:cs="Times New Roman"/>
          <w:sz w:val="24"/>
          <w:szCs w:val="24"/>
          <w:shd w:val="clear" w:color="auto" w:fill="FFFFFF"/>
        </w:rPr>
        <w:t>Представление работы, предзащита проекта.</w:t>
      </w:r>
    </w:p>
    <w:p w:rsidR="00867DF9" w:rsidRPr="0044318A" w:rsidRDefault="00867DF9" w:rsidP="00867DF9">
      <w:pPr>
        <w:shd w:val="clear" w:color="auto" w:fill="FFFFFF"/>
        <w:spacing w:after="0" w:line="240" w:lineRule="auto"/>
        <w:jc w:val="center"/>
        <w:rPr>
          <w:rFonts w:ascii="Times New Roman" w:eastAsia="Times New Roman" w:hAnsi="Times New Roman" w:cs="Times New Roman"/>
          <w:color w:val="000000"/>
          <w:sz w:val="24"/>
          <w:szCs w:val="24"/>
        </w:rPr>
      </w:pPr>
      <w:r w:rsidRPr="0044318A">
        <w:rPr>
          <w:rFonts w:ascii="Times New Roman" w:eastAsia="Times New Roman" w:hAnsi="Times New Roman" w:cs="Times New Roman"/>
          <w:b/>
          <w:bCs/>
          <w:color w:val="000000"/>
          <w:sz w:val="24"/>
          <w:szCs w:val="24"/>
        </w:rPr>
        <w:t>Тематическое планирование</w:t>
      </w:r>
    </w:p>
    <w:tbl>
      <w:tblPr>
        <w:tblW w:w="8692"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73"/>
        <w:gridCol w:w="133"/>
        <w:gridCol w:w="5704"/>
        <w:gridCol w:w="2182"/>
      </w:tblGrid>
      <w:tr w:rsidR="00867DF9" w:rsidRPr="0044318A" w:rsidTr="00867DF9">
        <w:trPr>
          <w:trHeight w:val="770"/>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 уро-ка</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Тема урока</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Кол-во часов</w:t>
            </w:r>
          </w:p>
        </w:tc>
      </w:tr>
      <w:tr w:rsidR="00867DF9" w:rsidRPr="0044318A" w:rsidTr="00867DF9">
        <w:trPr>
          <w:trHeight w:val="230"/>
        </w:trPr>
        <w:tc>
          <w:tcPr>
            <w:tcW w:w="80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1-2</w:t>
            </w:r>
          </w:p>
        </w:tc>
        <w:tc>
          <w:tcPr>
            <w:tcW w:w="57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Понятие «проект». Теоретические основы учебного проектирования</w:t>
            </w: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230"/>
        </w:trPr>
        <w:tc>
          <w:tcPr>
            <w:tcW w:w="80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p>
        </w:tc>
        <w:tc>
          <w:tcPr>
            <w:tcW w:w="57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p>
        </w:tc>
      </w:tr>
      <w:tr w:rsidR="00867DF9" w:rsidRPr="0044318A" w:rsidTr="00867DF9">
        <w:trPr>
          <w:trHeight w:val="70"/>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3-4</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Учебный проект: требования к структуре и содержанию</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70"/>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5-6</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Планирование учебного проекта</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496"/>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7-8</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Проектная и исследовательская деятельность: точки соприкосновения</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496"/>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9-10</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Основные понятия учебно-исследовательской деятельности</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496"/>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11-12</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Методологические атрибуты исследовательской деятельности. Построение гипотезы исследования. Предмет и объект исследования</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496"/>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13-14</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Методы эмпирического и теоретического исследований</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496"/>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15-20</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Практическое занятие по проектированию структуры индивидуального проекта (учебного исследования)</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6</w:t>
            </w:r>
          </w:p>
        </w:tc>
      </w:tr>
      <w:tr w:rsidR="00867DF9" w:rsidRPr="0044318A" w:rsidTr="00867DF9">
        <w:trPr>
          <w:gridAfter w:val="3"/>
          <w:wAfter w:w="8019" w:type="dxa"/>
        </w:trPr>
        <w:tc>
          <w:tcPr>
            <w:tcW w:w="673"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sz w:val="18"/>
                <w:szCs w:val="18"/>
              </w:rPr>
            </w:pPr>
          </w:p>
        </w:tc>
      </w:tr>
      <w:tr w:rsidR="00867DF9" w:rsidRPr="0044318A" w:rsidTr="00867DF9">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21-22</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Работа с информационными источниками. Поиск и систематизация информации</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592"/>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23-24</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Информационные ресурсы на бумажных носителях</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532"/>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25-26</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Информационные ресурсы на электронных носителях</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404"/>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27-28</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Сетевые носители - источник информационных ресурсов</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404"/>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29-30</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Технологии визуализации и систематизации текстовой информации. Диаграммы и графики. Г рафы. Сравнительные таблицы. Опорные конспекты</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404"/>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31-32</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Технологии визуализации и систематизации текстовой информации. Лучевые схемы-пауки и каузальные цепи. Интеллект-карты. Создание скетчей (визуальных заметок). Инфографика. Скрайбинг</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404"/>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33-34</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Требования к оформлению проектной и исследовательской работы</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404"/>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35-38</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Практическое занятие (тренинг) по применению технологий визуализации и систематизации текстовой информации</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4</w:t>
            </w:r>
          </w:p>
        </w:tc>
      </w:tr>
      <w:tr w:rsidR="00867DF9" w:rsidRPr="0044318A" w:rsidTr="00867DF9">
        <w:trPr>
          <w:trHeight w:val="404"/>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39-42</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Практическое занятие. Оформление проектной (исследовательской) работы обучающегося</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4</w:t>
            </w:r>
          </w:p>
        </w:tc>
      </w:tr>
      <w:tr w:rsidR="00867DF9" w:rsidRPr="0044318A" w:rsidTr="00867DF9">
        <w:trPr>
          <w:gridAfter w:val="3"/>
          <w:wAfter w:w="8019" w:type="dxa"/>
        </w:trPr>
        <w:tc>
          <w:tcPr>
            <w:tcW w:w="673" w:type="dxa"/>
            <w:tcBorders>
              <w:top w:val="single" w:sz="8"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sz w:val="18"/>
                <w:szCs w:val="18"/>
              </w:rPr>
            </w:pPr>
          </w:p>
        </w:tc>
      </w:tr>
      <w:tr w:rsidR="00867DF9" w:rsidRPr="0044318A" w:rsidTr="00867DF9">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43-44</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Представление результатов учебного проекта</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592"/>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45-46</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Представление результатов учебного исследования</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592"/>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47-48</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Оценка учебного проекта (учебного исследования)</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592"/>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49-50</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Коммуникативная деятельность. Диалог. Монолог</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638"/>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51-52</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Стратегии группового взаимодействия. Аргументация. Спор. Дискуссия</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422"/>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53-56</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Практическое занятие. Дискуссия</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4</w:t>
            </w:r>
          </w:p>
        </w:tc>
      </w:tr>
      <w:tr w:rsidR="00867DF9" w:rsidRPr="0044318A" w:rsidTr="00867DF9">
        <w:trPr>
          <w:trHeight w:val="386"/>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57-60</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Практическое занятие. Дебаты</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4</w:t>
            </w:r>
          </w:p>
        </w:tc>
      </w:tr>
      <w:tr w:rsidR="00867DF9" w:rsidRPr="0044318A" w:rsidTr="00867DF9">
        <w:trPr>
          <w:trHeight w:val="405"/>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61-62</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Публичное выступление: от подготовки до реализации</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r w:rsidR="00867DF9" w:rsidRPr="0044318A" w:rsidTr="00867DF9">
        <w:trPr>
          <w:trHeight w:val="411"/>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63-68</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Практическое занятие. Публичное выступление</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6</w:t>
            </w:r>
          </w:p>
        </w:tc>
      </w:tr>
      <w:tr w:rsidR="00867DF9" w:rsidRPr="0044318A" w:rsidTr="00867DF9">
        <w:trPr>
          <w:trHeight w:val="262"/>
        </w:trPr>
        <w:tc>
          <w:tcPr>
            <w:tcW w:w="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69-70</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b/>
                <w:bCs/>
                <w:color w:val="000000"/>
                <w:sz w:val="18"/>
                <w:szCs w:val="18"/>
              </w:rPr>
              <w:t>Резерв</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F9" w:rsidRPr="0044318A" w:rsidRDefault="00867DF9" w:rsidP="00867DF9">
            <w:pPr>
              <w:spacing w:after="0" w:line="240" w:lineRule="auto"/>
              <w:rPr>
                <w:rFonts w:ascii="Times New Roman" w:eastAsia="Times New Roman" w:hAnsi="Times New Roman" w:cs="Times New Roman"/>
                <w:color w:val="000000"/>
                <w:sz w:val="18"/>
                <w:szCs w:val="18"/>
              </w:rPr>
            </w:pPr>
            <w:r w:rsidRPr="0044318A">
              <w:rPr>
                <w:rFonts w:ascii="Times New Roman" w:eastAsia="Times New Roman" w:hAnsi="Times New Roman" w:cs="Times New Roman"/>
                <w:color w:val="000000"/>
                <w:sz w:val="18"/>
                <w:szCs w:val="18"/>
              </w:rPr>
              <w:t>2</w:t>
            </w:r>
          </w:p>
        </w:tc>
      </w:tr>
    </w:tbl>
    <w:p w:rsidR="00867DF9" w:rsidRDefault="00867DF9" w:rsidP="00867DF9">
      <w:pPr>
        <w:spacing w:after="0" w:line="240" w:lineRule="auto"/>
        <w:rPr>
          <w:rFonts w:ascii="Times New Roman" w:eastAsia="Calibri" w:hAnsi="Times New Roman" w:cs="Times New Roman"/>
          <w:sz w:val="24"/>
          <w:szCs w:val="24"/>
          <w:shd w:val="clear" w:color="auto" w:fill="FFFFFF"/>
        </w:rPr>
      </w:pPr>
    </w:p>
    <w:p w:rsidR="0055148C" w:rsidRPr="0044318A" w:rsidRDefault="0055148C" w:rsidP="0044318A">
      <w:pPr>
        <w:pStyle w:val="1"/>
        <w:spacing w:before="0" w:after="0"/>
        <w:ind w:right="1549"/>
        <w:jc w:val="center"/>
        <w:rPr>
          <w:rFonts w:ascii="Times New Roman" w:hAnsi="Times New Roman"/>
          <w:sz w:val="24"/>
          <w:szCs w:val="24"/>
        </w:rPr>
      </w:pPr>
      <w:r w:rsidRPr="0044318A">
        <w:rPr>
          <w:rFonts w:ascii="Times New Roman" w:hAnsi="Times New Roman"/>
          <w:sz w:val="24"/>
          <w:szCs w:val="24"/>
        </w:rPr>
        <w:t>Рабочая программа курса внеурочной деятельности «Разговоры о важном» для 10-11-х классов</w:t>
      </w:r>
    </w:p>
    <w:p w:rsidR="0055148C" w:rsidRPr="0044318A" w:rsidRDefault="0055148C" w:rsidP="0044318A">
      <w:pPr>
        <w:spacing w:after="0" w:line="240" w:lineRule="auto"/>
        <w:ind w:left="219"/>
        <w:rPr>
          <w:rFonts w:ascii="Times New Roman" w:hAnsi="Times New Roman" w:cs="Times New Roman"/>
          <w:b/>
          <w:sz w:val="24"/>
          <w:szCs w:val="24"/>
        </w:rPr>
      </w:pPr>
      <w:r w:rsidRPr="0044318A">
        <w:rPr>
          <w:rFonts w:ascii="Times New Roman" w:hAnsi="Times New Roman" w:cs="Times New Roman"/>
          <w:b/>
          <w:spacing w:val="-1"/>
          <w:sz w:val="24"/>
          <w:szCs w:val="24"/>
        </w:rPr>
        <w:t>Пояснительнаязаписка</w:t>
      </w:r>
    </w:p>
    <w:p w:rsidR="0055148C" w:rsidRPr="0044318A" w:rsidRDefault="0055148C" w:rsidP="0044318A">
      <w:pPr>
        <w:pStyle w:val="af6"/>
        <w:ind w:right="1114"/>
      </w:pPr>
      <w:r w:rsidRPr="0044318A">
        <w:t>Рабочая программа данного учебного курса внеурочной деятельности разработана всоответствиистребованиями:</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653" w:firstLine="0"/>
        <w:contextualSpacing w:val="0"/>
        <w:rPr>
          <w:rFonts w:ascii="Times New Roman" w:hAnsi="Times New Roman" w:cs="Times New Roman"/>
          <w:sz w:val="24"/>
          <w:szCs w:val="24"/>
        </w:rPr>
      </w:pPr>
      <w:r w:rsidRPr="0044318A">
        <w:rPr>
          <w:rFonts w:ascii="Times New Roman" w:hAnsi="Times New Roman" w:cs="Times New Roman"/>
          <w:sz w:val="24"/>
          <w:szCs w:val="24"/>
        </w:rPr>
        <w:t>Федерального закона от 29.12.2012 № 273 «Об образовании в РоссийскойФедерации»;</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057" w:firstLine="0"/>
        <w:contextualSpacing w:val="0"/>
        <w:rPr>
          <w:rFonts w:ascii="Times New Roman" w:hAnsi="Times New Roman" w:cs="Times New Roman"/>
          <w:sz w:val="24"/>
          <w:szCs w:val="24"/>
        </w:rPr>
      </w:pPr>
      <w:r w:rsidRPr="0044318A">
        <w:rPr>
          <w:rFonts w:ascii="Times New Roman" w:hAnsi="Times New Roman" w:cs="Times New Roman"/>
          <w:sz w:val="24"/>
          <w:szCs w:val="24"/>
        </w:rPr>
        <w:t>приказаМинпросвещенияот31.05.2021№287«Обутверждениифедеральногогосударственногообразовательного стандартаосновногообщегообразования»;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062" w:firstLine="0"/>
        <w:contextualSpacing w:val="0"/>
        <w:rPr>
          <w:rFonts w:ascii="Times New Roman" w:hAnsi="Times New Roman" w:cs="Times New Roman"/>
          <w:sz w:val="24"/>
          <w:szCs w:val="24"/>
        </w:rPr>
      </w:pPr>
      <w:r w:rsidRPr="0044318A">
        <w:rPr>
          <w:rFonts w:ascii="Times New Roman" w:hAnsi="Times New Roman" w:cs="Times New Roman"/>
          <w:sz w:val="24"/>
          <w:szCs w:val="24"/>
        </w:rPr>
        <w:t>Методических рекомендаций по использованию и включению в содержаниепроцессаобученияивоспитаниягосударственныхсимволовРоссийскойФедерации,направленныхписьмомМинпросвещенияот15.04.2022№СК-295/06;</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Методическихрекомендацийпоуточнениюпонятияисодержаниявнеурочной</w:t>
      </w:r>
    </w:p>
    <w:p w:rsidR="0055148C" w:rsidRPr="0044318A" w:rsidRDefault="0055148C" w:rsidP="0044318A">
      <w:pPr>
        <w:pStyle w:val="af6"/>
        <w:ind w:right="462"/>
      </w:pPr>
      <w:r w:rsidRPr="0044318A">
        <w:t>деятельности в рамках реализации основных общеобразовательных программ, в том числев части проектной деятельности, направленных письмом Минобрнауки от 18.08.2017 №09-1672;</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853" w:firstLine="0"/>
        <w:contextualSpacing w:val="0"/>
        <w:rPr>
          <w:rFonts w:ascii="Times New Roman" w:hAnsi="Times New Roman" w:cs="Times New Roman"/>
          <w:sz w:val="24"/>
          <w:szCs w:val="24"/>
        </w:rPr>
      </w:pPr>
      <w:r w:rsidRPr="0044318A">
        <w:rPr>
          <w:rFonts w:ascii="Times New Roman" w:hAnsi="Times New Roman" w:cs="Times New Roman"/>
          <w:sz w:val="24"/>
          <w:szCs w:val="24"/>
        </w:rPr>
        <w:t>Стратегии развитиявоспитанияв РоссийскойФедерациинапериоддо 2025года,утвержденнойраспоряжениемПравительстваот29.05.2015№996-р;</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СП2.4.3648-20;</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СанПиН1.2.3685-21;</w:t>
      </w:r>
    </w:p>
    <w:p w:rsidR="0055148C" w:rsidRPr="0044318A" w:rsidRDefault="0055148C" w:rsidP="0044318A">
      <w:pPr>
        <w:pStyle w:val="af6"/>
        <w:ind w:right="462"/>
      </w:pPr>
      <w:r w:rsidRPr="0044318A">
        <w:rPr>
          <w:b/>
        </w:rPr>
        <w:t>Целькурса:</w:t>
      </w:r>
      <w:r w:rsidRPr="0044318A">
        <w:t>формированиевзглядовшкольниковнаосновенациональныхценностейчерез изучение центральных тем – патриотизм, гражданственность, историческоепросвещение,нравственность,экология.</w:t>
      </w:r>
    </w:p>
    <w:p w:rsidR="0055148C" w:rsidRPr="0044318A" w:rsidRDefault="0055148C" w:rsidP="0044318A">
      <w:pPr>
        <w:spacing w:after="0" w:line="240" w:lineRule="auto"/>
        <w:ind w:left="219" w:right="848"/>
        <w:jc w:val="both"/>
        <w:rPr>
          <w:rFonts w:ascii="Times New Roman" w:hAnsi="Times New Roman" w:cs="Times New Roman"/>
          <w:sz w:val="24"/>
          <w:szCs w:val="24"/>
        </w:rPr>
      </w:pPr>
      <w:r w:rsidRPr="0044318A">
        <w:rPr>
          <w:rFonts w:ascii="Times New Roman" w:hAnsi="Times New Roman" w:cs="Times New Roman"/>
          <w:b/>
          <w:sz w:val="24"/>
          <w:szCs w:val="24"/>
        </w:rPr>
        <w:t xml:space="preserve">Место курса в плане внеурочной деятельности МБОУ «Устьянская СОШ»: </w:t>
      </w:r>
      <w:r w:rsidRPr="0044318A">
        <w:rPr>
          <w:rFonts w:ascii="Times New Roman" w:hAnsi="Times New Roman" w:cs="Times New Roman"/>
          <w:sz w:val="24"/>
          <w:szCs w:val="24"/>
        </w:rPr>
        <w:t>учебный курс предназначен для обучающихся 8-9-х классов; рассчитан на 1 час внеделю/33часавгод вкаждомклассе.</w:t>
      </w:r>
    </w:p>
    <w:p w:rsidR="0055148C" w:rsidRPr="0044318A" w:rsidRDefault="0055148C" w:rsidP="0044318A">
      <w:pPr>
        <w:pStyle w:val="1"/>
        <w:spacing w:before="0" w:after="0"/>
        <w:jc w:val="both"/>
        <w:rPr>
          <w:rFonts w:ascii="Times New Roman" w:hAnsi="Times New Roman"/>
          <w:sz w:val="24"/>
          <w:szCs w:val="24"/>
        </w:rPr>
      </w:pPr>
      <w:r w:rsidRPr="0044318A">
        <w:rPr>
          <w:rFonts w:ascii="Times New Roman" w:hAnsi="Times New Roman"/>
          <w:spacing w:val="-2"/>
          <w:sz w:val="24"/>
          <w:szCs w:val="24"/>
        </w:rPr>
        <w:t>Содержание</w:t>
      </w:r>
      <w:r w:rsidRPr="0044318A">
        <w:rPr>
          <w:rFonts w:ascii="Times New Roman" w:hAnsi="Times New Roman"/>
          <w:spacing w:val="-1"/>
          <w:sz w:val="24"/>
          <w:szCs w:val="24"/>
        </w:rPr>
        <w:t>курсавнеурочнойдеятельности</w:t>
      </w:r>
    </w:p>
    <w:p w:rsidR="0055148C" w:rsidRPr="0044318A" w:rsidRDefault="0055148C" w:rsidP="0044318A">
      <w:pPr>
        <w:pStyle w:val="af6"/>
        <w:ind w:right="462"/>
      </w:pPr>
      <w:r w:rsidRPr="0044318A">
        <w:t>Содержание курса «Разговоры о важном» направлено на формирование у обучающихсяценностных установок, в числе которых – созидание, патриотизм и стремление кмежнациональномуединству.Темызанятийприуроченыкгосударственнымпраздникам,знаменательным датам, традиционным праздникам, годовщинам со дня рожденияизвестныхлюдей–ученых, писателей, государственныхдеятелейидеятелейкультуры:</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Деньзнаний</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Наша страна–Россия</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165летсоднярожденияК.Э.Циолковского</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Деньмузыки</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Деньпожилогочеловека</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Деньучителя</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Деньотца</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Международныйденьшкольныхбиблиотек</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Деньнародногоединства</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Мыразные,мывместе</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 матери</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СимволыРоссии</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Волонтеры</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ДеньГероевОтечества</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ДеньКонституции</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ТемаНовогогода. Семейныепраздникиимечты</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Рождество</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ДеньснятияблокадыЛенинграда160летсоднярожденияК.С. Станиславского</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Деньроссийскойнауки</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Россияимир</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ДеньзащитникаОтечества</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Международныйженскийдень</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left="219" w:right="1068" w:firstLine="0"/>
        <w:contextualSpacing w:val="0"/>
        <w:rPr>
          <w:rFonts w:ascii="Times New Roman" w:hAnsi="Times New Roman" w:cs="Times New Roman"/>
          <w:sz w:val="24"/>
          <w:szCs w:val="24"/>
        </w:rPr>
      </w:pPr>
      <w:r w:rsidRPr="0044318A">
        <w:rPr>
          <w:rFonts w:ascii="Times New Roman" w:hAnsi="Times New Roman" w:cs="Times New Roman"/>
          <w:sz w:val="24"/>
          <w:szCs w:val="24"/>
        </w:rPr>
        <w:t>110летсоднярождениясоветскогописателяипоэта,авторасловгимновРФиСССРС.В.Михалкова</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ДеньвоссоединенияКрымасРоссией</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Всемирный деньтеатра</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Денькосмонавтики.Мы–первые!</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Памятьогеноцидесоветскогонароданацистами иихпособниками</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ДеньЗемли</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ДеньТруда</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ДеньПобеды. Бессмертныйполк</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Деньдетскихобщественныхорганизаций</w:t>
      </w:r>
    </w:p>
    <w:p w:rsidR="0055148C" w:rsidRPr="0044318A" w:rsidRDefault="0055148C" w:rsidP="0044318A">
      <w:pPr>
        <w:pStyle w:val="aa"/>
        <w:widowControl w:val="0"/>
        <w:numPr>
          <w:ilvl w:val="0"/>
          <w:numId w:val="123"/>
        </w:numPr>
        <w:tabs>
          <w:tab w:val="left" w:pos="787"/>
        </w:tabs>
        <w:autoSpaceDE w:val="0"/>
        <w:autoSpaceDN w:val="0"/>
        <w:spacing w:after="0" w:line="240" w:lineRule="auto"/>
        <w:ind w:hanging="568"/>
        <w:contextualSpacing w:val="0"/>
        <w:rPr>
          <w:rFonts w:ascii="Times New Roman" w:hAnsi="Times New Roman" w:cs="Times New Roman"/>
          <w:sz w:val="24"/>
          <w:szCs w:val="24"/>
        </w:rPr>
      </w:pPr>
      <w:r w:rsidRPr="0044318A">
        <w:rPr>
          <w:rFonts w:ascii="Times New Roman" w:hAnsi="Times New Roman" w:cs="Times New Roman"/>
          <w:sz w:val="24"/>
          <w:szCs w:val="24"/>
        </w:rPr>
        <w:t>Россия–странавозможностей</w:t>
      </w:r>
    </w:p>
    <w:p w:rsidR="0055148C" w:rsidRPr="0044318A" w:rsidRDefault="0055148C" w:rsidP="0044318A">
      <w:pPr>
        <w:pStyle w:val="1"/>
        <w:spacing w:before="0" w:after="0"/>
        <w:ind w:right="1549"/>
        <w:rPr>
          <w:rFonts w:ascii="Times New Roman" w:hAnsi="Times New Roman"/>
          <w:sz w:val="24"/>
          <w:szCs w:val="24"/>
        </w:rPr>
      </w:pPr>
      <w:r w:rsidRPr="0044318A">
        <w:rPr>
          <w:rFonts w:ascii="Times New Roman" w:hAnsi="Times New Roman"/>
          <w:spacing w:val="-2"/>
          <w:sz w:val="24"/>
          <w:szCs w:val="24"/>
        </w:rPr>
        <w:t>Планируемыерезультатыосвоениякурса</w:t>
      </w:r>
      <w:r w:rsidRPr="0044318A">
        <w:rPr>
          <w:rFonts w:ascii="Times New Roman" w:hAnsi="Times New Roman"/>
          <w:spacing w:val="-1"/>
          <w:sz w:val="24"/>
          <w:szCs w:val="24"/>
        </w:rPr>
        <w:t>внеурочнойдеятельности</w:t>
      </w:r>
      <w:r w:rsidRPr="0044318A">
        <w:rPr>
          <w:rFonts w:ascii="Times New Roman" w:hAnsi="Times New Roman"/>
          <w:sz w:val="24"/>
          <w:szCs w:val="24"/>
        </w:rPr>
        <w:t>Личностные результаты:</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452" w:firstLine="0"/>
        <w:contextualSpacing w:val="0"/>
        <w:rPr>
          <w:rFonts w:ascii="Times New Roman" w:hAnsi="Times New Roman" w:cs="Times New Roman"/>
          <w:sz w:val="24"/>
          <w:szCs w:val="24"/>
        </w:rPr>
      </w:pPr>
      <w:r w:rsidRPr="0044318A">
        <w:rPr>
          <w:rFonts w:ascii="Times New Roman" w:hAnsi="Times New Roman" w:cs="Times New Roman"/>
          <w:sz w:val="24"/>
          <w:szCs w:val="24"/>
        </w:rPr>
        <w:t>готовностьквыполнениюобязанностейгражданинаиреализации егоправ,уважение прав,свобод изаконныхинтересовдругихлюдей;</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252" w:firstLine="0"/>
        <w:contextualSpacing w:val="0"/>
        <w:rPr>
          <w:rFonts w:ascii="Times New Roman" w:hAnsi="Times New Roman" w:cs="Times New Roman"/>
          <w:sz w:val="24"/>
          <w:szCs w:val="24"/>
        </w:rPr>
      </w:pPr>
      <w:r w:rsidRPr="0044318A">
        <w:rPr>
          <w:rFonts w:ascii="Times New Roman" w:hAnsi="Times New Roman" w:cs="Times New Roman"/>
          <w:sz w:val="24"/>
          <w:szCs w:val="24"/>
        </w:rPr>
        <w:t>активноеучастиевжизнисемьи,школы,местногосообщества,родногокрая,страны;</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неприятиелюбыхформэкстремизма, дискриминации;</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пониманиеролиразличныхсоциальныхинститутов вжизничеловека;</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502" w:firstLine="0"/>
        <w:contextualSpacing w:val="0"/>
        <w:rPr>
          <w:rFonts w:ascii="Times New Roman" w:hAnsi="Times New Roman" w:cs="Times New Roman"/>
          <w:sz w:val="24"/>
          <w:szCs w:val="24"/>
        </w:rPr>
      </w:pPr>
      <w:r w:rsidRPr="0044318A">
        <w:rPr>
          <w:rFonts w:ascii="Times New Roman" w:hAnsi="Times New Roman" w:cs="Times New Roman"/>
          <w:sz w:val="24"/>
          <w:szCs w:val="24"/>
        </w:rPr>
        <w:t>представление об основных правах, свободах и обязанностях гражданина,социальныхнормахи правилахмежличностныхотношенийвполикультурномимногоконфессиональномобществе;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представлениеоспособахпротиводействиякоррупции;</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093" w:firstLine="0"/>
        <w:contextualSpacing w:val="0"/>
        <w:rPr>
          <w:rFonts w:ascii="Times New Roman" w:hAnsi="Times New Roman" w:cs="Times New Roman"/>
          <w:sz w:val="24"/>
          <w:szCs w:val="24"/>
        </w:rPr>
      </w:pPr>
      <w:r w:rsidRPr="0044318A">
        <w:rPr>
          <w:rFonts w:ascii="Times New Roman" w:hAnsi="Times New Roman" w:cs="Times New Roman"/>
          <w:sz w:val="24"/>
          <w:szCs w:val="24"/>
        </w:rPr>
        <w:t>готовность к разнообразной совместной деятельности, стремление квзаимопониманиюивзаимопомощи,активноеучастиевшкольномсамоуправлении;</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637" w:firstLine="0"/>
        <w:contextualSpacing w:val="0"/>
        <w:rPr>
          <w:rFonts w:ascii="Times New Roman" w:hAnsi="Times New Roman" w:cs="Times New Roman"/>
          <w:sz w:val="24"/>
          <w:szCs w:val="24"/>
        </w:rPr>
      </w:pPr>
      <w:r w:rsidRPr="0044318A">
        <w:rPr>
          <w:rFonts w:ascii="Times New Roman" w:hAnsi="Times New Roman" w:cs="Times New Roman"/>
          <w:sz w:val="24"/>
          <w:szCs w:val="24"/>
        </w:rPr>
        <w:t>готовностькучастиювгуманитарнойдеятельности(волонтерство, помощьлюдям,нуждающимсявней);</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080" w:firstLine="0"/>
        <w:contextualSpacing w:val="0"/>
        <w:rPr>
          <w:rFonts w:ascii="Times New Roman" w:hAnsi="Times New Roman" w:cs="Times New Roman"/>
          <w:sz w:val="24"/>
          <w:szCs w:val="24"/>
        </w:rPr>
      </w:pPr>
      <w:r w:rsidRPr="0044318A">
        <w:rPr>
          <w:rFonts w:ascii="Times New Roman" w:hAnsi="Times New Roman" w:cs="Times New Roman"/>
          <w:sz w:val="24"/>
          <w:szCs w:val="24"/>
        </w:rPr>
        <w:t>осознание российской гражданской идентичности в поликультурном имногоконфессиональномобществе,проявлениеинтересакпознаниюродного языка,истории,культурыРоссийскойФедерации,своегокрая,народовРоссии;</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722" w:firstLine="0"/>
        <w:contextualSpacing w:val="0"/>
        <w:rPr>
          <w:rFonts w:ascii="Times New Roman" w:hAnsi="Times New Roman" w:cs="Times New Roman"/>
          <w:sz w:val="24"/>
          <w:szCs w:val="24"/>
        </w:rPr>
      </w:pPr>
      <w:r w:rsidRPr="0044318A">
        <w:rPr>
          <w:rFonts w:ascii="Times New Roman" w:hAnsi="Times New Roman" w:cs="Times New Roman"/>
          <w:sz w:val="24"/>
          <w:szCs w:val="24"/>
        </w:rPr>
        <w:t>ценностноеотношениекдостижениямсвоейРодины–России,кнауке, искусству,спорту,технологиям,боевымподвигамитрудовымдостижениямнарода;</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493" w:firstLine="0"/>
        <w:contextualSpacing w:val="0"/>
        <w:rPr>
          <w:rFonts w:ascii="Times New Roman" w:hAnsi="Times New Roman" w:cs="Times New Roman"/>
          <w:sz w:val="24"/>
          <w:szCs w:val="24"/>
        </w:rPr>
      </w:pPr>
      <w:r w:rsidRPr="0044318A">
        <w:rPr>
          <w:rFonts w:ascii="Times New Roman" w:hAnsi="Times New Roman" w:cs="Times New Roman"/>
          <w:sz w:val="24"/>
          <w:szCs w:val="24"/>
        </w:rPr>
        <w:t>уважение к символам России, государственным праздникам, историческому иприродному наследию и памятникам, традициям разных народов, проживающих в роднойстране;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ориентациянаморальныеценностиинормывситуацияхнравственного выбора;</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020" w:firstLine="0"/>
        <w:contextualSpacing w:val="0"/>
        <w:rPr>
          <w:rFonts w:ascii="Times New Roman" w:hAnsi="Times New Roman" w:cs="Times New Roman"/>
          <w:sz w:val="24"/>
          <w:szCs w:val="24"/>
        </w:rPr>
      </w:pPr>
      <w:r w:rsidRPr="0044318A">
        <w:rPr>
          <w:rFonts w:ascii="Times New Roman" w:hAnsi="Times New Roman" w:cs="Times New Roman"/>
          <w:sz w:val="24"/>
          <w:szCs w:val="24"/>
        </w:rPr>
        <w:t>готовностьоцениватьсвоеповедениеипоступки, поведениеипоступкидругихлюдей с позиции нравственных и правовых норм с учетом осознания последствийпоступков;</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619" w:firstLine="0"/>
        <w:contextualSpacing w:val="0"/>
        <w:rPr>
          <w:rFonts w:ascii="Times New Roman" w:hAnsi="Times New Roman" w:cs="Times New Roman"/>
          <w:sz w:val="24"/>
          <w:szCs w:val="24"/>
        </w:rPr>
      </w:pPr>
      <w:r w:rsidRPr="0044318A">
        <w:rPr>
          <w:rFonts w:ascii="Times New Roman" w:hAnsi="Times New Roman" w:cs="Times New Roman"/>
          <w:sz w:val="24"/>
          <w:szCs w:val="24"/>
        </w:rPr>
        <w:t>активноенеприятиеасоциальныхпоступков, свободаиответственностьличностивусловияхиндивидуальногоиобщественногопространства.</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584" w:firstLine="0"/>
        <w:contextualSpacing w:val="0"/>
        <w:rPr>
          <w:rFonts w:ascii="Times New Roman" w:hAnsi="Times New Roman" w:cs="Times New Roman"/>
          <w:sz w:val="24"/>
          <w:szCs w:val="24"/>
        </w:rPr>
      </w:pPr>
      <w:r w:rsidRPr="0044318A">
        <w:rPr>
          <w:rFonts w:ascii="Times New Roman" w:hAnsi="Times New Roman" w:cs="Times New Roman"/>
          <w:sz w:val="24"/>
          <w:szCs w:val="24"/>
        </w:rPr>
        <w:t>ориентациянаприменениезнанийизсоциальныхиестественныхнаукдлярешениязадач в области окружающей среды, планирования поступков и оценки их возможныхпоследствийдляокружающейсреды;</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138" w:firstLine="0"/>
        <w:contextualSpacing w:val="0"/>
        <w:rPr>
          <w:rFonts w:ascii="Times New Roman" w:hAnsi="Times New Roman" w:cs="Times New Roman"/>
          <w:sz w:val="24"/>
          <w:szCs w:val="24"/>
        </w:rPr>
      </w:pPr>
      <w:r w:rsidRPr="0044318A">
        <w:rPr>
          <w:rFonts w:ascii="Times New Roman" w:hAnsi="Times New Roman" w:cs="Times New Roman"/>
          <w:sz w:val="24"/>
          <w:szCs w:val="24"/>
        </w:rPr>
        <w:t>повышениеуровняэкологическойкультуры,осознаниеглобальногохарактераэкологическихпроблемипутейихрешения;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активноенеприятиедействий,приносящихвредокружающейсреде;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306" w:firstLine="0"/>
        <w:contextualSpacing w:val="0"/>
        <w:rPr>
          <w:rFonts w:ascii="Times New Roman" w:hAnsi="Times New Roman" w:cs="Times New Roman"/>
          <w:sz w:val="24"/>
          <w:szCs w:val="24"/>
        </w:rPr>
      </w:pPr>
      <w:r w:rsidRPr="0044318A">
        <w:rPr>
          <w:rFonts w:ascii="Times New Roman" w:hAnsi="Times New Roman" w:cs="Times New Roman"/>
          <w:sz w:val="24"/>
          <w:szCs w:val="24"/>
        </w:rPr>
        <w:t>осознание своей роли как гражданина и потребителя в условиях взаимосвязиприродной,технологическойисоциальнойсред;</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готовностькучастиювпрактическойдеятельностиэкологическойнаправленности.</w:t>
      </w:r>
    </w:p>
    <w:p w:rsidR="0055148C" w:rsidRPr="0044318A" w:rsidRDefault="0055148C" w:rsidP="0044318A">
      <w:pPr>
        <w:pStyle w:val="1"/>
        <w:spacing w:before="0" w:after="0"/>
        <w:rPr>
          <w:rFonts w:ascii="Times New Roman" w:hAnsi="Times New Roman"/>
          <w:sz w:val="24"/>
          <w:szCs w:val="24"/>
        </w:rPr>
      </w:pPr>
      <w:r w:rsidRPr="0044318A">
        <w:rPr>
          <w:rFonts w:ascii="Times New Roman" w:hAnsi="Times New Roman"/>
          <w:sz w:val="24"/>
          <w:szCs w:val="24"/>
        </w:rPr>
        <w:t>Метапредметныерезультаты:</w:t>
      </w:r>
    </w:p>
    <w:p w:rsidR="0055148C" w:rsidRPr="0044318A" w:rsidRDefault="0055148C" w:rsidP="0044318A">
      <w:pPr>
        <w:pStyle w:val="af6"/>
        <w:tabs>
          <w:tab w:val="left" w:pos="786"/>
        </w:tabs>
      </w:pPr>
      <w:r w:rsidRPr="0044318A">
        <w:t>1.</w:t>
      </w:r>
      <w:r w:rsidRPr="0044318A">
        <w:tab/>
        <w:t>Овладение универсальнымиучебнымипознавательнымидействиями:</w:t>
      </w:r>
    </w:p>
    <w:p w:rsidR="0055148C" w:rsidRPr="0044318A" w:rsidRDefault="0055148C" w:rsidP="0044318A">
      <w:pPr>
        <w:pStyle w:val="aa"/>
        <w:widowControl w:val="0"/>
        <w:numPr>
          <w:ilvl w:val="0"/>
          <w:numId w:val="122"/>
        </w:numPr>
        <w:tabs>
          <w:tab w:val="left" w:pos="484"/>
        </w:tabs>
        <w:autoSpaceDE w:val="0"/>
        <w:autoSpaceDN w:val="0"/>
        <w:spacing w:after="0" w:line="240" w:lineRule="auto"/>
        <w:ind w:hanging="265"/>
        <w:contextualSpacing w:val="0"/>
        <w:rPr>
          <w:rFonts w:ascii="Times New Roman" w:hAnsi="Times New Roman" w:cs="Times New Roman"/>
          <w:sz w:val="24"/>
          <w:szCs w:val="24"/>
        </w:rPr>
      </w:pPr>
      <w:r w:rsidRPr="0044318A">
        <w:rPr>
          <w:rFonts w:ascii="Times New Roman" w:hAnsi="Times New Roman" w:cs="Times New Roman"/>
          <w:sz w:val="24"/>
          <w:szCs w:val="24"/>
        </w:rPr>
        <w:t>базовыелогическиедействия: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выявлятьихарактеризоватьсущественныепризнакиобъектов(явлений);</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699" w:firstLine="0"/>
        <w:contextualSpacing w:val="0"/>
        <w:rPr>
          <w:rFonts w:ascii="Times New Roman" w:hAnsi="Times New Roman" w:cs="Times New Roman"/>
          <w:sz w:val="24"/>
          <w:szCs w:val="24"/>
        </w:rPr>
      </w:pPr>
      <w:r w:rsidRPr="0044318A">
        <w:rPr>
          <w:rFonts w:ascii="Times New Roman" w:hAnsi="Times New Roman" w:cs="Times New Roman"/>
          <w:sz w:val="24"/>
          <w:szCs w:val="24"/>
        </w:rPr>
        <w:t>устанавливатьсущественныйпризнакклассификации,основаниядляобобщенияисравнения,критериипроводимогоанализа;</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480" w:firstLine="0"/>
        <w:contextualSpacing w:val="0"/>
        <w:rPr>
          <w:rFonts w:ascii="Times New Roman" w:hAnsi="Times New Roman" w:cs="Times New Roman"/>
          <w:sz w:val="24"/>
          <w:szCs w:val="24"/>
        </w:rPr>
      </w:pPr>
      <w:r w:rsidRPr="0044318A">
        <w:rPr>
          <w:rFonts w:ascii="Times New Roman" w:hAnsi="Times New Roman" w:cs="Times New Roman"/>
          <w:sz w:val="24"/>
          <w:szCs w:val="24"/>
        </w:rPr>
        <w:t>сучетомпредложеннойзадачивыявлятьзакономерностиипротиворечияврассматриваемыхфактах,данныхинаблюдениях;</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предлагатькритериидлявыявлениязакономерностейипротиворечий;</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594" w:firstLine="0"/>
        <w:contextualSpacing w:val="0"/>
        <w:rPr>
          <w:rFonts w:ascii="Times New Roman" w:hAnsi="Times New Roman" w:cs="Times New Roman"/>
          <w:sz w:val="24"/>
          <w:szCs w:val="24"/>
        </w:rPr>
      </w:pPr>
      <w:r w:rsidRPr="0044318A">
        <w:rPr>
          <w:rFonts w:ascii="Times New Roman" w:hAnsi="Times New Roman" w:cs="Times New Roman"/>
          <w:sz w:val="24"/>
          <w:szCs w:val="24"/>
        </w:rPr>
        <w:t>выявлятьдефицитыинформации,данных,необходимыхдлярешенияпоставленнойзадачи;</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выявлятьпричинно-следственныесвязиприизученииявленийипроцессов;</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056" w:firstLine="0"/>
        <w:contextualSpacing w:val="0"/>
        <w:rPr>
          <w:rFonts w:ascii="Times New Roman" w:hAnsi="Times New Roman" w:cs="Times New Roman"/>
          <w:sz w:val="24"/>
          <w:szCs w:val="24"/>
        </w:rPr>
      </w:pPr>
      <w:r w:rsidRPr="0044318A">
        <w:rPr>
          <w:rFonts w:ascii="Times New Roman" w:hAnsi="Times New Roman" w:cs="Times New Roman"/>
          <w:sz w:val="24"/>
          <w:szCs w:val="24"/>
        </w:rPr>
        <w:t>делатьвыводысиспользованиемдедуктивныхииндуктивныхумозаключений,умозаключенийпоаналогии,формулироватьгипотезыо взаимосвязях;</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849" w:firstLine="0"/>
        <w:contextualSpacing w:val="0"/>
        <w:rPr>
          <w:rFonts w:ascii="Times New Roman" w:hAnsi="Times New Roman" w:cs="Times New Roman"/>
          <w:sz w:val="24"/>
          <w:szCs w:val="24"/>
        </w:rPr>
      </w:pPr>
      <w:r w:rsidRPr="0044318A">
        <w:rPr>
          <w:rFonts w:ascii="Times New Roman" w:hAnsi="Times New Roman" w:cs="Times New Roman"/>
          <w:sz w:val="24"/>
          <w:szCs w:val="24"/>
        </w:rPr>
        <w:t>самостоятельновыбиратьспособрешенияучебнойзадачи(сравниватьнескольковариантов решения, выбирать наиболее подходящий с учетом самостоятельновыделенныхкритериев);</w:t>
      </w:r>
    </w:p>
    <w:p w:rsidR="0055148C" w:rsidRPr="0044318A" w:rsidRDefault="0055148C" w:rsidP="0044318A">
      <w:pPr>
        <w:pStyle w:val="aa"/>
        <w:widowControl w:val="0"/>
        <w:numPr>
          <w:ilvl w:val="0"/>
          <w:numId w:val="122"/>
        </w:numPr>
        <w:tabs>
          <w:tab w:val="left" w:pos="484"/>
        </w:tabs>
        <w:autoSpaceDE w:val="0"/>
        <w:autoSpaceDN w:val="0"/>
        <w:spacing w:after="0" w:line="240" w:lineRule="auto"/>
        <w:ind w:hanging="265"/>
        <w:contextualSpacing w:val="0"/>
        <w:rPr>
          <w:rFonts w:ascii="Times New Roman" w:hAnsi="Times New Roman" w:cs="Times New Roman"/>
          <w:sz w:val="24"/>
          <w:szCs w:val="24"/>
        </w:rPr>
      </w:pPr>
      <w:r w:rsidRPr="0044318A">
        <w:rPr>
          <w:rFonts w:ascii="Times New Roman" w:hAnsi="Times New Roman" w:cs="Times New Roman"/>
          <w:sz w:val="24"/>
          <w:szCs w:val="24"/>
        </w:rPr>
        <w:t>базовыеисследовательскиедействия: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использоватьвопросыкакисследовательскийинструментпознания;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911" w:firstLine="0"/>
        <w:contextualSpacing w:val="0"/>
        <w:rPr>
          <w:rFonts w:ascii="Times New Roman" w:hAnsi="Times New Roman" w:cs="Times New Roman"/>
          <w:sz w:val="24"/>
          <w:szCs w:val="24"/>
        </w:rPr>
      </w:pPr>
      <w:r w:rsidRPr="0044318A">
        <w:rPr>
          <w:rFonts w:ascii="Times New Roman" w:hAnsi="Times New Roman" w:cs="Times New Roman"/>
          <w:sz w:val="24"/>
          <w:szCs w:val="24"/>
        </w:rPr>
        <w:t>формулировать вопросы, фиксирующие разрыв между реальным и желательнымсостояниемситуации,объекта,самостоятельноустанавливатьискомоеиданное;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851" w:firstLine="0"/>
        <w:contextualSpacing w:val="0"/>
        <w:rPr>
          <w:rFonts w:ascii="Times New Roman" w:hAnsi="Times New Roman" w:cs="Times New Roman"/>
          <w:sz w:val="24"/>
          <w:szCs w:val="24"/>
        </w:rPr>
      </w:pPr>
      <w:r w:rsidRPr="0044318A">
        <w:rPr>
          <w:rFonts w:ascii="Times New Roman" w:hAnsi="Times New Roman" w:cs="Times New Roman"/>
          <w:sz w:val="24"/>
          <w:szCs w:val="24"/>
        </w:rPr>
        <w:t>формироватьгипотезуобистинностисобственныхсужденийисужденийдругих,аргументироватьсвоюпозицию,мнение;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635" w:firstLine="0"/>
        <w:contextualSpacing w:val="0"/>
        <w:rPr>
          <w:rFonts w:ascii="Times New Roman" w:hAnsi="Times New Roman" w:cs="Times New Roman"/>
          <w:sz w:val="24"/>
          <w:szCs w:val="24"/>
        </w:rPr>
      </w:pPr>
      <w:r w:rsidRPr="0044318A">
        <w:rPr>
          <w:rFonts w:ascii="Times New Roman" w:hAnsi="Times New Roman" w:cs="Times New Roman"/>
          <w:sz w:val="24"/>
          <w:szCs w:val="24"/>
        </w:rPr>
        <w:t>проводитьпосамостоятельносоставленномуплануопыт,несложныйэксперимент,небольшое исследование по установлению особенностей объекта изучения, причинно-следственныхсвязейизависимостейобъектовмеждусобой;</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099" w:firstLine="0"/>
        <w:contextualSpacing w:val="0"/>
        <w:rPr>
          <w:rFonts w:ascii="Times New Roman" w:hAnsi="Times New Roman" w:cs="Times New Roman"/>
          <w:sz w:val="24"/>
          <w:szCs w:val="24"/>
        </w:rPr>
      </w:pPr>
      <w:r w:rsidRPr="0044318A">
        <w:rPr>
          <w:rFonts w:ascii="Times New Roman" w:hAnsi="Times New Roman" w:cs="Times New Roman"/>
          <w:sz w:val="24"/>
          <w:szCs w:val="24"/>
        </w:rPr>
        <w:t>оценивать на применимость и достоверность информацию, полученную в ходеисследования(эксперимента);</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635" w:firstLine="0"/>
        <w:contextualSpacing w:val="0"/>
        <w:rPr>
          <w:rFonts w:ascii="Times New Roman" w:hAnsi="Times New Roman" w:cs="Times New Roman"/>
          <w:sz w:val="24"/>
          <w:szCs w:val="24"/>
        </w:rPr>
      </w:pPr>
      <w:r w:rsidRPr="0044318A">
        <w:rPr>
          <w:rFonts w:ascii="Times New Roman" w:hAnsi="Times New Roman" w:cs="Times New Roman"/>
          <w:sz w:val="24"/>
          <w:szCs w:val="24"/>
        </w:rPr>
        <w:t>самостоятельноформулироватьобобщенияивыводыпорезультатампроведенногонаблюдения, опыта, исследования, владеть инструментами оценки достоверностиполученныхвыводовиобобщений;</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012" w:firstLine="0"/>
        <w:contextualSpacing w:val="0"/>
        <w:rPr>
          <w:rFonts w:ascii="Times New Roman" w:hAnsi="Times New Roman" w:cs="Times New Roman"/>
          <w:sz w:val="24"/>
          <w:szCs w:val="24"/>
        </w:rPr>
      </w:pPr>
      <w:r w:rsidRPr="0044318A">
        <w:rPr>
          <w:rFonts w:ascii="Times New Roman" w:hAnsi="Times New Roman" w:cs="Times New Roman"/>
          <w:sz w:val="24"/>
          <w:szCs w:val="24"/>
        </w:rPr>
        <w:t>прогнозировать возможное дальнейшее развитие процессов, событий и ихпоследствияваналогичныхили сходныхситуациях,выдвигатьпредположенияобихразвитиивновыхусловияхиконтекстах;</w:t>
      </w:r>
    </w:p>
    <w:p w:rsidR="0055148C" w:rsidRPr="0044318A" w:rsidRDefault="0055148C" w:rsidP="0044318A">
      <w:pPr>
        <w:pStyle w:val="aa"/>
        <w:widowControl w:val="0"/>
        <w:numPr>
          <w:ilvl w:val="0"/>
          <w:numId w:val="122"/>
        </w:numPr>
        <w:tabs>
          <w:tab w:val="left" w:pos="484"/>
        </w:tabs>
        <w:autoSpaceDE w:val="0"/>
        <w:autoSpaceDN w:val="0"/>
        <w:spacing w:after="0" w:line="240" w:lineRule="auto"/>
        <w:ind w:hanging="265"/>
        <w:contextualSpacing w:val="0"/>
        <w:rPr>
          <w:rFonts w:ascii="Times New Roman" w:hAnsi="Times New Roman" w:cs="Times New Roman"/>
          <w:sz w:val="24"/>
          <w:szCs w:val="24"/>
        </w:rPr>
      </w:pPr>
      <w:r w:rsidRPr="0044318A">
        <w:rPr>
          <w:rFonts w:ascii="Times New Roman" w:hAnsi="Times New Roman" w:cs="Times New Roman"/>
          <w:sz w:val="24"/>
          <w:szCs w:val="24"/>
        </w:rPr>
        <w:t>работасинформацией:</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365" w:firstLine="0"/>
        <w:contextualSpacing w:val="0"/>
        <w:rPr>
          <w:rFonts w:ascii="Times New Roman" w:hAnsi="Times New Roman" w:cs="Times New Roman"/>
          <w:sz w:val="24"/>
          <w:szCs w:val="24"/>
        </w:rPr>
      </w:pPr>
      <w:r w:rsidRPr="0044318A">
        <w:rPr>
          <w:rFonts w:ascii="Times New Roman" w:hAnsi="Times New Roman" w:cs="Times New Roman"/>
          <w:sz w:val="24"/>
          <w:szCs w:val="24"/>
        </w:rPr>
        <w:t>применять различные методы, инструменты и запросы при поиске и отбореинформацииилиданныхизисточниковсучетомпредложеннойучебнойзадачиизаданныхкритериев;</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085" w:firstLine="0"/>
        <w:contextualSpacing w:val="0"/>
        <w:rPr>
          <w:rFonts w:ascii="Times New Roman" w:hAnsi="Times New Roman" w:cs="Times New Roman"/>
          <w:sz w:val="24"/>
          <w:szCs w:val="24"/>
        </w:rPr>
      </w:pPr>
      <w:r w:rsidRPr="0044318A">
        <w:rPr>
          <w:rFonts w:ascii="Times New Roman" w:hAnsi="Times New Roman" w:cs="Times New Roman"/>
          <w:sz w:val="24"/>
          <w:szCs w:val="24"/>
        </w:rPr>
        <w:t>выбирать,анализировать,систематизироватьиинтерпретироватьинформациюразличныхвидовиформпредставления;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765" w:firstLine="0"/>
        <w:contextualSpacing w:val="0"/>
        <w:rPr>
          <w:rFonts w:ascii="Times New Roman" w:hAnsi="Times New Roman" w:cs="Times New Roman"/>
          <w:sz w:val="24"/>
          <w:szCs w:val="24"/>
        </w:rPr>
      </w:pPr>
      <w:r w:rsidRPr="0044318A">
        <w:rPr>
          <w:rFonts w:ascii="Times New Roman" w:hAnsi="Times New Roman" w:cs="Times New Roman"/>
          <w:sz w:val="24"/>
          <w:szCs w:val="24"/>
        </w:rPr>
        <w:t>находить сходные аргументы (подтверждающие или опровергающие одну и ту жеидею,версию)вразличныхинформационныхисточниках;</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618" w:firstLine="0"/>
        <w:contextualSpacing w:val="0"/>
        <w:rPr>
          <w:rFonts w:ascii="Times New Roman" w:hAnsi="Times New Roman" w:cs="Times New Roman"/>
          <w:sz w:val="24"/>
          <w:szCs w:val="24"/>
        </w:rPr>
      </w:pPr>
      <w:r w:rsidRPr="0044318A">
        <w:rPr>
          <w:rFonts w:ascii="Times New Roman" w:hAnsi="Times New Roman" w:cs="Times New Roman"/>
          <w:sz w:val="24"/>
          <w:szCs w:val="24"/>
        </w:rPr>
        <w:t>самостоятельно выбирать оптимальную форму представления информации ииллюстрироватьрешаемыезадачинесложнымисхемами, диаграммами, инойграфикойиихкомбинациями;</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730" w:firstLine="0"/>
        <w:contextualSpacing w:val="0"/>
        <w:rPr>
          <w:rFonts w:ascii="Times New Roman" w:hAnsi="Times New Roman" w:cs="Times New Roman"/>
          <w:sz w:val="24"/>
          <w:szCs w:val="24"/>
        </w:rPr>
      </w:pPr>
      <w:r w:rsidRPr="0044318A">
        <w:rPr>
          <w:rFonts w:ascii="Times New Roman" w:hAnsi="Times New Roman" w:cs="Times New Roman"/>
          <w:sz w:val="24"/>
          <w:szCs w:val="24"/>
        </w:rPr>
        <w:t>оцениватьнадежностьинформациипокритериям,предложеннымпедагогическимработникомилисформулированнымсамостоятельно;</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эффективнозапоминатьисистематизироватьинформацию.</w:t>
      </w:r>
    </w:p>
    <w:p w:rsidR="0055148C" w:rsidRPr="0044318A" w:rsidRDefault="0055148C" w:rsidP="0044318A">
      <w:pPr>
        <w:pStyle w:val="af6"/>
      </w:pPr>
      <w:r w:rsidRPr="0044318A">
        <w:t>Овладениесистемойуниверсальныхучебныхпознавательныхдействийобеспечиваетсформированностькогнитивныхнавыковуобучающихся.</w:t>
      </w:r>
    </w:p>
    <w:p w:rsidR="0055148C" w:rsidRPr="0044318A" w:rsidRDefault="0055148C" w:rsidP="0044318A">
      <w:pPr>
        <w:pStyle w:val="af6"/>
        <w:tabs>
          <w:tab w:val="left" w:pos="786"/>
        </w:tabs>
      </w:pPr>
      <w:r w:rsidRPr="0044318A">
        <w:t>1.</w:t>
      </w:r>
      <w:r w:rsidRPr="0044318A">
        <w:tab/>
        <w:t>Овладениеуниверсальнымиучебнымикоммуникативнымидействиями:</w:t>
      </w:r>
    </w:p>
    <w:p w:rsidR="0055148C" w:rsidRPr="0044318A" w:rsidRDefault="0055148C" w:rsidP="0044318A">
      <w:pPr>
        <w:pStyle w:val="aa"/>
        <w:widowControl w:val="0"/>
        <w:numPr>
          <w:ilvl w:val="0"/>
          <w:numId w:val="121"/>
        </w:numPr>
        <w:tabs>
          <w:tab w:val="left" w:pos="479"/>
        </w:tabs>
        <w:autoSpaceDE w:val="0"/>
        <w:autoSpaceDN w:val="0"/>
        <w:spacing w:after="0" w:line="240" w:lineRule="auto"/>
        <w:ind w:hanging="260"/>
        <w:contextualSpacing w:val="0"/>
        <w:rPr>
          <w:rFonts w:ascii="Times New Roman" w:hAnsi="Times New Roman" w:cs="Times New Roman"/>
          <w:sz w:val="24"/>
          <w:szCs w:val="24"/>
        </w:rPr>
      </w:pPr>
      <w:r w:rsidRPr="0044318A">
        <w:rPr>
          <w:rFonts w:ascii="Times New Roman" w:hAnsi="Times New Roman" w:cs="Times New Roman"/>
          <w:sz w:val="24"/>
          <w:szCs w:val="24"/>
        </w:rPr>
        <w:t>общение: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207" w:firstLine="0"/>
        <w:contextualSpacing w:val="0"/>
        <w:rPr>
          <w:rFonts w:ascii="Times New Roman" w:hAnsi="Times New Roman" w:cs="Times New Roman"/>
          <w:sz w:val="24"/>
          <w:szCs w:val="24"/>
        </w:rPr>
      </w:pPr>
      <w:r w:rsidRPr="0044318A">
        <w:rPr>
          <w:rFonts w:ascii="Times New Roman" w:hAnsi="Times New Roman" w:cs="Times New Roman"/>
          <w:sz w:val="24"/>
          <w:szCs w:val="24"/>
        </w:rPr>
        <w:t>восприниматьиформулироватьсуждения,выражатьэмоциивсоответствиисцелямииусловиямиобщения;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выражатьсебя(своюточкузрения)вустныхиписьменныхтекстах;</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539" w:firstLine="0"/>
        <w:contextualSpacing w:val="0"/>
        <w:rPr>
          <w:rFonts w:ascii="Times New Roman" w:hAnsi="Times New Roman" w:cs="Times New Roman"/>
          <w:sz w:val="24"/>
          <w:szCs w:val="24"/>
        </w:rPr>
      </w:pPr>
      <w:r w:rsidRPr="0044318A">
        <w:rPr>
          <w:rFonts w:ascii="Times New Roman" w:hAnsi="Times New Roman" w:cs="Times New Roman"/>
          <w:sz w:val="24"/>
          <w:szCs w:val="24"/>
        </w:rPr>
        <w:t>распознавать невербальные средства общения, понимать значение социальныхзнаков,знатьираспознаватьпредпосылкиконфликтныхситуацийисмягчатьконфликты,вестипереговоры;</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609" w:firstLine="0"/>
        <w:contextualSpacing w:val="0"/>
        <w:rPr>
          <w:rFonts w:ascii="Times New Roman" w:hAnsi="Times New Roman" w:cs="Times New Roman"/>
          <w:sz w:val="24"/>
          <w:szCs w:val="24"/>
        </w:rPr>
      </w:pPr>
      <w:r w:rsidRPr="0044318A">
        <w:rPr>
          <w:rFonts w:ascii="Times New Roman" w:hAnsi="Times New Roman" w:cs="Times New Roman"/>
          <w:sz w:val="24"/>
          <w:szCs w:val="24"/>
        </w:rPr>
        <w:t>понимать намерения других, проявлять уважительное отношение к собеседнику и вкорректнойформеформулироватьсвоивозражения;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615" w:firstLine="0"/>
        <w:contextualSpacing w:val="0"/>
        <w:rPr>
          <w:rFonts w:ascii="Times New Roman" w:hAnsi="Times New Roman" w:cs="Times New Roman"/>
          <w:sz w:val="24"/>
          <w:szCs w:val="24"/>
        </w:rPr>
      </w:pPr>
      <w:r w:rsidRPr="0044318A">
        <w:rPr>
          <w:rFonts w:ascii="Times New Roman" w:hAnsi="Times New Roman" w:cs="Times New Roman"/>
          <w:sz w:val="24"/>
          <w:szCs w:val="24"/>
        </w:rPr>
        <w:t>входедиалогаи (или)дискуссии задаватьвопросыпосуществуобсуждаемойтемыи высказывать идеи, нацеленные на решение задачи и поддержание благожелательностиобщения;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881" w:firstLine="0"/>
        <w:contextualSpacing w:val="0"/>
        <w:rPr>
          <w:rFonts w:ascii="Times New Roman" w:hAnsi="Times New Roman" w:cs="Times New Roman"/>
          <w:sz w:val="24"/>
          <w:szCs w:val="24"/>
        </w:rPr>
      </w:pPr>
      <w:r w:rsidRPr="0044318A">
        <w:rPr>
          <w:rFonts w:ascii="Times New Roman" w:hAnsi="Times New Roman" w:cs="Times New Roman"/>
          <w:sz w:val="24"/>
          <w:szCs w:val="24"/>
        </w:rPr>
        <w:t>сопоставлять свои суждения с суждениями других участников диалога,обнаруживатьразличиеисходствопозиций;</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794" w:firstLine="0"/>
        <w:contextualSpacing w:val="0"/>
        <w:rPr>
          <w:rFonts w:ascii="Times New Roman" w:hAnsi="Times New Roman" w:cs="Times New Roman"/>
          <w:sz w:val="24"/>
          <w:szCs w:val="24"/>
        </w:rPr>
      </w:pPr>
      <w:r w:rsidRPr="0044318A">
        <w:rPr>
          <w:rFonts w:ascii="Times New Roman" w:hAnsi="Times New Roman" w:cs="Times New Roman"/>
          <w:sz w:val="24"/>
          <w:szCs w:val="24"/>
        </w:rPr>
        <w:t>публичнопредставлятьрезультатывыполненногоопыта(эксперимента,исследования,проекта);</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456" w:firstLine="0"/>
        <w:contextualSpacing w:val="0"/>
        <w:rPr>
          <w:rFonts w:ascii="Times New Roman" w:hAnsi="Times New Roman" w:cs="Times New Roman"/>
          <w:sz w:val="24"/>
          <w:szCs w:val="24"/>
        </w:rPr>
      </w:pPr>
      <w:r w:rsidRPr="0044318A">
        <w:rPr>
          <w:rFonts w:ascii="Times New Roman" w:hAnsi="Times New Roman" w:cs="Times New Roman"/>
          <w:sz w:val="24"/>
          <w:szCs w:val="24"/>
        </w:rPr>
        <w:t>самостоятельно выбирать формат выступления с учетом задач презентации иособенностейаудитории ивсоответствиисним составлятьустныеи письменныетекстысиспользованиемиллюстративныхматериалов;</w:t>
      </w:r>
    </w:p>
    <w:p w:rsidR="0055148C" w:rsidRPr="0044318A" w:rsidRDefault="0055148C" w:rsidP="0044318A">
      <w:pPr>
        <w:pStyle w:val="aa"/>
        <w:widowControl w:val="0"/>
        <w:numPr>
          <w:ilvl w:val="0"/>
          <w:numId w:val="121"/>
        </w:numPr>
        <w:tabs>
          <w:tab w:val="left" w:pos="484"/>
        </w:tabs>
        <w:autoSpaceDE w:val="0"/>
        <w:autoSpaceDN w:val="0"/>
        <w:spacing w:after="0" w:line="240" w:lineRule="auto"/>
        <w:ind w:left="483" w:hanging="265"/>
        <w:contextualSpacing w:val="0"/>
        <w:rPr>
          <w:rFonts w:ascii="Times New Roman" w:hAnsi="Times New Roman" w:cs="Times New Roman"/>
          <w:sz w:val="24"/>
          <w:szCs w:val="24"/>
        </w:rPr>
      </w:pPr>
      <w:r w:rsidRPr="0044318A">
        <w:rPr>
          <w:rFonts w:ascii="Times New Roman" w:hAnsi="Times New Roman" w:cs="Times New Roman"/>
          <w:sz w:val="24"/>
          <w:szCs w:val="24"/>
        </w:rPr>
        <w:t>совместнаядеятельность:</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733" w:firstLine="0"/>
        <w:contextualSpacing w:val="0"/>
        <w:rPr>
          <w:rFonts w:ascii="Times New Roman" w:hAnsi="Times New Roman" w:cs="Times New Roman"/>
          <w:sz w:val="24"/>
          <w:szCs w:val="24"/>
        </w:rPr>
      </w:pPr>
      <w:r w:rsidRPr="0044318A">
        <w:rPr>
          <w:rFonts w:ascii="Times New Roman" w:hAnsi="Times New Roman" w:cs="Times New Roman"/>
          <w:sz w:val="24"/>
          <w:szCs w:val="24"/>
        </w:rPr>
        <w:t>пониматьииспользоватьпреимуществакоманднойииндивидуальнойработыприрешении конкретной проблемы, обосновывать необходимость применения групповыхформвзаимодействияприрешениипоставленнойзадачи;</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090" w:firstLine="0"/>
        <w:contextualSpacing w:val="0"/>
        <w:rPr>
          <w:rFonts w:ascii="Times New Roman" w:hAnsi="Times New Roman" w:cs="Times New Roman"/>
          <w:sz w:val="24"/>
          <w:szCs w:val="24"/>
        </w:rPr>
      </w:pPr>
      <w:r w:rsidRPr="0044318A">
        <w:rPr>
          <w:rFonts w:ascii="Times New Roman" w:hAnsi="Times New Roman" w:cs="Times New Roman"/>
          <w:sz w:val="24"/>
          <w:szCs w:val="24"/>
        </w:rPr>
        <w:t>приниматьцельсовместнойдеятельности,коллективностроитьдействияпоеедостижению: распределять роли, договариваться, обсуждать процесс и результатсовместнойработы;</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185" w:firstLine="0"/>
        <w:contextualSpacing w:val="0"/>
        <w:rPr>
          <w:rFonts w:ascii="Times New Roman" w:hAnsi="Times New Roman" w:cs="Times New Roman"/>
          <w:sz w:val="24"/>
          <w:szCs w:val="24"/>
        </w:rPr>
      </w:pPr>
      <w:r w:rsidRPr="0044318A">
        <w:rPr>
          <w:rFonts w:ascii="Times New Roman" w:hAnsi="Times New Roman" w:cs="Times New Roman"/>
          <w:sz w:val="24"/>
          <w:szCs w:val="24"/>
        </w:rPr>
        <w:t>уметьобобщатьмнениянесколькихлюдей,проявлятьготовностьруководить,выполнятьпоручения,подчиняться;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802" w:firstLine="0"/>
        <w:contextualSpacing w:val="0"/>
        <w:rPr>
          <w:rFonts w:ascii="Times New Roman" w:hAnsi="Times New Roman" w:cs="Times New Roman"/>
          <w:sz w:val="24"/>
          <w:szCs w:val="24"/>
        </w:rPr>
      </w:pPr>
      <w:r w:rsidRPr="0044318A">
        <w:rPr>
          <w:rFonts w:ascii="Times New Roman" w:hAnsi="Times New Roman" w:cs="Times New Roman"/>
          <w:sz w:val="24"/>
          <w:szCs w:val="24"/>
        </w:rPr>
        <w:t>планировать организацию совместной работы, определять свою роль (с учетомпредпочтений и возможностей всех участников взаимодействия), распределять задачимеждучленамикоманды,участвоватьвгрупповыхформахработы (обсуждения, обменмнениями,мозговыештурмыииные);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249" w:firstLine="0"/>
        <w:contextualSpacing w:val="0"/>
        <w:rPr>
          <w:rFonts w:ascii="Times New Roman" w:hAnsi="Times New Roman" w:cs="Times New Roman"/>
          <w:sz w:val="24"/>
          <w:szCs w:val="24"/>
        </w:rPr>
      </w:pPr>
      <w:r w:rsidRPr="0044318A">
        <w:rPr>
          <w:rFonts w:ascii="Times New Roman" w:hAnsi="Times New Roman" w:cs="Times New Roman"/>
          <w:sz w:val="24"/>
          <w:szCs w:val="24"/>
        </w:rPr>
        <w:t>выполнятьсвоючастьработы,достигатькачественногорезультатапосвоемунаправлениюикоординироватьсвоидействияс другимичленамикоманды;</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759" w:firstLine="0"/>
        <w:contextualSpacing w:val="0"/>
        <w:rPr>
          <w:rFonts w:ascii="Times New Roman" w:hAnsi="Times New Roman" w:cs="Times New Roman"/>
          <w:sz w:val="24"/>
          <w:szCs w:val="24"/>
        </w:rPr>
      </w:pPr>
      <w:r w:rsidRPr="0044318A">
        <w:rPr>
          <w:rFonts w:ascii="Times New Roman" w:hAnsi="Times New Roman" w:cs="Times New Roman"/>
          <w:sz w:val="24"/>
          <w:szCs w:val="24"/>
        </w:rPr>
        <w:t>оцениватькачествосвоеговкладавобщийпродуктпокритериям, самостоятельносформулированнымучастникамивзаимодействия;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099" w:firstLine="0"/>
        <w:contextualSpacing w:val="0"/>
        <w:rPr>
          <w:rFonts w:ascii="Times New Roman" w:hAnsi="Times New Roman" w:cs="Times New Roman"/>
          <w:sz w:val="24"/>
          <w:szCs w:val="24"/>
        </w:rPr>
      </w:pPr>
      <w:r w:rsidRPr="0044318A">
        <w:rPr>
          <w:rFonts w:ascii="Times New Roman" w:hAnsi="Times New Roman" w:cs="Times New Roman"/>
          <w:sz w:val="24"/>
          <w:szCs w:val="24"/>
        </w:rPr>
        <w:t>сравнивать результаты с исходной задачей и вклад каждого члена команды вдостижение результатов, разделять сферу ответственности и проявлять готовность кпредставлениюотчетаперед группой.</w:t>
      </w:r>
    </w:p>
    <w:p w:rsidR="0055148C" w:rsidRPr="0044318A" w:rsidRDefault="0055148C" w:rsidP="0044318A">
      <w:pPr>
        <w:pStyle w:val="af6"/>
      </w:pPr>
      <w:r w:rsidRPr="0044318A">
        <w:t>Овладениесистемойуниверсальныхучебныхкоммуникативныхдействийобеспечиваетсформированностьсоциальныхнавыковиэмоциональногоинтеллектаобучающихся.</w:t>
      </w:r>
    </w:p>
    <w:p w:rsidR="0055148C" w:rsidRPr="0044318A" w:rsidRDefault="0055148C" w:rsidP="0044318A">
      <w:pPr>
        <w:pStyle w:val="af6"/>
        <w:tabs>
          <w:tab w:val="left" w:pos="786"/>
        </w:tabs>
      </w:pPr>
      <w:r w:rsidRPr="0044318A">
        <w:t>1.</w:t>
      </w:r>
      <w:r w:rsidRPr="0044318A">
        <w:tab/>
        <w:t>Овладениеуниверсальнымиучебнымирегулятивнымидействиями:</w:t>
      </w:r>
    </w:p>
    <w:p w:rsidR="0055148C" w:rsidRPr="0044318A" w:rsidRDefault="0055148C" w:rsidP="0044318A">
      <w:pPr>
        <w:pStyle w:val="aa"/>
        <w:widowControl w:val="0"/>
        <w:numPr>
          <w:ilvl w:val="0"/>
          <w:numId w:val="120"/>
        </w:numPr>
        <w:tabs>
          <w:tab w:val="left" w:pos="484"/>
        </w:tabs>
        <w:autoSpaceDE w:val="0"/>
        <w:autoSpaceDN w:val="0"/>
        <w:spacing w:after="0" w:line="240" w:lineRule="auto"/>
        <w:ind w:hanging="265"/>
        <w:contextualSpacing w:val="0"/>
        <w:rPr>
          <w:rFonts w:ascii="Times New Roman" w:hAnsi="Times New Roman" w:cs="Times New Roman"/>
          <w:sz w:val="24"/>
          <w:szCs w:val="24"/>
        </w:rPr>
      </w:pPr>
      <w:r w:rsidRPr="0044318A">
        <w:rPr>
          <w:rFonts w:ascii="Times New Roman" w:hAnsi="Times New Roman" w:cs="Times New Roman"/>
          <w:sz w:val="24"/>
          <w:szCs w:val="24"/>
        </w:rPr>
        <w:t>самоорганизация: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выявлятьпроблемыдлярешениявжизненныхиучебныхситуациях;</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282" w:firstLine="0"/>
        <w:contextualSpacing w:val="0"/>
        <w:rPr>
          <w:rFonts w:ascii="Times New Roman" w:hAnsi="Times New Roman" w:cs="Times New Roman"/>
          <w:sz w:val="24"/>
          <w:szCs w:val="24"/>
        </w:rPr>
      </w:pPr>
      <w:r w:rsidRPr="0044318A">
        <w:rPr>
          <w:rFonts w:ascii="Times New Roman" w:hAnsi="Times New Roman" w:cs="Times New Roman"/>
          <w:sz w:val="24"/>
          <w:szCs w:val="24"/>
        </w:rPr>
        <w:t>ориентироватьсявразличныхподходахпринятиярешений(индивидуальное,принятие решениявгруппе,принятиерешенийгруппой);</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076" w:firstLine="0"/>
        <w:contextualSpacing w:val="0"/>
        <w:rPr>
          <w:rFonts w:ascii="Times New Roman" w:hAnsi="Times New Roman" w:cs="Times New Roman"/>
          <w:sz w:val="24"/>
          <w:szCs w:val="24"/>
        </w:rPr>
      </w:pPr>
      <w:r w:rsidRPr="0044318A">
        <w:rPr>
          <w:rFonts w:ascii="Times New Roman" w:hAnsi="Times New Roman" w:cs="Times New Roman"/>
          <w:sz w:val="24"/>
          <w:szCs w:val="24"/>
        </w:rPr>
        <w:t>самостоятельносоставлятьалгоритмрешениязадачи(илиегочасть),выбиратьспособ решения учебной задачи с учетом имеющихся ресурсов и собственныхвозможностей,аргументироватьпредлагаемыевариантырешений;</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547" w:firstLine="0"/>
        <w:contextualSpacing w:val="0"/>
        <w:rPr>
          <w:rFonts w:ascii="Times New Roman" w:hAnsi="Times New Roman" w:cs="Times New Roman"/>
          <w:sz w:val="24"/>
          <w:szCs w:val="24"/>
        </w:rPr>
      </w:pPr>
      <w:r w:rsidRPr="0044318A">
        <w:rPr>
          <w:rFonts w:ascii="Times New Roman" w:hAnsi="Times New Roman" w:cs="Times New Roman"/>
          <w:sz w:val="24"/>
          <w:szCs w:val="24"/>
        </w:rPr>
        <w:t>составлять план действий (план реализации намеченного алгоритма решения),корректироватьпредложенный алгоритмсучетомполученияновыхзнанийобизучаемомобъекте;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делать выборибратьответственностьзарешение;</w:t>
      </w:r>
    </w:p>
    <w:p w:rsidR="0055148C" w:rsidRPr="0044318A" w:rsidRDefault="0055148C" w:rsidP="0044318A">
      <w:pPr>
        <w:pStyle w:val="aa"/>
        <w:widowControl w:val="0"/>
        <w:numPr>
          <w:ilvl w:val="0"/>
          <w:numId w:val="120"/>
        </w:numPr>
        <w:tabs>
          <w:tab w:val="left" w:pos="484"/>
        </w:tabs>
        <w:autoSpaceDE w:val="0"/>
        <w:autoSpaceDN w:val="0"/>
        <w:spacing w:after="0" w:line="240" w:lineRule="auto"/>
        <w:ind w:hanging="265"/>
        <w:contextualSpacing w:val="0"/>
        <w:rPr>
          <w:rFonts w:ascii="Times New Roman" w:hAnsi="Times New Roman" w:cs="Times New Roman"/>
          <w:sz w:val="24"/>
          <w:szCs w:val="24"/>
        </w:rPr>
      </w:pPr>
      <w:r w:rsidRPr="0044318A">
        <w:rPr>
          <w:rFonts w:ascii="Times New Roman" w:hAnsi="Times New Roman" w:cs="Times New Roman"/>
          <w:sz w:val="24"/>
          <w:szCs w:val="24"/>
        </w:rPr>
        <w:t>самоконтроль:</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владетьспособамисамоконтроля,самомотивацииирефлексии;</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давать адекватнуюоценкуситуации ипредлагать планееизменения;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380" w:firstLine="0"/>
        <w:contextualSpacing w:val="0"/>
        <w:rPr>
          <w:rFonts w:ascii="Times New Roman" w:hAnsi="Times New Roman" w:cs="Times New Roman"/>
          <w:sz w:val="24"/>
          <w:szCs w:val="24"/>
        </w:rPr>
      </w:pPr>
      <w:r w:rsidRPr="0044318A">
        <w:rPr>
          <w:rFonts w:ascii="Times New Roman" w:hAnsi="Times New Roman" w:cs="Times New Roman"/>
          <w:sz w:val="24"/>
          <w:szCs w:val="24"/>
        </w:rPr>
        <w:t>учитыватьконтекстипредвидетьтрудности,которыемогутвозникнутьприрешенииучебнойзадачи,адаптироватьрешениекменяющимсяобстоятельствам;</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752" w:firstLine="0"/>
        <w:contextualSpacing w:val="0"/>
        <w:rPr>
          <w:rFonts w:ascii="Times New Roman" w:hAnsi="Times New Roman" w:cs="Times New Roman"/>
          <w:sz w:val="24"/>
          <w:szCs w:val="24"/>
        </w:rPr>
      </w:pPr>
      <w:r w:rsidRPr="0044318A">
        <w:rPr>
          <w:rFonts w:ascii="Times New Roman" w:hAnsi="Times New Roman" w:cs="Times New Roman"/>
          <w:sz w:val="24"/>
          <w:szCs w:val="24"/>
        </w:rPr>
        <w:t>объяснять причины достижения (недостижения) результатов деятельности, даватьоценкуприобретенномуопыту,уметьнаходитьпозитивноевпроизошедшейситуации;</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687" w:firstLine="0"/>
        <w:contextualSpacing w:val="0"/>
        <w:rPr>
          <w:rFonts w:ascii="Times New Roman" w:hAnsi="Times New Roman" w:cs="Times New Roman"/>
          <w:sz w:val="24"/>
          <w:szCs w:val="24"/>
        </w:rPr>
      </w:pPr>
      <w:r w:rsidRPr="0044318A">
        <w:rPr>
          <w:rFonts w:ascii="Times New Roman" w:hAnsi="Times New Roman" w:cs="Times New Roman"/>
          <w:sz w:val="24"/>
          <w:szCs w:val="24"/>
        </w:rPr>
        <w:t>вноситькоррективыв деятельностьнаосновеновыхобстоятельств,изменившихсяситуаций,установленныхошибок,возникшихтрудностей;</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оцениватьсоответствиерезультатацелии условиям;</w:t>
      </w:r>
    </w:p>
    <w:p w:rsidR="0055148C" w:rsidRPr="0044318A" w:rsidRDefault="0055148C" w:rsidP="0044318A">
      <w:pPr>
        <w:pStyle w:val="aa"/>
        <w:widowControl w:val="0"/>
        <w:numPr>
          <w:ilvl w:val="0"/>
          <w:numId w:val="120"/>
        </w:numPr>
        <w:tabs>
          <w:tab w:val="left" w:pos="484"/>
        </w:tabs>
        <w:autoSpaceDE w:val="0"/>
        <w:autoSpaceDN w:val="0"/>
        <w:spacing w:after="0" w:line="240" w:lineRule="auto"/>
        <w:ind w:hanging="265"/>
        <w:contextualSpacing w:val="0"/>
        <w:rPr>
          <w:rFonts w:ascii="Times New Roman" w:hAnsi="Times New Roman" w:cs="Times New Roman"/>
          <w:sz w:val="24"/>
          <w:szCs w:val="24"/>
        </w:rPr>
      </w:pPr>
      <w:r w:rsidRPr="0044318A">
        <w:rPr>
          <w:rFonts w:ascii="Times New Roman" w:hAnsi="Times New Roman" w:cs="Times New Roman"/>
          <w:sz w:val="24"/>
          <w:szCs w:val="24"/>
        </w:rPr>
        <w:t>эмоциональныйинтеллект:</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различать,называтьиуправлятьсобственнымиэмоциямииэмоциямидругих;</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выявлятьианализироватьпричиныэмоций;</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ставитьсебянаместодругогочеловека,пониматьмотивыинамерениядругого;</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регулироватьспособ выраженияэмоций;</w:t>
      </w:r>
    </w:p>
    <w:p w:rsidR="0055148C" w:rsidRPr="0044318A" w:rsidRDefault="0055148C" w:rsidP="0044318A">
      <w:pPr>
        <w:pStyle w:val="aa"/>
        <w:widowControl w:val="0"/>
        <w:numPr>
          <w:ilvl w:val="0"/>
          <w:numId w:val="120"/>
        </w:numPr>
        <w:tabs>
          <w:tab w:val="left" w:pos="484"/>
        </w:tabs>
        <w:autoSpaceDE w:val="0"/>
        <w:autoSpaceDN w:val="0"/>
        <w:spacing w:after="0" w:line="240" w:lineRule="auto"/>
        <w:ind w:hanging="265"/>
        <w:contextualSpacing w:val="0"/>
        <w:rPr>
          <w:rFonts w:ascii="Times New Roman" w:hAnsi="Times New Roman" w:cs="Times New Roman"/>
          <w:sz w:val="24"/>
          <w:szCs w:val="24"/>
        </w:rPr>
      </w:pPr>
      <w:r w:rsidRPr="0044318A">
        <w:rPr>
          <w:rFonts w:ascii="Times New Roman" w:hAnsi="Times New Roman" w:cs="Times New Roman"/>
          <w:sz w:val="24"/>
          <w:szCs w:val="24"/>
        </w:rPr>
        <w:t>принятиесебяидругих:</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осознанноотноситьсякдругомучеловеку,егомнению;</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признаватьсвоеправонаошибкуитакоеже праводругого;</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приниматьсебяидругих,неосуждая;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открытостьсебеидругим;</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осознаватьневозможностьконтролироватьвсевокруг.</w:t>
      </w:r>
    </w:p>
    <w:p w:rsidR="0055148C" w:rsidRPr="0044318A" w:rsidRDefault="0055148C" w:rsidP="0044318A">
      <w:pPr>
        <w:pStyle w:val="af6"/>
        <w:ind w:right="1114"/>
      </w:pPr>
      <w:r w:rsidRPr="0044318A">
        <w:t>Овладениесистемойуниверсальныхучебныхрегулятивныхдействийобеспечиваетформирование смысловых установок личности (внутренняя позиция личности) ижизненных навыков личности (управления собой, самодисциплины, устойчивогоповедения).</w:t>
      </w:r>
    </w:p>
    <w:p w:rsidR="0055148C" w:rsidRPr="0044318A" w:rsidRDefault="0055148C" w:rsidP="0044318A">
      <w:pPr>
        <w:pStyle w:val="1"/>
        <w:spacing w:before="0" w:after="0"/>
        <w:rPr>
          <w:rFonts w:ascii="Times New Roman" w:hAnsi="Times New Roman"/>
          <w:sz w:val="24"/>
          <w:szCs w:val="24"/>
        </w:rPr>
      </w:pPr>
      <w:r w:rsidRPr="0044318A">
        <w:rPr>
          <w:rFonts w:ascii="Times New Roman" w:hAnsi="Times New Roman"/>
          <w:sz w:val="24"/>
          <w:szCs w:val="24"/>
        </w:rPr>
        <w:t>Предметныерезультаты</w:t>
      </w:r>
    </w:p>
    <w:p w:rsidR="0055148C" w:rsidRPr="0044318A" w:rsidRDefault="0055148C" w:rsidP="0044318A">
      <w:pPr>
        <w:pStyle w:val="af6"/>
      </w:pPr>
      <w:r w:rsidRPr="0044318A">
        <w:t>Сформированопредставление: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025" w:firstLine="0"/>
        <w:contextualSpacing w:val="0"/>
        <w:rPr>
          <w:rFonts w:ascii="Times New Roman" w:hAnsi="Times New Roman" w:cs="Times New Roman"/>
          <w:sz w:val="24"/>
          <w:szCs w:val="24"/>
        </w:rPr>
      </w:pPr>
      <w:r w:rsidRPr="0044318A">
        <w:rPr>
          <w:rFonts w:ascii="Times New Roman" w:hAnsi="Times New Roman" w:cs="Times New Roman"/>
          <w:sz w:val="24"/>
          <w:szCs w:val="24"/>
        </w:rPr>
        <w:t>ополитическомустройствеРоссийскогогосударства, егоинститутах,ихроливжизни общества, о его важнейших законах; о базовых национальных российскихценностях;</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579" w:firstLine="0"/>
        <w:contextualSpacing w:val="0"/>
        <w:rPr>
          <w:rFonts w:ascii="Times New Roman" w:hAnsi="Times New Roman" w:cs="Times New Roman"/>
          <w:sz w:val="24"/>
          <w:szCs w:val="24"/>
        </w:rPr>
      </w:pPr>
      <w:r w:rsidRPr="0044318A">
        <w:rPr>
          <w:rFonts w:ascii="Times New Roman" w:hAnsi="Times New Roman" w:cs="Times New Roman"/>
          <w:sz w:val="24"/>
          <w:szCs w:val="24"/>
        </w:rPr>
        <w:t>символах государства — Флаге, Гербе России, о флаге и гербе субъекта РоссийскойФедерации,вкоторомнаходитсяобразовательноеучреждение;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884" w:firstLine="0"/>
        <w:contextualSpacing w:val="0"/>
        <w:rPr>
          <w:rFonts w:ascii="Times New Roman" w:hAnsi="Times New Roman" w:cs="Times New Roman"/>
          <w:sz w:val="24"/>
          <w:szCs w:val="24"/>
        </w:rPr>
      </w:pPr>
      <w:r w:rsidRPr="0044318A">
        <w:rPr>
          <w:rFonts w:ascii="Times New Roman" w:hAnsi="Times New Roman" w:cs="Times New Roman"/>
          <w:sz w:val="24"/>
          <w:szCs w:val="24"/>
        </w:rPr>
        <w:t>институтахгражданскогообщества,овозможностяхучастиягражданвобщественномуправлении;правахиобязанностяхгражданина России;</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155" w:firstLine="0"/>
        <w:contextualSpacing w:val="0"/>
        <w:rPr>
          <w:rFonts w:ascii="Times New Roman" w:hAnsi="Times New Roman" w:cs="Times New Roman"/>
          <w:sz w:val="24"/>
          <w:szCs w:val="24"/>
        </w:rPr>
      </w:pPr>
      <w:r w:rsidRPr="0044318A">
        <w:rPr>
          <w:rFonts w:ascii="Times New Roman" w:hAnsi="Times New Roman" w:cs="Times New Roman"/>
          <w:sz w:val="24"/>
          <w:szCs w:val="24"/>
        </w:rPr>
        <w:t>народах России, об их общей исторической судьбе, о единстве народов нашейстраны;национальныхгерояхиважнейшихсобытияхисторииРоссиииеенародов;</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938" w:firstLine="0"/>
        <w:contextualSpacing w:val="0"/>
        <w:rPr>
          <w:rFonts w:ascii="Times New Roman" w:hAnsi="Times New Roman" w:cs="Times New Roman"/>
          <w:sz w:val="24"/>
          <w:szCs w:val="24"/>
        </w:rPr>
      </w:pPr>
      <w:r w:rsidRPr="0044318A">
        <w:rPr>
          <w:rFonts w:ascii="Times New Roman" w:hAnsi="Times New Roman" w:cs="Times New Roman"/>
          <w:sz w:val="24"/>
          <w:szCs w:val="24"/>
        </w:rPr>
        <w:t>религиознойкартинемира,ролитрадиционныхрелигийв развитииРоссийскогогосударства,висторииикультуренашейстраны;</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671" w:firstLine="0"/>
        <w:contextualSpacing w:val="0"/>
        <w:rPr>
          <w:rFonts w:ascii="Times New Roman" w:hAnsi="Times New Roman" w:cs="Times New Roman"/>
          <w:sz w:val="24"/>
          <w:szCs w:val="24"/>
        </w:rPr>
      </w:pPr>
      <w:r w:rsidRPr="0044318A">
        <w:rPr>
          <w:rFonts w:ascii="Times New Roman" w:hAnsi="Times New Roman" w:cs="Times New Roman"/>
          <w:sz w:val="24"/>
          <w:szCs w:val="24"/>
        </w:rPr>
        <w:t>возможном негативном влиянии на морально-психологическое состояние человекакомпьютерныхигр,кино,телевизионныхпередач,рекламы;</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458" w:firstLine="0"/>
        <w:contextualSpacing w:val="0"/>
        <w:rPr>
          <w:rFonts w:ascii="Times New Roman" w:hAnsi="Times New Roman" w:cs="Times New Roman"/>
          <w:sz w:val="24"/>
          <w:szCs w:val="24"/>
        </w:rPr>
      </w:pPr>
      <w:r w:rsidRPr="0044318A">
        <w:rPr>
          <w:rFonts w:ascii="Times New Roman" w:hAnsi="Times New Roman" w:cs="Times New Roman"/>
          <w:sz w:val="24"/>
          <w:szCs w:val="24"/>
        </w:rPr>
        <w:t>нравственныхосновахучебы, ведущейролиобразования,трудаизначениитворчества вжизничеловекаиобщества;</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ролизнаний,науки,современногопроизводствавжизни человекаиобщества;</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756" w:firstLine="0"/>
        <w:contextualSpacing w:val="0"/>
        <w:rPr>
          <w:rFonts w:ascii="Times New Roman" w:hAnsi="Times New Roman" w:cs="Times New Roman"/>
          <w:sz w:val="24"/>
          <w:szCs w:val="24"/>
        </w:rPr>
      </w:pPr>
      <w:r w:rsidRPr="0044318A">
        <w:rPr>
          <w:rFonts w:ascii="Times New Roman" w:hAnsi="Times New Roman" w:cs="Times New Roman"/>
          <w:sz w:val="24"/>
          <w:szCs w:val="24"/>
        </w:rPr>
        <w:t>единстве и взаимовлиянии различных видов здоровья человека: физического,нравственного(душевного),социально-психологического(здоровьясемьиишкольногоколлектива);</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812" w:firstLine="0"/>
        <w:contextualSpacing w:val="0"/>
        <w:rPr>
          <w:rFonts w:ascii="Times New Roman" w:hAnsi="Times New Roman" w:cs="Times New Roman"/>
          <w:sz w:val="24"/>
          <w:szCs w:val="24"/>
        </w:rPr>
      </w:pPr>
      <w:r w:rsidRPr="0044318A">
        <w:rPr>
          <w:rFonts w:ascii="Times New Roman" w:hAnsi="Times New Roman" w:cs="Times New Roman"/>
          <w:sz w:val="24"/>
          <w:szCs w:val="24"/>
        </w:rPr>
        <w:t>влиянии нравственности человека на состояние его здоровья и здоровьяокружающихеголюдей;душевнойифизическойкрасотечеловека;</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829" w:firstLine="0"/>
        <w:contextualSpacing w:val="0"/>
        <w:rPr>
          <w:rFonts w:ascii="Times New Roman" w:hAnsi="Times New Roman" w:cs="Times New Roman"/>
          <w:sz w:val="24"/>
          <w:szCs w:val="24"/>
        </w:rPr>
      </w:pPr>
      <w:r w:rsidRPr="0044318A">
        <w:rPr>
          <w:rFonts w:ascii="Times New Roman" w:hAnsi="Times New Roman" w:cs="Times New Roman"/>
          <w:sz w:val="24"/>
          <w:szCs w:val="24"/>
        </w:rPr>
        <w:t>важностифизическойкультурыиспортадляздоровьячеловека,егообразования,труда итворчества;</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5616" w:firstLine="0"/>
        <w:contextualSpacing w:val="0"/>
        <w:rPr>
          <w:rFonts w:ascii="Times New Roman" w:hAnsi="Times New Roman" w:cs="Times New Roman"/>
          <w:sz w:val="24"/>
          <w:szCs w:val="24"/>
        </w:rPr>
      </w:pPr>
      <w:r w:rsidRPr="0044318A">
        <w:rPr>
          <w:rFonts w:ascii="Times New Roman" w:hAnsi="Times New Roman" w:cs="Times New Roman"/>
          <w:sz w:val="24"/>
          <w:szCs w:val="24"/>
        </w:rPr>
        <w:t>активной роли человека в природе.Сформировано ценностноеотношение: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536" w:firstLine="0"/>
        <w:contextualSpacing w:val="0"/>
        <w:rPr>
          <w:rFonts w:ascii="Times New Roman" w:hAnsi="Times New Roman" w:cs="Times New Roman"/>
          <w:sz w:val="24"/>
          <w:szCs w:val="24"/>
        </w:rPr>
      </w:pPr>
      <w:r w:rsidRPr="0044318A">
        <w:rPr>
          <w:rFonts w:ascii="Times New Roman" w:hAnsi="Times New Roman" w:cs="Times New Roman"/>
          <w:sz w:val="24"/>
          <w:szCs w:val="24"/>
        </w:rPr>
        <w:t>крусскомуязыкукакгосударственному,языкумежнациональногообщения;своемунациональномуязыкуикультуре;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семьеисемейнымтрадициям;</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учебе, трудуитворчеству;</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935" w:firstLine="0"/>
        <w:contextualSpacing w:val="0"/>
        <w:rPr>
          <w:rFonts w:ascii="Times New Roman" w:hAnsi="Times New Roman" w:cs="Times New Roman"/>
          <w:sz w:val="24"/>
          <w:szCs w:val="24"/>
        </w:rPr>
      </w:pPr>
      <w:r w:rsidRPr="0044318A">
        <w:rPr>
          <w:rFonts w:ascii="Times New Roman" w:hAnsi="Times New Roman" w:cs="Times New Roman"/>
          <w:sz w:val="24"/>
          <w:szCs w:val="24"/>
        </w:rPr>
        <w:t>своемуздоровью,здоровьюродителей(законныхпредставителей),членовсвоейсемьи,педагогов,сверстников;</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6019" w:firstLine="0"/>
        <w:contextualSpacing w:val="0"/>
        <w:rPr>
          <w:rFonts w:ascii="Times New Roman" w:hAnsi="Times New Roman" w:cs="Times New Roman"/>
          <w:sz w:val="24"/>
          <w:szCs w:val="24"/>
        </w:rPr>
      </w:pPr>
      <w:r w:rsidRPr="0044318A">
        <w:rPr>
          <w:rFonts w:ascii="Times New Roman" w:hAnsi="Times New Roman" w:cs="Times New Roman"/>
          <w:sz w:val="24"/>
          <w:szCs w:val="24"/>
        </w:rPr>
        <w:t>природеивсемформамжизни.Сформированинтерес:</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кчтению, произведениямискусства, театру, музыке,выставками т.п.;</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общественнымявлениям,пониматьактивнуюрольчеловекавобществе;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034" w:firstLine="0"/>
        <w:contextualSpacing w:val="0"/>
        <w:rPr>
          <w:rFonts w:ascii="Times New Roman" w:hAnsi="Times New Roman" w:cs="Times New Roman"/>
          <w:sz w:val="24"/>
          <w:szCs w:val="24"/>
        </w:rPr>
      </w:pPr>
      <w:r w:rsidRPr="0044318A">
        <w:rPr>
          <w:rFonts w:ascii="Times New Roman" w:hAnsi="Times New Roman" w:cs="Times New Roman"/>
          <w:sz w:val="24"/>
          <w:szCs w:val="24"/>
        </w:rPr>
        <w:t>государственнымпраздникамиважнейшимсобытиямвжизниРоссии,вжизниродногогорода;</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природе,природнымявлениямиформамжизни;</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6143" w:firstLine="0"/>
        <w:contextualSpacing w:val="0"/>
        <w:rPr>
          <w:rFonts w:ascii="Times New Roman" w:hAnsi="Times New Roman" w:cs="Times New Roman"/>
          <w:sz w:val="24"/>
          <w:szCs w:val="24"/>
        </w:rPr>
      </w:pPr>
      <w:r w:rsidRPr="0044318A">
        <w:rPr>
          <w:rFonts w:ascii="Times New Roman" w:hAnsi="Times New Roman" w:cs="Times New Roman"/>
          <w:sz w:val="24"/>
          <w:szCs w:val="24"/>
        </w:rPr>
        <w:t>художественномутворчеству.Сформированыумения:</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1676" w:firstLine="0"/>
        <w:contextualSpacing w:val="0"/>
        <w:rPr>
          <w:rFonts w:ascii="Times New Roman" w:hAnsi="Times New Roman" w:cs="Times New Roman"/>
          <w:sz w:val="24"/>
          <w:szCs w:val="24"/>
        </w:rPr>
      </w:pPr>
      <w:r w:rsidRPr="0044318A">
        <w:rPr>
          <w:rFonts w:ascii="Times New Roman" w:hAnsi="Times New Roman" w:cs="Times New Roman"/>
          <w:sz w:val="24"/>
          <w:szCs w:val="24"/>
        </w:rPr>
        <w:t>устанавливатьдружескиевзаимоотношениявколлективе,основанныенавзаимопомощиивзаимнойподдержке;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проявлятьбережное,гуманноеотношениековсемуживому;</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left="786" w:hanging="568"/>
        <w:contextualSpacing w:val="0"/>
        <w:rPr>
          <w:rFonts w:ascii="Times New Roman" w:hAnsi="Times New Roman" w:cs="Times New Roman"/>
          <w:sz w:val="24"/>
          <w:szCs w:val="24"/>
        </w:rPr>
      </w:pPr>
      <w:r w:rsidRPr="0044318A">
        <w:rPr>
          <w:rFonts w:ascii="Times New Roman" w:hAnsi="Times New Roman" w:cs="Times New Roman"/>
          <w:sz w:val="24"/>
          <w:szCs w:val="24"/>
        </w:rPr>
        <w:t>соблюдатьобщепринятыенормыповедениявобществе;</w:t>
      </w:r>
    </w:p>
    <w:p w:rsidR="0055148C" w:rsidRPr="0044318A" w:rsidRDefault="0055148C" w:rsidP="0044318A">
      <w:pPr>
        <w:pStyle w:val="aa"/>
        <w:widowControl w:val="0"/>
        <w:numPr>
          <w:ilvl w:val="0"/>
          <w:numId w:val="124"/>
        </w:numPr>
        <w:tabs>
          <w:tab w:val="left" w:pos="787"/>
        </w:tabs>
        <w:autoSpaceDE w:val="0"/>
        <w:autoSpaceDN w:val="0"/>
        <w:spacing w:after="0" w:line="240" w:lineRule="auto"/>
        <w:ind w:right="603" w:firstLine="0"/>
        <w:contextualSpacing w:val="0"/>
        <w:rPr>
          <w:rFonts w:ascii="Times New Roman" w:hAnsi="Times New Roman" w:cs="Times New Roman"/>
          <w:sz w:val="24"/>
          <w:szCs w:val="24"/>
        </w:rPr>
      </w:pPr>
      <w:r w:rsidRPr="0044318A">
        <w:rPr>
          <w:rFonts w:ascii="Times New Roman" w:hAnsi="Times New Roman" w:cs="Times New Roman"/>
          <w:sz w:val="24"/>
          <w:szCs w:val="24"/>
        </w:rPr>
        <w:t>распознавать асоциальные поступки, уметь противостоять им; проявлятьотрицательноеотношениекаморальнымпоступкам,грубости,оскорбительнымсловамидействиям.</w:t>
      </w:r>
    </w:p>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b/>
          <w:bCs/>
          <w:sz w:val="24"/>
          <w:szCs w:val="24"/>
        </w:rPr>
        <w:t>Тематический план «Разговоры о важном» для 10–11-х классов</w:t>
      </w:r>
    </w:p>
    <w:tbl>
      <w:tblPr>
        <w:tblW w:w="0" w:type="auto"/>
        <w:tblCellMar>
          <w:top w:w="15" w:type="dxa"/>
          <w:left w:w="15" w:type="dxa"/>
          <w:bottom w:w="15" w:type="dxa"/>
          <w:right w:w="15" w:type="dxa"/>
        </w:tblCellMar>
        <w:tblLook w:val="0600" w:firstRow="0" w:lastRow="0" w:firstColumn="0" w:lastColumn="0" w:noHBand="1" w:noVBand="1"/>
      </w:tblPr>
      <w:tblGrid>
        <w:gridCol w:w="763"/>
        <w:gridCol w:w="7270"/>
        <w:gridCol w:w="1413"/>
      </w:tblGrid>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bCs/>
                <w:sz w:val="24"/>
                <w:szCs w:val="24"/>
              </w:rPr>
              <w:t>№ п/п</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bCs/>
                <w:sz w:val="24"/>
                <w:szCs w:val="24"/>
              </w:rPr>
              <w:t>Тема</w:t>
            </w:r>
            <w:r w:rsidR="0044318A" w:rsidRPr="0044318A">
              <w:rPr>
                <w:rFonts w:ascii="Times New Roman" w:hAnsi="Times New Roman" w:cs="Times New Roman"/>
                <w:bCs/>
                <w:sz w:val="24"/>
                <w:szCs w:val="24"/>
              </w:rPr>
              <w:t xml:space="preserve"> </w:t>
            </w:r>
            <w:r w:rsidRPr="0044318A">
              <w:rPr>
                <w:rFonts w:ascii="Times New Roman" w:hAnsi="Times New Roman" w:cs="Times New Roman"/>
                <w:bCs/>
                <w:sz w:val="24"/>
                <w:szCs w:val="24"/>
              </w:rPr>
              <w:t>занятия</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bCs/>
                <w:sz w:val="24"/>
                <w:szCs w:val="24"/>
              </w:rPr>
              <w:t>Дата проведения</w:t>
            </w:r>
          </w:p>
        </w:tc>
      </w:tr>
      <w:tr w:rsidR="0055148C" w:rsidRPr="0044318A" w:rsidTr="00930B6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bCs/>
                <w:sz w:val="24"/>
                <w:szCs w:val="24"/>
              </w:rPr>
            </w:pPr>
            <w:r w:rsidRPr="0044318A">
              <w:rPr>
                <w:rFonts w:ascii="Times New Roman" w:hAnsi="Times New Roman" w:cs="Times New Roman"/>
                <w:bCs/>
                <w:sz w:val="24"/>
                <w:szCs w:val="24"/>
              </w:rPr>
              <w:t>Сентябрь</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1</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Мы – Россия. Возможности – будущее</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5.09</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2</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Мы сами создаем свою Родину</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12.09</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3</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Невозможное сегодня станет возможным завтра</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19.09</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4</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Обычаи и традиции моего народа: как прошлое соединяется с настоящим?</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26.09</w:t>
            </w:r>
          </w:p>
        </w:tc>
      </w:tr>
      <w:tr w:rsidR="0055148C" w:rsidRPr="0044318A" w:rsidTr="00930B6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bCs/>
                <w:sz w:val="24"/>
                <w:szCs w:val="24"/>
              </w:rPr>
            </w:pPr>
            <w:r w:rsidRPr="0044318A">
              <w:rPr>
                <w:rFonts w:ascii="Times New Roman" w:hAnsi="Times New Roman" w:cs="Times New Roman"/>
                <w:bCs/>
                <w:sz w:val="24"/>
                <w:szCs w:val="24"/>
              </w:rPr>
              <w:t>Октябрь</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5</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Какиекачестванеобходимыучителю?</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3.10</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6</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Отчество – отслова «отец»</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10.10</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7</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Чтомымузыкойзовем?</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17.10</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8</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Счастлив тот, кто счастлив у себя дома</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24.10</w:t>
            </w:r>
          </w:p>
        </w:tc>
      </w:tr>
      <w:tr w:rsidR="0055148C" w:rsidRPr="0044318A" w:rsidTr="00930B6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bCs/>
                <w:sz w:val="24"/>
                <w:szCs w:val="24"/>
              </w:rPr>
            </w:pPr>
            <w:r w:rsidRPr="0044318A">
              <w:rPr>
                <w:rFonts w:ascii="Times New Roman" w:hAnsi="Times New Roman" w:cs="Times New Roman"/>
                <w:bCs/>
                <w:sz w:val="24"/>
                <w:szCs w:val="24"/>
              </w:rPr>
              <w:t>Ноябрь</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9</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Мы едины, мы — одна страна!</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31.10</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10</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Многообразие языков и культур народов России</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14.11</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11</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Материнскийподвиг</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21.11</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12</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Государственные символы России: история и современность</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28.11</w:t>
            </w:r>
          </w:p>
        </w:tc>
      </w:tr>
      <w:tr w:rsidR="0055148C" w:rsidRPr="0044318A" w:rsidTr="00930B6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bCs/>
                <w:sz w:val="24"/>
                <w:szCs w:val="24"/>
              </w:rPr>
            </w:pPr>
            <w:r w:rsidRPr="0044318A">
              <w:rPr>
                <w:rFonts w:ascii="Times New Roman" w:hAnsi="Times New Roman" w:cs="Times New Roman"/>
                <w:bCs/>
                <w:sz w:val="24"/>
                <w:szCs w:val="24"/>
              </w:rPr>
              <w:t>Декабрь</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13</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Жить – значитдействовать</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5.12</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14</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Память – основа совести и нравственности (Д. Лихачев)</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12.12</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15</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Повзрослеть – это значит, чувствовать ответственность за других (Г. Купер)</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19.19</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16</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СветлыйпраздникРождества</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26.12</w:t>
            </w:r>
          </w:p>
        </w:tc>
      </w:tr>
      <w:tr w:rsidR="0055148C" w:rsidRPr="0044318A" w:rsidTr="00930B6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bCs/>
                <w:sz w:val="24"/>
                <w:szCs w:val="24"/>
              </w:rPr>
            </w:pPr>
            <w:r w:rsidRPr="0044318A">
              <w:rPr>
                <w:rFonts w:ascii="Times New Roman" w:hAnsi="Times New Roman" w:cs="Times New Roman"/>
                <w:bCs/>
                <w:sz w:val="24"/>
                <w:szCs w:val="24"/>
              </w:rPr>
              <w:t>Январь</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17</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Полетмечты</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9.01</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18</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Кибербезопасность: основы</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16.01</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19</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Ты выжил, город на Неве…</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23.01</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20</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С чегоначинаетсятеатр?</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30.01</w:t>
            </w:r>
          </w:p>
        </w:tc>
      </w:tr>
      <w:tr w:rsidR="0055148C" w:rsidRPr="0044318A" w:rsidTr="00930B6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bCs/>
                <w:sz w:val="24"/>
                <w:szCs w:val="24"/>
              </w:rPr>
            </w:pPr>
            <w:r w:rsidRPr="0044318A">
              <w:rPr>
                <w:rFonts w:ascii="Times New Roman" w:hAnsi="Times New Roman" w:cs="Times New Roman"/>
                <w:bCs/>
                <w:sz w:val="24"/>
                <w:szCs w:val="24"/>
              </w:rPr>
              <w:t>Февраль</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21</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Ценностьнаучногопознания</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6.02</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22</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Россия в мире</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13.02</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23</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Признательность доказывается делом (О. Бальзак)</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20.02</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24</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Нетничегоневозможного</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27.02</w:t>
            </w:r>
          </w:p>
        </w:tc>
      </w:tr>
      <w:tr w:rsidR="0055148C" w:rsidRPr="0044318A" w:rsidTr="00930B6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bCs/>
                <w:sz w:val="24"/>
                <w:szCs w:val="24"/>
              </w:rPr>
            </w:pPr>
            <w:r w:rsidRPr="0044318A">
              <w:rPr>
                <w:rFonts w:ascii="Times New Roman" w:hAnsi="Times New Roman" w:cs="Times New Roman"/>
                <w:bCs/>
                <w:sz w:val="24"/>
                <w:szCs w:val="24"/>
              </w:rPr>
              <w:t>Март</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25</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Букетотколлег</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6.03</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26</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ГимнРоссии</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13.03</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27</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КрымнакартеРоссии</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23.03</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28</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Искусство – это не что, а как (А. Солженицын)</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30.03</w:t>
            </w:r>
          </w:p>
        </w:tc>
      </w:tr>
      <w:tr w:rsidR="0055148C" w:rsidRPr="0044318A" w:rsidTr="00930B6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bCs/>
                <w:sz w:val="24"/>
                <w:szCs w:val="24"/>
              </w:rPr>
            </w:pPr>
            <w:r w:rsidRPr="0044318A">
              <w:rPr>
                <w:rFonts w:ascii="Times New Roman" w:hAnsi="Times New Roman" w:cs="Times New Roman"/>
                <w:bCs/>
                <w:sz w:val="24"/>
                <w:szCs w:val="24"/>
              </w:rPr>
              <w:t>Апрель</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29</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Истории великих людей, которые меня впечатлили</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3.04</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30</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Есть такие вещи, которые нельзя простить?</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10.04</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31</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Экологично VS вредно</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17.04</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32</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Если ты не умеешь использовать минуту, ты зря проведешь и час, и день, и всю жизнь (А. Солженицын)</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24.04</w:t>
            </w:r>
          </w:p>
        </w:tc>
      </w:tr>
      <w:tr w:rsidR="0055148C" w:rsidRPr="0044318A" w:rsidTr="00930B6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bCs/>
                <w:sz w:val="24"/>
                <w:szCs w:val="24"/>
              </w:rPr>
            </w:pPr>
            <w:r w:rsidRPr="0044318A">
              <w:rPr>
                <w:rFonts w:ascii="Times New Roman" w:hAnsi="Times New Roman" w:cs="Times New Roman"/>
                <w:bCs/>
                <w:sz w:val="24"/>
                <w:szCs w:val="24"/>
              </w:rPr>
              <w:t>Май</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33</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Словом можно убить, словом можно спасти, словом можно полки за собой повести…</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4.05</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34</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О важности социально-общественной активности</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15.05</w:t>
            </w:r>
          </w:p>
        </w:tc>
      </w:tr>
      <w:tr w:rsidR="0055148C" w:rsidRPr="0044318A" w:rsidTr="00930B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jc w:val="center"/>
              <w:rPr>
                <w:rFonts w:ascii="Times New Roman" w:hAnsi="Times New Roman" w:cs="Times New Roman"/>
                <w:sz w:val="24"/>
                <w:szCs w:val="24"/>
              </w:rPr>
            </w:pPr>
            <w:r w:rsidRPr="0044318A">
              <w:rPr>
                <w:rFonts w:ascii="Times New Roman" w:hAnsi="Times New Roman" w:cs="Times New Roman"/>
                <w:sz w:val="24"/>
                <w:szCs w:val="24"/>
              </w:rPr>
              <w:t>35</w:t>
            </w:r>
          </w:p>
        </w:tc>
        <w:tc>
          <w:tcPr>
            <w:tcW w:w="7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Счастлив не тот, кто имеет все самое лучшее, а тот, кто извлекает все лучшее из того, что имеет (Конфуций)</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148C" w:rsidRPr="0044318A" w:rsidRDefault="0055148C" w:rsidP="0044318A">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22.05</w:t>
            </w:r>
          </w:p>
        </w:tc>
      </w:tr>
    </w:tbl>
    <w:p w:rsidR="0055148C" w:rsidRPr="0044318A" w:rsidRDefault="0055148C" w:rsidP="0044318A">
      <w:pPr>
        <w:spacing w:after="0" w:line="240" w:lineRule="auto"/>
        <w:rPr>
          <w:rFonts w:ascii="Times New Roman" w:eastAsia="Calibri" w:hAnsi="Times New Roman" w:cs="Times New Roman"/>
          <w:sz w:val="24"/>
          <w:szCs w:val="24"/>
          <w:shd w:val="clear" w:color="auto" w:fill="FFFFFF"/>
        </w:rPr>
      </w:pPr>
    </w:p>
    <w:p w:rsidR="003E0F7C" w:rsidRPr="0044318A" w:rsidRDefault="003E0F7C" w:rsidP="0044318A">
      <w:pPr>
        <w:spacing w:after="0" w:line="240" w:lineRule="auto"/>
        <w:jc w:val="center"/>
        <w:rPr>
          <w:rFonts w:ascii="Times New Roman" w:eastAsia="Calibri" w:hAnsi="Times New Roman" w:cs="Times New Roman"/>
          <w:sz w:val="24"/>
          <w:szCs w:val="24"/>
          <w:shd w:val="clear" w:color="auto" w:fill="FFFFFF"/>
        </w:rPr>
      </w:pPr>
    </w:p>
    <w:p w:rsidR="0044318A" w:rsidRDefault="00867DF9" w:rsidP="0044318A">
      <w:pPr>
        <w:spacing w:after="0" w:line="240" w:lineRule="auto"/>
        <w:jc w:val="center"/>
        <w:rPr>
          <w:rFonts w:ascii="Times New Roman" w:eastAsia="Calibri" w:hAnsi="Times New Roman" w:cs="Times New Roman"/>
          <w:b/>
          <w:bCs/>
          <w:sz w:val="24"/>
          <w:szCs w:val="24"/>
        </w:rPr>
      </w:pPr>
      <w:r w:rsidRPr="00860F97">
        <w:rPr>
          <w:rFonts w:ascii="Times New Roman" w:eastAsia="Calibri" w:hAnsi="Times New Roman" w:cs="Times New Roman"/>
          <w:b/>
          <w:bCs/>
          <w:sz w:val="24"/>
          <w:szCs w:val="24"/>
        </w:rPr>
        <w:t>Рабочая программа элективного курса</w:t>
      </w:r>
      <w:r w:rsidR="0055148C">
        <w:rPr>
          <w:rFonts w:ascii="Times New Roman" w:eastAsia="Calibri" w:hAnsi="Times New Roman" w:cs="Times New Roman"/>
          <w:b/>
          <w:bCs/>
          <w:sz w:val="24"/>
          <w:szCs w:val="24"/>
        </w:rPr>
        <w:t xml:space="preserve"> </w:t>
      </w:r>
    </w:p>
    <w:p w:rsidR="00867DF9" w:rsidRDefault="00867DF9" w:rsidP="0044318A">
      <w:pPr>
        <w:spacing w:after="0" w:line="240" w:lineRule="auto"/>
        <w:jc w:val="center"/>
        <w:rPr>
          <w:rFonts w:ascii="Times New Roman" w:eastAsia="Calibri" w:hAnsi="Times New Roman" w:cs="Times New Roman"/>
          <w:b/>
          <w:sz w:val="24"/>
          <w:szCs w:val="24"/>
          <w:shd w:val="clear" w:color="auto" w:fill="FFFFFF"/>
        </w:rPr>
      </w:pPr>
      <w:r w:rsidRPr="00B87F40">
        <w:rPr>
          <w:rFonts w:ascii="Times New Roman" w:hAnsi="Times New Roman" w:cs="Times New Roman"/>
          <w:b/>
          <w:sz w:val="24"/>
          <w:szCs w:val="24"/>
        </w:rPr>
        <w:t>«Практикум по орфографии и пунктуации</w:t>
      </w:r>
      <w:r>
        <w:rPr>
          <w:rFonts w:ascii="Times New Roman" w:hAnsi="Times New Roman" w:cs="Times New Roman"/>
          <w:b/>
          <w:sz w:val="24"/>
          <w:szCs w:val="24"/>
        </w:rPr>
        <w:t>»</w:t>
      </w:r>
    </w:p>
    <w:p w:rsidR="00867DF9" w:rsidRDefault="00867DF9" w:rsidP="00867DF9">
      <w:pPr>
        <w:spacing w:after="0" w:line="240" w:lineRule="auto"/>
        <w:rPr>
          <w:rFonts w:ascii="Times New Roman" w:eastAsia="Calibri" w:hAnsi="Times New Roman" w:cs="Times New Roman"/>
          <w:b/>
          <w:sz w:val="24"/>
          <w:szCs w:val="24"/>
          <w:shd w:val="clear" w:color="auto" w:fill="FFFFFF"/>
        </w:rPr>
      </w:pPr>
    </w:p>
    <w:p w:rsidR="00867DF9" w:rsidRPr="00B87F40" w:rsidRDefault="00867DF9" w:rsidP="00867DF9">
      <w:pPr>
        <w:spacing w:after="0" w:line="240" w:lineRule="auto"/>
        <w:ind w:firstLine="708"/>
        <w:jc w:val="both"/>
        <w:rPr>
          <w:rFonts w:ascii="Times New Roman" w:hAnsi="Times New Roman" w:cs="Times New Roman"/>
          <w:sz w:val="24"/>
          <w:szCs w:val="24"/>
        </w:rPr>
      </w:pPr>
      <w:r w:rsidRPr="00B87F40">
        <w:rPr>
          <w:rFonts w:ascii="Times New Roman" w:hAnsi="Times New Roman" w:cs="Times New Roman"/>
          <w:sz w:val="24"/>
          <w:szCs w:val="24"/>
        </w:rPr>
        <w:t>Программа элективного курса «Практикум по орфографии и пунктуации» предназначена для 10 класса общеобразовательной школы и  рассчитана на 35 часов (1 час в неделю),  что соответствует Учебному плану школы и годовому учебному графику .</w:t>
      </w:r>
    </w:p>
    <w:p w:rsidR="00867DF9" w:rsidRPr="00B87F40" w:rsidRDefault="00867DF9" w:rsidP="00867DF9">
      <w:pPr>
        <w:spacing w:after="0" w:line="240" w:lineRule="auto"/>
        <w:ind w:firstLine="708"/>
        <w:jc w:val="both"/>
        <w:rPr>
          <w:rFonts w:ascii="Times New Roman" w:hAnsi="Times New Roman" w:cs="Times New Roman"/>
          <w:sz w:val="24"/>
          <w:szCs w:val="24"/>
        </w:rPr>
      </w:pPr>
      <w:r w:rsidRPr="00B87F40">
        <w:rPr>
          <w:rFonts w:ascii="Times New Roman" w:hAnsi="Times New Roman" w:cs="Times New Roman"/>
          <w:sz w:val="24"/>
          <w:szCs w:val="24"/>
        </w:rPr>
        <w:t>Курс носит узкопрактическую направленность, нацелен на развитие языковой, коммуникативной и культуроведческой компетенций учащихся,  на поддержание уровня грамотности, совершенствование  умений в области письменной речи. Учащимся предлагается по-новому взглянуть на привычные проблемы правописания, анализировать их, исходя из представлений об орфографии и пунктуации как особых лингвистических системах, где каждый элемент (орфограмма, пунктограмма, правило, принцип написания ) находится в определённой связи с другими и занимает строго отведённое место</w:t>
      </w:r>
      <w:r>
        <w:rPr>
          <w:rFonts w:ascii="Times New Roman" w:hAnsi="Times New Roman" w:cs="Times New Roman"/>
          <w:sz w:val="24"/>
          <w:szCs w:val="24"/>
        </w:rPr>
        <w:t>.</w:t>
      </w:r>
      <w:r w:rsidRPr="00B87F40">
        <w:rPr>
          <w:rFonts w:ascii="Times New Roman" w:hAnsi="Times New Roman" w:cs="Times New Roman"/>
          <w:sz w:val="24"/>
          <w:szCs w:val="24"/>
        </w:rPr>
        <w:t>.</w:t>
      </w:r>
    </w:p>
    <w:p w:rsidR="00867DF9" w:rsidRPr="00B87F40" w:rsidRDefault="00867DF9" w:rsidP="00867DF9">
      <w:pPr>
        <w:spacing w:after="0" w:line="240" w:lineRule="auto"/>
        <w:ind w:firstLine="360"/>
        <w:rPr>
          <w:rFonts w:ascii="Times New Roman" w:hAnsi="Times New Roman" w:cs="Times New Roman"/>
          <w:sz w:val="24"/>
          <w:szCs w:val="24"/>
        </w:rPr>
      </w:pPr>
      <w:r w:rsidRPr="00B87F40">
        <w:rPr>
          <w:rFonts w:ascii="Times New Roman" w:hAnsi="Times New Roman" w:cs="Times New Roman"/>
          <w:sz w:val="24"/>
          <w:szCs w:val="24"/>
        </w:rPr>
        <w:t>Реализация программы предполагает систематическую работу с текстами разных типов и анализ текстообразующих функций различных языковых средств. Особое внимание уделяется работе с лингвистическими   словарями  и справочниками. Для повторения и обобщения правил , их обобщения, совершенствования правописных навыков предполагается использование пособия В. Грекова, С.Е. Крючкова,  Л.А.Чешко «Русский язык»-М, Просвещение, 2006г.</w:t>
      </w:r>
    </w:p>
    <w:p w:rsidR="00867DF9" w:rsidRPr="00B87F40" w:rsidRDefault="00867DF9" w:rsidP="00867DF9">
      <w:pPr>
        <w:autoSpaceDE w:val="0"/>
        <w:autoSpaceDN w:val="0"/>
        <w:adjustRightInd w:val="0"/>
        <w:spacing w:after="0" w:line="240" w:lineRule="auto"/>
        <w:rPr>
          <w:rFonts w:ascii="Times New Roman" w:hAnsi="Times New Roman" w:cs="Times New Roman"/>
          <w:b/>
          <w:bCs/>
          <w:color w:val="000000"/>
          <w:sz w:val="24"/>
          <w:szCs w:val="24"/>
        </w:rPr>
      </w:pPr>
    </w:p>
    <w:p w:rsidR="00867DF9" w:rsidRPr="00B87F40" w:rsidRDefault="00867DF9" w:rsidP="00867DF9">
      <w:pPr>
        <w:numPr>
          <w:ilvl w:val="0"/>
          <w:numId w:val="89"/>
        </w:numPr>
        <w:autoSpaceDE w:val="0"/>
        <w:autoSpaceDN w:val="0"/>
        <w:adjustRightInd w:val="0"/>
        <w:spacing w:after="0" w:line="240" w:lineRule="auto"/>
        <w:jc w:val="center"/>
        <w:rPr>
          <w:rFonts w:ascii="Times New Roman" w:hAnsi="Times New Roman" w:cs="Times New Roman"/>
          <w:b/>
          <w:bCs/>
          <w:color w:val="000000"/>
          <w:sz w:val="24"/>
          <w:szCs w:val="24"/>
        </w:rPr>
      </w:pPr>
      <w:r w:rsidRPr="00B87F40">
        <w:rPr>
          <w:rFonts w:ascii="Times New Roman" w:hAnsi="Times New Roman" w:cs="Times New Roman"/>
          <w:b/>
          <w:bCs/>
          <w:color w:val="000000"/>
          <w:sz w:val="24"/>
          <w:szCs w:val="24"/>
        </w:rPr>
        <w:t>Требования к уровню подготовки обучающихся</w:t>
      </w:r>
    </w:p>
    <w:p w:rsidR="00867DF9" w:rsidRPr="00B87F40" w:rsidRDefault="00867DF9" w:rsidP="00867DF9">
      <w:pPr>
        <w:autoSpaceDE w:val="0"/>
        <w:autoSpaceDN w:val="0"/>
        <w:adjustRightInd w:val="0"/>
        <w:spacing w:after="0" w:line="240" w:lineRule="auto"/>
        <w:rPr>
          <w:rFonts w:ascii="Times New Roman" w:hAnsi="Times New Roman" w:cs="Times New Roman"/>
          <w:b/>
          <w:color w:val="000000"/>
          <w:sz w:val="24"/>
          <w:szCs w:val="24"/>
        </w:rPr>
      </w:pPr>
      <w:r w:rsidRPr="00B87F40">
        <w:rPr>
          <w:rFonts w:ascii="Times New Roman" w:hAnsi="Times New Roman" w:cs="Times New Roman"/>
          <w:color w:val="000000"/>
          <w:sz w:val="24"/>
          <w:szCs w:val="24"/>
        </w:rPr>
        <w:t xml:space="preserve">Ученик должен </w:t>
      </w:r>
      <w:r w:rsidRPr="00B87F40">
        <w:rPr>
          <w:rFonts w:ascii="Times New Roman" w:hAnsi="Times New Roman" w:cs="Times New Roman"/>
          <w:b/>
          <w:color w:val="000000"/>
          <w:sz w:val="24"/>
          <w:szCs w:val="24"/>
        </w:rPr>
        <w:t>знать</w:t>
      </w:r>
    </w:p>
    <w:p w:rsidR="00867DF9" w:rsidRPr="00B87F40" w:rsidRDefault="00867DF9" w:rsidP="00867DF9">
      <w:pPr>
        <w:numPr>
          <w:ilvl w:val="0"/>
          <w:numId w:val="90"/>
        </w:numPr>
        <w:autoSpaceDE w:val="0"/>
        <w:autoSpaceDN w:val="0"/>
        <w:adjustRightInd w:val="0"/>
        <w:spacing w:after="0" w:line="240" w:lineRule="auto"/>
        <w:rPr>
          <w:rFonts w:ascii="Times New Roman" w:hAnsi="Times New Roman" w:cs="Times New Roman"/>
          <w:color w:val="000000"/>
          <w:sz w:val="24"/>
          <w:szCs w:val="24"/>
        </w:rPr>
      </w:pPr>
      <w:r w:rsidRPr="00B87F40">
        <w:rPr>
          <w:rFonts w:ascii="Times New Roman" w:hAnsi="Times New Roman" w:cs="Times New Roman"/>
          <w:color w:val="000000"/>
          <w:sz w:val="24"/>
          <w:szCs w:val="24"/>
        </w:rPr>
        <w:t>основные типы орфограмм, правила их  правописания;</w:t>
      </w:r>
    </w:p>
    <w:p w:rsidR="00867DF9" w:rsidRPr="00B87F40" w:rsidRDefault="00867DF9" w:rsidP="00867DF9">
      <w:pPr>
        <w:autoSpaceDE w:val="0"/>
        <w:autoSpaceDN w:val="0"/>
        <w:adjustRightInd w:val="0"/>
        <w:spacing w:after="0" w:line="240" w:lineRule="auto"/>
        <w:rPr>
          <w:rFonts w:ascii="Times New Roman" w:hAnsi="Times New Roman" w:cs="Times New Roman"/>
          <w:b/>
          <w:color w:val="000000"/>
          <w:sz w:val="24"/>
          <w:szCs w:val="24"/>
        </w:rPr>
      </w:pPr>
      <w:r w:rsidRPr="00B87F40">
        <w:rPr>
          <w:rFonts w:ascii="Times New Roman" w:hAnsi="Times New Roman" w:cs="Times New Roman"/>
          <w:b/>
          <w:color w:val="000000"/>
          <w:sz w:val="24"/>
          <w:szCs w:val="24"/>
        </w:rPr>
        <w:t xml:space="preserve">понимать </w:t>
      </w:r>
    </w:p>
    <w:p w:rsidR="00867DF9" w:rsidRPr="00B87F40" w:rsidRDefault="00867DF9" w:rsidP="00867DF9">
      <w:pPr>
        <w:numPr>
          <w:ilvl w:val="0"/>
          <w:numId w:val="90"/>
        </w:numPr>
        <w:autoSpaceDE w:val="0"/>
        <w:autoSpaceDN w:val="0"/>
        <w:adjustRightInd w:val="0"/>
        <w:spacing w:after="0" w:line="240" w:lineRule="auto"/>
        <w:rPr>
          <w:rFonts w:ascii="Times New Roman" w:hAnsi="Times New Roman" w:cs="Times New Roman"/>
          <w:color w:val="000000"/>
          <w:sz w:val="24"/>
          <w:szCs w:val="24"/>
        </w:rPr>
      </w:pPr>
      <w:r w:rsidRPr="00B87F40">
        <w:rPr>
          <w:rFonts w:ascii="Times New Roman" w:hAnsi="Times New Roman" w:cs="Times New Roman"/>
          <w:color w:val="000000"/>
          <w:sz w:val="24"/>
          <w:szCs w:val="24"/>
        </w:rPr>
        <w:t>целесообразность системы русского правописания, его мотивированность, логичность;</w:t>
      </w:r>
    </w:p>
    <w:p w:rsidR="00867DF9" w:rsidRPr="00B87F40" w:rsidRDefault="00867DF9" w:rsidP="00867DF9">
      <w:pPr>
        <w:spacing w:after="0" w:line="240" w:lineRule="auto"/>
        <w:jc w:val="both"/>
        <w:rPr>
          <w:rFonts w:ascii="Times New Roman" w:hAnsi="Times New Roman" w:cs="Times New Roman"/>
          <w:b/>
          <w:sz w:val="24"/>
          <w:szCs w:val="24"/>
        </w:rPr>
      </w:pPr>
      <w:r w:rsidRPr="00B87F40">
        <w:rPr>
          <w:rFonts w:ascii="Times New Roman" w:hAnsi="Times New Roman" w:cs="Times New Roman"/>
          <w:b/>
          <w:sz w:val="24"/>
          <w:szCs w:val="24"/>
        </w:rPr>
        <w:t xml:space="preserve">уметь </w:t>
      </w:r>
    </w:p>
    <w:p w:rsidR="00867DF9" w:rsidRPr="00B87F40" w:rsidRDefault="00867DF9" w:rsidP="00867DF9">
      <w:pPr>
        <w:numPr>
          <w:ilvl w:val="0"/>
          <w:numId w:val="90"/>
        </w:numPr>
        <w:spacing w:after="0" w:line="240" w:lineRule="auto"/>
        <w:contextualSpacing/>
        <w:jc w:val="both"/>
        <w:rPr>
          <w:sz w:val="24"/>
          <w:szCs w:val="24"/>
        </w:rPr>
      </w:pPr>
      <w:r w:rsidRPr="00B87F40">
        <w:rPr>
          <w:rFonts w:ascii="Times New Roman" w:hAnsi="Times New Roman" w:cs="Times New Roman"/>
          <w:sz w:val="24"/>
          <w:szCs w:val="24"/>
        </w:rPr>
        <w:t>ориентироваться в многообразных явлениях письма;</w:t>
      </w:r>
    </w:p>
    <w:p w:rsidR="00867DF9" w:rsidRPr="00B87F40" w:rsidRDefault="00867DF9" w:rsidP="00867DF9">
      <w:pPr>
        <w:numPr>
          <w:ilvl w:val="0"/>
          <w:numId w:val="90"/>
        </w:numPr>
        <w:spacing w:after="0" w:line="240" w:lineRule="auto"/>
        <w:contextualSpacing/>
        <w:jc w:val="both"/>
        <w:rPr>
          <w:rFonts w:ascii="Times New Roman" w:hAnsi="Times New Roman" w:cs="Times New Roman"/>
          <w:sz w:val="24"/>
          <w:szCs w:val="24"/>
        </w:rPr>
      </w:pPr>
      <w:r w:rsidRPr="00B87F40">
        <w:rPr>
          <w:rFonts w:ascii="Times New Roman" w:hAnsi="Times New Roman" w:cs="Times New Roman"/>
          <w:sz w:val="24"/>
          <w:szCs w:val="24"/>
        </w:rPr>
        <w:t>пользоваться сведениями из разных областей лингвистики при выборе правильного написания.</w:t>
      </w:r>
    </w:p>
    <w:p w:rsidR="00867DF9" w:rsidRPr="00B87F40" w:rsidRDefault="00867DF9" w:rsidP="00867DF9">
      <w:pPr>
        <w:autoSpaceDE w:val="0"/>
        <w:autoSpaceDN w:val="0"/>
        <w:adjustRightInd w:val="0"/>
        <w:spacing w:after="0" w:line="240" w:lineRule="auto"/>
        <w:rPr>
          <w:rFonts w:ascii="Times New Roman" w:hAnsi="Times New Roman" w:cs="Times New Roman"/>
          <w:color w:val="000000"/>
          <w:sz w:val="24"/>
          <w:szCs w:val="24"/>
        </w:rPr>
      </w:pPr>
    </w:p>
    <w:p w:rsidR="00867DF9" w:rsidRPr="00B87F40" w:rsidRDefault="00867DF9" w:rsidP="00867DF9">
      <w:pPr>
        <w:numPr>
          <w:ilvl w:val="0"/>
          <w:numId w:val="89"/>
        </w:numPr>
        <w:spacing w:after="0" w:line="240" w:lineRule="auto"/>
        <w:contextualSpacing/>
        <w:jc w:val="center"/>
        <w:rPr>
          <w:rFonts w:ascii="Times New Roman" w:hAnsi="Times New Roman" w:cs="Times New Roman"/>
          <w:b/>
          <w:sz w:val="24"/>
          <w:szCs w:val="24"/>
        </w:rPr>
      </w:pPr>
      <w:r w:rsidRPr="00B87F40">
        <w:rPr>
          <w:rFonts w:ascii="Times New Roman" w:hAnsi="Times New Roman" w:cs="Times New Roman"/>
          <w:b/>
          <w:sz w:val="24"/>
          <w:szCs w:val="24"/>
        </w:rPr>
        <w:t>Содержание</w:t>
      </w:r>
    </w:p>
    <w:p w:rsidR="00867DF9" w:rsidRPr="0044318A" w:rsidRDefault="00867DF9" w:rsidP="00867DF9">
      <w:pPr>
        <w:spacing w:after="0" w:line="240" w:lineRule="auto"/>
        <w:ind w:firstLine="360"/>
        <w:rPr>
          <w:rFonts w:ascii="Times New Roman" w:hAnsi="Times New Roman" w:cs="Times New Roman"/>
          <w:b/>
          <w:sz w:val="24"/>
          <w:szCs w:val="24"/>
        </w:rPr>
      </w:pPr>
      <w:r w:rsidRPr="0044318A">
        <w:rPr>
          <w:rFonts w:ascii="Times New Roman" w:hAnsi="Times New Roman" w:cs="Times New Roman"/>
          <w:b/>
          <w:sz w:val="24"/>
          <w:szCs w:val="24"/>
        </w:rPr>
        <w:t>Введение (1ч)</w:t>
      </w:r>
    </w:p>
    <w:p w:rsidR="00867DF9" w:rsidRPr="0044318A" w:rsidRDefault="00867DF9" w:rsidP="00867DF9">
      <w:pPr>
        <w:spacing w:after="0" w:line="240" w:lineRule="auto"/>
        <w:ind w:firstLine="360"/>
        <w:rPr>
          <w:rFonts w:ascii="Times New Roman" w:hAnsi="Times New Roman" w:cs="Times New Roman"/>
          <w:sz w:val="24"/>
          <w:szCs w:val="24"/>
        </w:rPr>
      </w:pPr>
      <w:r w:rsidRPr="0044318A">
        <w:rPr>
          <w:rFonts w:ascii="Times New Roman" w:hAnsi="Times New Roman" w:cs="Times New Roman"/>
          <w:sz w:val="24"/>
          <w:szCs w:val="24"/>
        </w:rPr>
        <w:t>Особенности письменного общения. Русское правописание; две его части: орфография и пунктуация.</w:t>
      </w:r>
    </w:p>
    <w:p w:rsidR="00867DF9" w:rsidRPr="0044318A" w:rsidRDefault="00867DF9" w:rsidP="00867DF9">
      <w:pPr>
        <w:spacing w:after="0" w:line="240" w:lineRule="auto"/>
        <w:rPr>
          <w:rFonts w:ascii="Times New Roman" w:hAnsi="Times New Roman" w:cs="Times New Roman"/>
          <w:sz w:val="24"/>
          <w:szCs w:val="24"/>
        </w:rPr>
      </w:pPr>
      <w:r w:rsidRPr="0044318A">
        <w:rPr>
          <w:rFonts w:ascii="Times New Roman" w:hAnsi="Times New Roman" w:cs="Times New Roman"/>
          <w:sz w:val="24"/>
          <w:szCs w:val="24"/>
        </w:rPr>
        <w:t xml:space="preserve">Орфография как система правил правописания </w:t>
      </w:r>
    </w:p>
    <w:p w:rsidR="00867DF9" w:rsidRPr="0044318A" w:rsidRDefault="00867DF9" w:rsidP="00867DF9">
      <w:pPr>
        <w:shd w:val="clear" w:color="auto" w:fill="FFFFFF"/>
        <w:ind w:firstLine="426"/>
        <w:rPr>
          <w:rFonts w:ascii="Times New Roman" w:hAnsi="Times New Roman" w:cs="Times New Roman"/>
          <w:iCs/>
          <w:noProof/>
          <w:color w:val="000000"/>
          <w:sz w:val="24"/>
          <w:szCs w:val="24"/>
        </w:rPr>
      </w:pPr>
      <w:r w:rsidRPr="0044318A">
        <w:rPr>
          <w:rFonts w:ascii="Times New Roman" w:hAnsi="Times New Roman" w:cs="Times New Roman"/>
          <w:sz w:val="24"/>
          <w:szCs w:val="24"/>
        </w:rPr>
        <w:t xml:space="preserve">Сведения из истории русской орфографии. Роль орфографии в письменном общении людей , её возможности для более точной передачи смысла речи. </w:t>
      </w:r>
      <w:r w:rsidRPr="0044318A">
        <w:rPr>
          <w:rFonts w:ascii="Times New Roman" w:eastAsia="Times New Roman" w:hAnsi="Times New Roman" w:cs="Times New Roman"/>
          <w:noProof/>
          <w:color w:val="000000"/>
          <w:sz w:val="24"/>
          <w:szCs w:val="24"/>
        </w:rPr>
        <w:t>Морфологический принцип как ведущий в русской орфографической системе. Виды и типы орфограмм.</w:t>
      </w:r>
    </w:p>
    <w:p w:rsidR="00867DF9" w:rsidRPr="0044318A" w:rsidRDefault="00867DF9" w:rsidP="00867DF9">
      <w:pPr>
        <w:shd w:val="clear" w:color="auto" w:fill="FFFFFF"/>
        <w:spacing w:after="0" w:line="240" w:lineRule="auto"/>
        <w:ind w:firstLine="426"/>
        <w:rPr>
          <w:rFonts w:ascii="Times New Roman" w:hAnsi="Times New Roman" w:cs="Times New Roman"/>
          <w:noProof/>
          <w:color w:val="000000"/>
          <w:sz w:val="24"/>
          <w:szCs w:val="24"/>
        </w:rPr>
      </w:pPr>
      <w:r w:rsidRPr="0044318A">
        <w:rPr>
          <w:rFonts w:ascii="Times New Roman" w:hAnsi="Times New Roman" w:cs="Times New Roman"/>
          <w:b/>
          <w:noProof/>
          <w:color w:val="000000"/>
          <w:sz w:val="24"/>
          <w:szCs w:val="24"/>
        </w:rPr>
        <w:t>Звуко-буквенные написания.(15ч)</w:t>
      </w:r>
      <w:r w:rsidRPr="0044318A">
        <w:rPr>
          <w:rFonts w:ascii="Times New Roman" w:hAnsi="Times New Roman" w:cs="Times New Roman"/>
          <w:noProof/>
          <w:color w:val="000000"/>
          <w:sz w:val="24"/>
          <w:szCs w:val="24"/>
        </w:rPr>
        <w:br/>
        <w:t xml:space="preserve">Гласные после шипящих и Ц.Мягкий знак после шипящих на конце слова </w:t>
      </w:r>
    </w:p>
    <w:p w:rsidR="00867DF9" w:rsidRPr="0044318A" w:rsidRDefault="00867DF9" w:rsidP="00867DF9">
      <w:pPr>
        <w:shd w:val="clear" w:color="auto" w:fill="FFFFFF"/>
        <w:spacing w:after="0" w:line="240" w:lineRule="auto"/>
        <w:rPr>
          <w:rFonts w:ascii="Times New Roman" w:hAnsi="Times New Roman" w:cs="Times New Roman"/>
          <w:noProof/>
          <w:color w:val="000000"/>
          <w:sz w:val="24"/>
          <w:szCs w:val="24"/>
        </w:rPr>
      </w:pPr>
      <w:r w:rsidRPr="0044318A">
        <w:rPr>
          <w:rFonts w:ascii="Times New Roman" w:hAnsi="Times New Roman" w:cs="Times New Roman"/>
          <w:noProof/>
          <w:color w:val="000000"/>
          <w:sz w:val="24"/>
          <w:szCs w:val="24"/>
        </w:rPr>
        <w:t>для обозначения грамматической формы слова.Разделительные Ь и Ъ.</w:t>
      </w:r>
    </w:p>
    <w:p w:rsidR="00867DF9" w:rsidRPr="0044318A" w:rsidRDefault="00867DF9" w:rsidP="00867DF9">
      <w:pPr>
        <w:shd w:val="clear" w:color="auto" w:fill="FFFFFF"/>
        <w:spacing w:after="0" w:line="240" w:lineRule="auto"/>
        <w:ind w:firstLine="426"/>
        <w:rPr>
          <w:rFonts w:ascii="Times New Roman" w:hAnsi="Times New Roman" w:cs="Times New Roman"/>
          <w:b/>
          <w:noProof/>
          <w:color w:val="000000"/>
          <w:sz w:val="24"/>
          <w:szCs w:val="24"/>
        </w:rPr>
      </w:pPr>
      <w:r w:rsidRPr="0044318A">
        <w:rPr>
          <w:rFonts w:ascii="Times New Roman" w:hAnsi="Times New Roman" w:cs="Times New Roman"/>
          <w:b/>
          <w:noProof/>
          <w:color w:val="000000"/>
          <w:sz w:val="24"/>
          <w:szCs w:val="24"/>
        </w:rPr>
        <w:t>Орфограммы в корнях слов</w:t>
      </w:r>
    </w:p>
    <w:p w:rsidR="00867DF9" w:rsidRPr="0044318A" w:rsidRDefault="00867DF9" w:rsidP="00867DF9">
      <w:pPr>
        <w:shd w:val="clear" w:color="auto" w:fill="FFFFFF"/>
        <w:spacing w:after="0" w:line="240" w:lineRule="auto"/>
        <w:rPr>
          <w:rFonts w:ascii="Times New Roman" w:hAnsi="Times New Roman" w:cs="Times New Roman"/>
          <w:noProof/>
          <w:color w:val="000000"/>
          <w:sz w:val="24"/>
          <w:szCs w:val="24"/>
        </w:rPr>
      </w:pPr>
      <w:r w:rsidRPr="0044318A">
        <w:rPr>
          <w:rFonts w:ascii="Times New Roman" w:hAnsi="Times New Roman" w:cs="Times New Roman"/>
          <w:noProof/>
          <w:color w:val="000000"/>
          <w:sz w:val="24"/>
          <w:szCs w:val="24"/>
        </w:rPr>
        <w:t>Безударные гласные в корне словаЧередующиеся гласные в корне слова.</w:t>
      </w:r>
    </w:p>
    <w:p w:rsidR="00867DF9" w:rsidRPr="0044318A" w:rsidRDefault="00867DF9" w:rsidP="00867DF9">
      <w:pPr>
        <w:shd w:val="clear" w:color="auto" w:fill="FFFFFF"/>
        <w:spacing w:after="0" w:line="240" w:lineRule="auto"/>
        <w:rPr>
          <w:rFonts w:ascii="Times New Roman" w:eastAsia="Times New Roman" w:hAnsi="Times New Roman" w:cs="Times New Roman"/>
          <w:sz w:val="24"/>
          <w:szCs w:val="24"/>
        </w:rPr>
      </w:pPr>
      <w:r w:rsidRPr="0044318A">
        <w:rPr>
          <w:rFonts w:ascii="Times New Roman" w:eastAsia="Times New Roman" w:hAnsi="Times New Roman" w:cs="Times New Roman"/>
          <w:noProof/>
          <w:color w:val="000000"/>
          <w:sz w:val="24"/>
          <w:szCs w:val="24"/>
        </w:rPr>
        <w:t>Правописание глухих и звонких согласных. Непроизносимыесогласные. Удвоенные согласные.</w:t>
      </w:r>
    </w:p>
    <w:p w:rsidR="00867DF9" w:rsidRPr="0044318A" w:rsidRDefault="00867DF9" w:rsidP="00867DF9">
      <w:pPr>
        <w:shd w:val="clear" w:color="auto" w:fill="FFFFFF"/>
        <w:spacing w:after="0" w:line="240" w:lineRule="auto"/>
        <w:ind w:firstLine="426"/>
        <w:rPr>
          <w:rFonts w:ascii="Times New Roman" w:eastAsia="Times New Roman" w:hAnsi="Times New Roman" w:cs="Times New Roman"/>
          <w:b/>
          <w:noProof/>
          <w:color w:val="000000"/>
          <w:sz w:val="24"/>
          <w:szCs w:val="24"/>
        </w:rPr>
      </w:pPr>
      <w:r w:rsidRPr="0044318A">
        <w:rPr>
          <w:rFonts w:ascii="Times New Roman" w:eastAsia="Times New Roman" w:hAnsi="Times New Roman" w:cs="Times New Roman"/>
          <w:b/>
          <w:noProof/>
          <w:color w:val="000000"/>
          <w:sz w:val="24"/>
          <w:szCs w:val="24"/>
        </w:rPr>
        <w:t>Орфограммы в приставках</w:t>
      </w:r>
    </w:p>
    <w:p w:rsidR="00867DF9" w:rsidRPr="0044318A" w:rsidRDefault="00867DF9" w:rsidP="00867DF9">
      <w:pPr>
        <w:shd w:val="clear" w:color="auto" w:fill="FFFFFF"/>
        <w:spacing w:after="0" w:line="240" w:lineRule="auto"/>
        <w:ind w:firstLine="426"/>
        <w:rPr>
          <w:rFonts w:ascii="Times New Roman" w:hAnsi="Times New Roman" w:cs="Times New Roman"/>
          <w:noProof/>
          <w:color w:val="000000"/>
          <w:sz w:val="24"/>
          <w:szCs w:val="24"/>
        </w:rPr>
      </w:pPr>
      <w:r w:rsidRPr="0044318A">
        <w:rPr>
          <w:rFonts w:ascii="Times New Roman" w:eastAsia="Times New Roman" w:hAnsi="Times New Roman" w:cs="Times New Roman"/>
          <w:noProof/>
          <w:color w:val="000000"/>
          <w:sz w:val="24"/>
          <w:szCs w:val="24"/>
        </w:rPr>
        <w:t xml:space="preserve">Правописание  приставок,  не изменяющихся  на  письме. Приставки на 3- (С-).Правописание приставок </w:t>
      </w:r>
      <w:r w:rsidRPr="0044318A">
        <w:rPr>
          <w:rFonts w:ascii="Times New Roman" w:eastAsia="Times New Roman" w:hAnsi="Times New Roman" w:cs="Times New Roman"/>
          <w:bCs/>
          <w:noProof/>
          <w:color w:val="000000"/>
          <w:sz w:val="24"/>
          <w:szCs w:val="24"/>
        </w:rPr>
        <w:t xml:space="preserve">ПРЕ- </w:t>
      </w:r>
      <w:r w:rsidRPr="0044318A">
        <w:rPr>
          <w:rFonts w:ascii="Times New Roman" w:eastAsia="Times New Roman" w:hAnsi="Times New Roman" w:cs="Times New Roman"/>
          <w:noProof/>
          <w:color w:val="000000"/>
          <w:sz w:val="24"/>
          <w:szCs w:val="24"/>
        </w:rPr>
        <w:t>и ПРИ-. Правописание на стыке приставки и корня. Буквы Ы – И после приставок</w:t>
      </w:r>
    </w:p>
    <w:p w:rsidR="00867DF9" w:rsidRPr="0044318A" w:rsidRDefault="00867DF9" w:rsidP="00867DF9">
      <w:pPr>
        <w:shd w:val="clear" w:color="auto" w:fill="FFFFFF"/>
        <w:spacing w:after="0" w:line="240" w:lineRule="auto"/>
        <w:ind w:firstLine="426"/>
        <w:rPr>
          <w:rFonts w:ascii="Times New Roman" w:eastAsia="Times New Roman" w:hAnsi="Times New Roman" w:cs="Times New Roman"/>
          <w:b/>
          <w:sz w:val="24"/>
          <w:szCs w:val="24"/>
        </w:rPr>
      </w:pPr>
      <w:r w:rsidRPr="0044318A">
        <w:rPr>
          <w:rFonts w:ascii="Times New Roman" w:eastAsia="Times New Roman" w:hAnsi="Times New Roman" w:cs="Times New Roman"/>
          <w:b/>
          <w:noProof/>
          <w:color w:val="000000"/>
          <w:sz w:val="24"/>
          <w:szCs w:val="24"/>
        </w:rPr>
        <w:t>Орфограммы в суффиксах</w:t>
      </w:r>
    </w:p>
    <w:p w:rsidR="00867DF9" w:rsidRPr="0044318A" w:rsidRDefault="00867DF9" w:rsidP="00867DF9">
      <w:pPr>
        <w:shd w:val="clear" w:color="auto" w:fill="FFFFFF"/>
        <w:spacing w:after="0" w:line="240" w:lineRule="auto"/>
        <w:rPr>
          <w:rFonts w:ascii="Times New Roman" w:hAnsi="Times New Roman" w:cs="Times New Roman"/>
          <w:noProof/>
          <w:color w:val="000000"/>
          <w:sz w:val="24"/>
          <w:szCs w:val="24"/>
        </w:rPr>
      </w:pPr>
      <w:r w:rsidRPr="0044318A">
        <w:rPr>
          <w:rFonts w:ascii="Times New Roman" w:eastAsia="Times New Roman" w:hAnsi="Times New Roman" w:cs="Times New Roman"/>
          <w:noProof/>
          <w:color w:val="000000"/>
          <w:sz w:val="24"/>
          <w:szCs w:val="24"/>
        </w:rPr>
        <w:t>Правописание суффиксов существительных.Правописание суффиксов прилагательных.</w:t>
      </w:r>
      <w:r w:rsidRPr="0044318A">
        <w:rPr>
          <w:rFonts w:ascii="Times New Roman" w:eastAsia="Times New Roman" w:hAnsi="Times New Roman" w:cs="Times New Roman"/>
          <w:bCs/>
          <w:noProof/>
          <w:color w:val="000000"/>
          <w:sz w:val="24"/>
          <w:szCs w:val="24"/>
        </w:rPr>
        <w:t>Правописание суффиксов глаголов.   Гласная  перед суффнксом -Л- в глаголах прошедшего времени.</w:t>
      </w:r>
      <w:r w:rsidRPr="0044318A">
        <w:rPr>
          <w:rFonts w:ascii="Times New Roman" w:eastAsia="Times New Roman" w:hAnsi="Times New Roman" w:cs="Times New Roman"/>
          <w:noProof/>
          <w:color w:val="000000"/>
          <w:sz w:val="24"/>
          <w:szCs w:val="24"/>
        </w:rPr>
        <w:t>Правописание суффиксов причастий.Правописание Н и НН в прилагательных, причастиях и наречиях.</w:t>
      </w:r>
    </w:p>
    <w:p w:rsidR="00867DF9" w:rsidRPr="0044318A" w:rsidRDefault="00867DF9" w:rsidP="00867DF9">
      <w:pPr>
        <w:shd w:val="clear" w:color="auto" w:fill="FFFFFF"/>
        <w:spacing w:after="0" w:line="240" w:lineRule="auto"/>
        <w:rPr>
          <w:rFonts w:ascii="Times New Roman" w:eastAsia="Times New Roman" w:hAnsi="Times New Roman" w:cs="Times New Roman"/>
          <w:sz w:val="24"/>
          <w:szCs w:val="24"/>
        </w:rPr>
      </w:pPr>
      <w:r w:rsidRPr="0044318A">
        <w:rPr>
          <w:rFonts w:ascii="Times New Roman" w:eastAsia="Times New Roman" w:hAnsi="Times New Roman" w:cs="Times New Roman"/>
          <w:noProof/>
          <w:color w:val="000000"/>
          <w:sz w:val="24"/>
          <w:szCs w:val="24"/>
        </w:rPr>
        <w:t>Правописание суффиксов наречий</w:t>
      </w:r>
    </w:p>
    <w:p w:rsidR="00867DF9" w:rsidRPr="0044318A" w:rsidRDefault="00867DF9" w:rsidP="00867DF9">
      <w:pPr>
        <w:shd w:val="clear" w:color="auto" w:fill="FFFFFF"/>
        <w:spacing w:after="0" w:line="240" w:lineRule="auto"/>
        <w:ind w:firstLine="426"/>
        <w:rPr>
          <w:rFonts w:ascii="Times New Roman" w:eastAsia="Times New Roman" w:hAnsi="Times New Roman" w:cs="Times New Roman"/>
          <w:b/>
          <w:sz w:val="24"/>
          <w:szCs w:val="24"/>
        </w:rPr>
      </w:pPr>
      <w:r w:rsidRPr="0044318A">
        <w:rPr>
          <w:rFonts w:ascii="Times New Roman" w:eastAsia="Times New Roman" w:hAnsi="Times New Roman" w:cs="Times New Roman"/>
          <w:b/>
          <w:noProof/>
          <w:color w:val="000000"/>
          <w:sz w:val="24"/>
          <w:szCs w:val="24"/>
        </w:rPr>
        <w:t>Орфограммы в окончаниях</w:t>
      </w:r>
    </w:p>
    <w:p w:rsidR="00867DF9" w:rsidRPr="0044318A" w:rsidRDefault="00867DF9" w:rsidP="00867DF9">
      <w:pPr>
        <w:shd w:val="clear" w:color="auto" w:fill="FFFFFF"/>
        <w:spacing w:after="0" w:line="240" w:lineRule="auto"/>
        <w:ind w:firstLine="426"/>
        <w:rPr>
          <w:rFonts w:ascii="Times New Roman" w:eastAsia="Times New Roman" w:hAnsi="Times New Roman" w:cs="Times New Roman"/>
          <w:sz w:val="24"/>
          <w:szCs w:val="24"/>
        </w:rPr>
      </w:pPr>
      <w:r w:rsidRPr="0044318A">
        <w:rPr>
          <w:rFonts w:ascii="Times New Roman" w:eastAsia="Times New Roman" w:hAnsi="Times New Roman" w:cs="Times New Roman"/>
          <w:noProof/>
          <w:color w:val="000000"/>
          <w:sz w:val="24"/>
          <w:szCs w:val="24"/>
        </w:rPr>
        <w:t>Правописание И и Е в окончаниях существительных. Правописание окончаний прилагательных и причастий.Правописание окончаний глаголов.</w:t>
      </w:r>
    </w:p>
    <w:p w:rsidR="00867DF9" w:rsidRPr="0044318A" w:rsidRDefault="00867DF9" w:rsidP="00867DF9">
      <w:pPr>
        <w:shd w:val="clear" w:color="auto" w:fill="FFFFFF"/>
        <w:spacing w:after="0" w:line="240" w:lineRule="auto"/>
        <w:ind w:firstLine="426"/>
        <w:rPr>
          <w:rFonts w:ascii="Times New Roman" w:eastAsia="Times New Roman" w:hAnsi="Times New Roman" w:cs="Times New Roman"/>
          <w:b/>
          <w:sz w:val="24"/>
          <w:szCs w:val="24"/>
        </w:rPr>
      </w:pPr>
      <w:r w:rsidRPr="0044318A">
        <w:rPr>
          <w:rFonts w:ascii="Times New Roman" w:eastAsia="Times New Roman" w:hAnsi="Times New Roman" w:cs="Times New Roman"/>
          <w:b/>
          <w:noProof/>
          <w:color w:val="000000"/>
          <w:sz w:val="24"/>
          <w:szCs w:val="24"/>
        </w:rPr>
        <w:t>Слитно - раздельно - дефисные написания</w:t>
      </w:r>
    </w:p>
    <w:p w:rsidR="00867DF9" w:rsidRPr="0044318A" w:rsidRDefault="00867DF9" w:rsidP="00867DF9">
      <w:pPr>
        <w:shd w:val="clear" w:color="auto" w:fill="FFFFFF"/>
        <w:spacing w:after="0" w:line="240" w:lineRule="auto"/>
        <w:rPr>
          <w:rFonts w:ascii="Times New Roman" w:eastAsia="Times New Roman" w:hAnsi="Times New Roman" w:cs="Times New Roman"/>
          <w:sz w:val="24"/>
          <w:szCs w:val="24"/>
        </w:rPr>
      </w:pPr>
      <w:r w:rsidRPr="0044318A">
        <w:rPr>
          <w:rFonts w:ascii="Times New Roman" w:eastAsia="Times New Roman" w:hAnsi="Times New Roman" w:cs="Times New Roman"/>
          <w:noProof/>
          <w:color w:val="000000"/>
          <w:sz w:val="24"/>
          <w:szCs w:val="24"/>
        </w:rPr>
        <w:t>Слитное и раздельное написание НЕ с существительными, прилагательнымн, наречиями, местоимениями и полными причастиями.Правописание частицы НИ. Различение частиц НЕ и НИ.Правописание служебных слов.Употребление дефиса.</w:t>
      </w:r>
      <w:r w:rsidRPr="0044318A">
        <w:rPr>
          <w:rFonts w:ascii="Times New Roman" w:eastAsia="Times New Roman" w:hAnsi="Times New Roman" w:cs="Times New Roman"/>
          <w:bCs/>
          <w:noProof/>
          <w:color w:val="000000"/>
          <w:sz w:val="24"/>
          <w:szCs w:val="24"/>
        </w:rPr>
        <w:t xml:space="preserve">Прописные и </w:t>
      </w:r>
      <w:r w:rsidRPr="0044318A">
        <w:rPr>
          <w:rFonts w:ascii="Times New Roman" w:eastAsia="Times New Roman" w:hAnsi="Times New Roman" w:cs="Times New Roman"/>
          <w:noProof/>
          <w:color w:val="000000"/>
          <w:sz w:val="24"/>
          <w:szCs w:val="24"/>
        </w:rPr>
        <w:t xml:space="preserve">строчные </w:t>
      </w:r>
      <w:r w:rsidRPr="0044318A">
        <w:rPr>
          <w:rFonts w:ascii="Times New Roman" w:eastAsia="Times New Roman" w:hAnsi="Times New Roman" w:cs="Times New Roman"/>
          <w:bCs/>
          <w:noProof/>
          <w:color w:val="000000"/>
          <w:sz w:val="24"/>
          <w:szCs w:val="24"/>
        </w:rPr>
        <w:t>написания</w:t>
      </w:r>
    </w:p>
    <w:p w:rsidR="00867DF9" w:rsidRPr="0044318A" w:rsidRDefault="00867DF9" w:rsidP="00867DF9">
      <w:pPr>
        <w:shd w:val="clear" w:color="auto" w:fill="FFFFFF"/>
        <w:spacing w:after="0" w:line="240" w:lineRule="auto"/>
        <w:rPr>
          <w:rFonts w:ascii="Times New Roman" w:eastAsia="Times New Roman" w:hAnsi="Times New Roman" w:cs="Times New Roman"/>
          <w:b/>
          <w:bCs/>
          <w:noProof/>
          <w:color w:val="000000"/>
          <w:sz w:val="24"/>
          <w:szCs w:val="24"/>
        </w:rPr>
      </w:pPr>
      <w:r w:rsidRPr="0044318A">
        <w:rPr>
          <w:rFonts w:ascii="Times New Roman" w:eastAsia="Times New Roman" w:hAnsi="Times New Roman" w:cs="Times New Roman"/>
          <w:b/>
          <w:bCs/>
          <w:noProof/>
          <w:color w:val="000000"/>
          <w:sz w:val="24"/>
          <w:szCs w:val="24"/>
        </w:rPr>
        <w:t xml:space="preserve">Пунктуация как система правил расстановки знаков препинания.(12ч) </w:t>
      </w:r>
    </w:p>
    <w:p w:rsidR="00867DF9" w:rsidRPr="0044318A" w:rsidRDefault="00867DF9" w:rsidP="00867DF9">
      <w:pPr>
        <w:shd w:val="clear" w:color="auto" w:fill="FFFFFF"/>
        <w:spacing w:after="0" w:line="240" w:lineRule="auto"/>
        <w:ind w:firstLine="426"/>
        <w:rPr>
          <w:rFonts w:ascii="Times New Roman" w:eastAsia="Times New Roman" w:hAnsi="Times New Roman" w:cs="Times New Roman"/>
          <w:color w:val="FF0000"/>
          <w:sz w:val="24"/>
          <w:szCs w:val="24"/>
        </w:rPr>
      </w:pPr>
      <w:r w:rsidRPr="0044318A">
        <w:rPr>
          <w:rFonts w:ascii="Times New Roman" w:hAnsi="Times New Roman" w:cs="Times New Roman"/>
          <w:sz w:val="24"/>
          <w:szCs w:val="24"/>
        </w:rPr>
        <w:t>Основное назначение пунктуации – расчленение письменной речи для облегчения её понимания. Принципы русской пунктуации: грамматический, смысловой, интонационный. Структура предложения и пунктуация. Смысл предложения, интонация и пунктуация.Система пунктограмм.</w:t>
      </w:r>
    </w:p>
    <w:p w:rsidR="00867DF9" w:rsidRPr="0044318A" w:rsidRDefault="00867DF9" w:rsidP="00867DF9">
      <w:pPr>
        <w:shd w:val="clear" w:color="auto" w:fill="FFFFFF"/>
        <w:spacing w:after="0" w:line="240" w:lineRule="auto"/>
        <w:ind w:firstLine="426"/>
        <w:rPr>
          <w:rFonts w:ascii="Times New Roman" w:eastAsia="Times New Roman" w:hAnsi="Times New Roman" w:cs="Times New Roman"/>
          <w:sz w:val="24"/>
          <w:szCs w:val="24"/>
        </w:rPr>
      </w:pPr>
      <w:r w:rsidRPr="0044318A">
        <w:rPr>
          <w:rFonts w:ascii="Times New Roman" w:hAnsi="Times New Roman" w:cs="Times New Roman"/>
          <w:b/>
          <w:sz w:val="24"/>
          <w:szCs w:val="24"/>
        </w:rPr>
        <w:t>Знаки препинания в конце предложения. Знаки препинания в простом предложении:</w:t>
      </w:r>
      <w:r w:rsidRPr="0044318A">
        <w:rPr>
          <w:rFonts w:ascii="Times New Roman" w:hAnsi="Times New Roman" w:cs="Times New Roman"/>
          <w:sz w:val="24"/>
          <w:szCs w:val="24"/>
        </w:rPr>
        <w:t xml:space="preserve"> т</w:t>
      </w:r>
      <w:r w:rsidRPr="0044318A">
        <w:rPr>
          <w:rFonts w:ascii="Times New Roman" w:hAnsi="Times New Roman" w:cs="Times New Roman"/>
          <w:noProof/>
          <w:color w:val="000000"/>
          <w:sz w:val="24"/>
          <w:szCs w:val="24"/>
        </w:rPr>
        <w:t>ире между подлежащим и сказуемым; тире в неполном предложении; интонационные особенности этих предложений.</w:t>
      </w:r>
    </w:p>
    <w:p w:rsidR="00867DF9" w:rsidRPr="0044318A" w:rsidRDefault="00867DF9" w:rsidP="00867DF9">
      <w:pPr>
        <w:shd w:val="clear" w:color="auto" w:fill="FFFFFF"/>
        <w:spacing w:after="0" w:line="240" w:lineRule="auto"/>
        <w:ind w:firstLine="426"/>
        <w:rPr>
          <w:rFonts w:ascii="Times New Roman" w:eastAsia="Times New Roman" w:hAnsi="Times New Roman" w:cs="Times New Roman"/>
          <w:sz w:val="24"/>
          <w:szCs w:val="24"/>
        </w:rPr>
      </w:pPr>
      <w:r w:rsidRPr="0044318A">
        <w:rPr>
          <w:rFonts w:ascii="Times New Roman" w:hAnsi="Times New Roman" w:cs="Times New Roman"/>
          <w:b/>
          <w:sz w:val="24"/>
          <w:szCs w:val="24"/>
        </w:rPr>
        <w:t>Знаки препинания между однородными членами предложения.</w:t>
      </w:r>
      <w:r w:rsidRPr="0044318A">
        <w:rPr>
          <w:rFonts w:ascii="Times New Roman" w:hAnsi="Times New Roman" w:cs="Times New Roman"/>
          <w:sz w:val="24"/>
          <w:szCs w:val="24"/>
        </w:rPr>
        <w:t xml:space="preserve"> Однородные члены, не соединённые союзом. Однородные члены, соединённые неповторяющимися союзами. Однородные члены, соединённые повторяющимися союзами.  Однородные члены, соединённые двойными союзами. Интонационные и пунктуационные особенности предложений с обобщающими словами при однородных членах. Однородные и неоднородные определения.</w:t>
      </w:r>
    </w:p>
    <w:p w:rsidR="00867DF9" w:rsidRPr="00B87F40" w:rsidRDefault="00867DF9" w:rsidP="00867DF9">
      <w:pPr>
        <w:shd w:val="clear" w:color="auto" w:fill="FFFFFF"/>
        <w:tabs>
          <w:tab w:val="left" w:pos="1935"/>
        </w:tabs>
        <w:spacing w:after="0" w:line="240" w:lineRule="auto"/>
        <w:rPr>
          <w:rFonts w:ascii="Times New Roman" w:eastAsia="Times New Roman" w:hAnsi="Times New Roman" w:cs="Times New Roman"/>
          <w:iCs/>
          <w:noProof/>
          <w:color w:val="000000"/>
          <w:sz w:val="24"/>
          <w:szCs w:val="24"/>
        </w:rPr>
      </w:pPr>
      <w:r w:rsidRPr="00B87F40">
        <w:rPr>
          <w:rFonts w:ascii="Times New Roman" w:hAnsi="Times New Roman" w:cs="Times New Roman"/>
          <w:b/>
          <w:sz w:val="24"/>
          <w:szCs w:val="24"/>
        </w:rPr>
        <w:t xml:space="preserve">       Знаки препинания в предложениях с обособленными членами.</w:t>
      </w:r>
      <w:r w:rsidRPr="00B87F40">
        <w:rPr>
          <w:rFonts w:ascii="Times New Roman" w:hAnsi="Times New Roman" w:cs="Times New Roman"/>
          <w:sz w:val="24"/>
          <w:szCs w:val="24"/>
        </w:rPr>
        <w:t xml:space="preserve"> Интонационные особенности предложений с обособленными членами.Обособленные определения распространённые и нераспространённые, обособленные и необособленные. Причастный оборот как особая синтаксическая конструкция . Способы обособления приложений.</w:t>
      </w:r>
    </w:p>
    <w:p w:rsidR="00867DF9" w:rsidRPr="00B87F40" w:rsidRDefault="00867DF9" w:rsidP="00867DF9">
      <w:pPr>
        <w:shd w:val="clear" w:color="auto" w:fill="FFFFFF"/>
        <w:tabs>
          <w:tab w:val="left" w:pos="1935"/>
        </w:tabs>
        <w:spacing w:after="0" w:line="240" w:lineRule="auto"/>
        <w:rPr>
          <w:rFonts w:ascii="Times New Roman" w:eastAsia="Times New Roman" w:hAnsi="Times New Roman" w:cs="Times New Roman"/>
          <w:noProof/>
          <w:color w:val="000000"/>
          <w:sz w:val="24"/>
          <w:szCs w:val="24"/>
        </w:rPr>
      </w:pPr>
      <w:r w:rsidRPr="00B87F40">
        <w:rPr>
          <w:rFonts w:ascii="Times New Roman" w:hAnsi="Times New Roman" w:cs="Times New Roman"/>
          <w:noProof/>
          <w:color w:val="000000"/>
          <w:sz w:val="24"/>
          <w:szCs w:val="24"/>
        </w:rPr>
        <w:t>Обособление обстоятельств, выраженных деепричастным оборотом или одиночным деепричастием. Смысловые и интонационные особенности предложений с обособленными обстоятельствами, выраженными именем существительным в косвенном падеже.</w:t>
      </w:r>
    </w:p>
    <w:p w:rsidR="00867DF9" w:rsidRPr="00B87F40" w:rsidRDefault="00867DF9" w:rsidP="00867DF9">
      <w:pPr>
        <w:shd w:val="clear" w:color="auto" w:fill="FFFFFF"/>
        <w:spacing w:after="0"/>
        <w:rPr>
          <w:rFonts w:ascii="Times New Roman" w:hAnsi="Times New Roman" w:cs="Times New Roman"/>
          <w:noProof/>
          <w:color w:val="000000"/>
          <w:sz w:val="24"/>
          <w:szCs w:val="24"/>
        </w:rPr>
      </w:pPr>
      <w:r w:rsidRPr="00B87F40">
        <w:rPr>
          <w:rFonts w:ascii="Times New Roman" w:hAnsi="Times New Roman" w:cs="Times New Roman"/>
          <w:b/>
          <w:sz w:val="24"/>
          <w:szCs w:val="24"/>
        </w:rPr>
        <w:tab/>
        <w:t xml:space="preserve"> Знаки препинания в предложениях со сравнительным оборотом.</w:t>
      </w:r>
      <w:r w:rsidRPr="00B87F40">
        <w:rPr>
          <w:rFonts w:ascii="Times New Roman" w:hAnsi="Times New Roman" w:cs="Times New Roman"/>
          <w:sz w:val="24"/>
          <w:szCs w:val="24"/>
        </w:rPr>
        <w:t xml:space="preserve"> Запятая перед союзом как.</w:t>
      </w:r>
    </w:p>
    <w:p w:rsidR="00867DF9" w:rsidRPr="00B87F40" w:rsidRDefault="00867DF9" w:rsidP="00867DF9">
      <w:pPr>
        <w:shd w:val="clear" w:color="auto" w:fill="FFFFFF"/>
        <w:spacing w:after="0" w:line="240" w:lineRule="auto"/>
        <w:ind w:firstLine="708"/>
        <w:rPr>
          <w:rFonts w:ascii="Times New Roman" w:hAnsi="Times New Roman" w:cs="Times New Roman"/>
          <w:noProof/>
          <w:color w:val="000000"/>
          <w:sz w:val="24"/>
          <w:szCs w:val="24"/>
        </w:rPr>
      </w:pPr>
      <w:r w:rsidRPr="00B87F40">
        <w:rPr>
          <w:rFonts w:ascii="Times New Roman" w:hAnsi="Times New Roman" w:cs="Times New Roman"/>
          <w:b/>
          <w:sz w:val="24"/>
          <w:szCs w:val="24"/>
        </w:rPr>
        <w:t>Знаки препинания при словах, грамматически не связанных с членами предложения</w:t>
      </w:r>
      <w:r w:rsidRPr="00B87F40">
        <w:rPr>
          <w:rFonts w:ascii="Times New Roman" w:hAnsi="Times New Roman" w:cs="Times New Roman"/>
          <w:sz w:val="24"/>
          <w:szCs w:val="24"/>
        </w:rPr>
        <w:t>. Интонационные и пунктуационные особенности предложений с вводными словами, обращениями. Речевые формулы обращений, используемые в письменной речи. Пунктуационное выделение междометий</w:t>
      </w:r>
    </w:p>
    <w:p w:rsidR="00867DF9" w:rsidRPr="00B87F40" w:rsidRDefault="00867DF9" w:rsidP="00867DF9">
      <w:pPr>
        <w:shd w:val="clear" w:color="auto" w:fill="FFFFFF"/>
        <w:spacing w:after="0" w:line="240" w:lineRule="auto"/>
        <w:ind w:firstLine="426"/>
        <w:rPr>
          <w:rFonts w:ascii="Times New Roman" w:hAnsi="Times New Roman" w:cs="Times New Roman"/>
          <w:noProof/>
          <w:color w:val="000000"/>
          <w:sz w:val="24"/>
          <w:szCs w:val="24"/>
        </w:rPr>
      </w:pPr>
      <w:r w:rsidRPr="00B87F40">
        <w:rPr>
          <w:rFonts w:ascii="Times New Roman" w:hAnsi="Times New Roman" w:cs="Times New Roman"/>
          <w:b/>
          <w:sz w:val="24"/>
          <w:szCs w:val="24"/>
        </w:rPr>
        <w:t>Употребление знаков препинания в сложных предложениях.</w:t>
      </w:r>
      <w:r w:rsidRPr="00B87F40">
        <w:rPr>
          <w:rFonts w:ascii="Times New Roman" w:hAnsi="Times New Roman" w:cs="Times New Roman"/>
          <w:sz w:val="24"/>
          <w:szCs w:val="24"/>
        </w:rPr>
        <w:t xml:space="preserve"> Запятые между частями сложносочинённого  предложения.</w:t>
      </w:r>
    </w:p>
    <w:p w:rsidR="00867DF9" w:rsidRPr="00B87F40" w:rsidRDefault="00867DF9" w:rsidP="00867DF9">
      <w:pPr>
        <w:shd w:val="clear" w:color="auto" w:fill="FFFFFF"/>
        <w:spacing w:after="0" w:line="240" w:lineRule="auto"/>
        <w:ind w:firstLine="426"/>
        <w:rPr>
          <w:rFonts w:ascii="Times New Roman" w:hAnsi="Times New Roman" w:cs="Times New Roman"/>
          <w:sz w:val="24"/>
          <w:szCs w:val="24"/>
        </w:rPr>
      </w:pPr>
      <w:r w:rsidRPr="00B87F40">
        <w:rPr>
          <w:rFonts w:ascii="Times New Roman" w:hAnsi="Times New Roman" w:cs="Times New Roman"/>
          <w:sz w:val="24"/>
          <w:szCs w:val="24"/>
        </w:rPr>
        <w:t>Употребление знаков препинания между частями сложноподчинённого предложения.</w:t>
      </w:r>
    </w:p>
    <w:p w:rsidR="00867DF9" w:rsidRPr="00B87F40" w:rsidRDefault="00867DF9" w:rsidP="00867DF9">
      <w:pPr>
        <w:shd w:val="clear" w:color="auto" w:fill="FFFFFF"/>
        <w:spacing w:after="0" w:line="240" w:lineRule="auto"/>
        <w:ind w:firstLine="426"/>
        <w:jc w:val="both"/>
        <w:rPr>
          <w:rFonts w:ascii="Times New Roman" w:hAnsi="Times New Roman" w:cs="Times New Roman"/>
          <w:sz w:val="24"/>
          <w:szCs w:val="24"/>
        </w:rPr>
      </w:pPr>
      <w:r w:rsidRPr="00B87F40">
        <w:rPr>
          <w:rFonts w:ascii="Times New Roman" w:hAnsi="Times New Roman" w:cs="Times New Roman"/>
          <w:sz w:val="24"/>
          <w:szCs w:val="24"/>
        </w:rPr>
        <w:t>Семантико-интонационный анализ как основа выбора знаков препинания в бессоюзном сложном предложении. Знаки препинания в предложениях с разными типами связи, при сочетании союзов.</w:t>
      </w:r>
    </w:p>
    <w:p w:rsidR="00867DF9" w:rsidRPr="00B87F40" w:rsidRDefault="00867DF9" w:rsidP="00867DF9">
      <w:pPr>
        <w:spacing w:after="0" w:line="240" w:lineRule="auto"/>
        <w:ind w:firstLine="426"/>
        <w:jc w:val="both"/>
        <w:rPr>
          <w:rFonts w:ascii="Times New Roman" w:hAnsi="Times New Roman" w:cs="Times New Roman"/>
          <w:sz w:val="24"/>
          <w:szCs w:val="24"/>
        </w:rPr>
      </w:pPr>
      <w:r w:rsidRPr="00B87F40">
        <w:rPr>
          <w:rFonts w:ascii="Times New Roman" w:hAnsi="Times New Roman" w:cs="Times New Roman"/>
          <w:b/>
          <w:sz w:val="24"/>
          <w:szCs w:val="24"/>
        </w:rPr>
        <w:t>Знаки препинания при передаче чужой речи</w:t>
      </w:r>
      <w:r w:rsidRPr="00B87F40">
        <w:rPr>
          <w:rFonts w:ascii="Times New Roman" w:hAnsi="Times New Roman" w:cs="Times New Roman"/>
          <w:sz w:val="24"/>
          <w:szCs w:val="24"/>
        </w:rPr>
        <w:t>. Прямая и косвенная речь. Оформление на письме прямой речи и диалога. Разные способы оформления на письме цитат.</w:t>
      </w:r>
    </w:p>
    <w:p w:rsidR="00867DF9" w:rsidRPr="007A695B" w:rsidRDefault="00867DF9" w:rsidP="00867DF9">
      <w:pPr>
        <w:spacing w:after="0" w:line="240" w:lineRule="auto"/>
        <w:ind w:firstLine="426"/>
        <w:jc w:val="both"/>
        <w:rPr>
          <w:rFonts w:ascii="Times New Roman" w:hAnsi="Times New Roman" w:cs="Times New Roman"/>
          <w:sz w:val="24"/>
          <w:szCs w:val="24"/>
        </w:rPr>
      </w:pPr>
      <w:r w:rsidRPr="00B87F40">
        <w:rPr>
          <w:rFonts w:ascii="Times New Roman" w:hAnsi="Times New Roman" w:cs="Times New Roman"/>
          <w:b/>
          <w:sz w:val="24"/>
          <w:szCs w:val="24"/>
        </w:rPr>
        <w:t>Знаки препинания в связном тексте.</w:t>
      </w:r>
      <w:r w:rsidRPr="00B87F40">
        <w:rPr>
          <w:rFonts w:ascii="Times New Roman" w:hAnsi="Times New Roman" w:cs="Times New Roman"/>
          <w:sz w:val="24"/>
          <w:szCs w:val="24"/>
        </w:rPr>
        <w:t xml:space="preserve"> Связный текст как совокупность предложений, объединённых одной мыслью, общей стилистической направленностью и единым эмоционально- экспрессивным настроением. Поиски оптимального пунктуационного варианта с учётом контекста. Авторские знаки. Абзац как пунктуационный знак, перед</w:t>
      </w:r>
      <w:r>
        <w:rPr>
          <w:rFonts w:ascii="Times New Roman" w:hAnsi="Times New Roman" w:cs="Times New Roman"/>
          <w:sz w:val="24"/>
          <w:szCs w:val="24"/>
        </w:rPr>
        <w:t>ающий смысловое членение текста</w:t>
      </w:r>
    </w:p>
    <w:p w:rsidR="00867DF9" w:rsidRPr="0044318A" w:rsidRDefault="00867DF9" w:rsidP="00867DF9">
      <w:pPr>
        <w:spacing w:after="0" w:line="240" w:lineRule="auto"/>
        <w:jc w:val="center"/>
        <w:rPr>
          <w:rFonts w:ascii="Times New Roman" w:hAnsi="Times New Roman" w:cs="Times New Roman"/>
          <w:b/>
          <w:sz w:val="18"/>
          <w:szCs w:val="18"/>
        </w:rPr>
      </w:pPr>
      <w:r w:rsidRPr="0044318A">
        <w:rPr>
          <w:rFonts w:ascii="Times New Roman" w:hAnsi="Times New Roman" w:cs="Times New Roman"/>
          <w:b/>
          <w:sz w:val="18"/>
          <w:szCs w:val="18"/>
        </w:rPr>
        <w:t>Тематический   план</w:t>
      </w:r>
    </w:p>
    <w:tbl>
      <w:tblPr>
        <w:tblStyle w:val="35"/>
        <w:tblW w:w="8470" w:type="dxa"/>
        <w:tblInd w:w="438" w:type="dxa"/>
        <w:tblLook w:val="04A0" w:firstRow="1" w:lastRow="0" w:firstColumn="1" w:lastColumn="0" w:noHBand="0" w:noVBand="1"/>
      </w:tblPr>
      <w:tblGrid>
        <w:gridCol w:w="1210"/>
        <w:gridCol w:w="5435"/>
        <w:gridCol w:w="1825"/>
      </w:tblGrid>
      <w:tr w:rsidR="00867DF9" w:rsidRPr="0044318A" w:rsidTr="00867DF9">
        <w:tc>
          <w:tcPr>
            <w:tcW w:w="1210" w:type="dxa"/>
            <w:tcBorders>
              <w:right w:val="single" w:sz="4" w:space="0" w:color="auto"/>
            </w:tcBorders>
          </w:tcPr>
          <w:p w:rsidR="00867DF9" w:rsidRPr="0044318A" w:rsidRDefault="00867DF9" w:rsidP="00867DF9">
            <w:pPr>
              <w:rPr>
                <w:rFonts w:ascii="Times New Roman" w:hAnsi="Times New Roman" w:cs="Times New Roman"/>
                <w:b/>
                <w:sz w:val="18"/>
                <w:szCs w:val="18"/>
              </w:rPr>
            </w:pPr>
            <w:r w:rsidRPr="0044318A">
              <w:rPr>
                <w:rFonts w:ascii="Times New Roman" w:hAnsi="Times New Roman" w:cs="Times New Roman"/>
                <w:b/>
                <w:sz w:val="18"/>
                <w:szCs w:val="18"/>
              </w:rPr>
              <w:t>№</w:t>
            </w:r>
          </w:p>
          <w:p w:rsidR="00867DF9" w:rsidRPr="0044318A" w:rsidRDefault="00867DF9" w:rsidP="00867DF9">
            <w:pPr>
              <w:rPr>
                <w:rFonts w:ascii="Times New Roman" w:hAnsi="Times New Roman" w:cs="Times New Roman"/>
                <w:b/>
                <w:sz w:val="18"/>
                <w:szCs w:val="18"/>
              </w:rPr>
            </w:pPr>
            <w:r w:rsidRPr="0044318A">
              <w:rPr>
                <w:rFonts w:ascii="Times New Roman" w:hAnsi="Times New Roman" w:cs="Times New Roman"/>
                <w:b/>
                <w:sz w:val="18"/>
                <w:szCs w:val="18"/>
              </w:rPr>
              <w:t xml:space="preserve"> п/п</w:t>
            </w:r>
          </w:p>
        </w:tc>
        <w:tc>
          <w:tcPr>
            <w:tcW w:w="5435" w:type="dxa"/>
            <w:tcBorders>
              <w:left w:val="single" w:sz="4" w:space="0" w:color="auto"/>
            </w:tcBorders>
          </w:tcPr>
          <w:p w:rsidR="00867DF9" w:rsidRPr="0044318A" w:rsidRDefault="00867DF9" w:rsidP="00867DF9">
            <w:pPr>
              <w:jc w:val="center"/>
              <w:rPr>
                <w:rFonts w:ascii="Times New Roman" w:hAnsi="Times New Roman" w:cs="Times New Roman"/>
                <w:b/>
                <w:sz w:val="18"/>
                <w:szCs w:val="18"/>
              </w:rPr>
            </w:pPr>
            <w:r w:rsidRPr="0044318A">
              <w:rPr>
                <w:rFonts w:ascii="Times New Roman" w:hAnsi="Times New Roman" w:cs="Times New Roman"/>
                <w:b/>
                <w:sz w:val="18"/>
                <w:szCs w:val="18"/>
              </w:rPr>
              <w:t>Название раздела</w:t>
            </w:r>
          </w:p>
        </w:tc>
        <w:tc>
          <w:tcPr>
            <w:tcW w:w="1825" w:type="dxa"/>
          </w:tcPr>
          <w:p w:rsidR="00867DF9" w:rsidRPr="0044318A" w:rsidRDefault="00867DF9" w:rsidP="00867DF9">
            <w:pPr>
              <w:jc w:val="center"/>
              <w:rPr>
                <w:rFonts w:ascii="Times New Roman" w:hAnsi="Times New Roman" w:cs="Times New Roman"/>
                <w:b/>
                <w:sz w:val="18"/>
                <w:szCs w:val="18"/>
              </w:rPr>
            </w:pPr>
            <w:r w:rsidRPr="0044318A">
              <w:rPr>
                <w:rFonts w:ascii="Times New Roman" w:hAnsi="Times New Roman" w:cs="Times New Roman"/>
                <w:b/>
                <w:sz w:val="18"/>
                <w:szCs w:val="18"/>
              </w:rPr>
              <w:t>Количество часов</w:t>
            </w:r>
          </w:p>
        </w:tc>
      </w:tr>
      <w:tr w:rsidR="00867DF9" w:rsidRPr="0044318A" w:rsidTr="00867DF9">
        <w:tc>
          <w:tcPr>
            <w:tcW w:w="1210" w:type="dxa"/>
            <w:tcBorders>
              <w:right w:val="single" w:sz="4" w:space="0" w:color="auto"/>
            </w:tcBorders>
          </w:tcPr>
          <w:p w:rsidR="00867DF9" w:rsidRPr="0044318A" w:rsidRDefault="00867DF9" w:rsidP="00867DF9">
            <w:pPr>
              <w:numPr>
                <w:ilvl w:val="0"/>
                <w:numId w:val="89"/>
              </w:numPr>
              <w:rPr>
                <w:rFonts w:ascii="Times New Roman" w:hAnsi="Times New Roman" w:cs="Times New Roman"/>
                <w:sz w:val="18"/>
                <w:szCs w:val="18"/>
              </w:rPr>
            </w:pPr>
          </w:p>
        </w:tc>
        <w:tc>
          <w:tcPr>
            <w:tcW w:w="5435" w:type="dxa"/>
            <w:tcBorders>
              <w:left w:val="single" w:sz="4" w:space="0" w:color="auto"/>
            </w:tcBorders>
          </w:tcPr>
          <w:p w:rsidR="00867DF9" w:rsidRPr="0044318A" w:rsidRDefault="00867DF9" w:rsidP="00867DF9">
            <w:pPr>
              <w:rPr>
                <w:rFonts w:ascii="Times New Roman" w:hAnsi="Times New Roman" w:cs="Times New Roman"/>
                <w:sz w:val="18"/>
                <w:szCs w:val="18"/>
              </w:rPr>
            </w:pPr>
            <w:r w:rsidRPr="0044318A">
              <w:rPr>
                <w:rFonts w:ascii="Times New Roman" w:hAnsi="Times New Roman" w:cs="Times New Roman"/>
                <w:sz w:val="18"/>
                <w:szCs w:val="18"/>
              </w:rPr>
              <w:t>Введение</w:t>
            </w:r>
          </w:p>
        </w:tc>
        <w:tc>
          <w:tcPr>
            <w:tcW w:w="1825" w:type="dxa"/>
          </w:tcPr>
          <w:p w:rsidR="00867DF9" w:rsidRPr="0044318A" w:rsidRDefault="00867DF9" w:rsidP="00867DF9">
            <w:pPr>
              <w:rPr>
                <w:rFonts w:ascii="Times New Roman" w:hAnsi="Times New Roman" w:cs="Times New Roman"/>
                <w:sz w:val="18"/>
                <w:szCs w:val="18"/>
              </w:rPr>
            </w:pPr>
            <w:r w:rsidRPr="0044318A">
              <w:rPr>
                <w:rFonts w:ascii="Times New Roman" w:hAnsi="Times New Roman" w:cs="Times New Roman"/>
                <w:sz w:val="18"/>
                <w:szCs w:val="18"/>
              </w:rPr>
              <w:t>1</w:t>
            </w:r>
          </w:p>
        </w:tc>
      </w:tr>
      <w:tr w:rsidR="00867DF9" w:rsidRPr="0044318A" w:rsidTr="00867DF9">
        <w:tc>
          <w:tcPr>
            <w:tcW w:w="1210" w:type="dxa"/>
            <w:tcBorders>
              <w:right w:val="single" w:sz="4" w:space="0" w:color="auto"/>
            </w:tcBorders>
          </w:tcPr>
          <w:p w:rsidR="00867DF9" w:rsidRPr="0044318A" w:rsidRDefault="00867DF9" w:rsidP="00867DF9">
            <w:pPr>
              <w:numPr>
                <w:ilvl w:val="0"/>
                <w:numId w:val="89"/>
              </w:numPr>
              <w:rPr>
                <w:rFonts w:ascii="Times New Roman" w:hAnsi="Times New Roman" w:cs="Times New Roman"/>
                <w:sz w:val="18"/>
                <w:szCs w:val="18"/>
              </w:rPr>
            </w:pPr>
          </w:p>
        </w:tc>
        <w:tc>
          <w:tcPr>
            <w:tcW w:w="5435" w:type="dxa"/>
            <w:tcBorders>
              <w:left w:val="single" w:sz="4" w:space="0" w:color="auto"/>
            </w:tcBorders>
          </w:tcPr>
          <w:p w:rsidR="00867DF9" w:rsidRPr="0044318A" w:rsidRDefault="00867DF9" w:rsidP="00867DF9">
            <w:pPr>
              <w:rPr>
                <w:rFonts w:ascii="Times New Roman" w:hAnsi="Times New Roman" w:cs="Times New Roman"/>
                <w:sz w:val="18"/>
                <w:szCs w:val="18"/>
              </w:rPr>
            </w:pPr>
            <w:r w:rsidRPr="0044318A">
              <w:rPr>
                <w:rFonts w:ascii="Times New Roman" w:hAnsi="Times New Roman" w:cs="Times New Roman"/>
                <w:noProof/>
                <w:color w:val="000000"/>
                <w:sz w:val="18"/>
                <w:szCs w:val="18"/>
              </w:rPr>
              <w:t>Звуко-буквенные написания.</w:t>
            </w:r>
          </w:p>
        </w:tc>
        <w:tc>
          <w:tcPr>
            <w:tcW w:w="1825" w:type="dxa"/>
          </w:tcPr>
          <w:p w:rsidR="00867DF9" w:rsidRPr="0044318A" w:rsidRDefault="00867DF9" w:rsidP="00867DF9">
            <w:pPr>
              <w:rPr>
                <w:rFonts w:ascii="Times New Roman" w:hAnsi="Times New Roman" w:cs="Times New Roman"/>
                <w:sz w:val="18"/>
                <w:szCs w:val="18"/>
              </w:rPr>
            </w:pPr>
            <w:r w:rsidRPr="0044318A">
              <w:rPr>
                <w:rFonts w:ascii="Times New Roman" w:hAnsi="Times New Roman" w:cs="Times New Roman"/>
                <w:noProof/>
                <w:color w:val="000000"/>
                <w:sz w:val="18"/>
                <w:szCs w:val="18"/>
              </w:rPr>
              <w:t>15</w:t>
            </w:r>
          </w:p>
        </w:tc>
      </w:tr>
      <w:tr w:rsidR="00867DF9" w:rsidRPr="0044318A" w:rsidTr="00867DF9">
        <w:tc>
          <w:tcPr>
            <w:tcW w:w="1210" w:type="dxa"/>
            <w:tcBorders>
              <w:right w:val="single" w:sz="4" w:space="0" w:color="auto"/>
            </w:tcBorders>
          </w:tcPr>
          <w:p w:rsidR="00867DF9" w:rsidRPr="0044318A" w:rsidRDefault="00867DF9" w:rsidP="00867DF9">
            <w:pPr>
              <w:numPr>
                <w:ilvl w:val="0"/>
                <w:numId w:val="89"/>
              </w:numPr>
              <w:rPr>
                <w:rFonts w:ascii="Times New Roman" w:hAnsi="Times New Roman" w:cs="Times New Roman"/>
                <w:sz w:val="18"/>
                <w:szCs w:val="18"/>
              </w:rPr>
            </w:pPr>
          </w:p>
        </w:tc>
        <w:tc>
          <w:tcPr>
            <w:tcW w:w="5435" w:type="dxa"/>
            <w:tcBorders>
              <w:left w:val="single" w:sz="4" w:space="0" w:color="auto"/>
            </w:tcBorders>
          </w:tcPr>
          <w:p w:rsidR="00867DF9" w:rsidRPr="0044318A" w:rsidRDefault="00867DF9" w:rsidP="00867DF9">
            <w:pPr>
              <w:shd w:val="clear" w:color="auto" w:fill="FFFFFF"/>
              <w:rPr>
                <w:rFonts w:ascii="Times New Roman" w:eastAsia="Times New Roman" w:hAnsi="Times New Roman" w:cs="Times New Roman"/>
                <w:sz w:val="18"/>
                <w:szCs w:val="18"/>
              </w:rPr>
            </w:pPr>
            <w:r w:rsidRPr="0044318A">
              <w:rPr>
                <w:rFonts w:ascii="Times New Roman" w:eastAsia="Times New Roman" w:hAnsi="Times New Roman" w:cs="Times New Roman"/>
                <w:noProof/>
                <w:color w:val="000000"/>
                <w:sz w:val="18"/>
                <w:szCs w:val="18"/>
              </w:rPr>
              <w:t>Слитно - раздельно - дефисные написания</w:t>
            </w:r>
          </w:p>
        </w:tc>
        <w:tc>
          <w:tcPr>
            <w:tcW w:w="1825" w:type="dxa"/>
          </w:tcPr>
          <w:p w:rsidR="00867DF9" w:rsidRPr="0044318A" w:rsidRDefault="00867DF9" w:rsidP="00867DF9">
            <w:pPr>
              <w:rPr>
                <w:rFonts w:ascii="Times New Roman" w:hAnsi="Times New Roman" w:cs="Times New Roman"/>
                <w:sz w:val="18"/>
                <w:szCs w:val="18"/>
              </w:rPr>
            </w:pPr>
            <w:r w:rsidRPr="0044318A">
              <w:rPr>
                <w:rFonts w:ascii="Times New Roman" w:hAnsi="Times New Roman" w:cs="Times New Roman"/>
                <w:sz w:val="18"/>
                <w:szCs w:val="18"/>
              </w:rPr>
              <w:t>5</w:t>
            </w:r>
          </w:p>
        </w:tc>
      </w:tr>
      <w:tr w:rsidR="00867DF9" w:rsidRPr="0044318A" w:rsidTr="00867DF9">
        <w:tc>
          <w:tcPr>
            <w:tcW w:w="1210" w:type="dxa"/>
            <w:tcBorders>
              <w:right w:val="single" w:sz="4" w:space="0" w:color="auto"/>
            </w:tcBorders>
          </w:tcPr>
          <w:p w:rsidR="00867DF9" w:rsidRPr="0044318A" w:rsidRDefault="00867DF9" w:rsidP="00867DF9">
            <w:pPr>
              <w:numPr>
                <w:ilvl w:val="0"/>
                <w:numId w:val="89"/>
              </w:numPr>
              <w:rPr>
                <w:rFonts w:ascii="Times New Roman" w:hAnsi="Times New Roman" w:cs="Times New Roman"/>
                <w:sz w:val="18"/>
                <w:szCs w:val="18"/>
              </w:rPr>
            </w:pPr>
          </w:p>
        </w:tc>
        <w:tc>
          <w:tcPr>
            <w:tcW w:w="5435" w:type="dxa"/>
            <w:tcBorders>
              <w:left w:val="single" w:sz="4" w:space="0" w:color="auto"/>
            </w:tcBorders>
          </w:tcPr>
          <w:p w:rsidR="00867DF9" w:rsidRPr="0044318A" w:rsidRDefault="00867DF9" w:rsidP="00867DF9">
            <w:pPr>
              <w:shd w:val="clear" w:color="auto" w:fill="FFFFFF"/>
              <w:rPr>
                <w:rFonts w:ascii="Times New Roman" w:eastAsia="Times New Roman" w:hAnsi="Times New Roman" w:cs="Times New Roman"/>
                <w:noProof/>
                <w:color w:val="000000"/>
                <w:sz w:val="18"/>
                <w:szCs w:val="18"/>
              </w:rPr>
            </w:pPr>
            <w:r w:rsidRPr="0044318A">
              <w:rPr>
                <w:rFonts w:ascii="Times New Roman" w:eastAsia="Times New Roman" w:hAnsi="Times New Roman" w:cs="Times New Roman"/>
                <w:bCs/>
                <w:noProof/>
                <w:color w:val="000000"/>
                <w:sz w:val="18"/>
                <w:szCs w:val="18"/>
              </w:rPr>
              <w:t>Пунктуация как система правил расстановки знаков препинания.</w:t>
            </w:r>
          </w:p>
        </w:tc>
        <w:tc>
          <w:tcPr>
            <w:tcW w:w="1825" w:type="dxa"/>
          </w:tcPr>
          <w:p w:rsidR="00867DF9" w:rsidRPr="0044318A" w:rsidRDefault="00867DF9" w:rsidP="00867DF9">
            <w:pPr>
              <w:rPr>
                <w:rFonts w:ascii="Times New Roman" w:eastAsia="Times New Roman" w:hAnsi="Times New Roman" w:cs="Times New Roman"/>
                <w:noProof/>
                <w:color w:val="000000"/>
                <w:sz w:val="18"/>
                <w:szCs w:val="18"/>
              </w:rPr>
            </w:pPr>
            <w:r w:rsidRPr="0044318A">
              <w:rPr>
                <w:rFonts w:ascii="Times New Roman" w:eastAsia="Times New Roman" w:hAnsi="Times New Roman" w:cs="Times New Roman"/>
                <w:noProof/>
                <w:color w:val="000000"/>
                <w:sz w:val="18"/>
                <w:szCs w:val="18"/>
              </w:rPr>
              <w:t>1</w:t>
            </w:r>
          </w:p>
        </w:tc>
      </w:tr>
      <w:tr w:rsidR="00867DF9" w:rsidRPr="0044318A" w:rsidTr="00867DF9">
        <w:tc>
          <w:tcPr>
            <w:tcW w:w="1210" w:type="dxa"/>
            <w:tcBorders>
              <w:right w:val="single" w:sz="4" w:space="0" w:color="auto"/>
            </w:tcBorders>
          </w:tcPr>
          <w:p w:rsidR="00867DF9" w:rsidRPr="0044318A" w:rsidRDefault="00867DF9" w:rsidP="00867DF9">
            <w:pPr>
              <w:numPr>
                <w:ilvl w:val="0"/>
                <w:numId w:val="89"/>
              </w:numPr>
              <w:rPr>
                <w:rFonts w:ascii="Times New Roman" w:hAnsi="Times New Roman" w:cs="Times New Roman"/>
                <w:sz w:val="18"/>
                <w:szCs w:val="18"/>
              </w:rPr>
            </w:pPr>
          </w:p>
        </w:tc>
        <w:tc>
          <w:tcPr>
            <w:tcW w:w="5435" w:type="dxa"/>
            <w:tcBorders>
              <w:left w:val="single" w:sz="4" w:space="0" w:color="auto"/>
            </w:tcBorders>
          </w:tcPr>
          <w:p w:rsidR="00867DF9" w:rsidRPr="0044318A" w:rsidRDefault="00867DF9" w:rsidP="00867DF9">
            <w:pPr>
              <w:shd w:val="clear" w:color="auto" w:fill="FFFFFF"/>
              <w:rPr>
                <w:rFonts w:ascii="Times New Roman" w:eastAsia="Times New Roman" w:hAnsi="Times New Roman" w:cs="Times New Roman"/>
                <w:noProof/>
                <w:color w:val="000000"/>
                <w:sz w:val="18"/>
                <w:szCs w:val="18"/>
              </w:rPr>
            </w:pPr>
            <w:r w:rsidRPr="0044318A">
              <w:rPr>
                <w:rFonts w:ascii="Times New Roman" w:hAnsi="Times New Roman" w:cs="Times New Roman"/>
                <w:sz w:val="18"/>
                <w:szCs w:val="18"/>
              </w:rPr>
              <w:t>Знаки препинания в конце предложения. Знаки препинания в простом предложении:</w:t>
            </w:r>
          </w:p>
        </w:tc>
        <w:tc>
          <w:tcPr>
            <w:tcW w:w="1825" w:type="dxa"/>
          </w:tcPr>
          <w:p w:rsidR="00867DF9" w:rsidRPr="0044318A" w:rsidRDefault="00867DF9" w:rsidP="00867DF9">
            <w:pPr>
              <w:rPr>
                <w:rFonts w:ascii="Times New Roman" w:eastAsia="Times New Roman" w:hAnsi="Times New Roman" w:cs="Times New Roman"/>
                <w:noProof/>
                <w:color w:val="000000"/>
                <w:sz w:val="18"/>
                <w:szCs w:val="18"/>
              </w:rPr>
            </w:pPr>
            <w:r w:rsidRPr="0044318A">
              <w:rPr>
                <w:rFonts w:ascii="Times New Roman" w:eastAsia="Times New Roman" w:hAnsi="Times New Roman" w:cs="Times New Roman"/>
                <w:noProof/>
                <w:color w:val="000000"/>
                <w:sz w:val="18"/>
                <w:szCs w:val="18"/>
              </w:rPr>
              <w:t>1</w:t>
            </w:r>
          </w:p>
        </w:tc>
      </w:tr>
      <w:tr w:rsidR="00867DF9" w:rsidRPr="0044318A" w:rsidTr="00867DF9">
        <w:tc>
          <w:tcPr>
            <w:tcW w:w="1210" w:type="dxa"/>
            <w:tcBorders>
              <w:right w:val="single" w:sz="4" w:space="0" w:color="auto"/>
            </w:tcBorders>
          </w:tcPr>
          <w:p w:rsidR="00867DF9" w:rsidRPr="0044318A" w:rsidRDefault="00867DF9" w:rsidP="00867DF9">
            <w:pPr>
              <w:numPr>
                <w:ilvl w:val="0"/>
                <w:numId w:val="89"/>
              </w:numPr>
              <w:rPr>
                <w:rFonts w:ascii="Times New Roman" w:hAnsi="Times New Roman" w:cs="Times New Roman"/>
                <w:sz w:val="18"/>
                <w:szCs w:val="18"/>
              </w:rPr>
            </w:pPr>
          </w:p>
        </w:tc>
        <w:tc>
          <w:tcPr>
            <w:tcW w:w="5435" w:type="dxa"/>
            <w:tcBorders>
              <w:left w:val="single" w:sz="4" w:space="0" w:color="auto"/>
            </w:tcBorders>
          </w:tcPr>
          <w:p w:rsidR="00867DF9" w:rsidRPr="0044318A" w:rsidRDefault="00867DF9" w:rsidP="00867DF9">
            <w:pPr>
              <w:shd w:val="clear" w:color="auto" w:fill="FFFFFF"/>
              <w:rPr>
                <w:rFonts w:ascii="Times New Roman" w:eastAsia="Times New Roman" w:hAnsi="Times New Roman" w:cs="Times New Roman"/>
                <w:noProof/>
                <w:color w:val="000000"/>
                <w:sz w:val="18"/>
                <w:szCs w:val="18"/>
              </w:rPr>
            </w:pPr>
            <w:r w:rsidRPr="0044318A">
              <w:rPr>
                <w:rFonts w:ascii="Times New Roman" w:hAnsi="Times New Roman" w:cs="Times New Roman"/>
                <w:sz w:val="18"/>
                <w:szCs w:val="18"/>
              </w:rPr>
              <w:t>Знаки препинания между однородными членами предложения.</w:t>
            </w:r>
          </w:p>
        </w:tc>
        <w:tc>
          <w:tcPr>
            <w:tcW w:w="1825" w:type="dxa"/>
          </w:tcPr>
          <w:p w:rsidR="00867DF9" w:rsidRPr="0044318A" w:rsidRDefault="00867DF9" w:rsidP="00867DF9">
            <w:pPr>
              <w:rPr>
                <w:rFonts w:ascii="Times New Roman" w:eastAsia="Times New Roman" w:hAnsi="Times New Roman" w:cs="Times New Roman"/>
                <w:noProof/>
                <w:color w:val="000000"/>
                <w:sz w:val="18"/>
                <w:szCs w:val="18"/>
              </w:rPr>
            </w:pPr>
            <w:r w:rsidRPr="0044318A">
              <w:rPr>
                <w:rFonts w:ascii="Times New Roman" w:eastAsia="Times New Roman" w:hAnsi="Times New Roman" w:cs="Times New Roman"/>
                <w:noProof/>
                <w:color w:val="000000"/>
                <w:sz w:val="18"/>
                <w:szCs w:val="18"/>
              </w:rPr>
              <w:t>1</w:t>
            </w:r>
          </w:p>
        </w:tc>
      </w:tr>
      <w:tr w:rsidR="00867DF9" w:rsidRPr="0044318A" w:rsidTr="00867DF9">
        <w:tc>
          <w:tcPr>
            <w:tcW w:w="1210" w:type="dxa"/>
            <w:tcBorders>
              <w:right w:val="single" w:sz="4" w:space="0" w:color="auto"/>
            </w:tcBorders>
          </w:tcPr>
          <w:p w:rsidR="00867DF9" w:rsidRPr="0044318A" w:rsidRDefault="00867DF9" w:rsidP="00867DF9">
            <w:pPr>
              <w:numPr>
                <w:ilvl w:val="0"/>
                <w:numId w:val="89"/>
              </w:numPr>
              <w:rPr>
                <w:rFonts w:ascii="Times New Roman" w:hAnsi="Times New Roman" w:cs="Times New Roman"/>
                <w:sz w:val="18"/>
                <w:szCs w:val="18"/>
              </w:rPr>
            </w:pPr>
          </w:p>
        </w:tc>
        <w:tc>
          <w:tcPr>
            <w:tcW w:w="5435" w:type="dxa"/>
            <w:tcBorders>
              <w:left w:val="single" w:sz="4" w:space="0" w:color="auto"/>
            </w:tcBorders>
          </w:tcPr>
          <w:p w:rsidR="00867DF9" w:rsidRPr="0044318A" w:rsidRDefault="00867DF9" w:rsidP="00867DF9">
            <w:pPr>
              <w:shd w:val="clear" w:color="auto" w:fill="FFFFFF"/>
              <w:rPr>
                <w:rFonts w:ascii="Times New Roman" w:hAnsi="Times New Roman" w:cs="Times New Roman"/>
                <w:sz w:val="18"/>
                <w:szCs w:val="18"/>
              </w:rPr>
            </w:pPr>
            <w:r w:rsidRPr="0044318A">
              <w:rPr>
                <w:rFonts w:ascii="Times New Roman" w:hAnsi="Times New Roman" w:cs="Times New Roman"/>
                <w:sz w:val="18"/>
                <w:szCs w:val="18"/>
              </w:rPr>
              <w:t>Знаки препинания в предложениях с обособленными членами.</w:t>
            </w:r>
          </w:p>
        </w:tc>
        <w:tc>
          <w:tcPr>
            <w:tcW w:w="1825" w:type="dxa"/>
          </w:tcPr>
          <w:p w:rsidR="00867DF9" w:rsidRPr="0044318A" w:rsidRDefault="00867DF9" w:rsidP="00867DF9">
            <w:pPr>
              <w:rPr>
                <w:rFonts w:ascii="Times New Roman" w:eastAsia="Times New Roman" w:hAnsi="Times New Roman" w:cs="Times New Roman"/>
                <w:noProof/>
                <w:color w:val="000000"/>
                <w:sz w:val="18"/>
                <w:szCs w:val="18"/>
              </w:rPr>
            </w:pPr>
            <w:r w:rsidRPr="0044318A">
              <w:rPr>
                <w:rFonts w:ascii="Times New Roman" w:eastAsia="Times New Roman" w:hAnsi="Times New Roman" w:cs="Times New Roman"/>
                <w:noProof/>
                <w:color w:val="000000"/>
                <w:sz w:val="18"/>
                <w:szCs w:val="18"/>
              </w:rPr>
              <w:t>2</w:t>
            </w:r>
          </w:p>
        </w:tc>
      </w:tr>
      <w:tr w:rsidR="00867DF9" w:rsidRPr="0044318A" w:rsidTr="00867DF9">
        <w:tc>
          <w:tcPr>
            <w:tcW w:w="1210" w:type="dxa"/>
            <w:tcBorders>
              <w:right w:val="single" w:sz="4" w:space="0" w:color="auto"/>
            </w:tcBorders>
          </w:tcPr>
          <w:p w:rsidR="00867DF9" w:rsidRPr="0044318A" w:rsidRDefault="00867DF9" w:rsidP="00867DF9">
            <w:pPr>
              <w:numPr>
                <w:ilvl w:val="0"/>
                <w:numId w:val="89"/>
              </w:numPr>
              <w:rPr>
                <w:rFonts w:ascii="Times New Roman" w:hAnsi="Times New Roman" w:cs="Times New Roman"/>
                <w:sz w:val="18"/>
                <w:szCs w:val="18"/>
              </w:rPr>
            </w:pPr>
          </w:p>
        </w:tc>
        <w:tc>
          <w:tcPr>
            <w:tcW w:w="5435" w:type="dxa"/>
            <w:tcBorders>
              <w:left w:val="single" w:sz="4" w:space="0" w:color="auto"/>
            </w:tcBorders>
          </w:tcPr>
          <w:p w:rsidR="00867DF9" w:rsidRPr="0044318A" w:rsidRDefault="00867DF9" w:rsidP="00867DF9">
            <w:pPr>
              <w:shd w:val="clear" w:color="auto" w:fill="FFFFFF"/>
              <w:rPr>
                <w:rFonts w:ascii="Times New Roman" w:hAnsi="Times New Roman" w:cs="Times New Roman"/>
                <w:sz w:val="18"/>
                <w:szCs w:val="18"/>
              </w:rPr>
            </w:pPr>
            <w:r w:rsidRPr="0044318A">
              <w:rPr>
                <w:rFonts w:ascii="Times New Roman" w:hAnsi="Times New Roman" w:cs="Times New Roman"/>
                <w:sz w:val="18"/>
                <w:szCs w:val="18"/>
              </w:rPr>
              <w:t>Знаки препинания в предложениях со сравнительным оборотом.</w:t>
            </w:r>
          </w:p>
        </w:tc>
        <w:tc>
          <w:tcPr>
            <w:tcW w:w="1825" w:type="dxa"/>
          </w:tcPr>
          <w:p w:rsidR="00867DF9" w:rsidRPr="0044318A" w:rsidRDefault="00867DF9" w:rsidP="00867DF9">
            <w:pPr>
              <w:rPr>
                <w:rFonts w:ascii="Times New Roman" w:eastAsia="Times New Roman" w:hAnsi="Times New Roman" w:cs="Times New Roman"/>
                <w:noProof/>
                <w:color w:val="000000"/>
                <w:sz w:val="18"/>
                <w:szCs w:val="18"/>
              </w:rPr>
            </w:pPr>
            <w:r w:rsidRPr="0044318A">
              <w:rPr>
                <w:rFonts w:ascii="Times New Roman" w:eastAsia="Times New Roman" w:hAnsi="Times New Roman" w:cs="Times New Roman"/>
                <w:noProof/>
                <w:color w:val="000000"/>
                <w:sz w:val="18"/>
                <w:szCs w:val="18"/>
              </w:rPr>
              <w:t>1</w:t>
            </w:r>
          </w:p>
        </w:tc>
      </w:tr>
      <w:tr w:rsidR="00867DF9" w:rsidRPr="0044318A" w:rsidTr="00867DF9">
        <w:tc>
          <w:tcPr>
            <w:tcW w:w="1210" w:type="dxa"/>
            <w:tcBorders>
              <w:right w:val="single" w:sz="4" w:space="0" w:color="auto"/>
            </w:tcBorders>
          </w:tcPr>
          <w:p w:rsidR="00867DF9" w:rsidRPr="0044318A" w:rsidRDefault="00867DF9" w:rsidP="00867DF9">
            <w:pPr>
              <w:numPr>
                <w:ilvl w:val="0"/>
                <w:numId w:val="89"/>
              </w:numPr>
              <w:rPr>
                <w:rFonts w:ascii="Times New Roman" w:hAnsi="Times New Roman" w:cs="Times New Roman"/>
                <w:sz w:val="18"/>
                <w:szCs w:val="18"/>
              </w:rPr>
            </w:pPr>
          </w:p>
        </w:tc>
        <w:tc>
          <w:tcPr>
            <w:tcW w:w="5435" w:type="dxa"/>
            <w:tcBorders>
              <w:left w:val="single" w:sz="4" w:space="0" w:color="auto"/>
            </w:tcBorders>
          </w:tcPr>
          <w:p w:rsidR="00867DF9" w:rsidRPr="0044318A" w:rsidRDefault="00867DF9" w:rsidP="00867DF9">
            <w:pPr>
              <w:shd w:val="clear" w:color="auto" w:fill="FFFFFF"/>
              <w:rPr>
                <w:rFonts w:ascii="Times New Roman" w:hAnsi="Times New Roman" w:cs="Times New Roman"/>
                <w:sz w:val="18"/>
                <w:szCs w:val="18"/>
              </w:rPr>
            </w:pPr>
            <w:r w:rsidRPr="0044318A">
              <w:rPr>
                <w:rFonts w:ascii="Times New Roman" w:hAnsi="Times New Roman" w:cs="Times New Roman"/>
                <w:sz w:val="18"/>
                <w:szCs w:val="18"/>
              </w:rPr>
              <w:t>Знаки препинания при словах, грамматически не связанных с членами предложения</w:t>
            </w:r>
          </w:p>
        </w:tc>
        <w:tc>
          <w:tcPr>
            <w:tcW w:w="1825" w:type="dxa"/>
          </w:tcPr>
          <w:p w:rsidR="00867DF9" w:rsidRPr="0044318A" w:rsidRDefault="00867DF9" w:rsidP="00867DF9">
            <w:pPr>
              <w:rPr>
                <w:rFonts w:ascii="Times New Roman" w:eastAsia="Times New Roman" w:hAnsi="Times New Roman" w:cs="Times New Roman"/>
                <w:noProof/>
                <w:color w:val="000000"/>
                <w:sz w:val="18"/>
                <w:szCs w:val="18"/>
              </w:rPr>
            </w:pPr>
            <w:r w:rsidRPr="0044318A">
              <w:rPr>
                <w:rFonts w:ascii="Times New Roman" w:eastAsia="Times New Roman" w:hAnsi="Times New Roman" w:cs="Times New Roman"/>
                <w:noProof/>
                <w:color w:val="000000"/>
                <w:sz w:val="18"/>
                <w:szCs w:val="18"/>
              </w:rPr>
              <w:t>1</w:t>
            </w:r>
          </w:p>
        </w:tc>
      </w:tr>
      <w:tr w:rsidR="00867DF9" w:rsidRPr="0044318A" w:rsidTr="00867DF9">
        <w:tc>
          <w:tcPr>
            <w:tcW w:w="1210" w:type="dxa"/>
            <w:tcBorders>
              <w:right w:val="single" w:sz="4" w:space="0" w:color="auto"/>
            </w:tcBorders>
          </w:tcPr>
          <w:p w:rsidR="00867DF9" w:rsidRPr="0044318A" w:rsidRDefault="00867DF9" w:rsidP="00867DF9">
            <w:pPr>
              <w:numPr>
                <w:ilvl w:val="0"/>
                <w:numId w:val="89"/>
              </w:numPr>
              <w:rPr>
                <w:rFonts w:ascii="Times New Roman" w:hAnsi="Times New Roman" w:cs="Times New Roman"/>
                <w:sz w:val="18"/>
                <w:szCs w:val="18"/>
              </w:rPr>
            </w:pPr>
          </w:p>
        </w:tc>
        <w:tc>
          <w:tcPr>
            <w:tcW w:w="5435" w:type="dxa"/>
            <w:tcBorders>
              <w:left w:val="single" w:sz="4" w:space="0" w:color="auto"/>
            </w:tcBorders>
          </w:tcPr>
          <w:p w:rsidR="00867DF9" w:rsidRPr="0044318A" w:rsidRDefault="00867DF9" w:rsidP="00867DF9">
            <w:pPr>
              <w:shd w:val="clear" w:color="auto" w:fill="FFFFFF"/>
              <w:rPr>
                <w:rFonts w:ascii="Times New Roman" w:hAnsi="Times New Roman" w:cs="Times New Roman"/>
                <w:sz w:val="18"/>
                <w:szCs w:val="18"/>
              </w:rPr>
            </w:pPr>
            <w:r w:rsidRPr="0044318A">
              <w:rPr>
                <w:rFonts w:ascii="Times New Roman" w:hAnsi="Times New Roman" w:cs="Times New Roman"/>
                <w:sz w:val="18"/>
                <w:szCs w:val="18"/>
              </w:rPr>
              <w:t>Употребление знаков препинания в сложных предложениях.</w:t>
            </w:r>
          </w:p>
        </w:tc>
        <w:tc>
          <w:tcPr>
            <w:tcW w:w="1825" w:type="dxa"/>
          </w:tcPr>
          <w:p w:rsidR="00867DF9" w:rsidRPr="0044318A" w:rsidRDefault="00867DF9" w:rsidP="00867DF9">
            <w:pPr>
              <w:rPr>
                <w:rFonts w:ascii="Times New Roman" w:eastAsia="Times New Roman" w:hAnsi="Times New Roman" w:cs="Times New Roman"/>
                <w:noProof/>
                <w:color w:val="000000"/>
                <w:sz w:val="18"/>
                <w:szCs w:val="18"/>
              </w:rPr>
            </w:pPr>
            <w:r w:rsidRPr="0044318A">
              <w:rPr>
                <w:rFonts w:ascii="Times New Roman" w:eastAsia="Times New Roman" w:hAnsi="Times New Roman" w:cs="Times New Roman"/>
                <w:noProof/>
                <w:color w:val="000000"/>
                <w:sz w:val="18"/>
                <w:szCs w:val="18"/>
              </w:rPr>
              <w:t>4</w:t>
            </w:r>
          </w:p>
        </w:tc>
      </w:tr>
      <w:tr w:rsidR="00867DF9" w:rsidRPr="0044318A" w:rsidTr="00867DF9">
        <w:tc>
          <w:tcPr>
            <w:tcW w:w="1210" w:type="dxa"/>
            <w:tcBorders>
              <w:right w:val="single" w:sz="4" w:space="0" w:color="auto"/>
            </w:tcBorders>
          </w:tcPr>
          <w:p w:rsidR="00867DF9" w:rsidRPr="0044318A" w:rsidRDefault="00867DF9" w:rsidP="00867DF9">
            <w:pPr>
              <w:numPr>
                <w:ilvl w:val="0"/>
                <w:numId w:val="89"/>
              </w:numPr>
              <w:rPr>
                <w:rFonts w:ascii="Times New Roman" w:hAnsi="Times New Roman" w:cs="Times New Roman"/>
                <w:sz w:val="18"/>
                <w:szCs w:val="18"/>
              </w:rPr>
            </w:pPr>
          </w:p>
        </w:tc>
        <w:tc>
          <w:tcPr>
            <w:tcW w:w="5435" w:type="dxa"/>
            <w:tcBorders>
              <w:left w:val="single" w:sz="4" w:space="0" w:color="auto"/>
            </w:tcBorders>
          </w:tcPr>
          <w:p w:rsidR="00867DF9" w:rsidRPr="0044318A" w:rsidRDefault="00867DF9" w:rsidP="00867DF9">
            <w:pPr>
              <w:shd w:val="clear" w:color="auto" w:fill="FFFFFF"/>
              <w:rPr>
                <w:rFonts w:ascii="Times New Roman" w:hAnsi="Times New Roman" w:cs="Times New Roman"/>
                <w:sz w:val="18"/>
                <w:szCs w:val="18"/>
              </w:rPr>
            </w:pPr>
            <w:r w:rsidRPr="0044318A">
              <w:rPr>
                <w:rFonts w:ascii="Times New Roman" w:hAnsi="Times New Roman" w:cs="Times New Roman"/>
                <w:sz w:val="18"/>
                <w:szCs w:val="18"/>
              </w:rPr>
              <w:t>Знаки препинания при передаче чужой речи.</w:t>
            </w:r>
          </w:p>
        </w:tc>
        <w:tc>
          <w:tcPr>
            <w:tcW w:w="1825" w:type="dxa"/>
          </w:tcPr>
          <w:p w:rsidR="00867DF9" w:rsidRPr="0044318A" w:rsidRDefault="00867DF9" w:rsidP="00867DF9">
            <w:pPr>
              <w:rPr>
                <w:rFonts w:ascii="Times New Roman" w:eastAsia="Times New Roman" w:hAnsi="Times New Roman" w:cs="Times New Roman"/>
                <w:noProof/>
                <w:color w:val="000000"/>
                <w:sz w:val="18"/>
                <w:szCs w:val="18"/>
              </w:rPr>
            </w:pPr>
            <w:r w:rsidRPr="0044318A">
              <w:rPr>
                <w:rFonts w:ascii="Times New Roman" w:eastAsia="Times New Roman" w:hAnsi="Times New Roman" w:cs="Times New Roman"/>
                <w:noProof/>
                <w:color w:val="000000"/>
                <w:sz w:val="18"/>
                <w:szCs w:val="18"/>
              </w:rPr>
              <w:t>1</w:t>
            </w:r>
          </w:p>
        </w:tc>
      </w:tr>
      <w:tr w:rsidR="00867DF9" w:rsidRPr="0044318A" w:rsidTr="00867DF9">
        <w:tc>
          <w:tcPr>
            <w:tcW w:w="1210" w:type="dxa"/>
            <w:tcBorders>
              <w:right w:val="single" w:sz="4" w:space="0" w:color="auto"/>
            </w:tcBorders>
          </w:tcPr>
          <w:p w:rsidR="00867DF9" w:rsidRPr="0044318A" w:rsidRDefault="00867DF9" w:rsidP="00867DF9">
            <w:pPr>
              <w:numPr>
                <w:ilvl w:val="0"/>
                <w:numId w:val="89"/>
              </w:numPr>
              <w:rPr>
                <w:rFonts w:ascii="Times New Roman" w:hAnsi="Times New Roman" w:cs="Times New Roman"/>
                <w:sz w:val="18"/>
                <w:szCs w:val="18"/>
              </w:rPr>
            </w:pPr>
          </w:p>
        </w:tc>
        <w:tc>
          <w:tcPr>
            <w:tcW w:w="5435" w:type="dxa"/>
            <w:tcBorders>
              <w:left w:val="single" w:sz="4" w:space="0" w:color="auto"/>
            </w:tcBorders>
          </w:tcPr>
          <w:p w:rsidR="00867DF9" w:rsidRPr="0044318A" w:rsidRDefault="00867DF9" w:rsidP="00867DF9">
            <w:pPr>
              <w:shd w:val="clear" w:color="auto" w:fill="FFFFFF"/>
              <w:rPr>
                <w:rFonts w:ascii="Times New Roman" w:hAnsi="Times New Roman" w:cs="Times New Roman"/>
                <w:sz w:val="18"/>
                <w:szCs w:val="18"/>
              </w:rPr>
            </w:pPr>
            <w:r w:rsidRPr="0044318A">
              <w:rPr>
                <w:rFonts w:ascii="Times New Roman" w:hAnsi="Times New Roman" w:cs="Times New Roman"/>
                <w:sz w:val="18"/>
                <w:szCs w:val="18"/>
              </w:rPr>
              <w:t>Знаки препинания в связном тексте.</w:t>
            </w:r>
          </w:p>
        </w:tc>
        <w:tc>
          <w:tcPr>
            <w:tcW w:w="1825" w:type="dxa"/>
          </w:tcPr>
          <w:p w:rsidR="00867DF9" w:rsidRPr="0044318A" w:rsidRDefault="00867DF9" w:rsidP="00867DF9">
            <w:pPr>
              <w:rPr>
                <w:rFonts w:ascii="Times New Roman" w:eastAsia="Times New Roman" w:hAnsi="Times New Roman" w:cs="Times New Roman"/>
                <w:noProof/>
                <w:color w:val="000000"/>
                <w:sz w:val="18"/>
                <w:szCs w:val="18"/>
              </w:rPr>
            </w:pPr>
            <w:r w:rsidRPr="0044318A">
              <w:rPr>
                <w:rFonts w:ascii="Times New Roman" w:eastAsia="Times New Roman" w:hAnsi="Times New Roman" w:cs="Times New Roman"/>
                <w:noProof/>
                <w:color w:val="000000"/>
                <w:sz w:val="18"/>
                <w:szCs w:val="18"/>
              </w:rPr>
              <w:t>1</w:t>
            </w:r>
          </w:p>
        </w:tc>
      </w:tr>
      <w:tr w:rsidR="00867DF9" w:rsidRPr="0044318A" w:rsidTr="00867DF9">
        <w:tc>
          <w:tcPr>
            <w:tcW w:w="1210" w:type="dxa"/>
            <w:tcBorders>
              <w:right w:val="single" w:sz="4" w:space="0" w:color="auto"/>
            </w:tcBorders>
          </w:tcPr>
          <w:p w:rsidR="00867DF9" w:rsidRPr="0044318A" w:rsidRDefault="00867DF9" w:rsidP="00867DF9">
            <w:pPr>
              <w:numPr>
                <w:ilvl w:val="0"/>
                <w:numId w:val="89"/>
              </w:numPr>
              <w:rPr>
                <w:rFonts w:ascii="Times New Roman" w:hAnsi="Times New Roman" w:cs="Times New Roman"/>
                <w:sz w:val="18"/>
                <w:szCs w:val="18"/>
              </w:rPr>
            </w:pPr>
          </w:p>
        </w:tc>
        <w:tc>
          <w:tcPr>
            <w:tcW w:w="5435" w:type="dxa"/>
            <w:tcBorders>
              <w:left w:val="single" w:sz="4" w:space="0" w:color="auto"/>
            </w:tcBorders>
          </w:tcPr>
          <w:p w:rsidR="00867DF9" w:rsidRPr="0044318A" w:rsidRDefault="00867DF9" w:rsidP="00867DF9">
            <w:pPr>
              <w:shd w:val="clear" w:color="auto" w:fill="FFFFFF"/>
              <w:rPr>
                <w:rFonts w:ascii="Times New Roman" w:hAnsi="Times New Roman" w:cs="Times New Roman"/>
                <w:sz w:val="18"/>
                <w:szCs w:val="18"/>
              </w:rPr>
            </w:pPr>
            <w:r w:rsidRPr="0044318A">
              <w:rPr>
                <w:rFonts w:ascii="Times New Roman" w:hAnsi="Times New Roman" w:cs="Times New Roman"/>
                <w:sz w:val="18"/>
                <w:szCs w:val="18"/>
              </w:rPr>
              <w:t>Резерв</w:t>
            </w:r>
          </w:p>
        </w:tc>
        <w:tc>
          <w:tcPr>
            <w:tcW w:w="1825" w:type="dxa"/>
          </w:tcPr>
          <w:p w:rsidR="00867DF9" w:rsidRPr="0044318A" w:rsidRDefault="00867DF9" w:rsidP="00867DF9">
            <w:pPr>
              <w:rPr>
                <w:rFonts w:ascii="Times New Roman" w:eastAsia="Times New Roman" w:hAnsi="Times New Roman" w:cs="Times New Roman"/>
                <w:noProof/>
                <w:color w:val="000000"/>
                <w:sz w:val="18"/>
                <w:szCs w:val="18"/>
              </w:rPr>
            </w:pPr>
            <w:r w:rsidRPr="0044318A">
              <w:rPr>
                <w:rFonts w:ascii="Times New Roman" w:eastAsia="Times New Roman" w:hAnsi="Times New Roman" w:cs="Times New Roman"/>
                <w:noProof/>
                <w:color w:val="000000"/>
                <w:sz w:val="18"/>
                <w:szCs w:val="18"/>
              </w:rPr>
              <w:t>1</w:t>
            </w:r>
          </w:p>
        </w:tc>
      </w:tr>
      <w:tr w:rsidR="00867DF9" w:rsidRPr="0044318A" w:rsidTr="00867DF9">
        <w:tc>
          <w:tcPr>
            <w:tcW w:w="1210" w:type="dxa"/>
            <w:tcBorders>
              <w:right w:val="single" w:sz="4" w:space="0" w:color="auto"/>
            </w:tcBorders>
          </w:tcPr>
          <w:p w:rsidR="00867DF9" w:rsidRPr="0044318A" w:rsidRDefault="00867DF9" w:rsidP="00867DF9">
            <w:pPr>
              <w:rPr>
                <w:rFonts w:ascii="Times New Roman" w:hAnsi="Times New Roman" w:cs="Times New Roman"/>
                <w:sz w:val="18"/>
                <w:szCs w:val="18"/>
              </w:rPr>
            </w:pPr>
          </w:p>
        </w:tc>
        <w:tc>
          <w:tcPr>
            <w:tcW w:w="5435" w:type="dxa"/>
            <w:tcBorders>
              <w:left w:val="single" w:sz="4" w:space="0" w:color="auto"/>
            </w:tcBorders>
          </w:tcPr>
          <w:p w:rsidR="00867DF9" w:rsidRPr="0044318A" w:rsidRDefault="00867DF9" w:rsidP="00867DF9">
            <w:pPr>
              <w:shd w:val="clear" w:color="auto" w:fill="FFFFFF"/>
              <w:rPr>
                <w:rFonts w:ascii="Times New Roman" w:hAnsi="Times New Roman" w:cs="Times New Roman"/>
                <w:b/>
                <w:sz w:val="18"/>
                <w:szCs w:val="18"/>
              </w:rPr>
            </w:pPr>
            <w:r w:rsidRPr="0044318A">
              <w:rPr>
                <w:rFonts w:ascii="Times New Roman" w:hAnsi="Times New Roman" w:cs="Times New Roman"/>
                <w:b/>
                <w:sz w:val="18"/>
                <w:szCs w:val="18"/>
              </w:rPr>
              <w:t>Итого</w:t>
            </w:r>
          </w:p>
        </w:tc>
        <w:tc>
          <w:tcPr>
            <w:tcW w:w="1825" w:type="dxa"/>
          </w:tcPr>
          <w:p w:rsidR="00867DF9" w:rsidRPr="0044318A" w:rsidRDefault="00867DF9" w:rsidP="00867DF9">
            <w:pPr>
              <w:rPr>
                <w:rFonts w:ascii="Times New Roman" w:eastAsia="Times New Roman" w:hAnsi="Times New Roman" w:cs="Times New Roman"/>
                <w:b/>
                <w:noProof/>
                <w:color w:val="000000"/>
                <w:sz w:val="18"/>
                <w:szCs w:val="18"/>
              </w:rPr>
            </w:pPr>
            <w:r w:rsidRPr="0044318A">
              <w:rPr>
                <w:rFonts w:ascii="Times New Roman" w:eastAsia="Times New Roman" w:hAnsi="Times New Roman" w:cs="Times New Roman"/>
                <w:b/>
                <w:noProof/>
                <w:color w:val="000000"/>
                <w:sz w:val="18"/>
                <w:szCs w:val="18"/>
              </w:rPr>
              <w:t>35ч.</w:t>
            </w:r>
          </w:p>
        </w:tc>
      </w:tr>
    </w:tbl>
    <w:p w:rsidR="00867DF9" w:rsidRDefault="00867DF9" w:rsidP="00867DF9">
      <w:pPr>
        <w:spacing w:after="0" w:line="240" w:lineRule="auto"/>
        <w:rPr>
          <w:rFonts w:ascii="Times New Roman" w:hAnsi="Times New Roman" w:cs="Times New Roman"/>
          <w:sz w:val="18"/>
          <w:szCs w:val="18"/>
        </w:rPr>
      </w:pPr>
    </w:p>
    <w:p w:rsidR="0044318A" w:rsidRDefault="0044318A" w:rsidP="00867DF9">
      <w:pPr>
        <w:spacing w:after="0" w:line="240" w:lineRule="auto"/>
        <w:rPr>
          <w:rFonts w:ascii="Times New Roman" w:hAnsi="Times New Roman" w:cs="Times New Roman"/>
          <w:sz w:val="18"/>
          <w:szCs w:val="18"/>
        </w:rPr>
      </w:pPr>
    </w:p>
    <w:p w:rsidR="0044318A" w:rsidRDefault="0044318A" w:rsidP="00867DF9">
      <w:pPr>
        <w:spacing w:after="0" w:line="240" w:lineRule="auto"/>
        <w:rPr>
          <w:rFonts w:ascii="Times New Roman" w:hAnsi="Times New Roman" w:cs="Times New Roman"/>
          <w:sz w:val="18"/>
          <w:szCs w:val="18"/>
        </w:rPr>
      </w:pPr>
    </w:p>
    <w:p w:rsidR="0044318A" w:rsidRDefault="0044318A" w:rsidP="00867DF9">
      <w:pPr>
        <w:spacing w:after="0" w:line="240" w:lineRule="auto"/>
        <w:rPr>
          <w:rFonts w:ascii="Times New Roman" w:hAnsi="Times New Roman" w:cs="Times New Roman"/>
          <w:sz w:val="18"/>
          <w:szCs w:val="18"/>
        </w:rPr>
      </w:pPr>
    </w:p>
    <w:p w:rsidR="0044318A" w:rsidRDefault="0044318A" w:rsidP="00867DF9">
      <w:pPr>
        <w:spacing w:after="0" w:line="240" w:lineRule="auto"/>
        <w:rPr>
          <w:rFonts w:ascii="Times New Roman" w:hAnsi="Times New Roman" w:cs="Times New Roman"/>
          <w:sz w:val="18"/>
          <w:szCs w:val="18"/>
        </w:rPr>
      </w:pPr>
    </w:p>
    <w:p w:rsidR="0044318A" w:rsidRPr="0044318A" w:rsidRDefault="0044318A" w:rsidP="0044318A">
      <w:pPr>
        <w:spacing w:after="0" w:line="240" w:lineRule="auto"/>
        <w:jc w:val="center"/>
        <w:rPr>
          <w:rFonts w:ascii="Times New Roman" w:hAnsi="Times New Roman" w:cs="Times New Roman"/>
          <w:sz w:val="18"/>
          <w:szCs w:val="18"/>
        </w:rPr>
      </w:pPr>
    </w:p>
    <w:p w:rsidR="00867DF9" w:rsidRDefault="00867DF9" w:rsidP="0044318A">
      <w:pPr>
        <w:spacing w:after="0" w:line="240" w:lineRule="auto"/>
        <w:jc w:val="center"/>
        <w:rPr>
          <w:rFonts w:ascii="Times New Roman" w:eastAsia="Calibri" w:hAnsi="Times New Roman" w:cs="Times New Roman"/>
          <w:b/>
          <w:sz w:val="26"/>
          <w:szCs w:val="26"/>
          <w:shd w:val="clear" w:color="auto" w:fill="FFFFFF"/>
        </w:rPr>
      </w:pPr>
      <w:r w:rsidRPr="0044318A">
        <w:rPr>
          <w:rFonts w:ascii="Times New Roman" w:eastAsia="Calibri" w:hAnsi="Times New Roman" w:cs="Times New Roman"/>
          <w:b/>
          <w:bCs/>
          <w:sz w:val="26"/>
          <w:szCs w:val="26"/>
        </w:rPr>
        <w:t>Рабочая программа элективного курса</w:t>
      </w:r>
      <w:r w:rsidRPr="0044318A">
        <w:rPr>
          <w:rFonts w:ascii="Times New Roman" w:eastAsia="Calibri" w:hAnsi="Times New Roman" w:cs="Times New Roman"/>
          <w:b/>
          <w:sz w:val="26"/>
          <w:szCs w:val="26"/>
          <w:shd w:val="clear" w:color="auto" w:fill="FFFFFF"/>
        </w:rPr>
        <w:t>«Учимся рассуждать»</w:t>
      </w:r>
    </w:p>
    <w:p w:rsidR="0044318A" w:rsidRPr="0044318A" w:rsidRDefault="0044318A" w:rsidP="0044318A">
      <w:pPr>
        <w:spacing w:after="0" w:line="240" w:lineRule="auto"/>
        <w:jc w:val="center"/>
        <w:rPr>
          <w:rFonts w:ascii="Times New Roman" w:eastAsia="Calibri" w:hAnsi="Times New Roman" w:cs="Times New Roman"/>
          <w:b/>
          <w:sz w:val="26"/>
          <w:szCs w:val="26"/>
          <w:shd w:val="clear" w:color="auto" w:fill="FFFFFF"/>
        </w:rPr>
      </w:pPr>
    </w:p>
    <w:p w:rsidR="00867DF9" w:rsidRPr="007A695B" w:rsidRDefault="00867DF9" w:rsidP="00867DF9">
      <w:pPr>
        <w:suppressAutoHyphens/>
        <w:spacing w:after="0" w:line="240" w:lineRule="auto"/>
        <w:rPr>
          <w:rFonts w:ascii="Times New Roman" w:eastAsia="Times New Roman" w:hAnsi="Times New Roman" w:cs="Times New Roman"/>
          <w:b/>
          <w:lang w:eastAsia="ar-SA"/>
        </w:rPr>
      </w:pPr>
      <w:r w:rsidRPr="007A695B">
        <w:rPr>
          <w:rFonts w:ascii="Times New Roman" w:hAnsi="Times New Roman" w:cs="Times New Roman"/>
          <w:b/>
          <w:sz w:val="24"/>
          <w:szCs w:val="24"/>
        </w:rPr>
        <w:t>Программа элективного курса «</w:t>
      </w:r>
      <w:r w:rsidRPr="007A695B">
        <w:rPr>
          <w:rFonts w:ascii="Times New Roman" w:eastAsia="Times New Roman" w:hAnsi="Times New Roman" w:cs="Times New Roman"/>
          <w:b/>
          <w:lang w:eastAsia="ar-SA"/>
        </w:rPr>
        <w:t>Разноаспектный анализ текста и создание сочинения-рассуждения</w:t>
      </w:r>
      <w:r w:rsidRPr="007A695B">
        <w:rPr>
          <w:rFonts w:ascii="Times New Roman" w:eastAsia="Times New Roman" w:hAnsi="Times New Roman" w:cs="Times New Roman"/>
          <w:b/>
          <w:sz w:val="28"/>
          <w:szCs w:val="28"/>
          <w:lang w:eastAsia="ar-SA"/>
        </w:rPr>
        <w:t>»</w:t>
      </w:r>
      <w:r w:rsidRPr="007A695B">
        <w:rPr>
          <w:rFonts w:ascii="Times New Roman" w:hAnsi="Times New Roman" w:cs="Times New Roman"/>
          <w:b/>
          <w:sz w:val="24"/>
          <w:szCs w:val="24"/>
        </w:rPr>
        <w:t>предназначена для 11 класса общеобразовательной школы и рассчитана на 35 часов (1 час в неделю), что соответствует Учебному плану школы и годовому учебному графику.</w:t>
      </w:r>
    </w:p>
    <w:p w:rsidR="00867DF9" w:rsidRPr="003C22C5" w:rsidRDefault="00867DF9" w:rsidP="00867DF9">
      <w:pPr>
        <w:spacing w:after="0" w:line="240" w:lineRule="auto"/>
        <w:ind w:firstLine="708"/>
        <w:jc w:val="both"/>
        <w:rPr>
          <w:rFonts w:ascii="Times New Roman" w:hAnsi="Times New Roman" w:cs="Times New Roman"/>
          <w:sz w:val="24"/>
          <w:szCs w:val="24"/>
        </w:rPr>
      </w:pPr>
      <w:r w:rsidRPr="003C22C5">
        <w:rPr>
          <w:rFonts w:ascii="Times New Roman" w:hAnsi="Times New Roman" w:cs="Times New Roman"/>
          <w:sz w:val="24"/>
          <w:szCs w:val="24"/>
        </w:rPr>
        <w:t>Курс носит узкопрактическую направленность, нацелен на развитие языковой, коммуникативной и культуроведческой компетенций учащихся,  на поддержание уровня грамотности, совершенствование  умений в области письменной речи. Учащимся предлагается по-новому взглянуть на привычные проблемы правописания, анализировать их, исходя из представлений об орфографии и пунктуации как особых лингвистических системах, где каждый элемент (орфограмма, пунктограмма, правило, принцип написания ) находится в определённой связи с другими и занимает строго отведённое место. .</w:t>
      </w:r>
    </w:p>
    <w:p w:rsidR="00867DF9" w:rsidRPr="003C22C5" w:rsidRDefault="00867DF9" w:rsidP="00867DF9">
      <w:pPr>
        <w:spacing w:after="0" w:line="240" w:lineRule="auto"/>
        <w:ind w:firstLine="360"/>
        <w:rPr>
          <w:rFonts w:ascii="Times New Roman" w:hAnsi="Times New Roman" w:cs="Times New Roman"/>
          <w:sz w:val="24"/>
          <w:szCs w:val="24"/>
        </w:rPr>
      </w:pPr>
      <w:r w:rsidRPr="003C22C5">
        <w:rPr>
          <w:rFonts w:ascii="Times New Roman" w:hAnsi="Times New Roman" w:cs="Times New Roman"/>
          <w:sz w:val="24"/>
          <w:szCs w:val="24"/>
        </w:rPr>
        <w:t xml:space="preserve">Реализация программы предполагает систематическую работу с текстами разных типов и анализ текстообразующих функций различных языковых средств. Особое внимание уделяется работе с лингвистическими   словарями  и справочниками.  </w:t>
      </w:r>
    </w:p>
    <w:p w:rsidR="00867DF9" w:rsidRPr="003C22C5" w:rsidRDefault="00867DF9" w:rsidP="003E0F7C">
      <w:pPr>
        <w:autoSpaceDE w:val="0"/>
        <w:autoSpaceDN w:val="0"/>
        <w:adjustRightInd w:val="0"/>
        <w:spacing w:after="0" w:line="240" w:lineRule="auto"/>
        <w:ind w:left="360"/>
        <w:rPr>
          <w:rFonts w:ascii="Times New Roman" w:hAnsi="Times New Roman" w:cs="Times New Roman"/>
          <w:b/>
          <w:bCs/>
          <w:color w:val="000000"/>
          <w:sz w:val="24"/>
          <w:szCs w:val="24"/>
        </w:rPr>
      </w:pPr>
      <w:r w:rsidRPr="003C22C5">
        <w:rPr>
          <w:rFonts w:ascii="Times New Roman" w:hAnsi="Times New Roman" w:cs="Times New Roman"/>
          <w:b/>
          <w:bCs/>
          <w:color w:val="000000"/>
          <w:sz w:val="24"/>
          <w:szCs w:val="24"/>
        </w:rPr>
        <w:t>Требования к уровню подготовки обучающихся</w:t>
      </w:r>
    </w:p>
    <w:p w:rsidR="00867DF9" w:rsidRPr="003C22C5" w:rsidRDefault="00867DF9" w:rsidP="00867DF9">
      <w:pPr>
        <w:autoSpaceDE w:val="0"/>
        <w:autoSpaceDN w:val="0"/>
        <w:adjustRightInd w:val="0"/>
        <w:spacing w:after="0" w:line="240" w:lineRule="auto"/>
        <w:rPr>
          <w:rFonts w:ascii="Times New Roman" w:hAnsi="Times New Roman" w:cs="Times New Roman"/>
          <w:b/>
          <w:color w:val="000000"/>
          <w:sz w:val="24"/>
          <w:szCs w:val="24"/>
        </w:rPr>
      </w:pPr>
      <w:r w:rsidRPr="003C22C5">
        <w:rPr>
          <w:rFonts w:ascii="Times New Roman" w:hAnsi="Times New Roman" w:cs="Times New Roman"/>
          <w:color w:val="000000"/>
          <w:sz w:val="24"/>
          <w:szCs w:val="24"/>
        </w:rPr>
        <w:t xml:space="preserve">Ученик должен </w:t>
      </w:r>
      <w:r w:rsidRPr="003C22C5">
        <w:rPr>
          <w:rFonts w:ascii="Times New Roman" w:hAnsi="Times New Roman" w:cs="Times New Roman"/>
          <w:b/>
          <w:color w:val="000000"/>
          <w:sz w:val="24"/>
          <w:szCs w:val="24"/>
        </w:rPr>
        <w:t>знать</w:t>
      </w:r>
    </w:p>
    <w:p w:rsidR="00867DF9" w:rsidRPr="003C22C5" w:rsidRDefault="00867DF9" w:rsidP="00867DF9">
      <w:pPr>
        <w:numPr>
          <w:ilvl w:val="0"/>
          <w:numId w:val="90"/>
        </w:numPr>
        <w:autoSpaceDE w:val="0"/>
        <w:autoSpaceDN w:val="0"/>
        <w:adjustRightInd w:val="0"/>
        <w:spacing w:after="0" w:line="240" w:lineRule="auto"/>
        <w:rPr>
          <w:rFonts w:ascii="Times New Roman" w:hAnsi="Times New Roman" w:cs="Times New Roman"/>
          <w:color w:val="000000"/>
          <w:sz w:val="24"/>
          <w:szCs w:val="24"/>
        </w:rPr>
      </w:pPr>
      <w:r w:rsidRPr="003C22C5">
        <w:rPr>
          <w:rFonts w:ascii="Times New Roman" w:hAnsi="Times New Roman" w:cs="Times New Roman"/>
          <w:color w:val="000000"/>
          <w:sz w:val="24"/>
          <w:szCs w:val="24"/>
        </w:rPr>
        <w:t>основные типы орфограмм, правила их  правописания;</w:t>
      </w:r>
    </w:p>
    <w:p w:rsidR="00867DF9" w:rsidRPr="003C22C5" w:rsidRDefault="00867DF9" w:rsidP="00867DF9">
      <w:pPr>
        <w:autoSpaceDE w:val="0"/>
        <w:autoSpaceDN w:val="0"/>
        <w:adjustRightInd w:val="0"/>
        <w:spacing w:after="0" w:line="240" w:lineRule="auto"/>
        <w:rPr>
          <w:rFonts w:ascii="Times New Roman" w:hAnsi="Times New Roman" w:cs="Times New Roman"/>
          <w:b/>
          <w:color w:val="000000"/>
          <w:sz w:val="24"/>
          <w:szCs w:val="24"/>
        </w:rPr>
      </w:pPr>
      <w:r w:rsidRPr="003C22C5">
        <w:rPr>
          <w:rFonts w:ascii="Times New Roman" w:hAnsi="Times New Roman" w:cs="Times New Roman"/>
          <w:b/>
          <w:color w:val="000000"/>
          <w:sz w:val="24"/>
          <w:szCs w:val="24"/>
        </w:rPr>
        <w:t xml:space="preserve">понимать </w:t>
      </w:r>
    </w:p>
    <w:p w:rsidR="00867DF9" w:rsidRPr="003C22C5" w:rsidRDefault="00867DF9" w:rsidP="00867DF9">
      <w:pPr>
        <w:numPr>
          <w:ilvl w:val="0"/>
          <w:numId w:val="90"/>
        </w:numPr>
        <w:autoSpaceDE w:val="0"/>
        <w:autoSpaceDN w:val="0"/>
        <w:adjustRightInd w:val="0"/>
        <w:spacing w:after="0" w:line="240" w:lineRule="auto"/>
        <w:rPr>
          <w:rFonts w:ascii="Times New Roman" w:hAnsi="Times New Roman" w:cs="Times New Roman"/>
          <w:color w:val="000000"/>
          <w:sz w:val="24"/>
          <w:szCs w:val="24"/>
        </w:rPr>
      </w:pPr>
      <w:r w:rsidRPr="003C22C5">
        <w:rPr>
          <w:rFonts w:ascii="Times New Roman" w:hAnsi="Times New Roman" w:cs="Times New Roman"/>
          <w:color w:val="000000"/>
          <w:sz w:val="24"/>
          <w:szCs w:val="24"/>
        </w:rPr>
        <w:t>целесообразность системы русского правописания, его мотивированность, логичность;</w:t>
      </w:r>
    </w:p>
    <w:p w:rsidR="00867DF9" w:rsidRPr="003C22C5" w:rsidRDefault="00867DF9" w:rsidP="00867DF9">
      <w:pPr>
        <w:spacing w:after="0" w:line="240" w:lineRule="auto"/>
        <w:jc w:val="both"/>
        <w:rPr>
          <w:rFonts w:ascii="Times New Roman" w:hAnsi="Times New Roman" w:cs="Times New Roman"/>
          <w:b/>
          <w:sz w:val="24"/>
          <w:szCs w:val="24"/>
        </w:rPr>
      </w:pPr>
      <w:r w:rsidRPr="003C22C5">
        <w:rPr>
          <w:rFonts w:ascii="Times New Roman" w:hAnsi="Times New Roman" w:cs="Times New Roman"/>
          <w:b/>
          <w:sz w:val="24"/>
          <w:szCs w:val="24"/>
        </w:rPr>
        <w:t xml:space="preserve">уметь </w:t>
      </w:r>
    </w:p>
    <w:p w:rsidR="00867DF9" w:rsidRPr="003C22C5" w:rsidRDefault="00867DF9" w:rsidP="00867DF9">
      <w:pPr>
        <w:numPr>
          <w:ilvl w:val="0"/>
          <w:numId w:val="90"/>
        </w:numPr>
        <w:spacing w:after="0" w:line="240" w:lineRule="auto"/>
        <w:contextualSpacing/>
        <w:jc w:val="both"/>
        <w:rPr>
          <w:rFonts w:ascii="Times New Roman" w:hAnsi="Times New Roman" w:cs="Times New Roman"/>
          <w:sz w:val="24"/>
          <w:szCs w:val="24"/>
        </w:rPr>
      </w:pPr>
      <w:r w:rsidRPr="003C22C5">
        <w:rPr>
          <w:rFonts w:ascii="Times New Roman" w:hAnsi="Times New Roman" w:cs="Times New Roman"/>
          <w:sz w:val="24"/>
          <w:szCs w:val="24"/>
        </w:rPr>
        <w:t>ориентироваться в многообразных явлениях письма;</w:t>
      </w:r>
    </w:p>
    <w:p w:rsidR="00867DF9" w:rsidRPr="003C22C5" w:rsidRDefault="00867DF9" w:rsidP="00867DF9">
      <w:pPr>
        <w:numPr>
          <w:ilvl w:val="0"/>
          <w:numId w:val="90"/>
        </w:numPr>
        <w:spacing w:after="0" w:line="240" w:lineRule="auto"/>
        <w:contextualSpacing/>
        <w:jc w:val="both"/>
        <w:rPr>
          <w:rFonts w:ascii="Times New Roman" w:hAnsi="Times New Roman" w:cs="Times New Roman"/>
          <w:sz w:val="24"/>
          <w:szCs w:val="24"/>
        </w:rPr>
      </w:pPr>
      <w:r w:rsidRPr="003C22C5">
        <w:rPr>
          <w:rFonts w:ascii="Times New Roman" w:hAnsi="Times New Roman" w:cs="Times New Roman"/>
          <w:sz w:val="24"/>
          <w:szCs w:val="24"/>
        </w:rPr>
        <w:t>пользоваться сведениями из разных областей лингвистики при выборе правильного написания.</w:t>
      </w:r>
    </w:p>
    <w:p w:rsidR="00867DF9" w:rsidRPr="003C22C5" w:rsidRDefault="00867DF9" w:rsidP="00867DF9">
      <w:pPr>
        <w:spacing w:after="0" w:line="240" w:lineRule="auto"/>
        <w:jc w:val="center"/>
        <w:rPr>
          <w:rFonts w:ascii="Times New Roman" w:hAnsi="Times New Roman" w:cs="Times New Roman"/>
          <w:b/>
          <w:sz w:val="24"/>
          <w:szCs w:val="24"/>
        </w:rPr>
      </w:pPr>
      <w:r w:rsidRPr="003C22C5">
        <w:rPr>
          <w:rFonts w:ascii="Times New Roman" w:hAnsi="Times New Roman" w:cs="Times New Roman"/>
          <w:b/>
          <w:sz w:val="24"/>
          <w:szCs w:val="24"/>
        </w:rPr>
        <w:t xml:space="preserve"> Содержание</w:t>
      </w:r>
    </w:p>
    <w:p w:rsidR="00867DF9" w:rsidRPr="003C22C5" w:rsidRDefault="00867DF9" w:rsidP="00867DF9">
      <w:pPr>
        <w:spacing w:after="0" w:line="240" w:lineRule="auto"/>
        <w:ind w:firstLine="360"/>
        <w:rPr>
          <w:rFonts w:ascii="Times New Roman" w:hAnsi="Times New Roman" w:cs="Times New Roman"/>
          <w:b/>
          <w:bCs/>
          <w:sz w:val="24"/>
          <w:szCs w:val="24"/>
        </w:rPr>
      </w:pPr>
      <w:r w:rsidRPr="003C22C5">
        <w:rPr>
          <w:rFonts w:ascii="Times New Roman" w:hAnsi="Times New Roman" w:cs="Times New Roman"/>
          <w:b/>
          <w:bCs/>
          <w:sz w:val="24"/>
          <w:szCs w:val="24"/>
        </w:rPr>
        <w:t xml:space="preserve">Стилистический и типологический анализ текста  (8 часов) </w:t>
      </w:r>
    </w:p>
    <w:p w:rsidR="00867DF9" w:rsidRPr="003C22C5" w:rsidRDefault="00867DF9" w:rsidP="00867DF9">
      <w:pPr>
        <w:spacing w:after="0" w:line="240" w:lineRule="auto"/>
        <w:ind w:firstLine="360"/>
        <w:rPr>
          <w:rFonts w:ascii="Times New Roman" w:hAnsi="Times New Roman" w:cs="Times New Roman"/>
          <w:b/>
          <w:sz w:val="24"/>
          <w:szCs w:val="24"/>
        </w:rPr>
      </w:pPr>
      <w:r w:rsidRPr="003C22C5">
        <w:rPr>
          <w:rFonts w:ascii="Times New Roman" w:hAnsi="Times New Roman" w:cs="Times New Roman"/>
        </w:rPr>
        <w:t xml:space="preserve"> Текст. Тема и основная мысль текста. Средства связи между частями текста Способы связи предложений в тексте. Выделение  микротем в тексте.  Лексические средства организации текста. Синтаксические средства организации текста. Стили речи .Типы речи</w:t>
      </w:r>
    </w:p>
    <w:p w:rsidR="00867DF9" w:rsidRPr="003C22C5" w:rsidRDefault="00867DF9" w:rsidP="00867DF9">
      <w:pPr>
        <w:spacing w:after="0" w:line="240" w:lineRule="auto"/>
        <w:ind w:firstLine="360"/>
        <w:rPr>
          <w:rFonts w:ascii="Times New Roman" w:hAnsi="Times New Roman" w:cs="Times New Roman"/>
          <w:b/>
          <w:bCs/>
          <w:sz w:val="24"/>
          <w:szCs w:val="24"/>
        </w:rPr>
      </w:pPr>
      <w:r w:rsidRPr="003C22C5">
        <w:rPr>
          <w:rFonts w:ascii="Times New Roman" w:hAnsi="Times New Roman" w:cs="Times New Roman"/>
          <w:b/>
          <w:bCs/>
          <w:sz w:val="24"/>
          <w:szCs w:val="24"/>
        </w:rPr>
        <w:t>Лингвистический анализ текста (10 часов)</w:t>
      </w:r>
    </w:p>
    <w:p w:rsidR="00867DF9" w:rsidRPr="003C22C5" w:rsidRDefault="00867DF9" w:rsidP="00867DF9">
      <w:pPr>
        <w:spacing w:after="0" w:line="240" w:lineRule="auto"/>
        <w:ind w:firstLine="360"/>
        <w:rPr>
          <w:rFonts w:ascii="Times New Roman" w:hAnsi="Times New Roman" w:cs="Times New Roman"/>
        </w:rPr>
      </w:pPr>
      <w:r w:rsidRPr="003C22C5">
        <w:rPr>
          <w:rFonts w:ascii="Times New Roman" w:hAnsi="Times New Roman" w:cs="Times New Roman"/>
        </w:rPr>
        <w:t xml:space="preserve"> Изобразительно-выразительные средства языка, оформляющие описание и рассуждение.</w:t>
      </w:r>
    </w:p>
    <w:p w:rsidR="00867DF9" w:rsidRPr="003C22C5" w:rsidRDefault="00867DF9" w:rsidP="00867DF9">
      <w:pPr>
        <w:spacing w:after="0" w:line="240" w:lineRule="auto"/>
        <w:ind w:firstLine="360"/>
        <w:rPr>
          <w:rFonts w:ascii="Times New Roman" w:hAnsi="Times New Roman" w:cs="Times New Roman"/>
        </w:rPr>
      </w:pPr>
      <w:r w:rsidRPr="003C22C5">
        <w:rPr>
          <w:rFonts w:ascii="Times New Roman" w:hAnsi="Times New Roman" w:cs="Times New Roman"/>
        </w:rPr>
        <w:t xml:space="preserve"> Анализ изобразительно-выразительных средств, оформляющих описание и рассуждение.         Многозначные слова. Переносное значение слова. Лексика ограниченного употребления. Фразеологизм. Синонимы. Контекстные синонимы Антонимы. Контекстные антонимы. Фонетические средства выразительности: аллитерация, ассонанс, эвфония, диссонанс. Звукопись.</w:t>
      </w:r>
    </w:p>
    <w:p w:rsidR="00867DF9" w:rsidRPr="003C22C5" w:rsidRDefault="00867DF9" w:rsidP="00867DF9">
      <w:pPr>
        <w:spacing w:after="0" w:line="240" w:lineRule="auto"/>
        <w:ind w:firstLine="360"/>
        <w:rPr>
          <w:rFonts w:ascii="Times New Roman" w:hAnsi="Times New Roman" w:cs="Times New Roman"/>
          <w:b/>
          <w:sz w:val="24"/>
          <w:szCs w:val="24"/>
        </w:rPr>
      </w:pPr>
      <w:r w:rsidRPr="003C22C5">
        <w:rPr>
          <w:rFonts w:ascii="Times New Roman" w:hAnsi="Times New Roman" w:cs="Times New Roman"/>
        </w:rPr>
        <w:t xml:space="preserve"> Стилистические фигуры: градация, антитеза, оксюморон, лексический повтор, анафора, эпифора, параллелизм, эллипсис, умолчание, риторические фигуры, синтаксические конструкции</w:t>
      </w:r>
    </w:p>
    <w:p w:rsidR="00867DF9" w:rsidRPr="003C22C5" w:rsidRDefault="00867DF9" w:rsidP="00867DF9">
      <w:pPr>
        <w:shd w:val="clear" w:color="auto" w:fill="FFFFFF"/>
        <w:spacing w:after="0"/>
        <w:ind w:firstLine="426"/>
        <w:rPr>
          <w:rFonts w:ascii="Times New Roman" w:hAnsi="Times New Roman" w:cs="Times New Roman"/>
          <w:b/>
          <w:bCs/>
        </w:rPr>
      </w:pPr>
      <w:r w:rsidRPr="003C22C5">
        <w:rPr>
          <w:rFonts w:ascii="Times New Roman" w:hAnsi="Times New Roman" w:cs="Times New Roman"/>
          <w:b/>
          <w:bCs/>
        </w:rPr>
        <w:t xml:space="preserve">Анализ текста. (4 часа) </w:t>
      </w:r>
    </w:p>
    <w:p w:rsidR="00867DF9" w:rsidRPr="003C22C5" w:rsidRDefault="00867DF9" w:rsidP="00867DF9">
      <w:pPr>
        <w:shd w:val="clear" w:color="auto" w:fill="FFFFFF"/>
        <w:spacing w:after="0"/>
        <w:ind w:firstLine="426"/>
        <w:rPr>
          <w:rFonts w:ascii="Times New Roman" w:hAnsi="Times New Roman" w:cs="Times New Roman"/>
          <w:iCs/>
          <w:noProof/>
          <w:color w:val="000000"/>
          <w:sz w:val="24"/>
          <w:szCs w:val="24"/>
        </w:rPr>
      </w:pPr>
      <w:r w:rsidRPr="003C22C5">
        <w:rPr>
          <w:rFonts w:ascii="Times New Roman" w:hAnsi="Times New Roman" w:cs="Times New Roman"/>
        </w:rPr>
        <w:t xml:space="preserve"> Содержание исходного текста Тексты функционального стиля. Анализ композиции текстов научного, публицистического, разговорного стилей. Рецензия. Эссе</w:t>
      </w:r>
    </w:p>
    <w:p w:rsidR="00867DF9" w:rsidRPr="003C22C5" w:rsidRDefault="00867DF9" w:rsidP="00867DF9">
      <w:pPr>
        <w:shd w:val="clear" w:color="auto" w:fill="FFFFFF"/>
        <w:spacing w:after="0" w:line="240" w:lineRule="auto"/>
        <w:ind w:firstLine="426"/>
        <w:rPr>
          <w:rFonts w:ascii="Times New Roman" w:hAnsi="Times New Roman" w:cs="Times New Roman"/>
          <w:noProof/>
          <w:color w:val="000000"/>
          <w:sz w:val="24"/>
          <w:szCs w:val="24"/>
        </w:rPr>
      </w:pPr>
      <w:r w:rsidRPr="003C22C5">
        <w:rPr>
          <w:rFonts w:ascii="Times New Roman" w:hAnsi="Times New Roman" w:cs="Times New Roman"/>
          <w:b/>
          <w:bCs/>
        </w:rPr>
        <w:t>Композиция и языковое оформление сочинения. (13 часов)</w:t>
      </w:r>
    </w:p>
    <w:p w:rsidR="00867DF9" w:rsidRPr="003C22C5" w:rsidRDefault="00867DF9" w:rsidP="00867DF9">
      <w:pPr>
        <w:snapToGrid w:val="0"/>
        <w:spacing w:after="0"/>
        <w:rPr>
          <w:rFonts w:ascii="Times New Roman" w:eastAsia="Times New Roman" w:hAnsi="Times New Roman" w:cs="Times New Roman"/>
          <w:sz w:val="24"/>
          <w:szCs w:val="24"/>
          <w:lang w:eastAsia="ar-SA"/>
        </w:rPr>
      </w:pPr>
      <w:r w:rsidRPr="003C22C5">
        <w:rPr>
          <w:rFonts w:ascii="Times New Roman" w:hAnsi="Times New Roman" w:cs="Times New Roman"/>
        </w:rPr>
        <w:t>Формулировка задания части С ЕГЭ по русскому языку. Критерии проверки и оценки заданий с развернутым ответом. Этапы выполнения задания с развернутым ответом.</w:t>
      </w:r>
      <w:r w:rsidRPr="003C22C5">
        <w:rPr>
          <w:rFonts w:ascii="Times New Roman" w:eastAsia="Times New Roman" w:hAnsi="Times New Roman" w:cs="Times New Roman"/>
          <w:sz w:val="24"/>
          <w:szCs w:val="24"/>
          <w:lang w:eastAsia="ar-SA"/>
        </w:rPr>
        <w:t xml:space="preserve"> Что такое проблема текста?</w:t>
      </w:r>
    </w:p>
    <w:p w:rsidR="00867DF9" w:rsidRPr="003C22C5" w:rsidRDefault="00867DF9" w:rsidP="00867DF9">
      <w:pPr>
        <w:snapToGrid w:val="0"/>
        <w:spacing w:after="0"/>
        <w:rPr>
          <w:rFonts w:ascii="Times New Roman" w:eastAsia="Times New Roman" w:hAnsi="Times New Roman" w:cs="Times New Roman"/>
          <w:sz w:val="24"/>
          <w:szCs w:val="24"/>
          <w:lang w:eastAsia="ar-SA"/>
        </w:rPr>
      </w:pPr>
      <w:r w:rsidRPr="003C22C5">
        <w:rPr>
          <w:rFonts w:ascii="Times New Roman" w:eastAsia="Times New Roman" w:hAnsi="Times New Roman" w:cs="Times New Roman"/>
          <w:sz w:val="24"/>
          <w:szCs w:val="24"/>
          <w:lang w:eastAsia="ar-SA"/>
        </w:rPr>
        <w:t>Проблемы в художественных и публицистических текстах. Определение авторской позиции.</w:t>
      </w:r>
    </w:p>
    <w:p w:rsidR="00867DF9" w:rsidRPr="00AF3827" w:rsidRDefault="00867DF9" w:rsidP="00867DF9">
      <w:pPr>
        <w:shd w:val="clear" w:color="auto" w:fill="FFFFFF"/>
        <w:spacing w:after="0" w:line="240" w:lineRule="auto"/>
        <w:ind w:firstLine="426"/>
        <w:rPr>
          <w:rFonts w:ascii="Times New Roman" w:hAnsi="Times New Roman" w:cs="Times New Roman"/>
          <w:b/>
          <w:noProof/>
          <w:color w:val="000000"/>
          <w:sz w:val="24"/>
          <w:szCs w:val="24"/>
        </w:rPr>
      </w:pPr>
      <w:r w:rsidRPr="003C22C5">
        <w:rPr>
          <w:rFonts w:ascii="Times New Roman" w:eastAsia="Times New Roman" w:hAnsi="Times New Roman" w:cs="Times New Roman"/>
          <w:sz w:val="24"/>
          <w:szCs w:val="24"/>
          <w:lang w:eastAsia="ar-SA"/>
        </w:rPr>
        <w:t>Круг рассматриваемых вопросов в тексте.</w:t>
      </w:r>
      <w:r w:rsidRPr="003C22C5">
        <w:rPr>
          <w:rFonts w:ascii="Times New Roman" w:hAnsi="Times New Roman" w:cs="Times New Roman"/>
        </w:rPr>
        <w:t xml:space="preserve"> Языковой анализ текста как способ определения авторской позиции. Роль вступления и заключения в сочинении-рассуждении .Вступление к сочинению. Смысловые и грамматические связи предложений. Вступление к сочинению. Разные способы построения вступления к сочинению Основная часть сочинения. Определение собственного мнения по проблеме, аргументация своей позиции. Основная часть сочинения. Определение собственного мнения по проблеме, аргументация своей позиции. Заключительная часть сочинения. Цель и форма заключения. Смысловая цельность, речевая связность и последовательность изложения. Тренировочные сочинения.</w:t>
      </w:r>
    </w:p>
    <w:p w:rsidR="00867DF9" w:rsidRPr="003C22C5" w:rsidRDefault="00867DF9" w:rsidP="0044318A">
      <w:pPr>
        <w:spacing w:after="0" w:line="240" w:lineRule="auto"/>
        <w:jc w:val="center"/>
        <w:rPr>
          <w:rFonts w:ascii="Times New Roman" w:hAnsi="Times New Roman" w:cs="Times New Roman"/>
          <w:b/>
          <w:sz w:val="24"/>
          <w:szCs w:val="24"/>
        </w:rPr>
      </w:pPr>
      <w:r w:rsidRPr="003C22C5">
        <w:rPr>
          <w:rFonts w:ascii="Times New Roman" w:hAnsi="Times New Roman" w:cs="Times New Roman"/>
          <w:b/>
          <w:sz w:val="24"/>
          <w:szCs w:val="24"/>
        </w:rPr>
        <w:t>Тематическое   планирование</w:t>
      </w:r>
    </w:p>
    <w:p w:rsidR="00867DF9" w:rsidRPr="003C22C5" w:rsidRDefault="00867DF9" w:rsidP="00867DF9">
      <w:pPr>
        <w:spacing w:after="0" w:line="240" w:lineRule="auto"/>
        <w:jc w:val="center"/>
        <w:rPr>
          <w:rFonts w:ascii="Times New Roman" w:hAnsi="Times New Roman" w:cs="Times New Roman"/>
          <w:b/>
          <w:sz w:val="28"/>
          <w:szCs w:val="28"/>
        </w:rPr>
      </w:pPr>
    </w:p>
    <w:tbl>
      <w:tblPr>
        <w:tblStyle w:val="41"/>
        <w:tblW w:w="8394" w:type="dxa"/>
        <w:tblInd w:w="404" w:type="dxa"/>
        <w:tblLook w:val="04A0" w:firstRow="1" w:lastRow="0" w:firstColumn="1" w:lastColumn="0" w:noHBand="0" w:noVBand="1"/>
      </w:tblPr>
      <w:tblGrid>
        <w:gridCol w:w="560"/>
        <w:gridCol w:w="6194"/>
        <w:gridCol w:w="1640"/>
      </w:tblGrid>
      <w:tr w:rsidR="00867DF9" w:rsidRPr="003C22C5" w:rsidTr="00867DF9">
        <w:tc>
          <w:tcPr>
            <w:tcW w:w="236" w:type="dxa"/>
            <w:tcBorders>
              <w:right w:val="single" w:sz="4" w:space="0" w:color="auto"/>
            </w:tcBorders>
          </w:tcPr>
          <w:p w:rsidR="00867DF9" w:rsidRPr="003C22C5" w:rsidRDefault="00867DF9" w:rsidP="00867DF9">
            <w:pPr>
              <w:rPr>
                <w:rFonts w:ascii="Times New Roman" w:hAnsi="Times New Roman" w:cs="Times New Roman"/>
                <w:b/>
                <w:sz w:val="24"/>
                <w:szCs w:val="24"/>
              </w:rPr>
            </w:pPr>
            <w:r w:rsidRPr="003C22C5">
              <w:rPr>
                <w:rFonts w:ascii="Times New Roman" w:hAnsi="Times New Roman" w:cs="Times New Roman"/>
                <w:b/>
                <w:sz w:val="24"/>
                <w:szCs w:val="24"/>
              </w:rPr>
              <w:t>№</w:t>
            </w:r>
          </w:p>
          <w:p w:rsidR="00867DF9" w:rsidRPr="003C22C5" w:rsidRDefault="00867DF9" w:rsidP="00867DF9">
            <w:pPr>
              <w:rPr>
                <w:rFonts w:ascii="Times New Roman" w:hAnsi="Times New Roman" w:cs="Times New Roman"/>
                <w:b/>
                <w:sz w:val="24"/>
                <w:szCs w:val="24"/>
              </w:rPr>
            </w:pPr>
            <w:r w:rsidRPr="003C22C5">
              <w:rPr>
                <w:rFonts w:ascii="Times New Roman" w:hAnsi="Times New Roman" w:cs="Times New Roman"/>
                <w:b/>
                <w:sz w:val="24"/>
                <w:szCs w:val="24"/>
              </w:rPr>
              <w:t xml:space="preserve"> п/п</w:t>
            </w:r>
          </w:p>
        </w:tc>
        <w:tc>
          <w:tcPr>
            <w:tcW w:w="6508" w:type="dxa"/>
            <w:tcBorders>
              <w:left w:val="single" w:sz="4" w:space="0" w:color="auto"/>
            </w:tcBorders>
          </w:tcPr>
          <w:p w:rsidR="00867DF9" w:rsidRPr="003C22C5" w:rsidRDefault="00867DF9" w:rsidP="00867DF9">
            <w:pPr>
              <w:jc w:val="center"/>
              <w:rPr>
                <w:rFonts w:ascii="Times New Roman" w:hAnsi="Times New Roman" w:cs="Times New Roman"/>
                <w:b/>
                <w:sz w:val="24"/>
                <w:szCs w:val="24"/>
              </w:rPr>
            </w:pPr>
            <w:r w:rsidRPr="003C22C5">
              <w:rPr>
                <w:rFonts w:ascii="Times New Roman" w:hAnsi="Times New Roman" w:cs="Times New Roman"/>
                <w:b/>
                <w:sz w:val="24"/>
                <w:szCs w:val="24"/>
              </w:rPr>
              <w:t>Название раздела</w:t>
            </w:r>
          </w:p>
        </w:tc>
        <w:tc>
          <w:tcPr>
            <w:tcW w:w="1650" w:type="dxa"/>
          </w:tcPr>
          <w:p w:rsidR="00867DF9" w:rsidRPr="003C22C5" w:rsidRDefault="00867DF9" w:rsidP="00867DF9">
            <w:pPr>
              <w:jc w:val="center"/>
              <w:rPr>
                <w:rFonts w:ascii="Times New Roman" w:hAnsi="Times New Roman" w:cs="Times New Roman"/>
                <w:b/>
                <w:sz w:val="24"/>
                <w:szCs w:val="24"/>
              </w:rPr>
            </w:pPr>
            <w:r w:rsidRPr="003C22C5">
              <w:rPr>
                <w:rFonts w:ascii="Times New Roman" w:hAnsi="Times New Roman" w:cs="Times New Roman"/>
                <w:b/>
                <w:sz w:val="24"/>
                <w:szCs w:val="24"/>
              </w:rPr>
              <w:t>Количество часов</w:t>
            </w:r>
          </w:p>
        </w:tc>
      </w:tr>
      <w:tr w:rsidR="00867DF9" w:rsidRPr="003C22C5" w:rsidTr="00867DF9">
        <w:tc>
          <w:tcPr>
            <w:tcW w:w="236" w:type="dxa"/>
            <w:tcBorders>
              <w:right w:val="single" w:sz="4" w:space="0" w:color="auto"/>
            </w:tcBorders>
          </w:tcPr>
          <w:p w:rsidR="00867DF9" w:rsidRPr="003C22C5" w:rsidRDefault="00867DF9" w:rsidP="00867DF9">
            <w:pPr>
              <w:numPr>
                <w:ilvl w:val="0"/>
                <w:numId w:val="89"/>
              </w:numPr>
              <w:rPr>
                <w:rFonts w:ascii="Times New Roman" w:hAnsi="Times New Roman" w:cs="Times New Roman"/>
                <w:sz w:val="24"/>
                <w:szCs w:val="24"/>
              </w:rPr>
            </w:pPr>
          </w:p>
        </w:tc>
        <w:tc>
          <w:tcPr>
            <w:tcW w:w="6508" w:type="dxa"/>
            <w:tcBorders>
              <w:left w:val="single" w:sz="4" w:space="0" w:color="auto"/>
            </w:tcBorders>
          </w:tcPr>
          <w:p w:rsidR="00867DF9" w:rsidRPr="003C22C5" w:rsidRDefault="00867DF9" w:rsidP="00867DF9">
            <w:pPr>
              <w:rPr>
                <w:rFonts w:ascii="Times New Roman" w:hAnsi="Times New Roman" w:cs="Times New Roman"/>
                <w:sz w:val="24"/>
                <w:szCs w:val="24"/>
              </w:rPr>
            </w:pPr>
            <w:r w:rsidRPr="003C22C5">
              <w:rPr>
                <w:rFonts w:ascii="Times New Roman" w:hAnsi="Times New Roman" w:cs="Times New Roman"/>
                <w:bCs/>
              </w:rPr>
              <w:t xml:space="preserve">Стилистический и типологический анализ текста  </w:t>
            </w:r>
          </w:p>
        </w:tc>
        <w:tc>
          <w:tcPr>
            <w:tcW w:w="1650" w:type="dxa"/>
          </w:tcPr>
          <w:p w:rsidR="00867DF9" w:rsidRPr="003C22C5" w:rsidRDefault="00867DF9" w:rsidP="00867DF9">
            <w:pPr>
              <w:rPr>
                <w:rFonts w:ascii="Times New Roman" w:hAnsi="Times New Roman" w:cs="Times New Roman"/>
                <w:sz w:val="24"/>
                <w:szCs w:val="24"/>
              </w:rPr>
            </w:pPr>
            <w:r w:rsidRPr="003C22C5">
              <w:rPr>
                <w:rFonts w:ascii="Times New Roman" w:hAnsi="Times New Roman" w:cs="Times New Roman"/>
                <w:sz w:val="24"/>
                <w:szCs w:val="24"/>
              </w:rPr>
              <w:t>8</w:t>
            </w:r>
          </w:p>
        </w:tc>
      </w:tr>
      <w:tr w:rsidR="00867DF9" w:rsidRPr="003C22C5" w:rsidTr="00867DF9">
        <w:tc>
          <w:tcPr>
            <w:tcW w:w="236" w:type="dxa"/>
            <w:tcBorders>
              <w:right w:val="single" w:sz="4" w:space="0" w:color="auto"/>
            </w:tcBorders>
          </w:tcPr>
          <w:p w:rsidR="00867DF9" w:rsidRPr="003C22C5" w:rsidRDefault="00867DF9" w:rsidP="00867DF9">
            <w:pPr>
              <w:numPr>
                <w:ilvl w:val="0"/>
                <w:numId w:val="89"/>
              </w:numPr>
              <w:rPr>
                <w:rFonts w:ascii="Times New Roman" w:hAnsi="Times New Roman" w:cs="Times New Roman"/>
                <w:sz w:val="24"/>
                <w:szCs w:val="24"/>
              </w:rPr>
            </w:pPr>
          </w:p>
        </w:tc>
        <w:tc>
          <w:tcPr>
            <w:tcW w:w="6508" w:type="dxa"/>
            <w:tcBorders>
              <w:left w:val="single" w:sz="4" w:space="0" w:color="auto"/>
            </w:tcBorders>
          </w:tcPr>
          <w:p w:rsidR="00867DF9" w:rsidRPr="003C22C5" w:rsidRDefault="00867DF9" w:rsidP="00867DF9">
            <w:pPr>
              <w:rPr>
                <w:rFonts w:ascii="Times New Roman" w:hAnsi="Times New Roman" w:cs="Times New Roman"/>
                <w:sz w:val="24"/>
                <w:szCs w:val="24"/>
              </w:rPr>
            </w:pPr>
            <w:r w:rsidRPr="003C22C5">
              <w:rPr>
                <w:rFonts w:ascii="Times New Roman" w:hAnsi="Times New Roman" w:cs="Times New Roman"/>
                <w:bCs/>
              </w:rPr>
              <w:t xml:space="preserve">Лингвистический анализ текста </w:t>
            </w:r>
          </w:p>
        </w:tc>
        <w:tc>
          <w:tcPr>
            <w:tcW w:w="1650" w:type="dxa"/>
          </w:tcPr>
          <w:p w:rsidR="00867DF9" w:rsidRPr="003C22C5" w:rsidRDefault="00867DF9" w:rsidP="00867DF9">
            <w:pPr>
              <w:rPr>
                <w:rFonts w:ascii="Times New Roman" w:hAnsi="Times New Roman" w:cs="Times New Roman"/>
                <w:sz w:val="24"/>
                <w:szCs w:val="24"/>
              </w:rPr>
            </w:pPr>
            <w:r w:rsidRPr="003C22C5">
              <w:rPr>
                <w:rFonts w:ascii="Times New Roman" w:hAnsi="Times New Roman" w:cs="Times New Roman"/>
                <w:noProof/>
                <w:color w:val="000000"/>
                <w:sz w:val="24"/>
                <w:szCs w:val="24"/>
              </w:rPr>
              <w:t>10</w:t>
            </w:r>
          </w:p>
        </w:tc>
      </w:tr>
      <w:tr w:rsidR="00867DF9" w:rsidRPr="003C22C5" w:rsidTr="00867DF9">
        <w:tc>
          <w:tcPr>
            <w:tcW w:w="236" w:type="dxa"/>
            <w:tcBorders>
              <w:right w:val="single" w:sz="4" w:space="0" w:color="auto"/>
            </w:tcBorders>
          </w:tcPr>
          <w:p w:rsidR="00867DF9" w:rsidRPr="003C22C5" w:rsidRDefault="00867DF9" w:rsidP="00867DF9">
            <w:pPr>
              <w:numPr>
                <w:ilvl w:val="0"/>
                <w:numId w:val="89"/>
              </w:numPr>
              <w:rPr>
                <w:rFonts w:ascii="Times New Roman" w:hAnsi="Times New Roman" w:cs="Times New Roman"/>
                <w:sz w:val="24"/>
                <w:szCs w:val="24"/>
              </w:rPr>
            </w:pPr>
          </w:p>
        </w:tc>
        <w:tc>
          <w:tcPr>
            <w:tcW w:w="6508" w:type="dxa"/>
            <w:tcBorders>
              <w:left w:val="single" w:sz="4" w:space="0" w:color="auto"/>
            </w:tcBorders>
          </w:tcPr>
          <w:p w:rsidR="00867DF9" w:rsidRPr="003C22C5" w:rsidRDefault="00867DF9" w:rsidP="00867DF9">
            <w:pPr>
              <w:shd w:val="clear" w:color="auto" w:fill="FFFFFF"/>
              <w:rPr>
                <w:rFonts w:ascii="Times New Roman" w:eastAsia="Times New Roman" w:hAnsi="Times New Roman" w:cs="Times New Roman"/>
                <w:sz w:val="24"/>
                <w:szCs w:val="24"/>
              </w:rPr>
            </w:pPr>
            <w:r w:rsidRPr="003C22C5">
              <w:rPr>
                <w:rFonts w:ascii="Times New Roman" w:hAnsi="Times New Roman" w:cs="Times New Roman"/>
                <w:bCs/>
              </w:rPr>
              <w:t xml:space="preserve"> Анализ текста. </w:t>
            </w:r>
          </w:p>
        </w:tc>
        <w:tc>
          <w:tcPr>
            <w:tcW w:w="1650" w:type="dxa"/>
          </w:tcPr>
          <w:p w:rsidR="00867DF9" w:rsidRPr="003C22C5" w:rsidRDefault="00867DF9" w:rsidP="00867DF9">
            <w:pPr>
              <w:rPr>
                <w:rFonts w:ascii="Times New Roman" w:hAnsi="Times New Roman" w:cs="Times New Roman"/>
                <w:sz w:val="24"/>
                <w:szCs w:val="24"/>
              </w:rPr>
            </w:pPr>
            <w:r w:rsidRPr="003C22C5">
              <w:rPr>
                <w:rFonts w:ascii="Times New Roman" w:hAnsi="Times New Roman" w:cs="Times New Roman"/>
                <w:sz w:val="24"/>
                <w:szCs w:val="24"/>
              </w:rPr>
              <w:t>4</w:t>
            </w:r>
          </w:p>
        </w:tc>
      </w:tr>
      <w:tr w:rsidR="00867DF9" w:rsidRPr="003C22C5" w:rsidTr="00867DF9">
        <w:tc>
          <w:tcPr>
            <w:tcW w:w="236" w:type="dxa"/>
            <w:tcBorders>
              <w:right w:val="single" w:sz="4" w:space="0" w:color="auto"/>
            </w:tcBorders>
          </w:tcPr>
          <w:p w:rsidR="00867DF9" w:rsidRPr="003C22C5" w:rsidRDefault="00867DF9" w:rsidP="00867DF9">
            <w:pPr>
              <w:numPr>
                <w:ilvl w:val="0"/>
                <w:numId w:val="89"/>
              </w:numPr>
              <w:rPr>
                <w:rFonts w:ascii="Times New Roman" w:hAnsi="Times New Roman" w:cs="Times New Roman"/>
                <w:sz w:val="24"/>
                <w:szCs w:val="24"/>
              </w:rPr>
            </w:pPr>
          </w:p>
        </w:tc>
        <w:tc>
          <w:tcPr>
            <w:tcW w:w="6508" w:type="dxa"/>
            <w:tcBorders>
              <w:left w:val="single" w:sz="4" w:space="0" w:color="auto"/>
            </w:tcBorders>
          </w:tcPr>
          <w:p w:rsidR="00867DF9" w:rsidRPr="003C22C5" w:rsidRDefault="00867DF9" w:rsidP="00867DF9">
            <w:pPr>
              <w:shd w:val="clear" w:color="auto" w:fill="FFFFFF"/>
              <w:rPr>
                <w:rFonts w:ascii="Times New Roman" w:eastAsia="Times New Roman" w:hAnsi="Times New Roman" w:cs="Times New Roman"/>
                <w:noProof/>
                <w:color w:val="000000"/>
                <w:sz w:val="24"/>
                <w:szCs w:val="24"/>
              </w:rPr>
            </w:pPr>
            <w:r w:rsidRPr="003C22C5">
              <w:rPr>
                <w:rFonts w:ascii="Times New Roman" w:hAnsi="Times New Roman" w:cs="Times New Roman"/>
                <w:bCs/>
              </w:rPr>
              <w:t xml:space="preserve">Композиция и языковое оформление сочинения. </w:t>
            </w:r>
          </w:p>
        </w:tc>
        <w:tc>
          <w:tcPr>
            <w:tcW w:w="1650" w:type="dxa"/>
          </w:tcPr>
          <w:p w:rsidR="00867DF9" w:rsidRPr="003C22C5" w:rsidRDefault="00867DF9" w:rsidP="003E0F7C">
            <w:pPr>
              <w:rPr>
                <w:rFonts w:ascii="Times New Roman" w:eastAsia="Times New Roman" w:hAnsi="Times New Roman" w:cs="Times New Roman"/>
                <w:noProof/>
                <w:color w:val="000000"/>
                <w:sz w:val="24"/>
                <w:szCs w:val="24"/>
              </w:rPr>
            </w:pPr>
            <w:r w:rsidRPr="003C22C5">
              <w:rPr>
                <w:rFonts w:ascii="Times New Roman" w:eastAsia="Times New Roman" w:hAnsi="Times New Roman" w:cs="Times New Roman"/>
                <w:noProof/>
                <w:color w:val="000000"/>
                <w:sz w:val="24"/>
                <w:szCs w:val="24"/>
              </w:rPr>
              <w:t>1</w:t>
            </w:r>
            <w:r w:rsidR="003E0F7C">
              <w:rPr>
                <w:rFonts w:ascii="Times New Roman" w:eastAsia="Times New Roman" w:hAnsi="Times New Roman" w:cs="Times New Roman"/>
                <w:noProof/>
                <w:color w:val="000000"/>
                <w:sz w:val="24"/>
                <w:szCs w:val="24"/>
              </w:rPr>
              <w:t>2</w:t>
            </w:r>
          </w:p>
        </w:tc>
      </w:tr>
      <w:tr w:rsidR="00867DF9" w:rsidRPr="003C22C5" w:rsidTr="00867DF9">
        <w:tc>
          <w:tcPr>
            <w:tcW w:w="236" w:type="dxa"/>
            <w:tcBorders>
              <w:right w:val="single" w:sz="4" w:space="0" w:color="auto"/>
            </w:tcBorders>
          </w:tcPr>
          <w:p w:rsidR="00867DF9" w:rsidRPr="003C22C5" w:rsidRDefault="00867DF9" w:rsidP="00867DF9">
            <w:pPr>
              <w:rPr>
                <w:rFonts w:ascii="Times New Roman" w:hAnsi="Times New Roman" w:cs="Times New Roman"/>
                <w:sz w:val="24"/>
                <w:szCs w:val="24"/>
              </w:rPr>
            </w:pPr>
          </w:p>
        </w:tc>
        <w:tc>
          <w:tcPr>
            <w:tcW w:w="6508" w:type="dxa"/>
            <w:tcBorders>
              <w:left w:val="single" w:sz="4" w:space="0" w:color="auto"/>
            </w:tcBorders>
          </w:tcPr>
          <w:p w:rsidR="00867DF9" w:rsidRPr="003C22C5" w:rsidRDefault="00867DF9" w:rsidP="00867DF9">
            <w:pPr>
              <w:shd w:val="clear" w:color="auto" w:fill="FFFFFF"/>
              <w:rPr>
                <w:rFonts w:ascii="Times New Roman" w:hAnsi="Times New Roman" w:cs="Times New Roman"/>
                <w:b/>
                <w:sz w:val="24"/>
                <w:szCs w:val="24"/>
              </w:rPr>
            </w:pPr>
            <w:r w:rsidRPr="003C22C5">
              <w:rPr>
                <w:rFonts w:ascii="Times New Roman" w:hAnsi="Times New Roman" w:cs="Times New Roman"/>
                <w:b/>
                <w:sz w:val="24"/>
                <w:szCs w:val="24"/>
              </w:rPr>
              <w:t>Итого</w:t>
            </w:r>
          </w:p>
        </w:tc>
        <w:tc>
          <w:tcPr>
            <w:tcW w:w="1650" w:type="dxa"/>
          </w:tcPr>
          <w:p w:rsidR="00867DF9" w:rsidRPr="003C22C5" w:rsidRDefault="00867DF9" w:rsidP="003E0F7C">
            <w:pPr>
              <w:rPr>
                <w:rFonts w:ascii="Times New Roman" w:eastAsia="Times New Roman" w:hAnsi="Times New Roman" w:cs="Times New Roman"/>
                <w:b/>
                <w:noProof/>
                <w:color w:val="000000"/>
                <w:sz w:val="24"/>
                <w:szCs w:val="24"/>
              </w:rPr>
            </w:pPr>
            <w:r w:rsidRPr="003C22C5">
              <w:rPr>
                <w:rFonts w:ascii="Times New Roman" w:eastAsia="Times New Roman" w:hAnsi="Times New Roman" w:cs="Times New Roman"/>
                <w:b/>
                <w:noProof/>
                <w:color w:val="000000"/>
                <w:sz w:val="24"/>
                <w:szCs w:val="24"/>
              </w:rPr>
              <w:t>3</w:t>
            </w:r>
            <w:r w:rsidR="003E0F7C">
              <w:rPr>
                <w:rFonts w:ascii="Times New Roman" w:eastAsia="Times New Roman" w:hAnsi="Times New Roman" w:cs="Times New Roman"/>
                <w:b/>
                <w:noProof/>
                <w:color w:val="000000"/>
                <w:sz w:val="24"/>
                <w:szCs w:val="24"/>
              </w:rPr>
              <w:t>4</w:t>
            </w:r>
            <w:r w:rsidRPr="003C22C5">
              <w:rPr>
                <w:rFonts w:ascii="Times New Roman" w:eastAsia="Times New Roman" w:hAnsi="Times New Roman" w:cs="Times New Roman"/>
                <w:b/>
                <w:noProof/>
                <w:color w:val="000000"/>
                <w:sz w:val="24"/>
                <w:szCs w:val="24"/>
              </w:rPr>
              <w:t>ч.</w:t>
            </w:r>
          </w:p>
        </w:tc>
      </w:tr>
    </w:tbl>
    <w:p w:rsidR="00867DF9" w:rsidRPr="003C22C5" w:rsidRDefault="00867DF9" w:rsidP="00867DF9">
      <w:pPr>
        <w:spacing w:after="0" w:line="240" w:lineRule="auto"/>
        <w:rPr>
          <w:rFonts w:ascii="Times New Roman" w:eastAsia="Calibri" w:hAnsi="Times New Roman" w:cs="Times New Roman"/>
          <w:b/>
          <w:sz w:val="24"/>
          <w:szCs w:val="24"/>
          <w:shd w:val="clear" w:color="auto" w:fill="FFFFFF"/>
        </w:rPr>
      </w:pPr>
    </w:p>
    <w:p w:rsidR="0044318A" w:rsidRDefault="00867DF9" w:rsidP="0044318A">
      <w:pPr>
        <w:pStyle w:val="aa"/>
        <w:jc w:val="center"/>
        <w:rPr>
          <w:rFonts w:ascii="Times New Roman" w:eastAsia="Calibri" w:hAnsi="Times New Roman" w:cs="Times New Roman"/>
          <w:b/>
          <w:bCs/>
          <w:sz w:val="24"/>
          <w:szCs w:val="24"/>
          <w:lang w:eastAsia="en-US"/>
        </w:rPr>
      </w:pPr>
      <w:r w:rsidRPr="00AF3827">
        <w:rPr>
          <w:rFonts w:ascii="Times New Roman" w:eastAsia="Calibri" w:hAnsi="Times New Roman" w:cs="Times New Roman"/>
          <w:b/>
          <w:bCs/>
          <w:sz w:val="24"/>
          <w:szCs w:val="24"/>
          <w:lang w:eastAsia="en-US"/>
        </w:rPr>
        <w:t>Рабочая программа элективного курса по математике</w:t>
      </w:r>
    </w:p>
    <w:p w:rsidR="00867DF9" w:rsidRPr="00AF3827" w:rsidRDefault="00867DF9" w:rsidP="0044318A">
      <w:pPr>
        <w:pStyle w:val="aa"/>
        <w:jc w:val="center"/>
        <w:rPr>
          <w:rFonts w:ascii="Times New Roman" w:eastAsia="Calibri" w:hAnsi="Times New Roman" w:cs="Times New Roman"/>
          <w:b/>
          <w:bCs/>
          <w:sz w:val="24"/>
          <w:szCs w:val="24"/>
          <w:lang w:eastAsia="en-US"/>
        </w:rPr>
      </w:pPr>
      <w:r w:rsidRPr="00AF3827">
        <w:rPr>
          <w:rFonts w:ascii="Times New Roman" w:hAnsi="Times New Roman" w:cs="Times New Roman"/>
          <w:b/>
          <w:bCs/>
          <w:sz w:val="28"/>
          <w:szCs w:val="28"/>
        </w:rPr>
        <w:t>«</w:t>
      </w:r>
      <w:r w:rsidRPr="00AF3827">
        <w:rPr>
          <w:rFonts w:ascii="Times New Roman" w:hAnsi="Times New Roman" w:cs="Times New Roman"/>
          <w:b/>
          <w:bCs/>
          <w:sz w:val="24"/>
          <w:szCs w:val="24"/>
        </w:rPr>
        <w:t xml:space="preserve">Рациональные способы решения уравнений и неравенств» </w:t>
      </w:r>
      <w:r w:rsidRPr="00AF3827">
        <w:rPr>
          <w:rFonts w:ascii="Times New Roman" w:eastAsia="Calibri" w:hAnsi="Times New Roman" w:cs="Times New Roman"/>
          <w:b/>
          <w:bCs/>
          <w:sz w:val="24"/>
          <w:szCs w:val="24"/>
          <w:lang w:eastAsia="en-US"/>
        </w:rPr>
        <w:t>10</w:t>
      </w:r>
      <w:r w:rsidR="0044318A">
        <w:rPr>
          <w:rFonts w:ascii="Times New Roman" w:eastAsia="Calibri" w:hAnsi="Times New Roman" w:cs="Times New Roman"/>
          <w:b/>
          <w:bCs/>
          <w:sz w:val="24"/>
          <w:szCs w:val="24"/>
          <w:lang w:eastAsia="en-US"/>
        </w:rPr>
        <w:t>,11</w:t>
      </w:r>
      <w:r w:rsidRPr="00AF3827">
        <w:rPr>
          <w:rFonts w:ascii="Times New Roman" w:eastAsia="Calibri" w:hAnsi="Times New Roman" w:cs="Times New Roman"/>
          <w:b/>
          <w:bCs/>
          <w:sz w:val="24"/>
          <w:szCs w:val="24"/>
          <w:lang w:eastAsia="en-US"/>
        </w:rPr>
        <w:t xml:space="preserve"> класс</w:t>
      </w:r>
    </w:p>
    <w:p w:rsidR="00867DF9" w:rsidRPr="00EF1675" w:rsidRDefault="00867DF9" w:rsidP="00867DF9">
      <w:pPr>
        <w:spacing w:after="0"/>
        <w:jc w:val="both"/>
        <w:rPr>
          <w:rFonts w:ascii="Times New Roman" w:hAnsi="Times New Roman" w:cs="Times New Roman"/>
        </w:rPr>
      </w:pPr>
      <w:r w:rsidRPr="00EF1675">
        <w:rPr>
          <w:rFonts w:ascii="Times New Roman" w:hAnsi="Times New Roman" w:cs="Times New Roman"/>
        </w:rPr>
        <w:t>Представленная программа элективного курса предполагает решение дополнительных задач, при решении которых необходимы знания разделов математики, выходящих за пределы школьного курса, многие из которых понадобятся как при подготовке к экзаменам, в частности ЕГЭ, так и при учебе в высших учебных заведениях. Предлагаются к рассмотрению следующие вопросы курса математики, выходящие за рамки школьной программы: рациональные и иррациональные задачи с параметрами; применение производной при анализе и решении задач с параметрами; уравнения и неравенства на ограниченном множестве; обратные тригонометрические функции; применение графического метода при решении задач с параметрами и др.                                          Элективный курс представлен в виде практикума, который позволит систематизировать и расширить знания учащихся в решении задач по математике и позволит начать целенаправленную подготовку к сдаче экзамена в форме ЕГЭ.</w:t>
      </w:r>
    </w:p>
    <w:p w:rsidR="00867DF9" w:rsidRPr="00EF1675" w:rsidRDefault="00867DF9" w:rsidP="00867DF9">
      <w:pPr>
        <w:spacing w:after="0"/>
        <w:jc w:val="both"/>
        <w:rPr>
          <w:rFonts w:ascii="Times New Roman" w:hAnsi="Times New Roman" w:cs="Times New Roman"/>
        </w:rPr>
      </w:pPr>
      <w:r w:rsidRPr="00EF1675">
        <w:rPr>
          <w:rFonts w:ascii="Times New Roman" w:hAnsi="Times New Roman" w:cs="Times New Roman"/>
        </w:rPr>
        <w:t>Программа элективного курса предназначена для учащихся 11 классов, рассчитана на 68 часов (2 часа в неделю).</w:t>
      </w:r>
    </w:p>
    <w:p w:rsidR="00867DF9" w:rsidRPr="007A695B" w:rsidRDefault="00867DF9" w:rsidP="00867DF9">
      <w:pPr>
        <w:spacing w:after="0"/>
        <w:jc w:val="both"/>
        <w:rPr>
          <w:rFonts w:ascii="Times New Roman" w:hAnsi="Times New Roman" w:cs="Times New Roman"/>
          <w:sz w:val="24"/>
          <w:szCs w:val="24"/>
        </w:rPr>
      </w:pPr>
    </w:p>
    <w:p w:rsidR="00867DF9" w:rsidRPr="007A695B" w:rsidRDefault="00867DF9" w:rsidP="00867DF9">
      <w:pPr>
        <w:spacing w:after="0"/>
        <w:jc w:val="center"/>
        <w:rPr>
          <w:rFonts w:ascii="Times New Roman" w:eastAsia="Calibri" w:hAnsi="Times New Roman" w:cs="Times New Roman"/>
          <w:sz w:val="24"/>
          <w:szCs w:val="24"/>
        </w:rPr>
      </w:pPr>
      <w:r w:rsidRPr="007A695B">
        <w:rPr>
          <w:rFonts w:ascii="Times New Roman" w:eastAsia="Calibri" w:hAnsi="Times New Roman" w:cs="Times New Roman"/>
          <w:sz w:val="24"/>
          <w:szCs w:val="24"/>
        </w:rPr>
        <w:t>ПЛАНИРУЕМЫЕ РЕЗУЛЬТАТЫ ОБУЧЕНИЯ УЧАЩИХСЯ</w:t>
      </w:r>
    </w:p>
    <w:p w:rsidR="00867DF9" w:rsidRPr="00AF3827" w:rsidRDefault="00867DF9" w:rsidP="003E0F7C">
      <w:pPr>
        <w:tabs>
          <w:tab w:val="left" w:pos="142"/>
          <w:tab w:val="left" w:pos="284"/>
        </w:tabs>
        <w:spacing w:after="0"/>
        <w:jc w:val="both"/>
        <w:rPr>
          <w:rFonts w:ascii="Times New Roman" w:eastAsia="Calibri" w:hAnsi="Times New Roman" w:cs="Times New Roman"/>
          <w:b/>
          <w:sz w:val="28"/>
          <w:szCs w:val="28"/>
        </w:rPr>
      </w:pPr>
      <w:r w:rsidRPr="003E0F7C">
        <w:rPr>
          <w:rFonts w:ascii="Times New Roman" w:eastAsia="Calibri" w:hAnsi="Times New Roman" w:cs="Times New Roman"/>
          <w:b/>
          <w:sz w:val="24"/>
          <w:szCs w:val="24"/>
        </w:rPr>
        <w:t xml:space="preserve">Личностные                                                                                                                                                                                                                                                                                                        </w:t>
      </w:r>
      <w:r w:rsidRPr="00FF7FBD">
        <w:rPr>
          <w:rFonts w:ascii="Times New Roman" w:eastAsia="Calibri" w:hAnsi="Times New Roman" w:cs="Times New Roman"/>
        </w:rPr>
        <w:t>- ответственное отношению к учению; -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иконтрпримеры;- способность к эмоциональному вос</w:t>
      </w:r>
      <w:r w:rsidRPr="00FF7FBD">
        <w:rPr>
          <w:rFonts w:ascii="Times New Roman" w:eastAsia="Calibri" w:hAnsi="Times New Roman" w:cs="Times New Roman"/>
        </w:rPr>
        <w:softHyphen/>
        <w:t>приятию математических объектов, задач, решений, рассуж</w:t>
      </w:r>
      <w:r w:rsidRPr="00FF7FBD">
        <w:rPr>
          <w:rFonts w:ascii="Times New Roman" w:eastAsia="Calibri" w:hAnsi="Times New Roman" w:cs="Times New Roman"/>
        </w:rPr>
        <w:softHyphen/>
        <w:t>дений;- умение контролировать процесс и результат учебной ма</w:t>
      </w:r>
      <w:r w:rsidRPr="00FF7FBD">
        <w:rPr>
          <w:rFonts w:ascii="Times New Roman" w:eastAsia="Calibri" w:hAnsi="Times New Roman" w:cs="Times New Roman"/>
        </w:rPr>
        <w:softHyphen/>
        <w:t>тематической деятельности;- критичность мышления, инициативность, находчивость, активность  при решении математических задач;- креативность  мышления, умение распознавать логически некорректные высказывания, отличать гипотезу от факта;</w:t>
      </w:r>
    </w:p>
    <w:p w:rsidR="00867DF9" w:rsidRPr="00FF7FBD" w:rsidRDefault="00867DF9" w:rsidP="00867DF9">
      <w:pPr>
        <w:tabs>
          <w:tab w:val="left" w:pos="555"/>
        </w:tabs>
        <w:autoSpaceDE w:val="0"/>
        <w:autoSpaceDN w:val="0"/>
        <w:adjustRightInd w:val="0"/>
        <w:contextualSpacing/>
        <w:rPr>
          <w:rFonts w:ascii="Times New Roman" w:eastAsia="Calibri" w:hAnsi="Times New Roman" w:cs="Times New Roman"/>
        </w:rPr>
      </w:pPr>
      <w:r w:rsidRPr="00FF7FBD">
        <w:rPr>
          <w:rFonts w:ascii="Times New Roman" w:eastAsia="Calibri" w:hAnsi="Times New Roman" w:cs="Times New Roman"/>
        </w:rPr>
        <w:t xml:space="preserve">- сформированность целостного мировоззрения, соответствующего современному уровню развития науки и общественной практики;                            </w:t>
      </w:r>
    </w:p>
    <w:p w:rsidR="00867DF9" w:rsidRPr="00FF7FBD" w:rsidRDefault="00867DF9" w:rsidP="00867DF9">
      <w:pPr>
        <w:tabs>
          <w:tab w:val="left" w:pos="555"/>
        </w:tabs>
        <w:autoSpaceDE w:val="0"/>
        <w:autoSpaceDN w:val="0"/>
        <w:adjustRightInd w:val="0"/>
        <w:contextualSpacing/>
        <w:rPr>
          <w:rFonts w:ascii="Times New Roman" w:eastAsia="Calibri" w:hAnsi="Times New Roman" w:cs="Times New Roman"/>
        </w:rPr>
      </w:pPr>
      <w:r w:rsidRPr="00FF7FBD">
        <w:rPr>
          <w:rFonts w:ascii="Times New Roman" w:eastAsia="Calibri" w:hAnsi="Times New Roman" w:cs="Times New Roman"/>
        </w:rPr>
        <w:t>- сформированность  коммуникативной компетентности в об</w:t>
      </w:r>
      <w:r w:rsidRPr="00FF7FBD">
        <w:rPr>
          <w:rFonts w:ascii="Times New Roman" w:eastAsia="Calibri" w:hAnsi="Times New Roman" w:cs="Times New Roman"/>
        </w:rPr>
        <w:softHyphen/>
        <w:t>щении и сотрудничестве со сверстниками, старшими и млад</w:t>
      </w:r>
      <w:r w:rsidRPr="00FF7FBD">
        <w:rPr>
          <w:rFonts w:ascii="Times New Roman" w:eastAsia="Calibri" w:hAnsi="Times New Roman" w:cs="Times New Roman"/>
        </w:rPr>
        <w:softHyphen/>
        <w:t>шими  обучающимися в образовательной, учебно-исследовательской, творче</w:t>
      </w:r>
      <w:r w:rsidRPr="00FF7FBD">
        <w:rPr>
          <w:rFonts w:ascii="Times New Roman" w:eastAsia="Calibri" w:hAnsi="Times New Roman" w:cs="Times New Roman"/>
        </w:rPr>
        <w:softHyphen/>
        <w:t>ской и других видах деятельности;</w:t>
      </w:r>
    </w:p>
    <w:p w:rsidR="00867DF9" w:rsidRPr="00FF7FBD" w:rsidRDefault="00867DF9" w:rsidP="00867DF9">
      <w:pPr>
        <w:tabs>
          <w:tab w:val="left" w:pos="549"/>
        </w:tabs>
        <w:autoSpaceDE w:val="0"/>
        <w:autoSpaceDN w:val="0"/>
        <w:adjustRightInd w:val="0"/>
        <w:contextualSpacing/>
        <w:rPr>
          <w:rFonts w:ascii="Times New Roman" w:eastAsia="Calibri" w:hAnsi="Times New Roman" w:cs="Times New Roman"/>
        </w:rPr>
      </w:pPr>
      <w:r w:rsidRPr="00FF7FBD">
        <w:rPr>
          <w:rFonts w:ascii="Times New Roman" w:eastAsia="Calibri" w:hAnsi="Times New Roman" w:cs="Times New Roman"/>
        </w:rPr>
        <w:t xml:space="preserve">- осознанность  выбора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развитие опыта участия в социально значимом труде.  </w:t>
      </w:r>
    </w:p>
    <w:p w:rsidR="00867DF9" w:rsidRPr="00AF3827" w:rsidRDefault="00867DF9" w:rsidP="00867DF9">
      <w:pPr>
        <w:tabs>
          <w:tab w:val="left" w:pos="567"/>
        </w:tabs>
        <w:autoSpaceDE w:val="0"/>
        <w:autoSpaceDN w:val="0"/>
        <w:adjustRightInd w:val="0"/>
        <w:spacing w:after="0"/>
        <w:rPr>
          <w:rFonts w:ascii="Times New Roman" w:eastAsia="Calibri" w:hAnsi="Times New Roman" w:cs="Times New Roman"/>
          <w:b/>
          <w:iCs/>
          <w:spacing w:val="-10"/>
          <w:sz w:val="28"/>
          <w:szCs w:val="28"/>
        </w:rPr>
      </w:pPr>
      <w:r w:rsidRPr="003E0F7C">
        <w:rPr>
          <w:rFonts w:ascii="Times New Roman" w:eastAsia="Calibri" w:hAnsi="Times New Roman" w:cs="Times New Roman"/>
          <w:b/>
          <w:iCs/>
          <w:spacing w:val="-10"/>
          <w:sz w:val="24"/>
          <w:szCs w:val="24"/>
        </w:rPr>
        <w:t>Метапредметные</w:t>
      </w:r>
      <w:r w:rsidRPr="00FF7FBD">
        <w:rPr>
          <w:rFonts w:ascii="Times New Roman" w:eastAsia="Calibri" w:hAnsi="Times New Roman" w:cs="Times New Roman"/>
        </w:rPr>
        <w:t>- умение формулировать и удерживать учебную задачу, выбирать действия в соответствии с поставленной задачей и условиями её реализации;</w:t>
      </w:r>
    </w:p>
    <w:p w:rsidR="00867DF9" w:rsidRPr="00FF7FBD" w:rsidRDefault="00867DF9" w:rsidP="00867DF9">
      <w:pPr>
        <w:spacing w:after="0"/>
        <w:contextualSpacing/>
        <w:rPr>
          <w:rFonts w:ascii="Times New Roman" w:eastAsia="Calibri" w:hAnsi="Times New Roman" w:cs="Times New Roman"/>
        </w:rPr>
      </w:pPr>
      <w:r w:rsidRPr="00FF7FBD">
        <w:rPr>
          <w:rFonts w:ascii="Times New Roman" w:eastAsia="Calibri" w:hAnsi="Times New Roman" w:cs="Times New Roman"/>
        </w:rPr>
        <w:t>-умение создавать, применять и преобразовывать знаково-символические средства, модели и схемы для решения учебных и познавательных задач;</w:t>
      </w:r>
    </w:p>
    <w:p w:rsidR="00867DF9" w:rsidRPr="00FF7FBD" w:rsidRDefault="00867DF9" w:rsidP="00867DF9">
      <w:pPr>
        <w:spacing w:after="0"/>
        <w:contextualSpacing/>
        <w:rPr>
          <w:rFonts w:ascii="Times New Roman" w:eastAsia="Calibri" w:hAnsi="Times New Roman" w:cs="Times New Roman"/>
        </w:rPr>
      </w:pPr>
      <w:r w:rsidRPr="00FF7FBD">
        <w:rPr>
          <w:rFonts w:ascii="Times New Roman" w:eastAsia="Calibri" w:hAnsi="Times New Roman" w:cs="Times New Roman"/>
        </w:rPr>
        <w:t>- использование математических средств наглядности (рисунки, чертежи, схемы и др.) для иллюстрации, интерпретации, аргументации;</w:t>
      </w:r>
    </w:p>
    <w:p w:rsidR="00867DF9" w:rsidRPr="00FF7FBD" w:rsidRDefault="00867DF9" w:rsidP="00867DF9">
      <w:pPr>
        <w:tabs>
          <w:tab w:val="left" w:pos="567"/>
        </w:tabs>
        <w:autoSpaceDE w:val="0"/>
        <w:autoSpaceDN w:val="0"/>
        <w:adjustRightInd w:val="0"/>
        <w:contextualSpacing/>
        <w:rPr>
          <w:rFonts w:ascii="Times New Roman" w:eastAsia="Calibri" w:hAnsi="Times New Roman" w:cs="Times New Roman"/>
        </w:rPr>
      </w:pPr>
      <w:r w:rsidRPr="00FF7FBD">
        <w:rPr>
          <w:rFonts w:ascii="Times New Roman" w:eastAsia="Calibri" w:hAnsi="Times New Roman" w:cs="Times New Roman"/>
        </w:rPr>
        <w:t>- способность осуществлять контроль по образцу и вносить не</w:t>
      </w:r>
      <w:r w:rsidRPr="00FF7FBD">
        <w:rPr>
          <w:rFonts w:ascii="Times New Roman" w:eastAsia="Calibri" w:hAnsi="Times New Roman" w:cs="Times New Roman"/>
        </w:rPr>
        <w:softHyphen/>
        <w:t>обходимые коррективы;</w:t>
      </w:r>
    </w:p>
    <w:p w:rsidR="00867DF9" w:rsidRPr="00FF7FBD" w:rsidRDefault="00867DF9" w:rsidP="00867DF9">
      <w:pPr>
        <w:tabs>
          <w:tab w:val="left" w:pos="567"/>
        </w:tabs>
        <w:autoSpaceDE w:val="0"/>
        <w:autoSpaceDN w:val="0"/>
        <w:adjustRightInd w:val="0"/>
        <w:contextualSpacing/>
        <w:rPr>
          <w:rFonts w:ascii="Times New Roman" w:eastAsia="Calibri" w:hAnsi="Times New Roman" w:cs="Times New Roman"/>
        </w:rPr>
      </w:pPr>
      <w:r w:rsidRPr="00FF7FBD">
        <w:rPr>
          <w:rFonts w:ascii="Times New Roman" w:eastAsia="Calibri" w:hAnsi="Times New Roman" w:cs="Times New Roman"/>
        </w:rPr>
        <w:t>-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867DF9" w:rsidRPr="00FF7FBD" w:rsidRDefault="00867DF9" w:rsidP="00867DF9">
      <w:pPr>
        <w:tabs>
          <w:tab w:val="left" w:pos="567"/>
        </w:tabs>
        <w:autoSpaceDE w:val="0"/>
        <w:autoSpaceDN w:val="0"/>
        <w:adjustRightInd w:val="0"/>
        <w:contextualSpacing/>
        <w:rPr>
          <w:rFonts w:ascii="Times New Roman" w:eastAsia="Calibri" w:hAnsi="Times New Roman" w:cs="Times New Roman"/>
        </w:rPr>
      </w:pPr>
      <w:r w:rsidRPr="00FF7FBD">
        <w:rPr>
          <w:rFonts w:ascii="Times New Roman" w:eastAsia="Calibri" w:hAnsi="Times New Roman" w:cs="Times New Roman"/>
        </w:rPr>
        <w:t>- способность определять последовательность промежуточных целей и соответствующих им действий с учетом конечного результата;</w:t>
      </w:r>
    </w:p>
    <w:p w:rsidR="00867DF9" w:rsidRPr="00FF7FBD" w:rsidRDefault="00867DF9" w:rsidP="00867DF9">
      <w:pPr>
        <w:contextualSpacing/>
        <w:rPr>
          <w:rFonts w:ascii="Times New Roman" w:eastAsia="Calibri" w:hAnsi="Times New Roman" w:cs="Times New Roman"/>
        </w:rPr>
      </w:pPr>
      <w:r w:rsidRPr="00FF7FBD">
        <w:rPr>
          <w:rFonts w:ascii="Times New Roman" w:eastAsia="Calibri" w:hAnsi="Times New Roman" w:cs="Times New Roman"/>
        </w:rPr>
        <w:t>- умение планировать и осуществлять деятельность, направленную на решение задач исследовательского характера;</w:t>
      </w:r>
    </w:p>
    <w:p w:rsidR="00867DF9" w:rsidRPr="00FF7FBD" w:rsidRDefault="00867DF9" w:rsidP="00867DF9">
      <w:pPr>
        <w:contextualSpacing/>
        <w:rPr>
          <w:rFonts w:ascii="Times New Roman" w:eastAsia="Calibri" w:hAnsi="Times New Roman" w:cs="Times New Roman"/>
        </w:rPr>
      </w:pPr>
      <w:r w:rsidRPr="00FF7FBD">
        <w:rPr>
          <w:rFonts w:ascii="Times New Roman" w:eastAsia="Calibri" w:hAnsi="Times New Roman" w:cs="Times New Roman"/>
        </w:rPr>
        <w:t xml:space="preserve">- способность взаимодействовать и находить общие способы работы; </w:t>
      </w:r>
    </w:p>
    <w:p w:rsidR="00867DF9" w:rsidRPr="00FF7FBD" w:rsidRDefault="00867DF9" w:rsidP="00867DF9">
      <w:pPr>
        <w:tabs>
          <w:tab w:val="left" w:pos="567"/>
        </w:tabs>
        <w:autoSpaceDE w:val="0"/>
        <w:autoSpaceDN w:val="0"/>
        <w:adjustRightInd w:val="0"/>
        <w:contextualSpacing/>
        <w:jc w:val="both"/>
        <w:rPr>
          <w:rFonts w:ascii="Times New Roman" w:eastAsia="Calibri" w:hAnsi="Times New Roman" w:cs="Times New Roman"/>
        </w:rPr>
      </w:pPr>
      <w:r w:rsidRPr="00FF7FBD">
        <w:rPr>
          <w:rFonts w:ascii="Times New Roman" w:eastAsia="Calibri" w:hAnsi="Times New Roman" w:cs="Times New Roman"/>
        </w:rPr>
        <w:t>- понимание сущности алгоритмических предписаний и умение действовать в соответствии с предложенным алгоритмом;</w:t>
      </w:r>
    </w:p>
    <w:p w:rsidR="00867DF9" w:rsidRPr="00FF7FBD" w:rsidRDefault="00867DF9" w:rsidP="00867DF9">
      <w:pPr>
        <w:tabs>
          <w:tab w:val="left" w:pos="567"/>
        </w:tabs>
        <w:autoSpaceDE w:val="0"/>
        <w:autoSpaceDN w:val="0"/>
        <w:adjustRightInd w:val="0"/>
        <w:contextualSpacing/>
        <w:rPr>
          <w:rFonts w:ascii="Times New Roman" w:eastAsia="Calibri" w:hAnsi="Times New Roman" w:cs="Times New Roman"/>
        </w:rPr>
      </w:pPr>
      <w:r w:rsidRPr="00FF7FBD">
        <w:rPr>
          <w:rFonts w:ascii="Times New Roman" w:eastAsia="Calibri" w:hAnsi="Times New Roman" w:cs="Times New Roman"/>
        </w:rPr>
        <w:t>- предвидение возможности получения конкретного результата при решении задач;</w:t>
      </w:r>
    </w:p>
    <w:p w:rsidR="00867DF9" w:rsidRPr="00FF7FBD" w:rsidRDefault="00867DF9" w:rsidP="00867DF9">
      <w:pPr>
        <w:contextualSpacing/>
        <w:rPr>
          <w:rFonts w:ascii="Times New Roman" w:eastAsia="Calibri" w:hAnsi="Times New Roman" w:cs="Times New Roman"/>
        </w:rPr>
      </w:pPr>
      <w:r w:rsidRPr="00FF7FBD">
        <w:rPr>
          <w:rFonts w:ascii="Times New Roman" w:eastAsia="Calibri" w:hAnsi="Times New Roman" w:cs="Times New Roman"/>
        </w:rPr>
        <w:t>- умение концентрировать волю для преодоления интеллектуальных затруднений и физических препятствий.</w:t>
      </w:r>
    </w:p>
    <w:p w:rsidR="00867DF9" w:rsidRPr="00FF7FBD" w:rsidRDefault="00867DF9" w:rsidP="00867DF9">
      <w:pPr>
        <w:tabs>
          <w:tab w:val="left" w:pos="567"/>
        </w:tabs>
        <w:autoSpaceDE w:val="0"/>
        <w:autoSpaceDN w:val="0"/>
        <w:adjustRightInd w:val="0"/>
        <w:contextualSpacing/>
        <w:rPr>
          <w:rFonts w:ascii="Times New Roman" w:eastAsia="Calibri" w:hAnsi="Times New Roman" w:cs="Times New Roman"/>
        </w:rPr>
      </w:pPr>
      <w:r w:rsidRPr="00FF7FBD">
        <w:rPr>
          <w:rFonts w:ascii="Times New Roman" w:eastAsia="Calibri" w:hAnsi="Times New Roman" w:cs="Times New Roman"/>
        </w:rPr>
        <w:t xml:space="preserve">- способность работать в группе, находить общее решение и разрешать конфликты на основе согласования позиций и учёта интересов партнёров; </w:t>
      </w:r>
    </w:p>
    <w:p w:rsidR="00867DF9" w:rsidRPr="00FF7FBD" w:rsidRDefault="00867DF9" w:rsidP="00867DF9">
      <w:pPr>
        <w:contextualSpacing/>
        <w:rPr>
          <w:rFonts w:ascii="Times New Roman" w:eastAsia="Calibri" w:hAnsi="Times New Roman" w:cs="Times New Roman"/>
        </w:rPr>
      </w:pPr>
      <w:r w:rsidRPr="00FF7FBD">
        <w:rPr>
          <w:rFonts w:ascii="Times New Roman" w:eastAsia="Calibri" w:hAnsi="Times New Roman" w:cs="Times New Roman"/>
        </w:rPr>
        <w:t>- умение устанавливать причинно-следственные связи, строить логические рассуждения, умозаключения (индуктив</w:t>
      </w:r>
      <w:r w:rsidRPr="00FF7FBD">
        <w:rPr>
          <w:rFonts w:ascii="Times New Roman" w:eastAsia="Calibri" w:hAnsi="Times New Roman" w:cs="Times New Roman"/>
        </w:rPr>
        <w:softHyphen/>
        <w:t>ные, дедуктивные) и выводы, координировать и принимать различные позиции во взаимодействии.</w:t>
      </w:r>
    </w:p>
    <w:p w:rsidR="00867DF9" w:rsidRPr="003E0F7C" w:rsidRDefault="00867DF9" w:rsidP="00867DF9">
      <w:pPr>
        <w:tabs>
          <w:tab w:val="left" w:pos="549"/>
        </w:tabs>
        <w:autoSpaceDE w:val="0"/>
        <w:autoSpaceDN w:val="0"/>
        <w:adjustRightInd w:val="0"/>
        <w:rPr>
          <w:rFonts w:ascii="Times New Roman" w:eastAsia="Calibri" w:hAnsi="Times New Roman" w:cs="Times New Roman"/>
          <w:b/>
          <w:sz w:val="24"/>
          <w:szCs w:val="24"/>
        </w:rPr>
      </w:pPr>
      <w:r w:rsidRPr="003E0F7C">
        <w:rPr>
          <w:rFonts w:ascii="Times New Roman" w:eastAsia="Calibri" w:hAnsi="Times New Roman" w:cs="Times New Roman"/>
          <w:b/>
          <w:sz w:val="24"/>
          <w:szCs w:val="24"/>
        </w:rPr>
        <w:t>Предметные</w:t>
      </w:r>
    </w:p>
    <w:p w:rsidR="00867DF9" w:rsidRDefault="00867DF9" w:rsidP="00867DF9">
      <w:pPr>
        <w:rPr>
          <w:rFonts w:ascii="Times New Roman" w:hAnsi="Times New Roman" w:cs="Times New Roman"/>
          <w:b/>
        </w:rPr>
      </w:pPr>
      <w:r w:rsidRPr="00440DEA">
        <w:rPr>
          <w:rFonts w:ascii="Times New Roman" w:hAnsi="Times New Roman" w:cs="Times New Roman"/>
          <w:b/>
        </w:rPr>
        <w:t>Ученик научится</w:t>
      </w:r>
      <w:r>
        <w:rPr>
          <w:rFonts w:ascii="Times New Roman" w:hAnsi="Times New Roman" w:cs="Times New Roman"/>
          <w:b/>
        </w:rPr>
        <w:t>:</w:t>
      </w:r>
    </w:p>
    <w:p w:rsidR="00867DF9" w:rsidRPr="00EF1675" w:rsidRDefault="00867DF9" w:rsidP="00867DF9">
      <w:pPr>
        <w:rPr>
          <w:rFonts w:ascii="Times New Roman" w:hAnsi="Times New Roman" w:cs="Times New Roman"/>
        </w:rPr>
      </w:pPr>
      <w:r w:rsidRPr="00EF1675">
        <w:rPr>
          <w:rFonts w:ascii="Times New Roman" w:hAnsi="Times New Roman" w:cs="Times New Roman"/>
        </w:rPr>
        <w:t>- проводить тождественные преобразования иррациональных, показательных, логарифмических и тригонометрических выражений.</w:t>
      </w:r>
    </w:p>
    <w:p w:rsidR="00867DF9" w:rsidRPr="00EF1675" w:rsidRDefault="00867DF9" w:rsidP="00867DF9">
      <w:pPr>
        <w:rPr>
          <w:rFonts w:ascii="Times New Roman" w:hAnsi="Times New Roman" w:cs="Times New Roman"/>
        </w:rPr>
      </w:pPr>
      <w:r w:rsidRPr="00EF1675">
        <w:rPr>
          <w:rFonts w:ascii="Times New Roman" w:hAnsi="Times New Roman" w:cs="Times New Roman"/>
        </w:rPr>
        <w:t>- решать иррациональные, логарифмические и тригонометрические уравнения и неравенства.</w:t>
      </w:r>
    </w:p>
    <w:p w:rsidR="00867DF9" w:rsidRPr="00EF1675" w:rsidRDefault="00867DF9" w:rsidP="00867DF9">
      <w:pPr>
        <w:rPr>
          <w:rFonts w:ascii="Times New Roman" w:hAnsi="Times New Roman" w:cs="Times New Roman"/>
        </w:rPr>
      </w:pPr>
      <w:r w:rsidRPr="00EF1675">
        <w:rPr>
          <w:rFonts w:ascii="Times New Roman" w:hAnsi="Times New Roman" w:cs="Times New Roman"/>
        </w:rPr>
        <w:t>- решать системы уравнений изученными методами.</w:t>
      </w:r>
    </w:p>
    <w:p w:rsidR="00867DF9" w:rsidRPr="00EF1675" w:rsidRDefault="00867DF9" w:rsidP="00867DF9">
      <w:pPr>
        <w:rPr>
          <w:rFonts w:ascii="Times New Roman" w:hAnsi="Times New Roman" w:cs="Times New Roman"/>
        </w:rPr>
      </w:pPr>
      <w:r w:rsidRPr="00EF1675">
        <w:rPr>
          <w:rFonts w:ascii="Times New Roman" w:hAnsi="Times New Roman" w:cs="Times New Roman"/>
        </w:rPr>
        <w:t>- строить графики элементарных функций и проводить преобразования графиков, используя изученные методы.</w:t>
      </w:r>
    </w:p>
    <w:p w:rsidR="00867DF9" w:rsidRPr="00EF1675" w:rsidRDefault="00867DF9" w:rsidP="00867DF9">
      <w:pPr>
        <w:rPr>
          <w:rFonts w:ascii="Times New Roman" w:hAnsi="Times New Roman" w:cs="Times New Roman"/>
        </w:rPr>
      </w:pPr>
      <w:r w:rsidRPr="00EF1675">
        <w:rPr>
          <w:rFonts w:ascii="Times New Roman" w:hAnsi="Times New Roman" w:cs="Times New Roman"/>
        </w:rPr>
        <w:t>- применять аппарат математического анализа к решению задач.</w:t>
      </w:r>
    </w:p>
    <w:p w:rsidR="00867DF9" w:rsidRPr="00EF1675" w:rsidRDefault="00867DF9" w:rsidP="00867DF9">
      <w:pPr>
        <w:rPr>
          <w:rFonts w:ascii="Times New Roman" w:hAnsi="Times New Roman" w:cs="Times New Roman"/>
        </w:rPr>
      </w:pPr>
      <w:r w:rsidRPr="00EF1675">
        <w:rPr>
          <w:rFonts w:ascii="Times New Roman" w:hAnsi="Times New Roman" w:cs="Times New Roman"/>
        </w:rPr>
        <w:t xml:space="preserve">- применять основные методы геометрии (проектирования, преобразований, векторный, координатный) к решению геометрических задач. </w:t>
      </w:r>
    </w:p>
    <w:p w:rsidR="00867DF9" w:rsidRPr="00EF1675" w:rsidRDefault="00867DF9" w:rsidP="00867DF9">
      <w:pPr>
        <w:shd w:val="clear" w:color="auto" w:fill="FFFFFF"/>
        <w:autoSpaceDE w:val="0"/>
        <w:autoSpaceDN w:val="0"/>
        <w:adjustRightInd w:val="0"/>
        <w:jc w:val="both"/>
        <w:rPr>
          <w:rFonts w:ascii="Times New Roman" w:hAnsi="Times New Roman" w:cs="Times New Roman"/>
        </w:rPr>
      </w:pPr>
      <w:r w:rsidRPr="00EF1675">
        <w:rPr>
          <w:rFonts w:ascii="Times New Roman" w:hAnsi="Times New Roman" w:cs="Times New Roman"/>
        </w:rPr>
        <w:t>- применять вышеуказанные знания на практике.</w:t>
      </w:r>
    </w:p>
    <w:p w:rsidR="00867DF9" w:rsidRDefault="00867DF9" w:rsidP="00867DF9">
      <w:pPr>
        <w:spacing w:before="100" w:beforeAutospacing="1" w:after="100" w:afterAutospacing="1"/>
        <w:jc w:val="both"/>
        <w:rPr>
          <w:rFonts w:ascii="Times New Roman" w:hAnsi="Times New Roman" w:cs="Times New Roman"/>
          <w:b/>
        </w:rPr>
      </w:pPr>
      <w:r w:rsidRPr="00440DEA">
        <w:rPr>
          <w:rFonts w:ascii="Times New Roman" w:hAnsi="Times New Roman" w:cs="Times New Roman"/>
          <w:b/>
        </w:rPr>
        <w:t>Ученик получит возможность</w:t>
      </w:r>
      <w:r>
        <w:rPr>
          <w:rFonts w:ascii="Times New Roman" w:hAnsi="Times New Roman" w:cs="Times New Roman"/>
          <w:b/>
        </w:rPr>
        <w:t xml:space="preserve">:                                                                                                      </w:t>
      </w:r>
    </w:p>
    <w:p w:rsidR="00867DF9" w:rsidRPr="00EF1675" w:rsidRDefault="00867DF9" w:rsidP="00867DF9">
      <w:pPr>
        <w:spacing w:before="100" w:beforeAutospacing="1" w:after="100" w:afterAutospacing="1"/>
        <w:rPr>
          <w:rFonts w:ascii="Times New Roman" w:hAnsi="Times New Roman" w:cs="Times New Roman"/>
          <w:b/>
        </w:rPr>
      </w:pPr>
      <w:r w:rsidRPr="00EF1675">
        <w:rPr>
          <w:rFonts w:ascii="Times New Roman" w:hAnsi="Times New Roman" w:cs="Times New Roman"/>
          <w:b/>
        </w:rPr>
        <w:t xml:space="preserve">- </w:t>
      </w:r>
      <w:r w:rsidRPr="00EF1675">
        <w:rPr>
          <w:rFonts w:ascii="Times New Roman" w:hAnsi="Times New Roman" w:cs="Times New Roman"/>
        </w:rPr>
        <w:t>повторить и систематизировать ранее изученный материал школьного курса математики;</w:t>
      </w:r>
      <w:r w:rsidRPr="00EF1675">
        <w:rPr>
          <w:rFonts w:ascii="Times New Roman" w:hAnsi="Times New Roman" w:cs="Times New Roman"/>
          <w:b/>
        </w:rPr>
        <w:t xml:space="preserve">                                                                                                                                                - </w:t>
      </w:r>
      <w:r w:rsidRPr="00EF1675">
        <w:rPr>
          <w:rFonts w:ascii="Times New Roman" w:hAnsi="Times New Roman" w:cs="Times New Roman"/>
        </w:rPr>
        <w:t>освоить основные приемы решения задач;</w:t>
      </w:r>
      <w:r w:rsidRPr="00EF1675">
        <w:rPr>
          <w:rFonts w:ascii="Times New Roman" w:hAnsi="Times New Roman" w:cs="Times New Roman"/>
          <w:b/>
        </w:rPr>
        <w:t xml:space="preserve">                                                                               - </w:t>
      </w:r>
      <w:r w:rsidRPr="00EF1675">
        <w:rPr>
          <w:rFonts w:ascii="Times New Roman" w:hAnsi="Times New Roman" w:cs="Times New Roman"/>
        </w:rPr>
        <w:t>овладеть навыками построения и анализа предполагаемого решения поставленной задачи;- познакомиться и использовать на практике нестандартные методы решения ;                                      - повысить уровень своей математической культуры, творческого развития, познавательной активности;</w:t>
      </w:r>
    </w:p>
    <w:p w:rsidR="00867DF9" w:rsidRPr="007A695B" w:rsidRDefault="00867DF9" w:rsidP="00867DF9">
      <w:pPr>
        <w:spacing w:before="100" w:beforeAutospacing="1" w:after="100" w:afterAutospacing="1"/>
        <w:jc w:val="both"/>
        <w:rPr>
          <w:rFonts w:ascii="Times New Roman" w:hAnsi="Times New Roman" w:cs="Times New Roman"/>
        </w:rPr>
      </w:pPr>
      <w:r w:rsidRPr="00EF1675">
        <w:rPr>
          <w:rFonts w:ascii="Times New Roman" w:hAnsi="Times New Roman" w:cs="Times New Roman"/>
        </w:rPr>
        <w:t>- познакомиться с возможностями использования электронных средств обучения, в том числе интернет-ресурсов, в ходе подготовки к и</w:t>
      </w:r>
      <w:r>
        <w:rPr>
          <w:rFonts w:ascii="Times New Roman" w:hAnsi="Times New Roman" w:cs="Times New Roman"/>
        </w:rPr>
        <w:t>тоговой аттестации в форме ЕГЭ.</w:t>
      </w:r>
    </w:p>
    <w:p w:rsidR="00867DF9" w:rsidRPr="008E544D" w:rsidRDefault="00867DF9" w:rsidP="00867DF9">
      <w:pPr>
        <w:shd w:val="clear" w:color="auto" w:fill="FFFFFF"/>
        <w:spacing w:after="150"/>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СОДЕРЖАНИЕ ЭЛЕКТИВНОГО КУРСА</w:t>
      </w:r>
    </w:p>
    <w:p w:rsidR="00867DF9" w:rsidRPr="0044318A" w:rsidRDefault="00867DF9" w:rsidP="0044318A">
      <w:pPr>
        <w:spacing w:after="0"/>
        <w:jc w:val="both"/>
        <w:rPr>
          <w:rFonts w:ascii="Times New Roman" w:hAnsi="Times New Roman" w:cs="Times New Roman"/>
          <w:b/>
          <w:bCs/>
          <w:iCs/>
          <w:sz w:val="24"/>
          <w:szCs w:val="24"/>
        </w:rPr>
      </w:pPr>
      <w:r w:rsidRPr="0044318A">
        <w:rPr>
          <w:rFonts w:ascii="Times New Roman" w:hAnsi="Times New Roman" w:cs="Times New Roman"/>
          <w:b/>
          <w:bCs/>
          <w:iCs/>
          <w:sz w:val="24"/>
          <w:szCs w:val="24"/>
        </w:rPr>
        <w:t xml:space="preserve">Начальные сведения для решений уравнений и неравенств </w:t>
      </w:r>
    </w:p>
    <w:p w:rsidR="00867DF9" w:rsidRPr="0044318A" w:rsidRDefault="00867DF9" w:rsidP="0044318A">
      <w:pPr>
        <w:spacing w:after="0"/>
        <w:jc w:val="both"/>
        <w:rPr>
          <w:rFonts w:ascii="Times New Roman" w:hAnsi="Times New Roman" w:cs="Times New Roman"/>
          <w:sz w:val="24"/>
          <w:szCs w:val="24"/>
        </w:rPr>
      </w:pPr>
      <w:r w:rsidRPr="0044318A">
        <w:rPr>
          <w:rFonts w:ascii="Times New Roman" w:hAnsi="Times New Roman" w:cs="Times New Roman"/>
          <w:iCs/>
          <w:sz w:val="24"/>
          <w:szCs w:val="24"/>
        </w:rPr>
        <w:t xml:space="preserve">Аксиомы действительных чисел. Различные формы записи действительных чисел. Признаки делимости. Делимость по модулю. Треугольник Паскаля. Множества. Комбинаторика. Метод математической индукции. Бином Ньютона. Теорема Безу. Схема Горнера. Теорема Виета. </w:t>
      </w:r>
    </w:p>
    <w:p w:rsidR="00867DF9" w:rsidRPr="0044318A" w:rsidRDefault="00867DF9" w:rsidP="0044318A">
      <w:pPr>
        <w:spacing w:after="0"/>
        <w:jc w:val="both"/>
        <w:rPr>
          <w:rFonts w:ascii="Times New Roman" w:hAnsi="Times New Roman" w:cs="Times New Roman"/>
          <w:sz w:val="24"/>
          <w:szCs w:val="24"/>
        </w:rPr>
      </w:pPr>
      <w:r w:rsidRPr="0044318A">
        <w:rPr>
          <w:rFonts w:ascii="Times New Roman" w:hAnsi="Times New Roman" w:cs="Times New Roman"/>
          <w:b/>
          <w:bCs/>
          <w:iCs/>
          <w:sz w:val="24"/>
          <w:szCs w:val="24"/>
        </w:rPr>
        <w:t xml:space="preserve">Решение рациональных уравнений и неравенств </w:t>
      </w:r>
    </w:p>
    <w:p w:rsidR="00867DF9" w:rsidRPr="0044318A" w:rsidRDefault="00867DF9" w:rsidP="0044318A">
      <w:pPr>
        <w:spacing w:after="0"/>
        <w:rPr>
          <w:rFonts w:ascii="Times New Roman" w:hAnsi="Times New Roman" w:cs="Times New Roman"/>
          <w:iCs/>
          <w:sz w:val="24"/>
          <w:szCs w:val="24"/>
        </w:rPr>
      </w:pPr>
      <w:r w:rsidRPr="0044318A">
        <w:rPr>
          <w:rFonts w:ascii="Times New Roman" w:hAnsi="Times New Roman" w:cs="Times New Roman"/>
          <w:iCs/>
          <w:sz w:val="24"/>
          <w:szCs w:val="24"/>
        </w:rPr>
        <w:t>Дробно-рациональные уравнения. Подбор корней. Метод неопределённых коэффициентов. Разложение на множители. Замена переменной. Выделение полных квадратов. Однородные уравнения. Симметрические и возвратные уравнения. Параметризация задач.Преобразование одного из уравнений системы. Получение дополнительного уравнения. Симметричные системы. Обобщённая теорема Виета. Однородные системы. Разные приёмы решения систем. Доказательства важных неравенств. Доказательство неравенств с помощью метода математической индукции. Решение рациональных неравенств. Решение систем рациональных неравенств.</w:t>
      </w:r>
    </w:p>
    <w:p w:rsidR="00867DF9" w:rsidRPr="0044318A" w:rsidRDefault="00867DF9" w:rsidP="0044318A">
      <w:pPr>
        <w:shd w:val="clear" w:color="auto" w:fill="FFFFFF"/>
        <w:spacing w:after="0"/>
        <w:rPr>
          <w:rFonts w:ascii="Times New Roman" w:hAnsi="Times New Roman" w:cs="Times New Roman"/>
          <w:b/>
          <w:sz w:val="24"/>
          <w:szCs w:val="24"/>
        </w:rPr>
      </w:pPr>
      <w:r w:rsidRPr="0044318A">
        <w:rPr>
          <w:rFonts w:ascii="Times New Roman" w:hAnsi="Times New Roman" w:cs="Times New Roman"/>
          <w:b/>
          <w:sz w:val="24"/>
          <w:szCs w:val="24"/>
        </w:rPr>
        <w:t>Решение логарифмических уравнений и неравенств</w:t>
      </w:r>
    </w:p>
    <w:p w:rsidR="00867DF9" w:rsidRPr="0044318A" w:rsidRDefault="00867DF9" w:rsidP="0044318A">
      <w:pPr>
        <w:shd w:val="clear" w:color="auto" w:fill="FFFFFF"/>
        <w:spacing w:after="0"/>
        <w:rPr>
          <w:rFonts w:ascii="Times New Roman" w:hAnsi="Times New Roman" w:cs="Times New Roman"/>
          <w:sz w:val="24"/>
          <w:szCs w:val="24"/>
        </w:rPr>
      </w:pPr>
      <w:r w:rsidRPr="0044318A">
        <w:rPr>
          <w:rFonts w:ascii="Times New Roman" w:hAnsi="Times New Roman" w:cs="Times New Roman"/>
          <w:sz w:val="24"/>
          <w:szCs w:val="24"/>
        </w:rPr>
        <w:t>Основное логарифмическое тождество. Формулы преобразования логарифмов. Эквивалентные</w:t>
      </w:r>
    </w:p>
    <w:p w:rsidR="00867DF9" w:rsidRPr="0044318A" w:rsidRDefault="00867DF9" w:rsidP="0044318A">
      <w:pPr>
        <w:shd w:val="clear" w:color="auto" w:fill="FFFFFF"/>
        <w:spacing w:after="0"/>
        <w:rPr>
          <w:rFonts w:ascii="Times New Roman" w:hAnsi="Times New Roman" w:cs="Times New Roman"/>
          <w:sz w:val="24"/>
          <w:szCs w:val="24"/>
        </w:rPr>
      </w:pPr>
      <w:r w:rsidRPr="0044318A">
        <w:rPr>
          <w:rFonts w:ascii="Times New Roman" w:hAnsi="Times New Roman" w:cs="Times New Roman"/>
          <w:sz w:val="24"/>
          <w:szCs w:val="24"/>
        </w:rPr>
        <w:t>переходы, позволяющие избавится от логарифмов. Основные методы решения логарифмических равнений и неравенств: функционально – графический метод; метод потенцирования; метод введения новой переменной.</w:t>
      </w:r>
    </w:p>
    <w:p w:rsidR="00867DF9" w:rsidRPr="0044318A" w:rsidRDefault="00867DF9" w:rsidP="0044318A">
      <w:pPr>
        <w:spacing w:after="0"/>
        <w:jc w:val="both"/>
        <w:rPr>
          <w:rFonts w:ascii="Times New Roman" w:hAnsi="Times New Roman" w:cs="Times New Roman"/>
          <w:b/>
          <w:bCs/>
          <w:iCs/>
          <w:sz w:val="24"/>
          <w:szCs w:val="24"/>
        </w:rPr>
      </w:pPr>
      <w:r w:rsidRPr="0044318A">
        <w:rPr>
          <w:rFonts w:ascii="Times New Roman" w:hAnsi="Times New Roman" w:cs="Times New Roman"/>
          <w:b/>
          <w:bCs/>
          <w:iCs/>
          <w:sz w:val="24"/>
          <w:szCs w:val="24"/>
        </w:rPr>
        <w:t xml:space="preserve">Основные задачи тригонометрии </w:t>
      </w:r>
    </w:p>
    <w:p w:rsidR="00867DF9" w:rsidRPr="0044318A" w:rsidRDefault="00867DF9" w:rsidP="0044318A">
      <w:pPr>
        <w:spacing w:after="0"/>
        <w:jc w:val="both"/>
        <w:rPr>
          <w:rFonts w:ascii="Times New Roman" w:hAnsi="Times New Roman" w:cs="Times New Roman"/>
          <w:b/>
          <w:bCs/>
          <w:iCs/>
          <w:sz w:val="24"/>
          <w:szCs w:val="24"/>
        </w:rPr>
      </w:pPr>
      <w:r w:rsidRPr="0044318A">
        <w:rPr>
          <w:rFonts w:ascii="Times New Roman" w:hAnsi="Times New Roman" w:cs="Times New Roman"/>
          <w:iCs/>
          <w:sz w:val="24"/>
          <w:szCs w:val="24"/>
        </w:rPr>
        <w:t>Тригонометрические функции и их свойства. Преобразование тригонометрических выражений. Обратные тригонометрические функции и их свойства. Решение тригонометрических уравнений. Решение систем тригонометрических уравнений. Комбинированные задачи.</w:t>
      </w:r>
    </w:p>
    <w:p w:rsidR="00867DF9" w:rsidRPr="0044318A" w:rsidRDefault="00867DF9" w:rsidP="0044318A">
      <w:pPr>
        <w:shd w:val="clear" w:color="auto" w:fill="FFFFFF"/>
        <w:spacing w:after="0"/>
        <w:rPr>
          <w:rFonts w:ascii="Times New Roman" w:hAnsi="Times New Roman" w:cs="Times New Roman"/>
          <w:b/>
          <w:sz w:val="24"/>
          <w:szCs w:val="24"/>
        </w:rPr>
      </w:pPr>
      <w:r w:rsidRPr="0044318A">
        <w:rPr>
          <w:rFonts w:ascii="Times New Roman" w:hAnsi="Times New Roman" w:cs="Times New Roman"/>
          <w:b/>
          <w:sz w:val="24"/>
          <w:szCs w:val="24"/>
        </w:rPr>
        <w:t>Уравнения и неравенства с модулем</w:t>
      </w:r>
    </w:p>
    <w:p w:rsidR="00867DF9" w:rsidRPr="0044318A" w:rsidRDefault="00867DF9" w:rsidP="0044318A">
      <w:pPr>
        <w:shd w:val="clear" w:color="auto" w:fill="FFFFFF"/>
        <w:spacing w:after="0" w:line="240" w:lineRule="auto"/>
        <w:rPr>
          <w:rFonts w:ascii="Times New Roman" w:hAnsi="Times New Roman" w:cs="Times New Roman"/>
          <w:sz w:val="24"/>
          <w:szCs w:val="24"/>
        </w:rPr>
      </w:pPr>
      <w:r w:rsidRPr="0044318A">
        <w:rPr>
          <w:rFonts w:ascii="Times New Roman" w:hAnsi="Times New Roman" w:cs="Times New Roman"/>
          <w:sz w:val="24"/>
          <w:szCs w:val="24"/>
        </w:rPr>
        <w:t>Уравнения с модулями. Раскрытие модулей - стандартные схемы. Метод интервалов при</w:t>
      </w:r>
    </w:p>
    <w:p w:rsidR="00867DF9" w:rsidRPr="0044318A" w:rsidRDefault="00867DF9" w:rsidP="0044318A">
      <w:pPr>
        <w:shd w:val="clear" w:color="auto" w:fill="FFFFFF"/>
        <w:spacing w:after="0" w:line="240" w:lineRule="auto"/>
        <w:rPr>
          <w:rFonts w:ascii="Times New Roman" w:hAnsi="Times New Roman" w:cs="Times New Roman"/>
          <w:sz w:val="24"/>
          <w:szCs w:val="24"/>
        </w:rPr>
      </w:pPr>
      <w:r w:rsidRPr="0044318A">
        <w:rPr>
          <w:rFonts w:ascii="Times New Roman" w:hAnsi="Times New Roman" w:cs="Times New Roman"/>
          <w:sz w:val="24"/>
          <w:szCs w:val="24"/>
        </w:rPr>
        <w:t>раскрытии модулей. Неравенства с модулями. Простейшие неравенства. Схемы</w:t>
      </w:r>
    </w:p>
    <w:p w:rsidR="00867DF9" w:rsidRPr="0044318A" w:rsidRDefault="00867DF9" w:rsidP="0044318A">
      <w:pPr>
        <w:shd w:val="clear" w:color="auto" w:fill="FFFFFF"/>
        <w:spacing w:after="0" w:line="240" w:lineRule="auto"/>
        <w:rPr>
          <w:rFonts w:ascii="Times New Roman" w:hAnsi="Times New Roman" w:cs="Times New Roman"/>
          <w:sz w:val="24"/>
          <w:szCs w:val="24"/>
        </w:rPr>
      </w:pPr>
      <w:r w:rsidRPr="0044318A">
        <w:rPr>
          <w:rFonts w:ascii="Times New Roman" w:hAnsi="Times New Roman" w:cs="Times New Roman"/>
          <w:sz w:val="24"/>
          <w:szCs w:val="24"/>
        </w:rPr>
        <w:t>освобождения от модулей в неравенствах. Эквивалентные замены разностей модулей в</w:t>
      </w:r>
    </w:p>
    <w:p w:rsidR="00867DF9" w:rsidRPr="0044318A" w:rsidRDefault="00867DF9" w:rsidP="0044318A">
      <w:pPr>
        <w:shd w:val="clear" w:color="auto" w:fill="FFFFFF"/>
        <w:spacing w:after="0" w:line="240" w:lineRule="auto"/>
        <w:rPr>
          <w:rFonts w:ascii="Times New Roman" w:hAnsi="Times New Roman" w:cs="Times New Roman"/>
          <w:sz w:val="24"/>
          <w:szCs w:val="24"/>
        </w:rPr>
      </w:pPr>
      <w:r w:rsidRPr="0044318A">
        <w:rPr>
          <w:rFonts w:ascii="Times New Roman" w:hAnsi="Times New Roman" w:cs="Times New Roman"/>
          <w:sz w:val="24"/>
          <w:szCs w:val="24"/>
        </w:rPr>
        <w:t>разложенных и дробных неравенствах («правило знаков»)</w:t>
      </w:r>
    </w:p>
    <w:p w:rsidR="00867DF9" w:rsidRPr="0044318A" w:rsidRDefault="00867DF9" w:rsidP="0044318A">
      <w:pPr>
        <w:spacing w:after="0"/>
        <w:jc w:val="center"/>
        <w:rPr>
          <w:rFonts w:ascii="Times New Roman" w:hAnsi="Times New Roman" w:cs="Times New Roman"/>
          <w:b/>
          <w:sz w:val="24"/>
          <w:szCs w:val="24"/>
        </w:rPr>
      </w:pPr>
      <w:r w:rsidRPr="0044318A">
        <w:rPr>
          <w:rFonts w:ascii="Times New Roman" w:hAnsi="Times New Roman" w:cs="Times New Roman"/>
          <w:b/>
          <w:sz w:val="24"/>
          <w:szCs w:val="24"/>
        </w:rPr>
        <w:t>ТЕМАТИЧЕСКОЕ ПЛАНИРОВАНИЕ</w:t>
      </w:r>
    </w:p>
    <w:tbl>
      <w:tblPr>
        <w:tblStyle w:val="a4"/>
        <w:tblW w:w="0" w:type="auto"/>
        <w:tblInd w:w="438" w:type="dxa"/>
        <w:tblLook w:val="04A0" w:firstRow="1" w:lastRow="0" w:firstColumn="1" w:lastColumn="0" w:noHBand="0" w:noVBand="1"/>
      </w:tblPr>
      <w:tblGrid>
        <w:gridCol w:w="560"/>
        <w:gridCol w:w="3950"/>
        <w:gridCol w:w="1870"/>
        <w:gridCol w:w="990"/>
        <w:gridCol w:w="1100"/>
      </w:tblGrid>
      <w:tr w:rsidR="00867DF9" w:rsidRPr="0044318A" w:rsidTr="00867DF9">
        <w:tc>
          <w:tcPr>
            <w:tcW w:w="560" w:type="dxa"/>
            <w:vMerge w:val="restart"/>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          п/п</w:t>
            </w:r>
          </w:p>
        </w:tc>
        <w:tc>
          <w:tcPr>
            <w:tcW w:w="3950" w:type="dxa"/>
            <w:vMerge w:val="restart"/>
          </w:tcPr>
          <w:p w:rsidR="00867DF9" w:rsidRPr="0044318A" w:rsidRDefault="00867DF9" w:rsidP="0044318A">
            <w:pPr>
              <w:jc w:val="center"/>
              <w:rPr>
                <w:rFonts w:ascii="Times New Roman" w:hAnsi="Times New Roman" w:cs="Times New Roman"/>
                <w:sz w:val="24"/>
                <w:szCs w:val="24"/>
              </w:rPr>
            </w:pPr>
            <w:r w:rsidRPr="0044318A">
              <w:rPr>
                <w:rFonts w:ascii="Times New Roman" w:eastAsia="Calibri" w:hAnsi="Times New Roman" w:cs="Times New Roman"/>
                <w:sz w:val="24"/>
                <w:szCs w:val="24"/>
              </w:rPr>
              <w:t>Наименование разделов</w:t>
            </w:r>
          </w:p>
        </w:tc>
        <w:tc>
          <w:tcPr>
            <w:tcW w:w="1870" w:type="dxa"/>
            <w:vMerge w:val="restart"/>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Количество        часов</w:t>
            </w:r>
          </w:p>
        </w:tc>
        <w:tc>
          <w:tcPr>
            <w:tcW w:w="2090" w:type="dxa"/>
            <w:gridSpan w:val="2"/>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Из них</w:t>
            </w:r>
          </w:p>
        </w:tc>
      </w:tr>
      <w:tr w:rsidR="00867DF9" w:rsidRPr="0044318A" w:rsidTr="00867DF9">
        <w:tc>
          <w:tcPr>
            <w:tcW w:w="560" w:type="dxa"/>
            <w:vMerge/>
          </w:tcPr>
          <w:p w:rsidR="00867DF9" w:rsidRPr="0044318A" w:rsidRDefault="00867DF9" w:rsidP="0044318A">
            <w:pPr>
              <w:jc w:val="center"/>
              <w:rPr>
                <w:rFonts w:ascii="Times New Roman" w:hAnsi="Times New Roman" w:cs="Times New Roman"/>
                <w:sz w:val="24"/>
                <w:szCs w:val="24"/>
              </w:rPr>
            </w:pPr>
          </w:p>
        </w:tc>
        <w:tc>
          <w:tcPr>
            <w:tcW w:w="3950" w:type="dxa"/>
            <w:vMerge/>
          </w:tcPr>
          <w:p w:rsidR="00867DF9" w:rsidRPr="0044318A" w:rsidRDefault="00867DF9" w:rsidP="0044318A">
            <w:pPr>
              <w:jc w:val="center"/>
              <w:rPr>
                <w:rFonts w:ascii="Times New Roman" w:hAnsi="Times New Roman" w:cs="Times New Roman"/>
                <w:sz w:val="24"/>
                <w:szCs w:val="24"/>
              </w:rPr>
            </w:pPr>
          </w:p>
        </w:tc>
        <w:tc>
          <w:tcPr>
            <w:tcW w:w="1870" w:type="dxa"/>
            <w:vMerge/>
          </w:tcPr>
          <w:p w:rsidR="00867DF9" w:rsidRPr="0044318A" w:rsidRDefault="00867DF9" w:rsidP="0044318A">
            <w:pPr>
              <w:jc w:val="center"/>
              <w:rPr>
                <w:rFonts w:ascii="Times New Roman" w:hAnsi="Times New Roman" w:cs="Times New Roman"/>
                <w:sz w:val="24"/>
                <w:szCs w:val="24"/>
              </w:rPr>
            </w:pPr>
          </w:p>
        </w:tc>
        <w:tc>
          <w:tcPr>
            <w:tcW w:w="99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Теор.</w:t>
            </w:r>
          </w:p>
        </w:tc>
        <w:tc>
          <w:tcPr>
            <w:tcW w:w="110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Практ.</w:t>
            </w:r>
          </w:p>
        </w:tc>
      </w:tr>
      <w:tr w:rsidR="00867DF9" w:rsidRPr="0044318A" w:rsidTr="00867DF9">
        <w:tc>
          <w:tcPr>
            <w:tcW w:w="56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1</w:t>
            </w:r>
          </w:p>
        </w:tc>
        <w:tc>
          <w:tcPr>
            <w:tcW w:w="3950" w:type="dxa"/>
          </w:tcPr>
          <w:p w:rsidR="00867DF9" w:rsidRPr="0044318A" w:rsidRDefault="00867DF9" w:rsidP="0044318A">
            <w:pPr>
              <w:rPr>
                <w:rFonts w:ascii="Times New Roman" w:hAnsi="Times New Roman" w:cs="Times New Roman"/>
                <w:sz w:val="24"/>
                <w:szCs w:val="24"/>
              </w:rPr>
            </w:pPr>
            <w:r w:rsidRPr="0044318A">
              <w:rPr>
                <w:rFonts w:ascii="Times New Roman" w:hAnsi="Times New Roman" w:cs="Times New Roman"/>
                <w:bCs/>
                <w:iCs/>
                <w:sz w:val="24"/>
                <w:szCs w:val="24"/>
              </w:rPr>
              <w:t>Начальные сведения для решения уравнений и неравенств</w:t>
            </w:r>
          </w:p>
        </w:tc>
        <w:tc>
          <w:tcPr>
            <w:tcW w:w="187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8</w:t>
            </w:r>
          </w:p>
        </w:tc>
        <w:tc>
          <w:tcPr>
            <w:tcW w:w="99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3</w:t>
            </w:r>
          </w:p>
        </w:tc>
        <w:tc>
          <w:tcPr>
            <w:tcW w:w="110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5</w:t>
            </w:r>
          </w:p>
        </w:tc>
      </w:tr>
      <w:tr w:rsidR="00867DF9" w:rsidRPr="0044318A" w:rsidTr="00867DF9">
        <w:tc>
          <w:tcPr>
            <w:tcW w:w="56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2</w:t>
            </w:r>
          </w:p>
        </w:tc>
        <w:tc>
          <w:tcPr>
            <w:tcW w:w="3950" w:type="dxa"/>
          </w:tcPr>
          <w:p w:rsidR="00867DF9" w:rsidRPr="0044318A" w:rsidRDefault="00867DF9" w:rsidP="0044318A">
            <w:pPr>
              <w:rPr>
                <w:rFonts w:ascii="Times New Roman" w:hAnsi="Times New Roman" w:cs="Times New Roman"/>
                <w:sz w:val="24"/>
                <w:szCs w:val="24"/>
              </w:rPr>
            </w:pPr>
            <w:r w:rsidRPr="0044318A">
              <w:rPr>
                <w:rFonts w:ascii="Times New Roman" w:hAnsi="Times New Roman" w:cs="Times New Roman"/>
                <w:bCs/>
                <w:iCs/>
                <w:sz w:val="24"/>
                <w:szCs w:val="24"/>
              </w:rPr>
              <w:t>Решение рациональных уравнений и неравенств</w:t>
            </w:r>
          </w:p>
        </w:tc>
        <w:tc>
          <w:tcPr>
            <w:tcW w:w="187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26</w:t>
            </w:r>
          </w:p>
        </w:tc>
        <w:tc>
          <w:tcPr>
            <w:tcW w:w="99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10</w:t>
            </w:r>
          </w:p>
        </w:tc>
        <w:tc>
          <w:tcPr>
            <w:tcW w:w="110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16</w:t>
            </w:r>
          </w:p>
        </w:tc>
      </w:tr>
      <w:tr w:rsidR="00867DF9" w:rsidRPr="0044318A" w:rsidTr="00867DF9">
        <w:tc>
          <w:tcPr>
            <w:tcW w:w="56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3</w:t>
            </w:r>
          </w:p>
        </w:tc>
        <w:tc>
          <w:tcPr>
            <w:tcW w:w="3950" w:type="dxa"/>
          </w:tcPr>
          <w:p w:rsidR="00867DF9" w:rsidRPr="0044318A" w:rsidRDefault="00867DF9" w:rsidP="0044318A">
            <w:pPr>
              <w:rPr>
                <w:rFonts w:ascii="Times New Roman" w:hAnsi="Times New Roman" w:cs="Times New Roman"/>
                <w:sz w:val="24"/>
                <w:szCs w:val="24"/>
              </w:rPr>
            </w:pPr>
            <w:r w:rsidRPr="0044318A">
              <w:rPr>
                <w:rFonts w:ascii="Times New Roman" w:hAnsi="Times New Roman" w:cs="Times New Roman"/>
                <w:sz w:val="24"/>
                <w:szCs w:val="24"/>
              </w:rPr>
              <w:t>Решение логарифмических уравнений и неравенств</w:t>
            </w:r>
          </w:p>
        </w:tc>
        <w:tc>
          <w:tcPr>
            <w:tcW w:w="187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6</w:t>
            </w:r>
          </w:p>
        </w:tc>
        <w:tc>
          <w:tcPr>
            <w:tcW w:w="99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3</w:t>
            </w:r>
          </w:p>
        </w:tc>
        <w:tc>
          <w:tcPr>
            <w:tcW w:w="110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3</w:t>
            </w:r>
          </w:p>
        </w:tc>
      </w:tr>
      <w:tr w:rsidR="00867DF9" w:rsidRPr="0044318A" w:rsidTr="00867DF9">
        <w:tc>
          <w:tcPr>
            <w:tcW w:w="56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4</w:t>
            </w:r>
          </w:p>
        </w:tc>
        <w:tc>
          <w:tcPr>
            <w:tcW w:w="3950" w:type="dxa"/>
          </w:tcPr>
          <w:p w:rsidR="00867DF9" w:rsidRPr="0044318A" w:rsidRDefault="00867DF9" w:rsidP="0044318A">
            <w:pPr>
              <w:rPr>
                <w:rFonts w:ascii="Times New Roman" w:hAnsi="Times New Roman" w:cs="Times New Roman"/>
                <w:sz w:val="24"/>
                <w:szCs w:val="24"/>
              </w:rPr>
            </w:pPr>
            <w:r w:rsidRPr="0044318A">
              <w:rPr>
                <w:rFonts w:ascii="Times New Roman" w:hAnsi="Times New Roman" w:cs="Times New Roman"/>
                <w:bCs/>
                <w:iCs/>
                <w:sz w:val="24"/>
                <w:szCs w:val="24"/>
              </w:rPr>
              <w:t>Основные задачи тригонометрии</w:t>
            </w:r>
          </w:p>
        </w:tc>
        <w:tc>
          <w:tcPr>
            <w:tcW w:w="187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21</w:t>
            </w:r>
          </w:p>
        </w:tc>
        <w:tc>
          <w:tcPr>
            <w:tcW w:w="99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10</w:t>
            </w:r>
          </w:p>
        </w:tc>
        <w:tc>
          <w:tcPr>
            <w:tcW w:w="110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11</w:t>
            </w:r>
          </w:p>
        </w:tc>
      </w:tr>
      <w:tr w:rsidR="00867DF9" w:rsidRPr="0044318A" w:rsidTr="00867DF9">
        <w:tc>
          <w:tcPr>
            <w:tcW w:w="56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5</w:t>
            </w:r>
          </w:p>
        </w:tc>
        <w:tc>
          <w:tcPr>
            <w:tcW w:w="3950" w:type="dxa"/>
          </w:tcPr>
          <w:p w:rsidR="00867DF9" w:rsidRPr="0044318A" w:rsidRDefault="00867DF9" w:rsidP="0044318A">
            <w:pPr>
              <w:shd w:val="clear" w:color="auto" w:fill="FFFFFF"/>
              <w:rPr>
                <w:rFonts w:ascii="Times New Roman" w:hAnsi="Times New Roman" w:cs="Times New Roman"/>
                <w:sz w:val="24"/>
                <w:szCs w:val="24"/>
              </w:rPr>
            </w:pPr>
            <w:r w:rsidRPr="0044318A">
              <w:rPr>
                <w:rFonts w:ascii="Times New Roman" w:hAnsi="Times New Roman" w:cs="Times New Roman"/>
                <w:sz w:val="24"/>
                <w:szCs w:val="24"/>
              </w:rPr>
              <w:t>Уравнения и неравенства с модулем</w:t>
            </w:r>
          </w:p>
          <w:p w:rsidR="00867DF9" w:rsidRPr="0044318A" w:rsidRDefault="00867DF9" w:rsidP="0044318A">
            <w:pPr>
              <w:rPr>
                <w:rFonts w:ascii="Times New Roman" w:hAnsi="Times New Roman" w:cs="Times New Roman"/>
                <w:sz w:val="24"/>
                <w:szCs w:val="24"/>
              </w:rPr>
            </w:pPr>
          </w:p>
        </w:tc>
        <w:tc>
          <w:tcPr>
            <w:tcW w:w="187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7</w:t>
            </w:r>
          </w:p>
        </w:tc>
        <w:tc>
          <w:tcPr>
            <w:tcW w:w="99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3</w:t>
            </w:r>
          </w:p>
        </w:tc>
        <w:tc>
          <w:tcPr>
            <w:tcW w:w="1100" w:type="dxa"/>
          </w:tcPr>
          <w:p w:rsidR="00867DF9" w:rsidRPr="0044318A" w:rsidRDefault="00867DF9" w:rsidP="0044318A">
            <w:pPr>
              <w:jc w:val="center"/>
              <w:rPr>
                <w:rFonts w:ascii="Times New Roman" w:hAnsi="Times New Roman" w:cs="Times New Roman"/>
                <w:sz w:val="24"/>
                <w:szCs w:val="24"/>
              </w:rPr>
            </w:pPr>
            <w:r w:rsidRPr="0044318A">
              <w:rPr>
                <w:rFonts w:ascii="Times New Roman" w:hAnsi="Times New Roman" w:cs="Times New Roman"/>
                <w:sz w:val="24"/>
                <w:szCs w:val="24"/>
              </w:rPr>
              <w:t>4</w:t>
            </w:r>
          </w:p>
        </w:tc>
      </w:tr>
      <w:tr w:rsidR="003E0F7C" w:rsidRPr="0044318A" w:rsidTr="00867DF9">
        <w:tc>
          <w:tcPr>
            <w:tcW w:w="560" w:type="dxa"/>
          </w:tcPr>
          <w:p w:rsidR="003E0F7C" w:rsidRPr="0044318A" w:rsidRDefault="003E0F7C" w:rsidP="0044318A">
            <w:pPr>
              <w:jc w:val="center"/>
              <w:rPr>
                <w:rFonts w:ascii="Times New Roman" w:hAnsi="Times New Roman" w:cs="Times New Roman"/>
                <w:sz w:val="24"/>
                <w:szCs w:val="24"/>
              </w:rPr>
            </w:pPr>
          </w:p>
        </w:tc>
        <w:tc>
          <w:tcPr>
            <w:tcW w:w="3950" w:type="dxa"/>
          </w:tcPr>
          <w:p w:rsidR="003E0F7C" w:rsidRPr="0044318A" w:rsidRDefault="003E0F7C" w:rsidP="0044318A">
            <w:pPr>
              <w:shd w:val="clear" w:color="auto" w:fill="FFFFFF"/>
              <w:rPr>
                <w:rFonts w:ascii="Times New Roman" w:hAnsi="Times New Roman" w:cs="Times New Roman"/>
                <w:sz w:val="24"/>
                <w:szCs w:val="24"/>
              </w:rPr>
            </w:pPr>
            <w:r w:rsidRPr="0044318A">
              <w:rPr>
                <w:rFonts w:ascii="Times New Roman" w:hAnsi="Times New Roman" w:cs="Times New Roman"/>
                <w:sz w:val="24"/>
                <w:szCs w:val="24"/>
              </w:rPr>
              <w:t>Итого</w:t>
            </w:r>
          </w:p>
        </w:tc>
        <w:tc>
          <w:tcPr>
            <w:tcW w:w="1870" w:type="dxa"/>
          </w:tcPr>
          <w:p w:rsidR="003E0F7C" w:rsidRPr="0044318A" w:rsidRDefault="003E0F7C" w:rsidP="0044318A">
            <w:pPr>
              <w:jc w:val="center"/>
              <w:rPr>
                <w:rFonts w:ascii="Times New Roman" w:hAnsi="Times New Roman" w:cs="Times New Roman"/>
                <w:sz w:val="24"/>
                <w:szCs w:val="24"/>
              </w:rPr>
            </w:pPr>
            <w:r w:rsidRPr="0044318A">
              <w:rPr>
                <w:rFonts w:ascii="Times New Roman" w:hAnsi="Times New Roman" w:cs="Times New Roman"/>
                <w:sz w:val="24"/>
                <w:szCs w:val="24"/>
              </w:rPr>
              <w:t>68</w:t>
            </w:r>
          </w:p>
        </w:tc>
        <w:tc>
          <w:tcPr>
            <w:tcW w:w="990" w:type="dxa"/>
          </w:tcPr>
          <w:p w:rsidR="003E0F7C" w:rsidRPr="0044318A" w:rsidRDefault="003E0F7C" w:rsidP="0044318A">
            <w:pPr>
              <w:jc w:val="center"/>
              <w:rPr>
                <w:rFonts w:ascii="Times New Roman" w:hAnsi="Times New Roman" w:cs="Times New Roman"/>
                <w:sz w:val="24"/>
                <w:szCs w:val="24"/>
              </w:rPr>
            </w:pPr>
          </w:p>
        </w:tc>
        <w:tc>
          <w:tcPr>
            <w:tcW w:w="1100" w:type="dxa"/>
          </w:tcPr>
          <w:p w:rsidR="003E0F7C" w:rsidRPr="0044318A" w:rsidRDefault="003E0F7C" w:rsidP="0044318A">
            <w:pPr>
              <w:jc w:val="center"/>
              <w:rPr>
                <w:rFonts w:ascii="Times New Roman" w:hAnsi="Times New Roman" w:cs="Times New Roman"/>
                <w:sz w:val="24"/>
                <w:szCs w:val="24"/>
              </w:rPr>
            </w:pPr>
          </w:p>
        </w:tc>
      </w:tr>
    </w:tbl>
    <w:p w:rsidR="00867DF9" w:rsidRPr="008E544D" w:rsidRDefault="00867DF9" w:rsidP="0044318A">
      <w:pPr>
        <w:spacing w:after="0" w:line="240" w:lineRule="auto"/>
        <w:rPr>
          <w:rFonts w:ascii="Times New Roman" w:eastAsia="Calibri" w:hAnsi="Times New Roman" w:cs="Times New Roman"/>
          <w:b/>
          <w:sz w:val="24"/>
          <w:szCs w:val="24"/>
          <w:shd w:val="clear" w:color="auto" w:fill="FFFFFF"/>
        </w:rPr>
      </w:pPr>
    </w:p>
    <w:p w:rsidR="00867DF9" w:rsidRPr="008E544D" w:rsidRDefault="00867DF9" w:rsidP="00867DF9">
      <w:pPr>
        <w:spacing w:after="0" w:line="240" w:lineRule="auto"/>
        <w:rPr>
          <w:rFonts w:ascii="Times New Roman" w:eastAsia="Calibri" w:hAnsi="Times New Roman" w:cs="Times New Roman"/>
          <w:b/>
          <w:sz w:val="24"/>
          <w:szCs w:val="24"/>
          <w:shd w:val="clear" w:color="auto" w:fill="FFFFFF"/>
        </w:rPr>
      </w:pPr>
    </w:p>
    <w:p w:rsidR="00867DF9" w:rsidRPr="008E544D" w:rsidRDefault="00867DF9" w:rsidP="00867DF9">
      <w:pPr>
        <w:shd w:val="clear" w:color="auto" w:fill="FFFFFF"/>
        <w:spacing w:after="0" w:line="254" w:lineRule="exact"/>
        <w:ind w:right="24"/>
        <w:jc w:val="both"/>
        <w:rPr>
          <w:rFonts w:ascii="Times New Roman" w:eastAsia="Calibri" w:hAnsi="Times New Roman" w:cs="Times New Roman"/>
          <w:sz w:val="24"/>
          <w:szCs w:val="24"/>
        </w:rPr>
      </w:pPr>
    </w:p>
    <w:p w:rsidR="00867DF9" w:rsidRDefault="0044318A" w:rsidP="00867DF9">
      <w:pPr>
        <w:pStyle w:val="c1c17"/>
        <w:shd w:val="clear" w:color="auto" w:fill="FFFFFF"/>
        <w:spacing w:before="0" w:beforeAutospacing="0" w:after="0" w:afterAutospacing="0"/>
        <w:jc w:val="both"/>
        <w:rPr>
          <w:rStyle w:val="c25"/>
          <w:b/>
          <w:bCs/>
          <w:color w:val="000000"/>
        </w:rPr>
      </w:pPr>
      <w:r>
        <w:rPr>
          <w:rStyle w:val="c25"/>
          <w:b/>
          <w:bCs/>
          <w:color w:val="000000"/>
        </w:rPr>
        <w:t xml:space="preserve"> </w:t>
      </w:r>
    </w:p>
    <w:p w:rsidR="00867DF9" w:rsidRDefault="00867DF9" w:rsidP="00867DF9">
      <w:pPr>
        <w:pStyle w:val="c1c17"/>
        <w:shd w:val="clear" w:color="auto" w:fill="FFFFFF"/>
        <w:spacing w:before="0" w:beforeAutospacing="0" w:after="0" w:afterAutospacing="0"/>
        <w:jc w:val="both"/>
        <w:rPr>
          <w:rStyle w:val="c25"/>
          <w:b/>
          <w:bCs/>
          <w:color w:val="000000"/>
        </w:rPr>
      </w:pPr>
    </w:p>
    <w:p w:rsidR="0044318A" w:rsidRDefault="00867DF9" w:rsidP="0044318A">
      <w:pPr>
        <w:tabs>
          <w:tab w:val="left" w:pos="3600"/>
        </w:tabs>
        <w:spacing w:after="0"/>
        <w:jc w:val="center"/>
        <w:rPr>
          <w:rFonts w:ascii="Times New Roman" w:hAnsi="Times New Roman" w:cs="Times New Roman"/>
          <w:b/>
          <w:sz w:val="24"/>
          <w:szCs w:val="24"/>
        </w:rPr>
      </w:pPr>
      <w:r w:rsidRPr="008E544D">
        <w:rPr>
          <w:rFonts w:ascii="Times New Roman" w:hAnsi="Times New Roman" w:cs="Times New Roman"/>
          <w:b/>
          <w:sz w:val="24"/>
          <w:szCs w:val="24"/>
        </w:rPr>
        <w:t>Рабочая программа элективного курса</w:t>
      </w:r>
    </w:p>
    <w:p w:rsidR="00867DF9" w:rsidRPr="008E544D" w:rsidRDefault="00867DF9" w:rsidP="0044318A">
      <w:pPr>
        <w:tabs>
          <w:tab w:val="left" w:pos="3600"/>
        </w:tabs>
        <w:spacing w:after="0"/>
        <w:jc w:val="center"/>
        <w:rPr>
          <w:rStyle w:val="c25"/>
          <w:b/>
          <w:bCs/>
          <w:color w:val="000000"/>
        </w:rPr>
      </w:pPr>
      <w:r w:rsidRPr="008E544D">
        <w:rPr>
          <w:rFonts w:ascii="Times New Roman" w:hAnsi="Times New Roman" w:cs="Times New Roman"/>
          <w:b/>
          <w:sz w:val="24"/>
          <w:szCs w:val="24"/>
        </w:rPr>
        <w:t>«Органическая химия в задачах» 10класс</w:t>
      </w:r>
    </w:p>
    <w:p w:rsidR="00867DF9" w:rsidRPr="008E544D" w:rsidRDefault="00867DF9" w:rsidP="0044318A">
      <w:pPr>
        <w:spacing w:after="0"/>
        <w:ind w:firstLine="426"/>
        <w:jc w:val="both"/>
        <w:rPr>
          <w:rFonts w:ascii="Times New Roman" w:hAnsi="Times New Roman" w:cs="Times New Roman"/>
          <w:sz w:val="24"/>
          <w:szCs w:val="24"/>
        </w:rPr>
      </w:pPr>
      <w:r w:rsidRPr="008E544D">
        <w:rPr>
          <w:rFonts w:ascii="Times New Roman" w:hAnsi="Times New Roman" w:cs="Times New Roman"/>
          <w:sz w:val="24"/>
          <w:szCs w:val="24"/>
        </w:rPr>
        <w:t>Данный элективный курс направлен на расширение и углубление знаний учащихся по органической химии, формированию умений выполнять различные  задания: решать задачи, цепочки превращений органических и неорганических веществ, составлять окислительно-восстановительные реакции, электронный баланс с участием органических веществ.</w:t>
      </w:r>
    </w:p>
    <w:p w:rsidR="00867DF9" w:rsidRPr="008E544D" w:rsidRDefault="00867DF9" w:rsidP="00867DF9">
      <w:pPr>
        <w:ind w:firstLine="708"/>
        <w:jc w:val="both"/>
        <w:rPr>
          <w:rFonts w:ascii="Times New Roman" w:hAnsi="Times New Roman" w:cs="Times New Roman"/>
          <w:sz w:val="24"/>
          <w:szCs w:val="24"/>
        </w:rPr>
      </w:pPr>
      <w:r w:rsidRPr="008E544D">
        <w:rPr>
          <w:rFonts w:ascii="Times New Roman" w:hAnsi="Times New Roman" w:cs="Times New Roman"/>
          <w:sz w:val="24"/>
          <w:szCs w:val="24"/>
        </w:rPr>
        <w:t>В программе реализуются межпредметные связи с биологией, математикой, физикой, географией и экологией, что позволяет учащимся осуществить интегративный синтез знаний в целостную картину мира.</w:t>
      </w:r>
    </w:p>
    <w:p w:rsidR="00867DF9" w:rsidRPr="008E544D" w:rsidRDefault="00867DF9" w:rsidP="00867DF9">
      <w:pPr>
        <w:ind w:firstLine="708"/>
        <w:jc w:val="both"/>
        <w:rPr>
          <w:rFonts w:ascii="Times New Roman" w:hAnsi="Times New Roman" w:cs="Times New Roman"/>
          <w:sz w:val="24"/>
          <w:szCs w:val="24"/>
        </w:rPr>
      </w:pPr>
      <w:r w:rsidRPr="008E544D">
        <w:rPr>
          <w:rFonts w:ascii="Times New Roman" w:hAnsi="Times New Roman" w:cs="Times New Roman"/>
          <w:sz w:val="24"/>
          <w:szCs w:val="24"/>
        </w:rPr>
        <w:t>Теоретические знания и практические умения, полученные обучающимися в результате изучения данного элективного курса, обеспечат повышение интереса к научной, исследовательской работе по химии, подготовку к сдачи ЕГЭ по химии.</w:t>
      </w:r>
    </w:p>
    <w:p w:rsidR="00867DF9" w:rsidRPr="008E544D" w:rsidRDefault="00867DF9" w:rsidP="00867DF9">
      <w:pPr>
        <w:jc w:val="center"/>
        <w:rPr>
          <w:rFonts w:ascii="Times New Roman" w:hAnsi="Times New Roman" w:cs="Times New Roman"/>
          <w:b/>
          <w:sz w:val="24"/>
          <w:szCs w:val="24"/>
        </w:rPr>
      </w:pPr>
      <w:r w:rsidRPr="008E544D">
        <w:rPr>
          <w:rFonts w:ascii="Times New Roman" w:hAnsi="Times New Roman" w:cs="Times New Roman"/>
          <w:b/>
          <w:sz w:val="24"/>
          <w:szCs w:val="24"/>
        </w:rPr>
        <w:t>Отличительные особенности программы</w:t>
      </w:r>
    </w:p>
    <w:p w:rsidR="00867DF9" w:rsidRPr="008E544D" w:rsidRDefault="00867DF9" w:rsidP="00867DF9">
      <w:pPr>
        <w:ind w:firstLine="426"/>
        <w:jc w:val="both"/>
        <w:rPr>
          <w:rFonts w:ascii="Times New Roman" w:hAnsi="Times New Roman" w:cs="Times New Roman"/>
          <w:sz w:val="24"/>
          <w:szCs w:val="24"/>
        </w:rPr>
      </w:pPr>
      <w:r w:rsidRPr="008E544D">
        <w:rPr>
          <w:rFonts w:ascii="Times New Roman" w:hAnsi="Times New Roman" w:cs="Times New Roman"/>
          <w:sz w:val="24"/>
          <w:szCs w:val="24"/>
        </w:rPr>
        <w:t>Теоретической базой элективного курса служит курс органической и неорганической химии основной школы. Углубляя и совершенствуя знания, полученные обучающимися на уроках, происходит развитие умений и навыки по решению качественных и количественных задач, упражнений (разного уровня сложности). Основной формой организации образовательного процесса в рамках элективного курса является семинар, в рамках которого учащиеся знакомятся с теоретическим материалом, решают задачи, выполняют упражнения различного уровня сложности.</w:t>
      </w:r>
    </w:p>
    <w:p w:rsidR="00867DF9" w:rsidRPr="008E544D" w:rsidRDefault="00867DF9" w:rsidP="00867DF9">
      <w:pPr>
        <w:ind w:firstLine="426"/>
        <w:jc w:val="both"/>
        <w:rPr>
          <w:rFonts w:ascii="Times New Roman" w:hAnsi="Times New Roman" w:cs="Times New Roman"/>
          <w:sz w:val="24"/>
          <w:szCs w:val="24"/>
        </w:rPr>
      </w:pPr>
      <w:r w:rsidRPr="008E544D">
        <w:rPr>
          <w:rFonts w:ascii="Times New Roman" w:hAnsi="Times New Roman" w:cs="Times New Roman"/>
          <w:sz w:val="24"/>
          <w:szCs w:val="24"/>
        </w:rPr>
        <w:t>Для повышения мотивации учащихся к углубленному, детальному рассмотрению теоретического материала, предусмотрены лабораторные и практические работы по составлению и практическому осуществлению схем превращений, отражающих генетическую связь между классами неорганических и органических веществ и составлению качественных и количественных задач, с указанием способов их решения.</w:t>
      </w:r>
    </w:p>
    <w:p w:rsidR="00867DF9" w:rsidRPr="008E544D" w:rsidRDefault="00867DF9" w:rsidP="00867DF9">
      <w:pPr>
        <w:ind w:firstLine="426"/>
        <w:jc w:val="both"/>
        <w:rPr>
          <w:rFonts w:ascii="Times New Roman" w:hAnsi="Times New Roman" w:cs="Times New Roman"/>
          <w:sz w:val="24"/>
          <w:szCs w:val="24"/>
        </w:rPr>
      </w:pPr>
      <w:r w:rsidRPr="008E544D">
        <w:rPr>
          <w:rFonts w:ascii="Times New Roman" w:hAnsi="Times New Roman" w:cs="Times New Roman"/>
          <w:sz w:val="24"/>
          <w:szCs w:val="24"/>
        </w:rPr>
        <w:t>В программе элективного курса особое внимание обращается на вопросы, которые недостаточно полно рассматриваются в рамках курсе химии основной и средней школы, но входят в тесты ЕГЭ и в программы вступительных экзаменов в вузы естественного профиля. Большинство задач и упражнений берется из КИМов ЕГЭ по химии предыдущих лет, что позволяет осуществлять подготовку учащихся к сдаче ЕГЭ по химии. Для оценивания уровня достижений учащихся предусмотрено проведение контрольных работ, зачетов.</w:t>
      </w:r>
    </w:p>
    <w:p w:rsidR="00867DF9" w:rsidRPr="008E544D" w:rsidRDefault="00867DF9" w:rsidP="00867DF9">
      <w:pPr>
        <w:ind w:firstLine="426"/>
        <w:jc w:val="both"/>
        <w:rPr>
          <w:rFonts w:ascii="Times New Roman" w:hAnsi="Times New Roman" w:cs="Times New Roman"/>
          <w:sz w:val="24"/>
          <w:szCs w:val="24"/>
        </w:rPr>
      </w:pPr>
      <w:r w:rsidRPr="008E544D">
        <w:rPr>
          <w:rFonts w:ascii="Times New Roman" w:hAnsi="Times New Roman" w:cs="Times New Roman"/>
          <w:sz w:val="24"/>
          <w:szCs w:val="24"/>
        </w:rPr>
        <w:t>Формы организации деятельности учащихся: групповые, индивидуальные.</w:t>
      </w:r>
    </w:p>
    <w:p w:rsidR="00867DF9" w:rsidRPr="008E544D" w:rsidRDefault="00867DF9" w:rsidP="00867DF9">
      <w:pPr>
        <w:tabs>
          <w:tab w:val="left" w:pos="4860"/>
        </w:tabs>
        <w:spacing w:after="0"/>
        <w:jc w:val="center"/>
        <w:rPr>
          <w:rFonts w:ascii="Times New Roman" w:hAnsi="Times New Roman" w:cs="Times New Roman"/>
          <w:b/>
          <w:sz w:val="24"/>
          <w:szCs w:val="24"/>
        </w:rPr>
      </w:pPr>
      <w:r w:rsidRPr="008E544D">
        <w:rPr>
          <w:rFonts w:ascii="Times New Roman" w:hAnsi="Times New Roman" w:cs="Times New Roman"/>
          <w:b/>
          <w:sz w:val="24"/>
          <w:szCs w:val="24"/>
        </w:rPr>
        <w:t>Требования к знаниям и умениям.</w:t>
      </w:r>
    </w:p>
    <w:p w:rsidR="00867DF9" w:rsidRPr="008E544D" w:rsidRDefault="00867DF9" w:rsidP="00867DF9">
      <w:pPr>
        <w:spacing w:after="0"/>
        <w:jc w:val="both"/>
        <w:rPr>
          <w:rFonts w:ascii="Times New Roman" w:hAnsi="Times New Roman" w:cs="Times New Roman"/>
          <w:b/>
          <w:sz w:val="24"/>
          <w:szCs w:val="24"/>
        </w:rPr>
      </w:pPr>
      <w:r w:rsidRPr="008E544D">
        <w:rPr>
          <w:rFonts w:ascii="Times New Roman" w:hAnsi="Times New Roman" w:cs="Times New Roman"/>
          <w:b/>
          <w:sz w:val="24"/>
          <w:szCs w:val="24"/>
        </w:rPr>
        <w:t xml:space="preserve">В результате изучения элективного курса ученик должен </w:t>
      </w:r>
    </w:p>
    <w:p w:rsidR="00867DF9" w:rsidRPr="008E544D" w:rsidRDefault="00867DF9" w:rsidP="00867DF9">
      <w:pPr>
        <w:spacing w:after="0"/>
        <w:jc w:val="both"/>
        <w:rPr>
          <w:rFonts w:ascii="Times New Roman" w:hAnsi="Times New Roman" w:cs="Times New Roman"/>
          <w:b/>
          <w:sz w:val="24"/>
          <w:szCs w:val="24"/>
        </w:rPr>
      </w:pPr>
      <w:r w:rsidRPr="008E544D">
        <w:rPr>
          <w:rFonts w:ascii="Times New Roman" w:hAnsi="Times New Roman" w:cs="Times New Roman"/>
          <w:b/>
          <w:sz w:val="24"/>
          <w:szCs w:val="24"/>
        </w:rPr>
        <w:t>Знать/понимать</w:t>
      </w:r>
    </w:p>
    <w:p w:rsidR="00867DF9" w:rsidRPr="008E544D" w:rsidRDefault="00867DF9" w:rsidP="00D61505">
      <w:pPr>
        <w:numPr>
          <w:ilvl w:val="0"/>
          <w:numId w:val="97"/>
        </w:numPr>
        <w:suppressAutoHyphens/>
        <w:spacing w:after="0" w:line="240" w:lineRule="auto"/>
        <w:jc w:val="both"/>
        <w:rPr>
          <w:rFonts w:ascii="Times New Roman" w:hAnsi="Times New Roman" w:cs="Times New Roman"/>
          <w:sz w:val="24"/>
          <w:szCs w:val="24"/>
        </w:rPr>
      </w:pPr>
      <w:r w:rsidRPr="008E544D">
        <w:rPr>
          <w:rFonts w:ascii="Times New Roman" w:hAnsi="Times New Roman" w:cs="Times New Roman"/>
          <w:b/>
          <w:i/>
          <w:sz w:val="24"/>
          <w:szCs w:val="24"/>
        </w:rPr>
        <w:t>важнейшие химические понятия:</w:t>
      </w:r>
      <w:r w:rsidRPr="008E544D">
        <w:rPr>
          <w:rFonts w:ascii="Times New Roman" w:hAnsi="Times New Roman" w:cs="Times New Roman"/>
          <w:sz w:val="24"/>
          <w:szCs w:val="24"/>
        </w:rPr>
        <w:t>вещество, химический элемент, атом, молекула, химическая связь, атомная, молекулярная масса, моль, молярная масса, молярный объем, углеродный скелет, функциональная группа, гомология, структурная и пространственная изомерия;</w:t>
      </w:r>
    </w:p>
    <w:p w:rsidR="00867DF9" w:rsidRPr="008E544D" w:rsidRDefault="00867DF9" w:rsidP="00D61505">
      <w:pPr>
        <w:numPr>
          <w:ilvl w:val="0"/>
          <w:numId w:val="97"/>
        </w:numPr>
        <w:suppressAutoHyphens/>
        <w:spacing w:after="0" w:line="240" w:lineRule="auto"/>
        <w:jc w:val="both"/>
        <w:rPr>
          <w:rFonts w:ascii="Times New Roman" w:hAnsi="Times New Roman" w:cs="Times New Roman"/>
          <w:sz w:val="24"/>
          <w:szCs w:val="24"/>
        </w:rPr>
      </w:pPr>
      <w:r w:rsidRPr="008E544D">
        <w:rPr>
          <w:rFonts w:ascii="Times New Roman" w:hAnsi="Times New Roman" w:cs="Times New Roman"/>
          <w:b/>
          <w:i/>
          <w:sz w:val="24"/>
          <w:szCs w:val="24"/>
        </w:rPr>
        <w:t>основные законы химии:</w:t>
      </w:r>
      <w:r w:rsidRPr="008E544D">
        <w:rPr>
          <w:rFonts w:ascii="Times New Roman" w:hAnsi="Times New Roman" w:cs="Times New Roman"/>
          <w:sz w:val="24"/>
          <w:szCs w:val="24"/>
        </w:rPr>
        <w:t xml:space="preserve">закон сохранения массы веществ, закон постоянства состава, закон Авогадро. </w:t>
      </w:r>
    </w:p>
    <w:p w:rsidR="00867DF9" w:rsidRPr="008E544D" w:rsidRDefault="00867DF9" w:rsidP="00D61505">
      <w:pPr>
        <w:numPr>
          <w:ilvl w:val="0"/>
          <w:numId w:val="97"/>
        </w:numPr>
        <w:suppressAutoHyphens/>
        <w:spacing w:after="0" w:line="240" w:lineRule="auto"/>
        <w:jc w:val="both"/>
        <w:rPr>
          <w:rFonts w:ascii="Times New Roman" w:hAnsi="Times New Roman" w:cs="Times New Roman"/>
          <w:sz w:val="24"/>
          <w:szCs w:val="24"/>
        </w:rPr>
      </w:pPr>
      <w:r w:rsidRPr="008E544D">
        <w:rPr>
          <w:rFonts w:ascii="Times New Roman" w:hAnsi="Times New Roman" w:cs="Times New Roman"/>
          <w:b/>
          <w:i/>
          <w:sz w:val="24"/>
          <w:szCs w:val="24"/>
        </w:rPr>
        <w:t>Классификацию и номенклатуру органических веществ (систематическая, тривеальная).</w:t>
      </w:r>
    </w:p>
    <w:p w:rsidR="00867DF9" w:rsidRPr="008E544D" w:rsidRDefault="00867DF9" w:rsidP="00867DF9">
      <w:pPr>
        <w:jc w:val="both"/>
        <w:rPr>
          <w:rFonts w:ascii="Times New Roman" w:hAnsi="Times New Roman" w:cs="Times New Roman"/>
          <w:b/>
          <w:sz w:val="24"/>
          <w:szCs w:val="24"/>
        </w:rPr>
      </w:pPr>
      <w:r w:rsidRPr="008E544D">
        <w:rPr>
          <w:rFonts w:ascii="Times New Roman" w:hAnsi="Times New Roman" w:cs="Times New Roman"/>
          <w:b/>
          <w:sz w:val="24"/>
          <w:szCs w:val="24"/>
        </w:rPr>
        <w:t>Уметь:</w:t>
      </w:r>
    </w:p>
    <w:p w:rsidR="00867DF9" w:rsidRPr="008E544D" w:rsidRDefault="00867DF9" w:rsidP="00D61505">
      <w:pPr>
        <w:numPr>
          <w:ilvl w:val="0"/>
          <w:numId w:val="96"/>
        </w:numPr>
        <w:suppressAutoHyphens/>
        <w:spacing w:after="0" w:line="240" w:lineRule="auto"/>
        <w:jc w:val="both"/>
        <w:rPr>
          <w:rFonts w:ascii="Times New Roman" w:hAnsi="Times New Roman" w:cs="Times New Roman"/>
          <w:sz w:val="24"/>
          <w:szCs w:val="24"/>
        </w:rPr>
      </w:pPr>
      <w:r w:rsidRPr="008E544D">
        <w:rPr>
          <w:rFonts w:ascii="Times New Roman" w:hAnsi="Times New Roman" w:cs="Times New Roman"/>
          <w:b/>
          <w:i/>
          <w:sz w:val="24"/>
          <w:szCs w:val="24"/>
        </w:rPr>
        <w:t>называть</w:t>
      </w:r>
      <w:r w:rsidRPr="008E544D">
        <w:rPr>
          <w:rFonts w:ascii="Times New Roman" w:hAnsi="Times New Roman" w:cs="Times New Roman"/>
          <w:b/>
          <w:sz w:val="24"/>
          <w:szCs w:val="24"/>
        </w:rPr>
        <w:t xml:space="preserve">: </w:t>
      </w:r>
      <w:r w:rsidRPr="008E544D">
        <w:rPr>
          <w:rFonts w:ascii="Times New Roman" w:hAnsi="Times New Roman" w:cs="Times New Roman"/>
          <w:sz w:val="24"/>
          <w:szCs w:val="24"/>
        </w:rPr>
        <w:t>изученные вещества по «тривиальной» и систематической номенклатуре;</w:t>
      </w:r>
    </w:p>
    <w:p w:rsidR="00867DF9" w:rsidRPr="008E544D" w:rsidRDefault="00867DF9" w:rsidP="00D61505">
      <w:pPr>
        <w:numPr>
          <w:ilvl w:val="0"/>
          <w:numId w:val="96"/>
        </w:numPr>
        <w:suppressAutoHyphens/>
        <w:spacing w:after="0" w:line="240" w:lineRule="auto"/>
        <w:jc w:val="both"/>
        <w:rPr>
          <w:rFonts w:ascii="Times New Roman" w:hAnsi="Times New Roman" w:cs="Times New Roman"/>
          <w:sz w:val="24"/>
          <w:szCs w:val="24"/>
        </w:rPr>
      </w:pPr>
      <w:r w:rsidRPr="008E544D">
        <w:rPr>
          <w:rFonts w:ascii="Times New Roman" w:hAnsi="Times New Roman" w:cs="Times New Roman"/>
          <w:b/>
          <w:i/>
          <w:sz w:val="24"/>
          <w:szCs w:val="24"/>
        </w:rPr>
        <w:t>определять</w:t>
      </w:r>
      <w:r w:rsidRPr="008E544D">
        <w:rPr>
          <w:rFonts w:ascii="Times New Roman" w:hAnsi="Times New Roman" w:cs="Times New Roman"/>
          <w:b/>
          <w:sz w:val="24"/>
          <w:szCs w:val="24"/>
        </w:rPr>
        <w:t xml:space="preserve">: </w:t>
      </w:r>
      <w:r w:rsidRPr="008E544D">
        <w:rPr>
          <w:rFonts w:ascii="Times New Roman" w:hAnsi="Times New Roman" w:cs="Times New Roman"/>
          <w:sz w:val="24"/>
          <w:szCs w:val="24"/>
        </w:rPr>
        <w:t>валентность и степень окисления химических элементов, окислитель и восстановитель, изомеры и гомологи, принадлежность веществ к различным классам органических соединений;</w:t>
      </w:r>
    </w:p>
    <w:p w:rsidR="00867DF9" w:rsidRPr="008E544D" w:rsidRDefault="00867DF9" w:rsidP="00D61505">
      <w:pPr>
        <w:numPr>
          <w:ilvl w:val="0"/>
          <w:numId w:val="96"/>
        </w:numPr>
        <w:suppressAutoHyphens/>
        <w:spacing w:after="0" w:line="240" w:lineRule="auto"/>
        <w:jc w:val="both"/>
        <w:rPr>
          <w:rFonts w:ascii="Times New Roman" w:hAnsi="Times New Roman" w:cs="Times New Roman"/>
          <w:sz w:val="24"/>
          <w:szCs w:val="24"/>
        </w:rPr>
      </w:pPr>
      <w:r w:rsidRPr="008E544D">
        <w:rPr>
          <w:rFonts w:ascii="Times New Roman" w:hAnsi="Times New Roman" w:cs="Times New Roman"/>
          <w:b/>
          <w:i/>
          <w:sz w:val="24"/>
          <w:szCs w:val="24"/>
        </w:rPr>
        <w:t>проводить</w:t>
      </w:r>
      <w:r w:rsidRPr="008E544D">
        <w:rPr>
          <w:rFonts w:ascii="Times New Roman" w:hAnsi="Times New Roman" w:cs="Times New Roman"/>
          <w:sz w:val="24"/>
          <w:szCs w:val="24"/>
        </w:rPr>
        <w:t>расчеты по химическим формулам и уравнениям реакций;</w:t>
      </w:r>
    </w:p>
    <w:p w:rsidR="00867DF9" w:rsidRPr="008E544D" w:rsidRDefault="00867DF9" w:rsidP="00D61505">
      <w:pPr>
        <w:numPr>
          <w:ilvl w:val="0"/>
          <w:numId w:val="96"/>
        </w:numPr>
        <w:suppressAutoHyphens/>
        <w:spacing w:after="0" w:line="240" w:lineRule="auto"/>
        <w:jc w:val="both"/>
        <w:rPr>
          <w:rFonts w:ascii="Times New Roman" w:hAnsi="Times New Roman" w:cs="Times New Roman"/>
          <w:sz w:val="24"/>
          <w:szCs w:val="24"/>
        </w:rPr>
      </w:pPr>
      <w:r w:rsidRPr="008E544D">
        <w:rPr>
          <w:rFonts w:ascii="Times New Roman" w:hAnsi="Times New Roman" w:cs="Times New Roman"/>
          <w:b/>
          <w:i/>
          <w:sz w:val="24"/>
          <w:szCs w:val="24"/>
        </w:rPr>
        <w:t>осуществлять</w:t>
      </w:r>
      <w:r w:rsidRPr="008E544D">
        <w:rPr>
          <w:rFonts w:ascii="Times New Roman" w:hAnsi="Times New Roman" w:cs="Times New Roman"/>
          <w:sz w:val="24"/>
          <w:szCs w:val="24"/>
        </w:rPr>
        <w:t>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w:t>
      </w:r>
    </w:p>
    <w:p w:rsidR="00867DF9" w:rsidRPr="008E544D" w:rsidRDefault="00867DF9" w:rsidP="00867DF9">
      <w:pPr>
        <w:jc w:val="center"/>
        <w:rPr>
          <w:rFonts w:ascii="Times New Roman" w:hAnsi="Times New Roman" w:cs="Times New Roman"/>
          <w:b/>
          <w:sz w:val="24"/>
          <w:szCs w:val="24"/>
        </w:rPr>
      </w:pPr>
      <w:r w:rsidRPr="008E544D">
        <w:rPr>
          <w:rFonts w:ascii="Times New Roman" w:hAnsi="Times New Roman" w:cs="Times New Roman"/>
          <w:b/>
          <w:sz w:val="24"/>
          <w:szCs w:val="24"/>
        </w:rPr>
        <w:t>Формы и методы, технологии обучения.</w:t>
      </w:r>
    </w:p>
    <w:p w:rsidR="00867DF9" w:rsidRPr="008E544D" w:rsidRDefault="00867DF9" w:rsidP="00D61505">
      <w:pPr>
        <w:numPr>
          <w:ilvl w:val="0"/>
          <w:numId w:val="98"/>
        </w:numPr>
        <w:spacing w:after="0" w:line="240" w:lineRule="auto"/>
        <w:jc w:val="both"/>
        <w:rPr>
          <w:rFonts w:ascii="Times New Roman" w:hAnsi="Times New Roman" w:cs="Times New Roman"/>
          <w:sz w:val="24"/>
          <w:szCs w:val="24"/>
        </w:rPr>
      </w:pPr>
      <w:r w:rsidRPr="008E544D">
        <w:rPr>
          <w:rFonts w:ascii="Times New Roman" w:hAnsi="Times New Roman" w:cs="Times New Roman"/>
          <w:sz w:val="24"/>
          <w:szCs w:val="24"/>
        </w:rPr>
        <w:t>методы групповой и индивидуальной работы;</w:t>
      </w:r>
    </w:p>
    <w:p w:rsidR="00867DF9" w:rsidRPr="008E544D" w:rsidRDefault="00867DF9" w:rsidP="00D61505">
      <w:pPr>
        <w:numPr>
          <w:ilvl w:val="0"/>
          <w:numId w:val="98"/>
        </w:numPr>
        <w:spacing w:after="0" w:line="240" w:lineRule="auto"/>
        <w:jc w:val="both"/>
        <w:rPr>
          <w:rFonts w:ascii="Times New Roman" w:hAnsi="Times New Roman" w:cs="Times New Roman"/>
          <w:sz w:val="24"/>
          <w:szCs w:val="24"/>
        </w:rPr>
      </w:pPr>
      <w:r w:rsidRPr="008E544D">
        <w:rPr>
          <w:rFonts w:ascii="Times New Roman" w:hAnsi="Times New Roman" w:cs="Times New Roman"/>
          <w:sz w:val="24"/>
          <w:szCs w:val="24"/>
        </w:rPr>
        <w:t>проблемно-диалогическое обучение;</w:t>
      </w:r>
    </w:p>
    <w:p w:rsidR="00867DF9" w:rsidRPr="008E544D" w:rsidRDefault="00867DF9" w:rsidP="00D61505">
      <w:pPr>
        <w:numPr>
          <w:ilvl w:val="0"/>
          <w:numId w:val="98"/>
        </w:numPr>
        <w:spacing w:after="0" w:line="240" w:lineRule="auto"/>
        <w:jc w:val="both"/>
        <w:rPr>
          <w:rFonts w:ascii="Times New Roman" w:hAnsi="Times New Roman" w:cs="Times New Roman"/>
          <w:sz w:val="24"/>
          <w:szCs w:val="24"/>
        </w:rPr>
      </w:pPr>
      <w:r w:rsidRPr="008E544D">
        <w:rPr>
          <w:rFonts w:ascii="Times New Roman" w:hAnsi="Times New Roman" w:cs="Times New Roman"/>
          <w:sz w:val="24"/>
          <w:szCs w:val="24"/>
        </w:rPr>
        <w:t>технологии проблемного обучения, модерации, витагенные, коучинговые технологии, развития критического мышления.</w:t>
      </w:r>
    </w:p>
    <w:p w:rsidR="00867DF9" w:rsidRPr="008E544D" w:rsidRDefault="00867DF9" w:rsidP="00867DF9">
      <w:pPr>
        <w:rPr>
          <w:rFonts w:ascii="Times New Roman" w:eastAsia="Calibri" w:hAnsi="Times New Roman" w:cs="Times New Roman"/>
          <w:sz w:val="24"/>
          <w:szCs w:val="24"/>
        </w:rPr>
      </w:pPr>
      <w:r w:rsidRPr="008E544D">
        <w:rPr>
          <w:rFonts w:ascii="Times New Roman" w:eastAsia="Calibri" w:hAnsi="Times New Roman" w:cs="Times New Roman"/>
          <w:sz w:val="24"/>
          <w:szCs w:val="24"/>
        </w:rPr>
        <w:t>ПЛАНИРУЕМЫЕ РЕЗУЛЬТАТЫ ОСВОЕНИЯ</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b/>
          <w:sz w:val="24"/>
          <w:szCs w:val="24"/>
        </w:rPr>
        <w:t>Личностными</w:t>
      </w:r>
      <w:r w:rsidRPr="008E544D">
        <w:rPr>
          <w:rFonts w:ascii="Times New Roman" w:eastAsia="Calibri" w:hAnsi="Times New Roman" w:cs="Times New Roman"/>
          <w:sz w:val="24"/>
          <w:szCs w:val="24"/>
        </w:rPr>
        <w:t xml:space="preserve"> результатами изучения предмета «Химия» являются сформированность следующих умений:</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в ценностно-ориентационной сфере  —  чувство гордости за российскую химическую науку, гуманизм, отношение к труду, целеустремленность;</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в трудовой сфере — готовность к осознанному выбору дальнейшей образовательной траектории;</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в познавательной (когнитивной, интеллектуальной) сфере — умение управлять своей познавательной деятельностью.</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b/>
          <w:sz w:val="24"/>
          <w:szCs w:val="24"/>
        </w:rPr>
        <w:t xml:space="preserve">Метапредметными </w:t>
      </w:r>
      <w:r w:rsidRPr="008E544D">
        <w:rPr>
          <w:rFonts w:ascii="Times New Roman" w:eastAsia="Calibri" w:hAnsi="Times New Roman" w:cs="Times New Roman"/>
          <w:sz w:val="24"/>
          <w:szCs w:val="24"/>
        </w:rPr>
        <w:t>результатами изучения курса «Химия» являются сформированность следующих умений:</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  использование  умений  и  навыков  различных  видов  познавательн ой  деятельности,  применении  основных  методов  познания (системно-информационный анализ, моделирование) для изучения различных сторон окружающей действительности;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 умение генерировать идеи и определять средства, необходимые для их реализации;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 умение определять цели и задачи деятельности, выбирать: средства реализации цели и применять их на практике;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   использование  различных  источников  для  получения  химической  информации,  понимание  зависимости  содержания  и  формы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представления информации от целей коммуникации и адресата. </w:t>
      </w:r>
    </w:p>
    <w:p w:rsidR="00867DF9" w:rsidRPr="008E544D" w:rsidRDefault="00867DF9" w:rsidP="00867DF9">
      <w:pPr>
        <w:spacing w:after="0"/>
        <w:rPr>
          <w:rFonts w:ascii="Times New Roman" w:eastAsia="Calibri" w:hAnsi="Times New Roman" w:cs="Times New Roman"/>
          <w:b/>
          <w:sz w:val="24"/>
          <w:szCs w:val="24"/>
        </w:rPr>
      </w:pPr>
      <w:r w:rsidRPr="008E544D">
        <w:rPr>
          <w:rFonts w:ascii="Times New Roman" w:eastAsia="Calibri" w:hAnsi="Times New Roman" w:cs="Times New Roman"/>
          <w:b/>
          <w:sz w:val="24"/>
          <w:szCs w:val="24"/>
        </w:rPr>
        <w:t>Регулятивные УУД:</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 самостоятельно обнаруживать и формулировать учебную проблему, определять цель учебной деятельности;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  выдвигать  версии  решения  проблемы,  осознавать  конечный  результат,  выбирать  из  предложенных  и  искать  самостоятельно  средства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достижения цели;</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составлять (индивидуально или в группе) план решения проблемы;</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работая по плану, сверять свои действия с целью и, при необходимости, исправлять ошибки самостоятельно;</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 в диалоге с учителем совершенствовать самостоятельно выработанные критерии оценки. </w:t>
      </w:r>
    </w:p>
    <w:p w:rsidR="00867DF9" w:rsidRPr="008E544D" w:rsidRDefault="00867DF9" w:rsidP="00867DF9">
      <w:pPr>
        <w:spacing w:after="0"/>
        <w:rPr>
          <w:rFonts w:ascii="Times New Roman" w:eastAsia="Calibri" w:hAnsi="Times New Roman" w:cs="Times New Roman"/>
          <w:b/>
          <w:sz w:val="24"/>
          <w:szCs w:val="24"/>
        </w:rPr>
      </w:pPr>
      <w:r w:rsidRPr="008E544D">
        <w:rPr>
          <w:rFonts w:ascii="Times New Roman" w:eastAsia="Calibri" w:hAnsi="Times New Roman" w:cs="Times New Roman"/>
          <w:b/>
          <w:sz w:val="24"/>
          <w:szCs w:val="24"/>
        </w:rPr>
        <w:t>Познавательные УУД:</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анализировать, сравнивать, классифицировать и обобщать факты и явления. Выявлять причины и следствия простых явлений.</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осуществлять сравнение, классификацию, самостоятельно выбирая основания и критерии для указанных логических операций;</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строить логическое рассуждение, включающее установление причинно-следственных связей.</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создавать схематические модели с выделением существенных характеристик объекта.</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составлять тезисы, различные виды планов (простых, сложных и т.п.).</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преобразовывать информацию из одного вида в другой (таблицу в текст и пр.).</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  уметь  определять  возможные  источники  необходимых  сведений,  производить  поиск  информации,  анализировать  и  оценивать  её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достоверность</w:t>
      </w:r>
    </w:p>
    <w:p w:rsidR="00867DF9" w:rsidRPr="008E544D" w:rsidRDefault="00867DF9" w:rsidP="00867DF9">
      <w:pPr>
        <w:spacing w:after="0"/>
        <w:rPr>
          <w:rFonts w:ascii="Times New Roman" w:eastAsia="Calibri" w:hAnsi="Times New Roman" w:cs="Times New Roman"/>
          <w:b/>
          <w:sz w:val="24"/>
          <w:szCs w:val="24"/>
        </w:rPr>
      </w:pPr>
      <w:r w:rsidRPr="008E544D">
        <w:rPr>
          <w:rFonts w:ascii="Times New Roman" w:eastAsia="Calibri" w:hAnsi="Times New Roman" w:cs="Times New Roman"/>
          <w:b/>
          <w:sz w:val="24"/>
          <w:szCs w:val="24"/>
        </w:rPr>
        <w:t>Коммуникативные УУД:</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  самостоятельно  организовывать  учебное  взаимодействие  в  группе  (определять  общие  цели,  распределять  роли,  договариваться  друг  с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другом и т.д.).</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формулировать собственное мнение и позицию, аргументирует их.</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осуществлять взаимный контроль и оказывать в сотрудничестве необходимую взаимопомощь.</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  организовывать  и  планировать  учебное  сотрудничество  с  учителем  и  сверстниками;  определять  цели  и  функции  участников,  способы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взаимодействия; планировать общие способы работы;.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брать на себя инициативу в организации совместного действия (деловое лидерство);</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владеть монологической и диалогической формами речи в соответствии с грамматическими и синтаксическими нормами родного языка;</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b/>
          <w:sz w:val="24"/>
          <w:szCs w:val="24"/>
        </w:rPr>
        <w:t>Предметными</w:t>
      </w:r>
      <w:r w:rsidRPr="008E544D">
        <w:rPr>
          <w:rFonts w:ascii="Times New Roman" w:eastAsia="Calibri" w:hAnsi="Times New Roman" w:cs="Times New Roman"/>
          <w:sz w:val="24"/>
          <w:szCs w:val="24"/>
        </w:rPr>
        <w:t xml:space="preserve"> результатами  изучения учебного предмета «Химия» являются сформированность следующих умений:</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1) в познавательной сфере:</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а) давать определения изученным понятиям;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б) описывать демонстрационные и самостоятельно проведенные эксперименты, используя для этого естественный (русский, родной)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язык и язык химии;</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в) объяснять строение и свойства изученных классов неорганических и органических соединений;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г) классифицировать изученные объекты и явления;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д) наблюдать демонстрируемые и самостоятельно проводимые опыты, химические реакции, протекающие в природе и в быту;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е) исследовать свойства неорганических и органических веществ, определять их принадлежность к основным классам соединений;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ж) обобщать знания и делать обоснованные выводы о закономерностях изменения свойств веществ;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з) структурировать учебную информацию;</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и) интерпретировать информацию, полученную из других источников, оценивать ее научную достоверность;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к)  объяснять  закономерности  протекания  химических  реакций,  прогнозировать  возможность  их  протекания  на  основе  знаний  о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строении вещества и законов термодинамики;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л) объяснять строение атомов элементов 1—4-го периодов с использованием электронных конфигураций атомов;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м) моделировать строение простейших молекул неорганических и органических веществ, кристаллов;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н) проводить расчеты по химическим формулам и уравнениям;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о) характеризовать изученные теории;</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п) самостоятельно добывать новое для себя химическое знание, используя для этого доступные источники информации;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2) в ценностно-ориентационной сфере —  прогнозировать, анализировать и оценивать последствия для окружающей среды бытовой и производственной деятельности человека, связанной с переработкой веществ;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3)  в трудовой сфере  —  самостоятельно планировать и проводить химический эксперимент, соблюдая правила безопасной работы с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веществами и лабораторным оборудованием;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4) в сфере физической культуры —  оказывать первую помощь при отравлениях, ожогах и других травмах, связанных с веществами и </w:t>
      </w:r>
    </w:p>
    <w:p w:rsidR="00867DF9" w:rsidRPr="008E544D" w:rsidRDefault="00867DF9" w:rsidP="00867DF9">
      <w:pPr>
        <w:spacing w:after="0"/>
        <w:rPr>
          <w:rFonts w:ascii="Times New Roman" w:eastAsia="Calibri" w:hAnsi="Times New Roman" w:cs="Times New Roman"/>
          <w:sz w:val="24"/>
          <w:szCs w:val="24"/>
        </w:rPr>
      </w:pPr>
      <w:r w:rsidRPr="008E544D">
        <w:rPr>
          <w:rFonts w:ascii="Times New Roman" w:eastAsia="Calibri" w:hAnsi="Times New Roman" w:cs="Times New Roman"/>
          <w:sz w:val="24"/>
          <w:szCs w:val="24"/>
        </w:rPr>
        <w:t>лабораторным оборудованием.</w:t>
      </w:r>
    </w:p>
    <w:p w:rsidR="00867DF9" w:rsidRPr="008E544D" w:rsidRDefault="00867DF9" w:rsidP="00867DF9">
      <w:pPr>
        <w:spacing w:after="0"/>
        <w:ind w:firstLine="360"/>
        <w:jc w:val="both"/>
        <w:rPr>
          <w:rFonts w:ascii="Times New Roman" w:hAnsi="Times New Roman" w:cs="Times New Roman"/>
          <w:b/>
          <w:sz w:val="24"/>
          <w:szCs w:val="24"/>
        </w:rPr>
      </w:pPr>
    </w:p>
    <w:p w:rsidR="00867DF9" w:rsidRPr="008E544D" w:rsidRDefault="00867DF9" w:rsidP="00867DF9">
      <w:pPr>
        <w:spacing w:after="0"/>
        <w:ind w:firstLine="360"/>
        <w:jc w:val="center"/>
        <w:rPr>
          <w:rFonts w:ascii="Times New Roman" w:hAnsi="Times New Roman" w:cs="Times New Roman"/>
          <w:b/>
          <w:sz w:val="24"/>
          <w:szCs w:val="24"/>
        </w:rPr>
      </w:pPr>
      <w:r w:rsidRPr="008E544D">
        <w:rPr>
          <w:rFonts w:ascii="Times New Roman" w:hAnsi="Times New Roman" w:cs="Times New Roman"/>
          <w:b/>
          <w:sz w:val="24"/>
          <w:szCs w:val="24"/>
        </w:rPr>
        <w:t>Содержание учебного материала</w:t>
      </w:r>
    </w:p>
    <w:p w:rsidR="00867DF9" w:rsidRPr="008E544D" w:rsidRDefault="00867DF9" w:rsidP="00867DF9">
      <w:pPr>
        <w:spacing w:after="0"/>
        <w:ind w:firstLine="360"/>
        <w:jc w:val="both"/>
        <w:rPr>
          <w:rFonts w:ascii="Times New Roman" w:hAnsi="Times New Roman" w:cs="Times New Roman"/>
          <w:b/>
          <w:sz w:val="24"/>
          <w:szCs w:val="24"/>
        </w:rPr>
      </w:pPr>
    </w:p>
    <w:p w:rsidR="00867DF9" w:rsidRPr="008E544D" w:rsidRDefault="00867DF9" w:rsidP="00867DF9">
      <w:pPr>
        <w:spacing w:after="0"/>
        <w:ind w:firstLine="708"/>
        <w:jc w:val="both"/>
        <w:rPr>
          <w:rFonts w:ascii="Times New Roman" w:hAnsi="Times New Roman" w:cs="Times New Roman"/>
          <w:b/>
          <w:sz w:val="24"/>
          <w:szCs w:val="24"/>
        </w:rPr>
      </w:pPr>
      <w:r w:rsidRPr="008E544D">
        <w:rPr>
          <w:rFonts w:ascii="Times New Roman" w:hAnsi="Times New Roman" w:cs="Times New Roman"/>
          <w:b/>
          <w:sz w:val="24"/>
          <w:szCs w:val="24"/>
        </w:rPr>
        <w:t>Тема 1. Изомерия и номенклатура органических веществ (3 часа)</w:t>
      </w:r>
    </w:p>
    <w:p w:rsidR="00867DF9" w:rsidRPr="008E544D" w:rsidRDefault="00867DF9" w:rsidP="00867DF9">
      <w:pPr>
        <w:spacing w:after="0"/>
        <w:ind w:firstLine="567"/>
        <w:jc w:val="both"/>
        <w:rPr>
          <w:rFonts w:ascii="Times New Roman" w:hAnsi="Times New Roman" w:cs="Times New Roman"/>
          <w:sz w:val="24"/>
          <w:szCs w:val="24"/>
        </w:rPr>
      </w:pPr>
      <w:r w:rsidRPr="008E544D">
        <w:rPr>
          <w:rFonts w:ascii="Times New Roman" w:hAnsi="Times New Roman" w:cs="Times New Roman"/>
          <w:sz w:val="24"/>
          <w:szCs w:val="24"/>
        </w:rPr>
        <w:t>Виды изомерии: структурная (углеродного скелета, межклассовая, положения функциональной группы) и пространственная (стереоизомерия). Номенк</w:t>
      </w:r>
      <w:r w:rsidRPr="008E544D">
        <w:rPr>
          <w:rFonts w:ascii="Times New Roman" w:hAnsi="Times New Roman" w:cs="Times New Roman"/>
          <w:sz w:val="24"/>
          <w:szCs w:val="24"/>
        </w:rPr>
        <w:softHyphen/>
        <w:t>латура: тривиальная, систематическая. Написание структурных формул изомеров и гомологов.</w:t>
      </w:r>
    </w:p>
    <w:p w:rsidR="00867DF9" w:rsidRPr="008E544D" w:rsidRDefault="00867DF9" w:rsidP="00867DF9">
      <w:pPr>
        <w:spacing w:after="0"/>
        <w:ind w:firstLine="567"/>
        <w:jc w:val="both"/>
        <w:rPr>
          <w:rFonts w:ascii="Times New Roman" w:hAnsi="Times New Roman" w:cs="Times New Roman"/>
          <w:i/>
          <w:sz w:val="24"/>
          <w:szCs w:val="24"/>
        </w:rPr>
      </w:pPr>
      <w:r w:rsidRPr="008E544D">
        <w:rPr>
          <w:rFonts w:ascii="Times New Roman" w:hAnsi="Times New Roman" w:cs="Times New Roman"/>
          <w:i/>
          <w:sz w:val="24"/>
          <w:szCs w:val="24"/>
        </w:rPr>
        <w:t>Демонстрации</w:t>
      </w:r>
    </w:p>
    <w:p w:rsidR="00867DF9" w:rsidRPr="008E544D" w:rsidRDefault="00867DF9" w:rsidP="00867DF9">
      <w:pPr>
        <w:spacing w:after="0"/>
        <w:ind w:firstLine="567"/>
        <w:jc w:val="both"/>
        <w:rPr>
          <w:rFonts w:ascii="Times New Roman" w:hAnsi="Times New Roman" w:cs="Times New Roman"/>
          <w:sz w:val="24"/>
          <w:szCs w:val="24"/>
        </w:rPr>
      </w:pPr>
      <w:r w:rsidRPr="008E544D">
        <w:rPr>
          <w:rFonts w:ascii="Times New Roman" w:hAnsi="Times New Roman" w:cs="Times New Roman"/>
          <w:sz w:val="24"/>
          <w:szCs w:val="24"/>
        </w:rPr>
        <w:t>Атомно-стрежневые модели.</w:t>
      </w:r>
    </w:p>
    <w:p w:rsidR="00867DF9" w:rsidRPr="008E544D" w:rsidRDefault="00867DF9" w:rsidP="00867DF9">
      <w:pPr>
        <w:spacing w:after="0"/>
        <w:ind w:firstLine="567"/>
        <w:jc w:val="both"/>
        <w:rPr>
          <w:rFonts w:ascii="Times New Roman" w:hAnsi="Times New Roman" w:cs="Times New Roman"/>
          <w:sz w:val="24"/>
          <w:szCs w:val="24"/>
        </w:rPr>
      </w:pPr>
      <w:r w:rsidRPr="008E544D">
        <w:rPr>
          <w:rFonts w:ascii="Times New Roman" w:hAnsi="Times New Roman" w:cs="Times New Roman"/>
          <w:sz w:val="24"/>
          <w:szCs w:val="24"/>
        </w:rPr>
        <w:t>Таблица с номенклатурами органических веществ.</w:t>
      </w:r>
    </w:p>
    <w:p w:rsidR="00867DF9" w:rsidRPr="008E544D" w:rsidRDefault="00867DF9" w:rsidP="00867DF9">
      <w:pPr>
        <w:spacing w:after="0"/>
        <w:ind w:firstLine="567"/>
        <w:jc w:val="both"/>
        <w:rPr>
          <w:rFonts w:ascii="Times New Roman" w:hAnsi="Times New Roman" w:cs="Times New Roman"/>
          <w:i/>
          <w:sz w:val="24"/>
          <w:szCs w:val="24"/>
        </w:rPr>
      </w:pPr>
      <w:r w:rsidRPr="008E544D">
        <w:rPr>
          <w:rFonts w:ascii="Times New Roman" w:hAnsi="Times New Roman" w:cs="Times New Roman"/>
          <w:i/>
          <w:sz w:val="24"/>
          <w:szCs w:val="24"/>
        </w:rPr>
        <w:t>Лабораторные опыты</w:t>
      </w:r>
    </w:p>
    <w:p w:rsidR="00867DF9" w:rsidRPr="008E544D" w:rsidRDefault="00867DF9" w:rsidP="00867DF9">
      <w:pPr>
        <w:spacing w:after="0"/>
        <w:ind w:firstLine="567"/>
        <w:jc w:val="both"/>
        <w:rPr>
          <w:rFonts w:ascii="Times New Roman" w:hAnsi="Times New Roman" w:cs="Times New Roman"/>
          <w:sz w:val="24"/>
          <w:szCs w:val="24"/>
        </w:rPr>
      </w:pPr>
      <w:r w:rsidRPr="008E544D">
        <w:rPr>
          <w:rFonts w:ascii="Times New Roman" w:hAnsi="Times New Roman" w:cs="Times New Roman"/>
          <w:sz w:val="24"/>
          <w:szCs w:val="24"/>
        </w:rPr>
        <w:t>Изготовление моделей органических соединений.</w:t>
      </w:r>
    </w:p>
    <w:p w:rsidR="00867DF9" w:rsidRPr="008E544D" w:rsidRDefault="00867DF9" w:rsidP="00867DF9">
      <w:pPr>
        <w:spacing w:after="0"/>
        <w:ind w:firstLine="708"/>
        <w:jc w:val="both"/>
        <w:rPr>
          <w:rFonts w:ascii="Times New Roman" w:hAnsi="Times New Roman" w:cs="Times New Roman"/>
          <w:b/>
          <w:sz w:val="24"/>
          <w:szCs w:val="24"/>
        </w:rPr>
      </w:pPr>
      <w:r w:rsidRPr="008E544D">
        <w:rPr>
          <w:rFonts w:ascii="Times New Roman" w:hAnsi="Times New Roman" w:cs="Times New Roman"/>
          <w:b/>
          <w:sz w:val="24"/>
          <w:szCs w:val="24"/>
        </w:rPr>
        <w:t>Тема 2. Качественные реакции в органической химии (3 ч)</w:t>
      </w:r>
    </w:p>
    <w:p w:rsidR="00867DF9" w:rsidRPr="008E544D" w:rsidRDefault="00867DF9" w:rsidP="00867DF9">
      <w:pPr>
        <w:spacing w:after="0"/>
        <w:ind w:firstLine="708"/>
        <w:jc w:val="both"/>
        <w:rPr>
          <w:rFonts w:ascii="Times New Roman" w:hAnsi="Times New Roman" w:cs="Times New Roman"/>
          <w:b/>
          <w:sz w:val="24"/>
          <w:szCs w:val="24"/>
        </w:rPr>
      </w:pPr>
      <w:r w:rsidRPr="008E544D">
        <w:rPr>
          <w:rFonts w:ascii="Times New Roman" w:hAnsi="Times New Roman" w:cs="Times New Roman"/>
          <w:sz w:val="24"/>
          <w:szCs w:val="24"/>
        </w:rPr>
        <w:t>Качественные реакции на углеводороды и их функциональные производные. Свойства органических веществ, определяемые кратными связями и функциональными группами.</w:t>
      </w:r>
    </w:p>
    <w:p w:rsidR="00867DF9" w:rsidRPr="008E544D" w:rsidRDefault="00867DF9" w:rsidP="00867DF9">
      <w:pPr>
        <w:spacing w:after="0"/>
        <w:ind w:left="708"/>
        <w:jc w:val="both"/>
        <w:rPr>
          <w:rFonts w:ascii="Times New Roman" w:hAnsi="Times New Roman" w:cs="Times New Roman"/>
          <w:i/>
          <w:sz w:val="24"/>
          <w:szCs w:val="24"/>
        </w:rPr>
      </w:pPr>
      <w:r w:rsidRPr="008E544D">
        <w:rPr>
          <w:rFonts w:ascii="Times New Roman" w:hAnsi="Times New Roman" w:cs="Times New Roman"/>
          <w:i/>
          <w:sz w:val="24"/>
          <w:szCs w:val="24"/>
        </w:rPr>
        <w:t>Демонстрации</w:t>
      </w:r>
    </w:p>
    <w:p w:rsidR="00867DF9" w:rsidRPr="008E544D" w:rsidRDefault="00867DF9" w:rsidP="00867DF9">
      <w:pPr>
        <w:spacing w:after="0"/>
        <w:jc w:val="both"/>
        <w:rPr>
          <w:rFonts w:ascii="Times New Roman" w:hAnsi="Times New Roman" w:cs="Times New Roman"/>
          <w:sz w:val="24"/>
          <w:szCs w:val="24"/>
        </w:rPr>
      </w:pPr>
      <w:r w:rsidRPr="008E544D">
        <w:rPr>
          <w:rFonts w:ascii="Times New Roman" w:hAnsi="Times New Roman" w:cs="Times New Roman"/>
          <w:sz w:val="24"/>
          <w:szCs w:val="24"/>
        </w:rPr>
        <w:t>Качественные реакции на кратные связи в органических веществах. Качественные реакции на определение функциональных групп органических веществ.</w:t>
      </w:r>
    </w:p>
    <w:p w:rsidR="00867DF9" w:rsidRPr="008E544D" w:rsidRDefault="00867DF9" w:rsidP="00867DF9">
      <w:pPr>
        <w:spacing w:after="0"/>
        <w:ind w:firstLine="708"/>
        <w:jc w:val="both"/>
        <w:rPr>
          <w:rFonts w:ascii="Times New Roman" w:hAnsi="Times New Roman" w:cs="Times New Roman"/>
          <w:b/>
          <w:sz w:val="24"/>
          <w:szCs w:val="24"/>
        </w:rPr>
      </w:pPr>
      <w:r w:rsidRPr="008E544D">
        <w:rPr>
          <w:rFonts w:ascii="Times New Roman" w:hAnsi="Times New Roman" w:cs="Times New Roman"/>
          <w:b/>
          <w:sz w:val="24"/>
          <w:szCs w:val="24"/>
        </w:rPr>
        <w:t>Тема 3. Задачи на вывод химических формул (5 ч.)</w:t>
      </w:r>
    </w:p>
    <w:p w:rsidR="00867DF9" w:rsidRPr="008E544D" w:rsidRDefault="00867DF9" w:rsidP="00867DF9">
      <w:pPr>
        <w:spacing w:after="0"/>
        <w:ind w:firstLine="708"/>
        <w:jc w:val="both"/>
        <w:rPr>
          <w:rFonts w:ascii="Times New Roman" w:hAnsi="Times New Roman" w:cs="Times New Roman"/>
          <w:sz w:val="24"/>
          <w:szCs w:val="24"/>
        </w:rPr>
      </w:pPr>
      <w:r w:rsidRPr="008E544D">
        <w:rPr>
          <w:rFonts w:ascii="Times New Roman" w:hAnsi="Times New Roman" w:cs="Times New Roman"/>
          <w:sz w:val="24"/>
          <w:szCs w:val="24"/>
        </w:rPr>
        <w:t xml:space="preserve"> Алгоритм решения задач на вывод химических формул органических соединений различных классов. Алгоритмы расчетов по химическим формулам: нахождение массовой доли элемента в веществе. Расчёты на выведение формулы вещества по абсолютной и относительной плотности паров газообразных веществ, по продуктам сгорания   органических веществ. </w:t>
      </w:r>
    </w:p>
    <w:p w:rsidR="00867DF9" w:rsidRPr="008E544D" w:rsidRDefault="00867DF9" w:rsidP="00867DF9">
      <w:pPr>
        <w:spacing w:after="0" w:line="240" w:lineRule="auto"/>
        <w:ind w:firstLine="708"/>
        <w:jc w:val="both"/>
        <w:rPr>
          <w:rFonts w:ascii="Times New Roman" w:hAnsi="Times New Roman" w:cs="Times New Roman"/>
          <w:b/>
          <w:sz w:val="24"/>
          <w:szCs w:val="24"/>
        </w:rPr>
      </w:pPr>
      <w:r w:rsidRPr="008E544D">
        <w:rPr>
          <w:rFonts w:ascii="Times New Roman" w:hAnsi="Times New Roman" w:cs="Times New Roman"/>
          <w:b/>
          <w:sz w:val="24"/>
          <w:szCs w:val="24"/>
        </w:rPr>
        <w:t>Тема 4. Задачи на смеси органических веществ (2 ч.)</w:t>
      </w:r>
    </w:p>
    <w:p w:rsidR="00867DF9" w:rsidRPr="008E544D" w:rsidRDefault="00867DF9" w:rsidP="00867DF9">
      <w:pPr>
        <w:spacing w:after="0" w:line="240" w:lineRule="auto"/>
        <w:ind w:firstLine="708"/>
        <w:jc w:val="both"/>
        <w:rPr>
          <w:rFonts w:ascii="Times New Roman" w:hAnsi="Times New Roman" w:cs="Times New Roman"/>
          <w:sz w:val="24"/>
          <w:szCs w:val="24"/>
        </w:rPr>
      </w:pPr>
      <w:r w:rsidRPr="008E544D">
        <w:rPr>
          <w:rFonts w:ascii="Times New Roman" w:hAnsi="Times New Roman" w:cs="Times New Roman"/>
          <w:sz w:val="24"/>
          <w:szCs w:val="24"/>
        </w:rPr>
        <w:t>Основные законы химии и химические формулы, применяемые при решении задач. Решение задач на смеси органических веществ (газообразных, жидких, твердых).</w:t>
      </w:r>
    </w:p>
    <w:p w:rsidR="00867DF9" w:rsidRPr="008E544D" w:rsidRDefault="00867DF9" w:rsidP="00867DF9">
      <w:pPr>
        <w:spacing w:after="0" w:line="240" w:lineRule="auto"/>
        <w:ind w:firstLine="708"/>
        <w:jc w:val="both"/>
        <w:rPr>
          <w:rFonts w:ascii="Times New Roman" w:hAnsi="Times New Roman" w:cs="Times New Roman"/>
          <w:b/>
          <w:sz w:val="24"/>
          <w:szCs w:val="24"/>
        </w:rPr>
      </w:pPr>
      <w:r w:rsidRPr="008E544D">
        <w:rPr>
          <w:rFonts w:ascii="Times New Roman" w:hAnsi="Times New Roman" w:cs="Times New Roman"/>
          <w:b/>
          <w:sz w:val="24"/>
          <w:szCs w:val="24"/>
        </w:rPr>
        <w:t>Тема 5. Вычисления по уравнениям химических реакций с участием органических веществ (10 ч)</w:t>
      </w:r>
    </w:p>
    <w:p w:rsidR="00867DF9" w:rsidRPr="008E544D" w:rsidRDefault="00867DF9" w:rsidP="00867DF9">
      <w:pPr>
        <w:spacing w:after="0" w:line="240" w:lineRule="auto"/>
        <w:ind w:firstLine="708"/>
        <w:jc w:val="both"/>
        <w:rPr>
          <w:rFonts w:ascii="Times New Roman" w:hAnsi="Times New Roman" w:cs="Times New Roman"/>
          <w:sz w:val="24"/>
          <w:szCs w:val="24"/>
        </w:rPr>
      </w:pPr>
      <w:r w:rsidRPr="008E544D">
        <w:rPr>
          <w:rFonts w:ascii="Times New Roman" w:hAnsi="Times New Roman" w:cs="Times New Roman"/>
          <w:sz w:val="24"/>
          <w:szCs w:val="24"/>
        </w:rPr>
        <w:t>Расчёт количества вещества, массы, объема продукта реакции или исходного вещества по имеющимся данным; решение задач на примеси, на избыток-недостаток, на выход продукта.</w:t>
      </w:r>
    </w:p>
    <w:p w:rsidR="00867DF9" w:rsidRPr="008E544D" w:rsidRDefault="00867DF9" w:rsidP="00867DF9">
      <w:pPr>
        <w:spacing w:after="0" w:line="240" w:lineRule="auto"/>
        <w:ind w:firstLine="708"/>
        <w:jc w:val="both"/>
        <w:rPr>
          <w:rFonts w:ascii="Times New Roman" w:hAnsi="Times New Roman" w:cs="Times New Roman"/>
          <w:b/>
          <w:sz w:val="24"/>
          <w:szCs w:val="24"/>
        </w:rPr>
      </w:pPr>
      <w:r w:rsidRPr="008E544D">
        <w:rPr>
          <w:rFonts w:ascii="Times New Roman" w:hAnsi="Times New Roman" w:cs="Times New Roman"/>
          <w:b/>
          <w:sz w:val="24"/>
          <w:szCs w:val="24"/>
        </w:rPr>
        <w:t>Тема 6. Определение количественных отношений газов (2 ч)</w:t>
      </w:r>
    </w:p>
    <w:p w:rsidR="00867DF9" w:rsidRPr="009035C3" w:rsidRDefault="00867DF9" w:rsidP="00867DF9">
      <w:pPr>
        <w:spacing w:after="0" w:line="240" w:lineRule="auto"/>
        <w:ind w:firstLine="708"/>
        <w:jc w:val="both"/>
        <w:rPr>
          <w:rFonts w:ascii="Times New Roman" w:hAnsi="Times New Roman" w:cs="Times New Roman"/>
          <w:sz w:val="24"/>
          <w:szCs w:val="24"/>
        </w:rPr>
      </w:pPr>
      <w:r w:rsidRPr="008E544D">
        <w:rPr>
          <w:rFonts w:ascii="Times New Roman" w:hAnsi="Times New Roman" w:cs="Times New Roman"/>
          <w:sz w:val="24"/>
          <w:szCs w:val="24"/>
        </w:rPr>
        <w:t xml:space="preserve">Основные газовые законы. Решение задач с использованием </w:t>
      </w:r>
      <w:r>
        <w:rPr>
          <w:rFonts w:ascii="Times New Roman" w:hAnsi="Times New Roman" w:cs="Times New Roman"/>
          <w:sz w:val="24"/>
          <w:szCs w:val="24"/>
        </w:rPr>
        <w:t xml:space="preserve">относительной плотности газов. </w:t>
      </w:r>
    </w:p>
    <w:p w:rsidR="00867DF9" w:rsidRPr="008E544D" w:rsidRDefault="00867DF9" w:rsidP="00867DF9">
      <w:pPr>
        <w:spacing w:after="0" w:line="240" w:lineRule="auto"/>
        <w:ind w:firstLine="708"/>
        <w:jc w:val="both"/>
        <w:rPr>
          <w:rFonts w:ascii="Times New Roman" w:hAnsi="Times New Roman" w:cs="Times New Roman"/>
          <w:b/>
          <w:sz w:val="24"/>
          <w:szCs w:val="24"/>
        </w:rPr>
      </w:pPr>
      <w:r w:rsidRPr="008E544D">
        <w:rPr>
          <w:rFonts w:ascii="Times New Roman" w:hAnsi="Times New Roman" w:cs="Times New Roman"/>
          <w:b/>
          <w:sz w:val="24"/>
          <w:szCs w:val="24"/>
        </w:rPr>
        <w:t xml:space="preserve">Тема 7. Генетическая связь между классами органических веществ (5ч) </w:t>
      </w:r>
      <w:r w:rsidRPr="008E544D">
        <w:rPr>
          <w:rFonts w:ascii="Times New Roman" w:hAnsi="Times New Roman" w:cs="Times New Roman"/>
          <w:sz w:val="24"/>
          <w:szCs w:val="24"/>
        </w:rPr>
        <w:t>Составление и решение цепочек превращений, отражающих генетическую связь между классами органических.</w:t>
      </w:r>
    </w:p>
    <w:p w:rsidR="00867DF9" w:rsidRPr="008E544D" w:rsidRDefault="00867DF9" w:rsidP="00867DF9">
      <w:pPr>
        <w:spacing w:after="0" w:line="240" w:lineRule="auto"/>
        <w:ind w:firstLine="708"/>
        <w:jc w:val="both"/>
        <w:rPr>
          <w:rFonts w:ascii="Times New Roman" w:hAnsi="Times New Roman" w:cs="Times New Roman"/>
          <w:b/>
          <w:sz w:val="24"/>
          <w:szCs w:val="24"/>
        </w:rPr>
      </w:pPr>
      <w:r w:rsidRPr="008E544D">
        <w:rPr>
          <w:rFonts w:ascii="Times New Roman" w:hAnsi="Times New Roman" w:cs="Times New Roman"/>
          <w:b/>
          <w:sz w:val="24"/>
          <w:szCs w:val="24"/>
        </w:rPr>
        <w:t>Тема 9. Химия и жизнь (задачи из повседневной жизни) (4 ч)</w:t>
      </w:r>
    </w:p>
    <w:p w:rsidR="00867DF9" w:rsidRPr="008E544D" w:rsidRDefault="00867DF9" w:rsidP="00867DF9">
      <w:pPr>
        <w:spacing w:after="0" w:line="240" w:lineRule="auto"/>
        <w:jc w:val="both"/>
        <w:rPr>
          <w:rFonts w:ascii="Times New Roman" w:hAnsi="Times New Roman" w:cs="Times New Roman"/>
          <w:sz w:val="24"/>
          <w:szCs w:val="24"/>
        </w:rPr>
      </w:pPr>
      <w:r w:rsidRPr="008E544D">
        <w:rPr>
          <w:rFonts w:ascii="Times New Roman" w:hAnsi="Times New Roman" w:cs="Times New Roman"/>
          <w:sz w:val="24"/>
          <w:szCs w:val="24"/>
        </w:rPr>
        <w:t>Задачи с производственным, сельскохозяйственным, эколо</w:t>
      </w:r>
      <w:r w:rsidRPr="008E544D">
        <w:rPr>
          <w:rFonts w:ascii="Times New Roman" w:hAnsi="Times New Roman" w:cs="Times New Roman"/>
          <w:sz w:val="24"/>
          <w:szCs w:val="24"/>
        </w:rPr>
        <w:softHyphen/>
        <w:t>гическим содержанием</w:t>
      </w:r>
    </w:p>
    <w:p w:rsidR="003E0F7C" w:rsidRDefault="003E0F7C" w:rsidP="00867DF9">
      <w:pPr>
        <w:shd w:val="clear" w:color="auto" w:fill="FFFFFF"/>
        <w:spacing w:after="0"/>
        <w:ind w:firstLine="720"/>
        <w:rPr>
          <w:rFonts w:ascii="Times New Roman" w:eastAsia="Calibri" w:hAnsi="Times New Roman" w:cs="Times New Roman"/>
          <w:b/>
          <w:sz w:val="24"/>
          <w:szCs w:val="24"/>
        </w:rPr>
      </w:pPr>
    </w:p>
    <w:p w:rsidR="00867DF9" w:rsidRDefault="00867DF9" w:rsidP="003E0F7C">
      <w:pPr>
        <w:shd w:val="clear" w:color="auto" w:fill="FFFFFF"/>
        <w:spacing w:after="0"/>
        <w:ind w:firstLine="720"/>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Тематическое планирование</w:t>
      </w:r>
    </w:p>
    <w:tbl>
      <w:tblPr>
        <w:tblpPr w:leftFromText="180" w:rightFromText="180" w:vertAnchor="text" w:horzAnchor="page" w:tblpX="1751" w:tblpY="4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4730"/>
        <w:gridCol w:w="2640"/>
      </w:tblGrid>
      <w:tr w:rsidR="00867DF9" w:rsidRPr="008E544D" w:rsidTr="00867DF9">
        <w:trPr>
          <w:trHeight w:val="694"/>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pacing w:before="60" w:after="0" w:line="256" w:lineRule="auto"/>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w:t>
            </w:r>
          </w:p>
          <w:p w:rsidR="00867DF9" w:rsidRPr="008E544D" w:rsidRDefault="00867DF9" w:rsidP="00867DF9">
            <w:pPr>
              <w:spacing w:before="60" w:after="0" w:line="256" w:lineRule="auto"/>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п/п</w:t>
            </w:r>
          </w:p>
        </w:tc>
        <w:tc>
          <w:tcPr>
            <w:tcW w:w="473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pacing w:before="60" w:after="0" w:line="256" w:lineRule="auto"/>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Тема раздела</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Количество часов</w:t>
            </w:r>
          </w:p>
        </w:tc>
      </w:tr>
      <w:tr w:rsidR="00867DF9" w:rsidRPr="008E544D" w:rsidTr="00867DF9">
        <w:trPr>
          <w:trHeight w:val="46"/>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sz w:val="24"/>
                <w:szCs w:val="24"/>
              </w:rPr>
            </w:pPr>
            <w:r w:rsidRPr="008E544D">
              <w:rPr>
                <w:rFonts w:ascii="Times New Roman" w:eastAsia="Calibri" w:hAnsi="Times New Roman" w:cs="Times New Roman"/>
                <w:sz w:val="24"/>
                <w:szCs w:val="24"/>
              </w:rPr>
              <w:t>1</w:t>
            </w:r>
          </w:p>
        </w:tc>
        <w:tc>
          <w:tcPr>
            <w:tcW w:w="473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pacing w:after="0"/>
              <w:jc w:val="both"/>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Тема 1. Изомерия и номенклатура органических веществ </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3</w:t>
            </w:r>
          </w:p>
        </w:tc>
      </w:tr>
      <w:tr w:rsidR="00867DF9" w:rsidRPr="008E544D" w:rsidTr="00867DF9">
        <w:trPr>
          <w:trHeight w:val="374"/>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bCs/>
                <w:sz w:val="24"/>
                <w:szCs w:val="24"/>
              </w:rPr>
            </w:pPr>
            <w:r w:rsidRPr="008E544D">
              <w:rPr>
                <w:rFonts w:ascii="Times New Roman" w:eastAsia="Calibri" w:hAnsi="Times New Roman" w:cs="Times New Roman"/>
                <w:bCs/>
                <w:sz w:val="24"/>
                <w:szCs w:val="24"/>
              </w:rPr>
              <w:t>2</w:t>
            </w:r>
          </w:p>
        </w:tc>
        <w:tc>
          <w:tcPr>
            <w:tcW w:w="473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pacing w:after="0"/>
              <w:jc w:val="both"/>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Тема 2. Качественные реакции в органической химии </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3</w:t>
            </w:r>
          </w:p>
        </w:tc>
      </w:tr>
      <w:tr w:rsidR="00867DF9" w:rsidRPr="008E544D" w:rsidTr="00867DF9">
        <w:trPr>
          <w:trHeight w:val="46"/>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bCs/>
                <w:sz w:val="24"/>
                <w:szCs w:val="24"/>
              </w:rPr>
            </w:pPr>
            <w:r w:rsidRPr="008E544D">
              <w:rPr>
                <w:rFonts w:ascii="Times New Roman" w:eastAsia="Calibri" w:hAnsi="Times New Roman" w:cs="Times New Roman"/>
                <w:bCs/>
                <w:sz w:val="24"/>
                <w:szCs w:val="24"/>
              </w:rPr>
              <w:t>3</w:t>
            </w:r>
          </w:p>
        </w:tc>
        <w:tc>
          <w:tcPr>
            <w:tcW w:w="473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pacing w:after="0"/>
              <w:jc w:val="both"/>
              <w:rPr>
                <w:rFonts w:ascii="Times New Roman" w:eastAsia="Calibri" w:hAnsi="Times New Roman" w:cs="Times New Roman"/>
                <w:sz w:val="24"/>
                <w:szCs w:val="24"/>
              </w:rPr>
            </w:pPr>
            <w:r w:rsidRPr="008E544D">
              <w:rPr>
                <w:rFonts w:ascii="Times New Roman" w:eastAsia="Calibri" w:hAnsi="Times New Roman" w:cs="Times New Roman"/>
                <w:sz w:val="24"/>
                <w:szCs w:val="24"/>
              </w:rPr>
              <w:t>Тема 3. Задачи на вывод химических формул</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5</w:t>
            </w:r>
          </w:p>
        </w:tc>
      </w:tr>
      <w:tr w:rsidR="00867DF9" w:rsidRPr="008E544D" w:rsidTr="00867DF9">
        <w:trPr>
          <w:trHeight w:val="675"/>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sz w:val="24"/>
                <w:szCs w:val="24"/>
              </w:rPr>
            </w:pPr>
            <w:r w:rsidRPr="008E544D">
              <w:rPr>
                <w:rFonts w:ascii="Times New Roman" w:eastAsia="Calibri" w:hAnsi="Times New Roman" w:cs="Times New Roman"/>
                <w:sz w:val="24"/>
                <w:szCs w:val="24"/>
              </w:rPr>
              <w:t>4</w:t>
            </w:r>
          </w:p>
        </w:tc>
        <w:tc>
          <w:tcPr>
            <w:tcW w:w="473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pacing w:after="0"/>
              <w:jc w:val="both"/>
              <w:rPr>
                <w:rFonts w:ascii="Times New Roman" w:eastAsia="Calibri" w:hAnsi="Times New Roman" w:cs="Times New Roman"/>
                <w:sz w:val="24"/>
                <w:szCs w:val="24"/>
              </w:rPr>
            </w:pPr>
            <w:r w:rsidRPr="008E544D">
              <w:rPr>
                <w:rFonts w:ascii="Times New Roman" w:eastAsia="Calibri" w:hAnsi="Times New Roman" w:cs="Times New Roman"/>
                <w:sz w:val="24"/>
                <w:szCs w:val="24"/>
              </w:rPr>
              <w:t>Тема 4. Задачи на смеси органических веществ</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2</w:t>
            </w:r>
          </w:p>
        </w:tc>
      </w:tr>
      <w:tr w:rsidR="00867DF9" w:rsidRPr="008E544D" w:rsidTr="00867DF9">
        <w:trPr>
          <w:trHeight w:val="675"/>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sz w:val="24"/>
                <w:szCs w:val="24"/>
              </w:rPr>
            </w:pPr>
            <w:r w:rsidRPr="008E544D">
              <w:rPr>
                <w:rFonts w:ascii="Times New Roman" w:eastAsia="Calibri" w:hAnsi="Times New Roman" w:cs="Times New Roman"/>
                <w:sz w:val="24"/>
                <w:szCs w:val="24"/>
              </w:rPr>
              <w:t>5</w:t>
            </w:r>
          </w:p>
        </w:tc>
        <w:tc>
          <w:tcPr>
            <w:tcW w:w="473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pacing w:after="0"/>
              <w:jc w:val="both"/>
              <w:rPr>
                <w:rFonts w:ascii="Times New Roman" w:eastAsia="Calibri" w:hAnsi="Times New Roman" w:cs="Times New Roman"/>
                <w:b/>
                <w:sz w:val="24"/>
                <w:szCs w:val="24"/>
              </w:rPr>
            </w:pPr>
            <w:r w:rsidRPr="008E544D">
              <w:rPr>
                <w:rFonts w:ascii="Times New Roman" w:eastAsia="Calibri" w:hAnsi="Times New Roman" w:cs="Times New Roman"/>
                <w:sz w:val="24"/>
                <w:szCs w:val="24"/>
              </w:rPr>
              <w:t>Тема 5. Вычисления по уравнениям химических реакций с участием органических веществ</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10</w:t>
            </w:r>
          </w:p>
        </w:tc>
      </w:tr>
      <w:tr w:rsidR="00867DF9" w:rsidRPr="008E544D" w:rsidTr="00867DF9">
        <w:trPr>
          <w:trHeight w:val="675"/>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sz w:val="24"/>
                <w:szCs w:val="24"/>
              </w:rPr>
            </w:pPr>
            <w:r w:rsidRPr="008E544D">
              <w:rPr>
                <w:rFonts w:ascii="Times New Roman" w:eastAsia="Calibri" w:hAnsi="Times New Roman" w:cs="Times New Roman"/>
                <w:sz w:val="24"/>
                <w:szCs w:val="24"/>
              </w:rPr>
              <w:t>6.</w:t>
            </w:r>
          </w:p>
        </w:tc>
        <w:tc>
          <w:tcPr>
            <w:tcW w:w="473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pacing w:after="0"/>
              <w:jc w:val="both"/>
              <w:rPr>
                <w:rFonts w:ascii="Times New Roman" w:eastAsia="Calibri" w:hAnsi="Times New Roman" w:cs="Times New Roman"/>
                <w:sz w:val="24"/>
                <w:szCs w:val="24"/>
              </w:rPr>
            </w:pPr>
            <w:r w:rsidRPr="008E544D">
              <w:rPr>
                <w:rFonts w:ascii="Times New Roman" w:eastAsia="Calibri" w:hAnsi="Times New Roman" w:cs="Times New Roman"/>
                <w:sz w:val="24"/>
                <w:szCs w:val="24"/>
              </w:rPr>
              <w:t xml:space="preserve">Тема 6. Определение количественных отношений газов </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2</w:t>
            </w:r>
          </w:p>
        </w:tc>
      </w:tr>
      <w:tr w:rsidR="00867DF9" w:rsidRPr="008E544D" w:rsidTr="00867DF9">
        <w:trPr>
          <w:trHeight w:val="675"/>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sz w:val="24"/>
                <w:szCs w:val="24"/>
              </w:rPr>
            </w:pPr>
            <w:r w:rsidRPr="008E544D">
              <w:rPr>
                <w:rFonts w:ascii="Times New Roman" w:eastAsia="Calibri" w:hAnsi="Times New Roman" w:cs="Times New Roman"/>
                <w:sz w:val="24"/>
                <w:szCs w:val="24"/>
              </w:rPr>
              <w:t>7</w:t>
            </w:r>
          </w:p>
        </w:tc>
        <w:tc>
          <w:tcPr>
            <w:tcW w:w="473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rPr>
                <w:rFonts w:ascii="Times New Roman" w:hAnsi="Times New Roman" w:cs="Times New Roman"/>
                <w:color w:val="000000"/>
                <w:sz w:val="24"/>
                <w:szCs w:val="24"/>
              </w:rPr>
            </w:pPr>
            <w:r w:rsidRPr="008E544D">
              <w:rPr>
                <w:rFonts w:ascii="Times New Roman" w:eastAsia="Calibri" w:hAnsi="Times New Roman" w:cs="Times New Roman"/>
                <w:sz w:val="24"/>
                <w:szCs w:val="24"/>
              </w:rPr>
              <w:t xml:space="preserve">Тема 7. Генетическая связь между классами органических веществ </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5</w:t>
            </w:r>
          </w:p>
        </w:tc>
      </w:tr>
      <w:tr w:rsidR="00867DF9" w:rsidRPr="008E544D" w:rsidTr="00867DF9">
        <w:trPr>
          <w:trHeight w:val="675"/>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sz w:val="24"/>
                <w:szCs w:val="24"/>
              </w:rPr>
            </w:pPr>
            <w:r w:rsidRPr="008E544D">
              <w:rPr>
                <w:rFonts w:ascii="Times New Roman" w:eastAsia="Calibri" w:hAnsi="Times New Roman" w:cs="Times New Roman"/>
                <w:sz w:val="24"/>
                <w:szCs w:val="24"/>
              </w:rPr>
              <w:t>8.</w:t>
            </w:r>
          </w:p>
        </w:tc>
        <w:tc>
          <w:tcPr>
            <w:tcW w:w="473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pacing w:after="0"/>
              <w:jc w:val="both"/>
              <w:rPr>
                <w:rFonts w:ascii="Times New Roman" w:eastAsia="Calibri" w:hAnsi="Times New Roman" w:cs="Times New Roman"/>
                <w:sz w:val="24"/>
                <w:szCs w:val="24"/>
              </w:rPr>
            </w:pPr>
            <w:r w:rsidRPr="008E544D">
              <w:rPr>
                <w:rFonts w:ascii="Times New Roman" w:eastAsia="Calibri" w:hAnsi="Times New Roman" w:cs="Times New Roman"/>
                <w:sz w:val="24"/>
                <w:szCs w:val="24"/>
              </w:rPr>
              <w:t>Тема 8. Химия и жизнь (задачи из повседневной жизни)</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5</w:t>
            </w:r>
          </w:p>
        </w:tc>
      </w:tr>
      <w:tr w:rsidR="00867DF9" w:rsidRPr="008E544D" w:rsidTr="00867DF9">
        <w:trPr>
          <w:trHeight w:val="46"/>
        </w:trPr>
        <w:tc>
          <w:tcPr>
            <w:tcW w:w="768" w:type="dxa"/>
            <w:tcBorders>
              <w:top w:val="single" w:sz="4" w:space="0" w:color="auto"/>
              <w:left w:val="single" w:sz="4" w:space="0" w:color="auto"/>
              <w:bottom w:val="single" w:sz="4" w:space="0" w:color="auto"/>
              <w:right w:val="single" w:sz="4" w:space="0" w:color="auto"/>
            </w:tcBorders>
            <w:shd w:val="clear" w:color="auto" w:fill="auto"/>
          </w:tcPr>
          <w:p w:rsidR="00867DF9" w:rsidRPr="008E544D" w:rsidRDefault="00867DF9" w:rsidP="00867DF9">
            <w:pPr>
              <w:snapToGrid w:val="0"/>
              <w:spacing w:before="60" w:after="0" w:line="256" w:lineRule="auto"/>
              <w:jc w:val="center"/>
              <w:rPr>
                <w:rFonts w:ascii="Times New Roman" w:eastAsia="Calibri"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rPr>
                <w:rFonts w:ascii="Times New Roman" w:eastAsia="Calibri" w:hAnsi="Times New Roman" w:cs="Times New Roman"/>
                <w:b/>
                <w:sz w:val="24"/>
                <w:szCs w:val="24"/>
              </w:rPr>
            </w:pPr>
            <w:r w:rsidRPr="008E544D">
              <w:rPr>
                <w:rFonts w:ascii="Times New Roman" w:eastAsia="Calibri" w:hAnsi="Times New Roman" w:cs="Times New Roman"/>
                <w:b/>
                <w:sz w:val="24"/>
                <w:szCs w:val="24"/>
              </w:rPr>
              <w:t xml:space="preserve"> Итого:</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867DF9" w:rsidRPr="008E544D" w:rsidRDefault="00867DF9" w:rsidP="00867DF9">
            <w:pPr>
              <w:snapToGrid w:val="0"/>
              <w:spacing w:before="60" w:after="0" w:line="256" w:lineRule="auto"/>
              <w:jc w:val="center"/>
              <w:rPr>
                <w:rFonts w:ascii="Times New Roman" w:eastAsia="Calibri" w:hAnsi="Times New Roman" w:cs="Times New Roman"/>
                <w:b/>
                <w:sz w:val="24"/>
                <w:szCs w:val="24"/>
              </w:rPr>
            </w:pPr>
            <w:r w:rsidRPr="008E544D">
              <w:rPr>
                <w:rFonts w:ascii="Times New Roman" w:eastAsia="Calibri" w:hAnsi="Times New Roman" w:cs="Times New Roman"/>
                <w:b/>
                <w:sz w:val="24"/>
                <w:szCs w:val="24"/>
              </w:rPr>
              <w:t>35</w:t>
            </w:r>
          </w:p>
        </w:tc>
      </w:tr>
    </w:tbl>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p>
    <w:p w:rsidR="003E0F7C" w:rsidRDefault="003E0F7C" w:rsidP="00867DF9">
      <w:pPr>
        <w:tabs>
          <w:tab w:val="left" w:pos="3600"/>
        </w:tabs>
        <w:spacing w:after="0" w:line="240" w:lineRule="auto"/>
        <w:jc w:val="center"/>
        <w:rPr>
          <w:rFonts w:ascii="Times New Roman" w:eastAsia="Times New Roman" w:hAnsi="Times New Roman" w:cs="Times New Roman"/>
          <w:b/>
          <w:sz w:val="24"/>
          <w:szCs w:val="24"/>
        </w:rPr>
      </w:pPr>
    </w:p>
    <w:p w:rsidR="003E0F7C" w:rsidRDefault="003E0F7C" w:rsidP="00867DF9">
      <w:pPr>
        <w:tabs>
          <w:tab w:val="left" w:pos="3600"/>
        </w:tabs>
        <w:spacing w:after="0" w:line="240" w:lineRule="auto"/>
        <w:jc w:val="center"/>
        <w:rPr>
          <w:rFonts w:ascii="Times New Roman" w:eastAsia="Times New Roman" w:hAnsi="Times New Roman" w:cs="Times New Roman"/>
          <w:b/>
          <w:sz w:val="24"/>
          <w:szCs w:val="24"/>
        </w:rPr>
      </w:pPr>
    </w:p>
    <w:p w:rsidR="003E0F7C" w:rsidRDefault="003E0F7C" w:rsidP="00867DF9">
      <w:pPr>
        <w:tabs>
          <w:tab w:val="left" w:pos="3600"/>
        </w:tabs>
        <w:spacing w:after="0" w:line="240" w:lineRule="auto"/>
        <w:jc w:val="center"/>
        <w:rPr>
          <w:rFonts w:ascii="Times New Roman" w:eastAsia="Times New Roman" w:hAnsi="Times New Roman" w:cs="Times New Roman"/>
          <w:b/>
          <w:sz w:val="24"/>
          <w:szCs w:val="24"/>
        </w:rPr>
      </w:pPr>
    </w:p>
    <w:p w:rsidR="003E0F7C" w:rsidRDefault="003E0F7C" w:rsidP="00867DF9">
      <w:pPr>
        <w:tabs>
          <w:tab w:val="left" w:pos="3600"/>
        </w:tabs>
        <w:spacing w:after="0" w:line="240" w:lineRule="auto"/>
        <w:jc w:val="center"/>
        <w:rPr>
          <w:rFonts w:ascii="Times New Roman" w:eastAsia="Times New Roman" w:hAnsi="Times New Roman" w:cs="Times New Roman"/>
          <w:b/>
          <w:sz w:val="24"/>
          <w:szCs w:val="24"/>
        </w:rPr>
      </w:pPr>
    </w:p>
    <w:p w:rsidR="003E0F7C" w:rsidRDefault="003E0F7C" w:rsidP="00867DF9">
      <w:pPr>
        <w:tabs>
          <w:tab w:val="left" w:pos="3600"/>
        </w:tabs>
        <w:spacing w:after="0" w:line="240" w:lineRule="auto"/>
        <w:jc w:val="center"/>
        <w:rPr>
          <w:rFonts w:ascii="Times New Roman" w:eastAsia="Times New Roman" w:hAnsi="Times New Roman" w:cs="Times New Roman"/>
          <w:b/>
          <w:sz w:val="24"/>
          <w:szCs w:val="24"/>
        </w:rPr>
      </w:pPr>
    </w:p>
    <w:p w:rsidR="003E0F7C" w:rsidRDefault="003E0F7C" w:rsidP="00867DF9">
      <w:pPr>
        <w:tabs>
          <w:tab w:val="left" w:pos="3600"/>
        </w:tabs>
        <w:spacing w:after="0" w:line="240" w:lineRule="auto"/>
        <w:jc w:val="center"/>
        <w:rPr>
          <w:rFonts w:ascii="Times New Roman" w:eastAsia="Times New Roman" w:hAnsi="Times New Roman" w:cs="Times New Roman"/>
          <w:b/>
          <w:sz w:val="24"/>
          <w:szCs w:val="24"/>
        </w:rPr>
      </w:pPr>
    </w:p>
    <w:p w:rsidR="003E0F7C" w:rsidRDefault="003E0F7C" w:rsidP="00867DF9">
      <w:pPr>
        <w:tabs>
          <w:tab w:val="left" w:pos="3600"/>
        </w:tabs>
        <w:spacing w:after="0" w:line="240" w:lineRule="auto"/>
        <w:jc w:val="center"/>
        <w:rPr>
          <w:rFonts w:ascii="Times New Roman" w:eastAsia="Times New Roman" w:hAnsi="Times New Roman" w:cs="Times New Roman"/>
          <w:b/>
          <w:sz w:val="24"/>
          <w:szCs w:val="24"/>
        </w:rPr>
      </w:pPr>
    </w:p>
    <w:p w:rsidR="0044318A" w:rsidRDefault="0044318A" w:rsidP="00867DF9">
      <w:pPr>
        <w:tabs>
          <w:tab w:val="left" w:pos="3600"/>
        </w:tabs>
        <w:spacing w:after="0" w:line="240" w:lineRule="auto"/>
        <w:jc w:val="center"/>
        <w:rPr>
          <w:rFonts w:ascii="Times New Roman" w:eastAsia="Times New Roman" w:hAnsi="Times New Roman" w:cs="Times New Roman"/>
          <w:b/>
          <w:sz w:val="24"/>
          <w:szCs w:val="24"/>
        </w:rPr>
      </w:pPr>
    </w:p>
    <w:p w:rsidR="0044318A" w:rsidRDefault="0044318A" w:rsidP="00867DF9">
      <w:pPr>
        <w:tabs>
          <w:tab w:val="left" w:pos="3600"/>
        </w:tabs>
        <w:spacing w:after="0" w:line="240" w:lineRule="auto"/>
        <w:jc w:val="center"/>
        <w:rPr>
          <w:rFonts w:ascii="Times New Roman" w:eastAsia="Times New Roman" w:hAnsi="Times New Roman" w:cs="Times New Roman"/>
          <w:b/>
          <w:sz w:val="24"/>
          <w:szCs w:val="24"/>
        </w:rPr>
      </w:pPr>
    </w:p>
    <w:p w:rsidR="00867DF9" w:rsidRDefault="00867DF9" w:rsidP="00867DF9">
      <w:pPr>
        <w:tabs>
          <w:tab w:val="left" w:pos="3600"/>
        </w:tabs>
        <w:spacing w:after="0" w:line="240" w:lineRule="auto"/>
        <w:rPr>
          <w:rFonts w:ascii="Times New Roman" w:eastAsia="Times New Roman" w:hAnsi="Times New Roman" w:cs="Times New Roman"/>
          <w:b/>
          <w:sz w:val="24"/>
          <w:szCs w:val="24"/>
        </w:rPr>
      </w:pPr>
    </w:p>
    <w:p w:rsidR="0044318A" w:rsidRDefault="00867DF9" w:rsidP="00867DF9">
      <w:pPr>
        <w:tabs>
          <w:tab w:val="left" w:pos="3600"/>
        </w:tabs>
        <w:spacing w:after="0" w:line="240" w:lineRule="auto"/>
        <w:jc w:val="center"/>
        <w:rPr>
          <w:rFonts w:ascii="Times New Roman" w:eastAsia="Times New Roman" w:hAnsi="Times New Roman" w:cs="Times New Roman"/>
          <w:b/>
          <w:sz w:val="24"/>
          <w:szCs w:val="24"/>
        </w:rPr>
      </w:pPr>
      <w:r w:rsidRPr="008E544D">
        <w:rPr>
          <w:rFonts w:ascii="Times New Roman" w:eastAsia="Times New Roman" w:hAnsi="Times New Roman" w:cs="Times New Roman"/>
          <w:b/>
          <w:sz w:val="24"/>
          <w:szCs w:val="24"/>
        </w:rPr>
        <w:t xml:space="preserve">Рабочая программа элективного курса </w:t>
      </w:r>
    </w:p>
    <w:p w:rsidR="00867DF9" w:rsidRDefault="00867DF9" w:rsidP="00867DF9">
      <w:pPr>
        <w:tabs>
          <w:tab w:val="left" w:pos="3600"/>
        </w:tabs>
        <w:spacing w:after="0" w:line="240" w:lineRule="auto"/>
        <w:jc w:val="center"/>
        <w:rPr>
          <w:rFonts w:ascii="Times New Roman" w:eastAsia="Times New Roman" w:hAnsi="Times New Roman" w:cs="Times New Roman"/>
          <w:b/>
          <w:sz w:val="24"/>
          <w:szCs w:val="24"/>
        </w:rPr>
      </w:pPr>
      <w:r w:rsidRPr="008E544D">
        <w:rPr>
          <w:rFonts w:ascii="Times New Roman" w:eastAsia="Times New Roman" w:hAnsi="Times New Roman" w:cs="Times New Roman"/>
          <w:b/>
          <w:sz w:val="24"/>
          <w:szCs w:val="24"/>
        </w:rPr>
        <w:t xml:space="preserve"> «Алгоритмы решения задач по химии» </w:t>
      </w:r>
    </w:p>
    <w:p w:rsidR="00867DF9" w:rsidRPr="003726F8" w:rsidRDefault="00867DF9" w:rsidP="00867DF9">
      <w:pPr>
        <w:tabs>
          <w:tab w:val="left" w:pos="3600"/>
        </w:tabs>
        <w:spacing w:after="0" w:line="240" w:lineRule="auto"/>
        <w:jc w:val="center"/>
        <w:rPr>
          <w:rStyle w:val="c25"/>
          <w:b/>
          <w:bCs/>
        </w:rPr>
      </w:pPr>
      <w:r w:rsidRPr="008E544D">
        <w:rPr>
          <w:rFonts w:ascii="Times New Roman" w:eastAsia="Times New Roman" w:hAnsi="Times New Roman" w:cs="Times New Roman"/>
          <w:b/>
          <w:sz w:val="24"/>
          <w:szCs w:val="24"/>
        </w:rPr>
        <w:t xml:space="preserve"> для учащихся 11 класса</w:t>
      </w:r>
    </w:p>
    <w:p w:rsidR="00867DF9" w:rsidRPr="008E544D" w:rsidRDefault="00867DF9" w:rsidP="00867DF9">
      <w:pPr>
        <w:pStyle w:val="af"/>
        <w:ind w:firstLine="284"/>
        <w:jc w:val="both"/>
        <w:rPr>
          <w:rFonts w:eastAsiaTheme="minorEastAsia"/>
        </w:rPr>
      </w:pPr>
      <w:r w:rsidRPr="008E544D">
        <w:t>Необходимость создания программы элективного курса «Алгоритмы решения задач по химии» обусловлена отсутствием разработанных программ, позволяющих учащимся одновременно систематизировать знания по химии, а также продолжить формирование и развитие предметных  и метапредметных (универсальных) учебных действий.</w:t>
      </w:r>
    </w:p>
    <w:p w:rsidR="00867DF9" w:rsidRPr="008E544D" w:rsidRDefault="00867DF9" w:rsidP="00867DF9">
      <w:pPr>
        <w:pStyle w:val="af"/>
        <w:ind w:firstLine="284"/>
        <w:jc w:val="both"/>
      </w:pPr>
      <w:r w:rsidRPr="008E544D">
        <w:t xml:space="preserve">Элективный курс «Алгоритмы решения задач по химии»  имеет естественнонаучную направленность, так как предусматривает повторение, углубление, обобщение знаний по химии при подготовке к государственной итоговой аттестации. </w:t>
      </w:r>
    </w:p>
    <w:p w:rsidR="00867DF9" w:rsidRDefault="00867DF9" w:rsidP="00867DF9">
      <w:pPr>
        <w:spacing w:after="0" w:line="240" w:lineRule="auto"/>
        <w:ind w:firstLine="389"/>
        <w:jc w:val="both"/>
        <w:rPr>
          <w:rFonts w:ascii="Times New Roman" w:eastAsia="Times New Roman" w:hAnsi="Times New Roman" w:cs="Times New Roman"/>
          <w:spacing w:val="-1"/>
          <w:sz w:val="24"/>
          <w:szCs w:val="24"/>
        </w:rPr>
      </w:pPr>
      <w:r w:rsidRPr="00E01F39">
        <w:rPr>
          <w:rFonts w:ascii="Times New Roman" w:eastAsia="Times New Roman" w:hAnsi="Times New Roman" w:cs="Times New Roman"/>
          <w:spacing w:val="-1"/>
          <w:sz w:val="24"/>
          <w:szCs w:val="24"/>
        </w:rPr>
        <w:t xml:space="preserve">В </w:t>
      </w:r>
      <w:r>
        <w:rPr>
          <w:rFonts w:ascii="Times New Roman" w:eastAsia="Times New Roman" w:hAnsi="Times New Roman" w:cs="Times New Roman"/>
          <w:spacing w:val="-1"/>
          <w:sz w:val="24"/>
          <w:szCs w:val="24"/>
        </w:rPr>
        <w:t>программе</w:t>
      </w:r>
      <w:r w:rsidRPr="00E01F39">
        <w:rPr>
          <w:rFonts w:ascii="Times New Roman" w:eastAsia="Times New Roman" w:hAnsi="Times New Roman" w:cs="Times New Roman"/>
          <w:spacing w:val="-1"/>
          <w:sz w:val="24"/>
          <w:szCs w:val="24"/>
        </w:rPr>
        <w:t xml:space="preserve"> пред</w:t>
      </w:r>
      <w:r w:rsidRPr="00E01F39">
        <w:rPr>
          <w:rFonts w:ascii="Times New Roman" w:eastAsia="Times New Roman" w:hAnsi="Times New Roman" w:cs="Times New Roman"/>
          <w:spacing w:val="-1"/>
          <w:sz w:val="24"/>
          <w:szCs w:val="24"/>
        </w:rPr>
        <w:softHyphen/>
      </w:r>
      <w:r w:rsidRPr="00E01F39">
        <w:rPr>
          <w:rFonts w:ascii="Times New Roman" w:eastAsia="Times New Roman" w:hAnsi="Times New Roman" w:cs="Times New Roman"/>
          <w:sz w:val="24"/>
          <w:szCs w:val="24"/>
        </w:rPr>
        <w:t xml:space="preserve">ставлены типы расчетных задач, которые рассматриваются в </w:t>
      </w:r>
      <w:r w:rsidRPr="00E01F39">
        <w:rPr>
          <w:rFonts w:ascii="Times New Roman" w:eastAsia="Times New Roman" w:hAnsi="Times New Roman" w:cs="Times New Roman"/>
          <w:spacing w:val="-1"/>
          <w:sz w:val="24"/>
          <w:szCs w:val="24"/>
        </w:rPr>
        <w:t xml:space="preserve">базовом </w:t>
      </w:r>
      <w:r>
        <w:rPr>
          <w:rFonts w:ascii="Times New Roman" w:eastAsia="Times New Roman" w:hAnsi="Times New Roman" w:cs="Times New Roman"/>
          <w:spacing w:val="-1"/>
          <w:sz w:val="24"/>
          <w:szCs w:val="24"/>
        </w:rPr>
        <w:t>и профильном курсах</w:t>
      </w:r>
      <w:r w:rsidRPr="00E01F39">
        <w:rPr>
          <w:rFonts w:ascii="Times New Roman" w:eastAsia="Times New Roman" w:hAnsi="Times New Roman" w:cs="Times New Roman"/>
          <w:spacing w:val="-1"/>
          <w:sz w:val="24"/>
          <w:szCs w:val="24"/>
        </w:rPr>
        <w:t xml:space="preserve"> химии, а также типы расчетных и экспериментально – расчетных задач, не представленных в </w:t>
      </w:r>
      <w:r>
        <w:rPr>
          <w:rFonts w:ascii="Times New Roman" w:eastAsia="Times New Roman" w:hAnsi="Times New Roman" w:cs="Times New Roman"/>
          <w:spacing w:val="-1"/>
          <w:sz w:val="24"/>
          <w:szCs w:val="24"/>
        </w:rPr>
        <w:t>школьном курсе химии</w:t>
      </w:r>
      <w:r w:rsidRPr="00E01F39">
        <w:rPr>
          <w:rFonts w:ascii="Times New Roman" w:eastAsia="Times New Roman" w:hAnsi="Times New Roman" w:cs="Times New Roman"/>
          <w:spacing w:val="-1"/>
          <w:sz w:val="24"/>
          <w:szCs w:val="24"/>
        </w:rPr>
        <w:t>.</w:t>
      </w:r>
    </w:p>
    <w:p w:rsidR="00867DF9" w:rsidRDefault="00867DF9" w:rsidP="00867DF9">
      <w:pPr>
        <w:spacing w:after="0" w:line="240" w:lineRule="auto"/>
        <w:ind w:firstLine="389"/>
        <w:jc w:val="both"/>
        <w:rPr>
          <w:rFonts w:ascii="Times New Roman" w:eastAsia="Times New Roman" w:hAnsi="Times New Roman" w:cs="Times New Roman"/>
          <w:sz w:val="24"/>
          <w:szCs w:val="24"/>
        </w:rPr>
      </w:pPr>
      <w:r w:rsidRPr="00E01F39">
        <w:rPr>
          <w:rFonts w:ascii="Times New Roman" w:eastAsia="Times New Roman" w:hAnsi="Times New Roman" w:cs="Times New Roman"/>
          <w:sz w:val="24"/>
          <w:szCs w:val="24"/>
        </w:rPr>
        <w:t xml:space="preserve">Каждый </w:t>
      </w:r>
      <w:r>
        <w:rPr>
          <w:rFonts w:ascii="Times New Roman" w:eastAsia="Times New Roman" w:hAnsi="Times New Roman" w:cs="Times New Roman"/>
          <w:sz w:val="24"/>
          <w:szCs w:val="24"/>
        </w:rPr>
        <w:t>модуль</w:t>
      </w:r>
      <w:r w:rsidRPr="00E01F39">
        <w:rPr>
          <w:rFonts w:ascii="Times New Roman" w:eastAsia="Times New Roman" w:hAnsi="Times New Roman" w:cs="Times New Roman"/>
          <w:sz w:val="24"/>
          <w:szCs w:val="24"/>
        </w:rPr>
        <w:t xml:space="preserve"> начинается с теоретического введения, учитель показывает учащимся разные способы решения задач. В дальнейшем учащиеся самостоятельно определяют способ </w:t>
      </w:r>
      <w:r w:rsidRPr="00E01F39">
        <w:rPr>
          <w:rFonts w:ascii="Times New Roman" w:eastAsia="Times New Roman" w:hAnsi="Times New Roman" w:cs="Times New Roman"/>
          <w:spacing w:val="-1"/>
          <w:sz w:val="24"/>
          <w:szCs w:val="24"/>
        </w:rPr>
        <w:t>решения - главное, чтобы он был рациональным и логически по</w:t>
      </w:r>
      <w:r w:rsidRPr="00E01F39">
        <w:rPr>
          <w:rFonts w:ascii="Times New Roman" w:eastAsia="Times New Roman" w:hAnsi="Times New Roman" w:cs="Times New Roman"/>
          <w:spacing w:val="-1"/>
          <w:sz w:val="24"/>
          <w:szCs w:val="24"/>
        </w:rPr>
        <w:softHyphen/>
      </w:r>
      <w:r w:rsidRPr="00E01F39">
        <w:rPr>
          <w:rFonts w:ascii="Times New Roman" w:eastAsia="Times New Roman" w:hAnsi="Times New Roman" w:cs="Times New Roman"/>
          <w:sz w:val="24"/>
          <w:szCs w:val="24"/>
        </w:rPr>
        <w:t>следовательным. Решение задач способствует развитию логическо</w:t>
      </w:r>
      <w:r w:rsidRPr="00E01F39">
        <w:rPr>
          <w:rFonts w:ascii="Times New Roman" w:eastAsia="Times New Roman" w:hAnsi="Times New Roman" w:cs="Times New Roman"/>
          <w:sz w:val="24"/>
          <w:szCs w:val="24"/>
        </w:rPr>
        <w:softHyphen/>
        <w:t xml:space="preserve">го мышления, прививает навык самостоятельной работы. </w:t>
      </w:r>
    </w:p>
    <w:p w:rsidR="00867DF9" w:rsidRDefault="00867DF9" w:rsidP="00867DF9">
      <w:pPr>
        <w:spacing w:after="0" w:line="240" w:lineRule="auto"/>
        <w:ind w:firstLine="389"/>
        <w:jc w:val="both"/>
        <w:rPr>
          <w:rFonts w:ascii="Times New Roman" w:eastAsia="Times New Roman" w:hAnsi="Times New Roman" w:cs="Times New Roman"/>
          <w:sz w:val="24"/>
          <w:szCs w:val="24"/>
        </w:rPr>
      </w:pPr>
      <w:r w:rsidRPr="00E01F39">
        <w:rPr>
          <w:rFonts w:ascii="Times New Roman" w:eastAsia="Times New Roman" w:hAnsi="Times New Roman" w:cs="Times New Roman"/>
          <w:sz w:val="24"/>
          <w:szCs w:val="24"/>
        </w:rPr>
        <w:t>Решение сложных задач - интересный и творческий процесс, результат его часто бывает оригинальным и нестандартным, таким образом, ре</w:t>
      </w:r>
      <w:r w:rsidRPr="00E01F39">
        <w:rPr>
          <w:rFonts w:ascii="Times New Roman" w:eastAsia="Times New Roman" w:hAnsi="Times New Roman" w:cs="Times New Roman"/>
          <w:sz w:val="24"/>
          <w:szCs w:val="24"/>
        </w:rPr>
        <w:softHyphen/>
        <w:t xml:space="preserve">шение задач способствует самореализации ученика. </w:t>
      </w:r>
    </w:p>
    <w:p w:rsidR="00867DF9" w:rsidRPr="00E01F39" w:rsidRDefault="00867DF9" w:rsidP="00867DF9">
      <w:pPr>
        <w:spacing w:after="0" w:line="240" w:lineRule="auto"/>
        <w:ind w:firstLine="389"/>
        <w:jc w:val="both"/>
        <w:rPr>
          <w:rFonts w:ascii="Times New Roman" w:eastAsia="Times New Roman" w:hAnsi="Times New Roman" w:cs="Times New Roman"/>
          <w:spacing w:val="-1"/>
          <w:sz w:val="24"/>
          <w:szCs w:val="24"/>
        </w:rPr>
      </w:pPr>
      <w:r w:rsidRPr="00E01F39">
        <w:rPr>
          <w:rFonts w:ascii="Times New Roman" w:eastAsia="Times New Roman" w:hAnsi="Times New Roman" w:cs="Times New Roman"/>
          <w:sz w:val="24"/>
          <w:szCs w:val="24"/>
        </w:rPr>
        <w:t>Задачи обеспе</w:t>
      </w:r>
      <w:r w:rsidRPr="00E01F39">
        <w:rPr>
          <w:rFonts w:ascii="Times New Roman" w:eastAsia="Times New Roman" w:hAnsi="Times New Roman" w:cs="Times New Roman"/>
          <w:sz w:val="24"/>
          <w:szCs w:val="24"/>
        </w:rPr>
        <w:softHyphen/>
        <w:t>чивают закрепление теоретических знаний, учат творчески приме</w:t>
      </w:r>
      <w:r w:rsidRPr="00E01F39">
        <w:rPr>
          <w:rFonts w:ascii="Times New Roman" w:eastAsia="Times New Roman" w:hAnsi="Times New Roman" w:cs="Times New Roman"/>
          <w:sz w:val="24"/>
          <w:szCs w:val="24"/>
        </w:rPr>
        <w:softHyphen/>
        <w:t>нять их в новой ситуации.</w:t>
      </w:r>
    </w:p>
    <w:p w:rsidR="00867DF9" w:rsidRDefault="00867DF9" w:rsidP="00867DF9">
      <w:pPr>
        <w:pStyle w:val="af"/>
        <w:ind w:firstLine="284"/>
        <w:jc w:val="both"/>
      </w:pPr>
      <w:r>
        <w:t>В зависимости от уровня подготовки учащихся учитель может изменять структуру модуля и занятий, подбирать типичные задания или задания разного уровня сложности.</w:t>
      </w:r>
    </w:p>
    <w:p w:rsidR="00867DF9" w:rsidRDefault="00867DF9" w:rsidP="00867DF9">
      <w:pPr>
        <w:pStyle w:val="af"/>
        <w:ind w:right="-143" w:firstLine="284"/>
        <w:jc w:val="both"/>
      </w:pPr>
      <w:r>
        <w:t>За последние десятилетия в обществе произошел сдвиг от признания «знаний, уме</w:t>
      </w:r>
    </w:p>
    <w:p w:rsidR="00867DF9" w:rsidRDefault="00867DF9" w:rsidP="00867DF9">
      <w:pPr>
        <w:pStyle w:val="af"/>
        <w:ind w:right="-143" w:firstLine="284"/>
        <w:jc w:val="both"/>
      </w:pPr>
      <w:r>
        <w:t>ний и навыков» как основных итогов образования, переход от простой пере</w:t>
      </w:r>
    </w:p>
    <w:p w:rsidR="00867DF9" w:rsidRDefault="00867DF9" w:rsidP="00867DF9">
      <w:pPr>
        <w:pStyle w:val="af"/>
        <w:ind w:right="-143" w:firstLine="284"/>
        <w:jc w:val="both"/>
      </w:pPr>
      <w:r>
        <w:t xml:space="preserve">дачи знаний, умений и навыков от учителя к ученику к пониманию </w:t>
      </w:r>
    </w:p>
    <w:p w:rsidR="00867DF9" w:rsidRDefault="00867DF9" w:rsidP="00867DF9">
      <w:pPr>
        <w:pStyle w:val="af"/>
        <w:ind w:right="-143" w:firstLine="284"/>
        <w:jc w:val="both"/>
      </w:pPr>
      <w:r>
        <w:t xml:space="preserve">важности формирования ключевой компетенции </w:t>
      </w:r>
      <w:r>
        <w:rPr>
          <w:b/>
          <w:bCs/>
        </w:rPr>
        <w:t>«умения учиться»</w:t>
      </w:r>
      <w:r>
        <w:t xml:space="preserve">. </w:t>
      </w:r>
    </w:p>
    <w:p w:rsidR="00867DF9" w:rsidRDefault="00867DF9" w:rsidP="00867DF9">
      <w:pPr>
        <w:pStyle w:val="af"/>
        <w:ind w:right="-143" w:firstLine="284"/>
        <w:jc w:val="both"/>
      </w:pPr>
      <w:r>
        <w:t>Приоритетной целью школьного образования становится развитие у учащих</w:t>
      </w:r>
    </w:p>
    <w:p w:rsidR="00867DF9" w:rsidRDefault="00867DF9" w:rsidP="00867DF9">
      <w:pPr>
        <w:pStyle w:val="af"/>
        <w:ind w:right="-143" w:firstLine="284"/>
        <w:jc w:val="both"/>
      </w:pPr>
      <w:r>
        <w:t xml:space="preserve">ся способности самостоятельно ставить учебные цели, проектировать пути </w:t>
      </w:r>
    </w:p>
    <w:p w:rsidR="00867DF9" w:rsidRDefault="00867DF9" w:rsidP="00867DF9">
      <w:pPr>
        <w:pStyle w:val="af"/>
        <w:ind w:right="-143" w:firstLine="284"/>
        <w:jc w:val="both"/>
      </w:pPr>
      <w:r>
        <w:t xml:space="preserve">их реализации, контролировать и оценивать свои достижения. </w:t>
      </w:r>
    </w:p>
    <w:p w:rsidR="00867DF9" w:rsidRDefault="00867DF9" w:rsidP="00867DF9">
      <w:pPr>
        <w:pStyle w:val="af"/>
        <w:ind w:right="-143" w:firstLine="284"/>
        <w:jc w:val="both"/>
      </w:pPr>
      <w:r>
        <w:t>Результатом образования становится не наращивание предметной информации,</w:t>
      </w:r>
    </w:p>
    <w:p w:rsidR="00867DF9" w:rsidRDefault="00867DF9" w:rsidP="00867DF9">
      <w:pPr>
        <w:pStyle w:val="af"/>
        <w:ind w:right="-143" w:firstLine="284"/>
        <w:jc w:val="both"/>
      </w:pPr>
      <w:r>
        <w:t xml:space="preserve"> а комплекс умений, позволяющих добиваться требуемого результата, причем часто </w:t>
      </w:r>
    </w:p>
    <w:p w:rsidR="00867DF9" w:rsidRDefault="00867DF9" w:rsidP="00867DF9">
      <w:pPr>
        <w:pStyle w:val="af"/>
        <w:ind w:right="-143" w:firstLine="284"/>
        <w:jc w:val="both"/>
      </w:pPr>
      <w:r>
        <w:t xml:space="preserve">в неопределенных, проблемных ситуациях. </w:t>
      </w:r>
    </w:p>
    <w:p w:rsidR="00867DF9" w:rsidRDefault="00867DF9" w:rsidP="00867DF9">
      <w:pPr>
        <w:pStyle w:val="af"/>
        <w:ind w:firstLine="284"/>
        <w:jc w:val="both"/>
      </w:pPr>
      <w:r>
        <w:t>Элективный курс «Алгоритмы решения задач по химии»  способствует развитию коммуникативных, регулятивных, познавательных и личностных универсальных учебных действий учащихся.</w:t>
      </w:r>
    </w:p>
    <w:p w:rsidR="00867DF9" w:rsidRDefault="00867DF9" w:rsidP="00867DF9">
      <w:pPr>
        <w:pStyle w:val="af"/>
        <w:ind w:firstLine="284"/>
        <w:jc w:val="both"/>
        <w:rPr>
          <w:rFonts w:eastAsiaTheme="minorEastAsia"/>
        </w:rPr>
      </w:pPr>
      <w:r>
        <w:t>Уровень реализации содержания программы - профильный.</w:t>
      </w:r>
    </w:p>
    <w:p w:rsidR="00867DF9" w:rsidRDefault="00867DF9" w:rsidP="00867DF9">
      <w:pPr>
        <w:pStyle w:val="af"/>
        <w:ind w:firstLine="284"/>
        <w:jc w:val="both"/>
      </w:pPr>
      <w:r>
        <w:t xml:space="preserve">Элективный курс «Алгоритмы решения задач по химии»  реализуется через разные виды деятельности (учебную, исследовательскую, проектную и др.). </w:t>
      </w:r>
    </w:p>
    <w:p w:rsidR="00867DF9" w:rsidRDefault="00867DF9" w:rsidP="00867DF9">
      <w:pPr>
        <w:pStyle w:val="af0"/>
        <w:shd w:val="clear" w:color="auto" w:fill="FFFFFF"/>
        <w:spacing w:before="0" w:beforeAutospacing="0" w:after="0" w:afterAutospacing="0" w:line="293" w:lineRule="atLeast"/>
        <w:ind w:firstLine="284"/>
        <w:jc w:val="both"/>
      </w:pPr>
    </w:p>
    <w:p w:rsidR="00867DF9" w:rsidRDefault="00867DF9" w:rsidP="00867DF9">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Педагогическая целесообразность, актуальность и новизна программы </w:t>
      </w:r>
      <w:r>
        <w:rPr>
          <w:rFonts w:ascii="Times New Roman" w:hAnsi="Times New Roman" w:cs="Times New Roman"/>
          <w:b/>
          <w:i/>
          <w:sz w:val="24"/>
          <w:szCs w:val="24"/>
        </w:rPr>
        <w:t>элективного курса</w:t>
      </w:r>
    </w:p>
    <w:p w:rsidR="00867DF9" w:rsidRDefault="00867DF9" w:rsidP="00867DF9">
      <w:pPr>
        <w:spacing w:after="0" w:line="240" w:lineRule="auto"/>
        <w:ind w:firstLine="284"/>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Педагогическая целесообразность</w:t>
      </w:r>
    </w:p>
    <w:p w:rsidR="00867DF9" w:rsidRDefault="00867DF9" w:rsidP="00867DF9">
      <w:pPr>
        <w:pStyle w:val="af"/>
        <w:ind w:right="-143" w:firstLine="284"/>
        <w:jc w:val="both"/>
      </w:pPr>
      <w:r>
        <w:t xml:space="preserve">Основная цель в развитии </w:t>
      </w:r>
      <w:r>
        <w:rPr>
          <w:bCs/>
          <w:iCs/>
        </w:rPr>
        <w:t>универсальных учебных действий</w:t>
      </w:r>
      <w:r>
        <w:t xml:space="preserve"> (УУД) на каждой из</w:t>
      </w:r>
    </w:p>
    <w:p w:rsidR="00867DF9" w:rsidRDefault="00867DF9" w:rsidP="00867DF9">
      <w:pPr>
        <w:pStyle w:val="af"/>
        <w:ind w:right="-143" w:firstLine="284"/>
        <w:jc w:val="both"/>
      </w:pPr>
      <w:r>
        <w:t xml:space="preserve"> трех ступеней образования остается на протяжении всех лет обучения одной и </w:t>
      </w:r>
    </w:p>
    <w:p w:rsidR="00867DF9" w:rsidRDefault="00867DF9" w:rsidP="00867DF9">
      <w:pPr>
        <w:pStyle w:val="af"/>
        <w:ind w:right="-143" w:firstLine="284"/>
        <w:jc w:val="both"/>
      </w:pPr>
      <w:r>
        <w:t>той же: научить ребенка умению учиться. Но кардинально меняется</w:t>
      </w:r>
    </w:p>
    <w:p w:rsidR="00867DF9" w:rsidRDefault="00867DF9" w:rsidP="00867DF9">
      <w:pPr>
        <w:pStyle w:val="af"/>
        <w:ind w:right="-143" w:firstLine="284"/>
        <w:jc w:val="both"/>
        <w:rPr>
          <w:rFonts w:eastAsiaTheme="minorEastAsia"/>
        </w:rPr>
      </w:pPr>
      <w:r>
        <w:t xml:space="preserve"> доля самостоятельности ребенка и роль учителя в этом процессе.</w:t>
      </w:r>
    </w:p>
    <w:p w:rsidR="00867DF9" w:rsidRDefault="00867DF9" w:rsidP="00867DF9">
      <w:pPr>
        <w:pStyle w:val="af"/>
        <w:ind w:right="-143" w:firstLine="284"/>
        <w:jc w:val="both"/>
      </w:pPr>
      <w:r>
        <w:t>На ступени начальной школы целью учителя является «учить ученика учиться»,</w:t>
      </w:r>
    </w:p>
    <w:p w:rsidR="00867DF9" w:rsidRDefault="00867DF9" w:rsidP="00867DF9">
      <w:pPr>
        <w:pStyle w:val="af"/>
        <w:ind w:right="-143" w:firstLine="284"/>
        <w:jc w:val="both"/>
      </w:pPr>
      <w:r>
        <w:t xml:space="preserve"> на ступени основной школы</w:t>
      </w:r>
      <w:r>
        <w:rPr>
          <w:b/>
        </w:rPr>
        <w:t xml:space="preserve"> -</w:t>
      </w:r>
      <w:r>
        <w:t xml:space="preserve"> «учить ученика учиться в общении», на </w:t>
      </w:r>
    </w:p>
    <w:p w:rsidR="00867DF9" w:rsidRDefault="00867DF9" w:rsidP="00867DF9">
      <w:pPr>
        <w:pStyle w:val="af"/>
        <w:ind w:right="-143" w:firstLine="284"/>
        <w:jc w:val="both"/>
      </w:pPr>
      <w:r>
        <w:t>ступени старшей школы</w:t>
      </w:r>
      <w:r>
        <w:rPr>
          <w:b/>
        </w:rPr>
        <w:t xml:space="preserve"> –</w:t>
      </w:r>
      <w:r>
        <w:t xml:space="preserve"> «учить ученика учиться самостоятельно».</w:t>
      </w:r>
    </w:p>
    <w:p w:rsidR="00867DF9" w:rsidRDefault="00867DF9" w:rsidP="00867DF9">
      <w:pPr>
        <w:pStyle w:val="af"/>
        <w:ind w:right="-143" w:firstLine="284"/>
        <w:jc w:val="both"/>
      </w:pPr>
      <w:r>
        <w:t>Поэтому целью программы элективного курса «Алгоритмы решения задач по</w:t>
      </w:r>
    </w:p>
    <w:p w:rsidR="00867DF9" w:rsidRDefault="00867DF9" w:rsidP="00867DF9">
      <w:pPr>
        <w:pStyle w:val="af"/>
        <w:ind w:right="-143" w:firstLine="284"/>
        <w:jc w:val="both"/>
      </w:pPr>
      <w:r>
        <w:t xml:space="preserve"> химии» является формирование умения «учиться в общении и самостоятельно». </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Занятия по программе </w:t>
      </w:r>
      <w:r>
        <w:rPr>
          <w:rFonts w:ascii="Times New Roman" w:hAnsi="Times New Roman" w:cs="Times New Roman"/>
          <w:sz w:val="24"/>
          <w:szCs w:val="24"/>
        </w:rPr>
        <w:t>элективного курса</w:t>
      </w:r>
      <w:r>
        <w:rPr>
          <w:rFonts w:ascii="Times New Roman" w:eastAsia="Times New Roman" w:hAnsi="Times New Roman" w:cs="Times New Roman"/>
          <w:sz w:val="24"/>
        </w:rPr>
        <w:t xml:space="preserve">   «Алгоритмы решения задач по химии»способствуют</w:t>
      </w:r>
      <w:r>
        <w:rPr>
          <w:rFonts w:ascii="Times New Roman" w:hAnsi="Times New Roman" w:cs="Times New Roman"/>
          <w:sz w:val="24"/>
          <w:szCs w:val="24"/>
        </w:rPr>
        <w:t>формированию научного мировоззрения учащихся.</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повторении, обобщении, систематизации учебного материала используются учебные пособия различных авторов (например, учебники химии, созданные под руководством Кузнецовой Н. Е., Хомченко Г. П., Хомченко И. Г., Кузьменко Н. Е., Еремина В. В., Цветкова Л. А., Шелинского Г. И., Рудзитиса Г. Е. и др.). </w:t>
      </w:r>
    </w:p>
    <w:p w:rsidR="00867DF9" w:rsidRDefault="00867DF9" w:rsidP="00867DF9">
      <w:pPr>
        <w:spacing w:after="0" w:line="240" w:lineRule="auto"/>
        <w:ind w:firstLine="284"/>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Актуальность</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Элективный курс </w:t>
      </w:r>
      <w:r>
        <w:rPr>
          <w:rFonts w:ascii="Times New Roman" w:eastAsia="Times New Roman" w:hAnsi="Times New Roman" w:cs="Times New Roman"/>
          <w:sz w:val="24"/>
        </w:rPr>
        <w:t>«Алгоритмы решения задач по химии»является актуальным, поскольку развивает и специальные (предметные, химические) умения, навыки, действия и универсальные учебные действия, которые необходимы учащимся для овладения содержанием большинства школьных предметов, способствует интеллектуальной и информационно-коммуникативной деятельности.</w:t>
      </w:r>
    </w:p>
    <w:p w:rsidR="00867DF9" w:rsidRDefault="00867DF9" w:rsidP="00867DF9">
      <w:pPr>
        <w:spacing w:after="0" w:line="240" w:lineRule="auto"/>
        <w:ind w:firstLine="284"/>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Новизна</w:t>
      </w:r>
    </w:p>
    <w:p w:rsidR="00867DF9" w:rsidRDefault="00867DF9" w:rsidP="00867DF9">
      <w:pPr>
        <w:spacing w:after="0" w:line="240" w:lineRule="auto"/>
        <w:ind w:firstLine="284"/>
        <w:jc w:val="both"/>
        <w:rPr>
          <w:rFonts w:ascii="Times New Roman" w:eastAsia="Times New Roman" w:hAnsi="Times New Roman" w:cs="Times New Roman"/>
          <w:b/>
          <w:i/>
          <w:sz w:val="24"/>
        </w:rPr>
      </w:pPr>
      <w:r>
        <w:rPr>
          <w:rFonts w:ascii="Times New Roman" w:eastAsia="Times New Roman" w:hAnsi="Times New Roman" w:cs="Times New Roman"/>
          <w:sz w:val="24"/>
          <w:szCs w:val="24"/>
        </w:rPr>
        <w:t xml:space="preserve">Главная отличительная особенность </w:t>
      </w:r>
      <w:r>
        <w:rPr>
          <w:rFonts w:ascii="Times New Roman" w:eastAsia="Times New Roman" w:hAnsi="Times New Roman" w:cs="Times New Roman"/>
          <w:sz w:val="24"/>
        </w:rPr>
        <w:t xml:space="preserve">программы </w:t>
      </w:r>
      <w:r>
        <w:rPr>
          <w:rFonts w:ascii="Times New Roman" w:hAnsi="Times New Roman" w:cs="Times New Roman"/>
          <w:sz w:val="24"/>
          <w:szCs w:val="24"/>
        </w:rPr>
        <w:t>элективного курса</w:t>
      </w:r>
      <w:r>
        <w:rPr>
          <w:rFonts w:ascii="Times New Roman" w:eastAsia="Times New Roman" w:hAnsi="Times New Roman" w:cs="Times New Roman"/>
          <w:sz w:val="24"/>
        </w:rPr>
        <w:t>«Алгоритмы решения задач по химии»</w:t>
      </w:r>
      <w:r>
        <w:rPr>
          <w:rFonts w:ascii="Times New Roman" w:eastAsia="Times New Roman" w:hAnsi="Times New Roman" w:cs="Times New Roman"/>
          <w:sz w:val="24"/>
          <w:szCs w:val="24"/>
        </w:rPr>
        <w:t xml:space="preserve"> заключается в модульном подходе к структурированию содержания программы.   </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szCs w:val="24"/>
        </w:rPr>
        <w:t>Модульный подход позволяет</w:t>
      </w:r>
      <w:r>
        <w:rPr>
          <w:rFonts w:ascii="Times New Roman" w:eastAsia="Times New Roman" w:hAnsi="Times New Roman" w:cs="Times New Roman"/>
          <w:sz w:val="24"/>
        </w:rPr>
        <w:t xml:space="preserve"> учащемуся после завершения обучения при желании повторить курс обучения, используя комплекс различных заданий или выбрать новую тему творческой, исследовательской работы в рамках одного и того же модуля.  </w:t>
      </w:r>
    </w:p>
    <w:p w:rsidR="00867DF9" w:rsidRDefault="00867DF9" w:rsidP="00867DF9">
      <w:pPr>
        <w:spacing w:after="0" w:line="240" w:lineRule="auto"/>
        <w:ind w:firstLine="284"/>
        <w:jc w:val="both"/>
        <w:rPr>
          <w:rFonts w:ascii="Times New Roman" w:hAnsi="Times New Roman" w:cs="Times New Roman"/>
          <w:sz w:val="24"/>
        </w:rPr>
      </w:pPr>
      <w:r>
        <w:rPr>
          <w:rFonts w:ascii="Times New Roman" w:hAnsi="Times New Roman" w:cs="Times New Roman"/>
          <w:sz w:val="24"/>
        </w:rPr>
        <w:t>Х</w:t>
      </w:r>
      <w:r w:rsidRPr="00D86280">
        <w:rPr>
          <w:rFonts w:ascii="Times New Roman" w:hAnsi="Times New Roman" w:cs="Times New Roman"/>
          <w:sz w:val="24"/>
        </w:rPr>
        <w:t>имические задачи занимают важное место в изучении химии, так как они обеспечивают более глубокое и полное усвоение учебного материала, его закрепление и выработку умений применять приобретенные знания</w:t>
      </w:r>
      <w:r>
        <w:rPr>
          <w:rFonts w:ascii="Times New Roman" w:hAnsi="Times New Roman" w:cs="Times New Roman"/>
          <w:sz w:val="24"/>
        </w:rPr>
        <w:t>.</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Критериальное и рефлексивное оценивание позволяет учащимся видеть реальные результаты своей деятельности на каждом занятии.</w:t>
      </w:r>
    </w:p>
    <w:p w:rsidR="00867DF9" w:rsidRDefault="00867DF9" w:rsidP="00867DF9">
      <w:pPr>
        <w:pStyle w:val="af"/>
        <w:tabs>
          <w:tab w:val="left" w:pos="284"/>
        </w:tabs>
        <w:ind w:left="-142" w:firstLine="284"/>
        <w:jc w:val="both"/>
      </w:pPr>
      <w:r>
        <w:t xml:space="preserve">В ходе реализации программы элективного курса «Алгоритмы решения задач по химии» используется рациональное сочетание элементов различных педагогических технологий: технологий проблемного и развивающего обучения, рефлексивно-деятельностных технологий, в том числе проектно-исследовательской технологии.  </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Содержание и формы работы учащихся способствуют активизации познавательной активности школьников, приобретению ими коммуникативного опыта, выбору будущей профессиональной деятельности (медицинский работник, учитель химии, фармацевт, химик-технолог и др.).</w:t>
      </w:r>
    </w:p>
    <w:p w:rsidR="00867DF9" w:rsidRDefault="00867DF9" w:rsidP="00867DF9">
      <w:pPr>
        <w:spacing w:after="0" w:line="240" w:lineRule="auto"/>
        <w:ind w:firstLine="142"/>
        <w:jc w:val="both"/>
        <w:rPr>
          <w:rFonts w:ascii="Times New Roman" w:eastAsia="Times New Roman" w:hAnsi="Times New Roman" w:cs="Times New Roman"/>
          <w:b/>
          <w:i/>
          <w:sz w:val="24"/>
        </w:rPr>
      </w:pPr>
      <w:r>
        <w:rPr>
          <w:rFonts w:ascii="Times New Roman" w:hAnsi="Times New Roman" w:cs="Times New Roman"/>
          <w:b/>
          <w:i/>
          <w:sz w:val="24"/>
          <w:szCs w:val="24"/>
        </w:rPr>
        <w:t xml:space="preserve"> Отличительные особенности данной программы от уже существующих программ</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Элективный курс </w:t>
      </w:r>
      <w:r>
        <w:rPr>
          <w:rFonts w:ascii="Times New Roman" w:eastAsia="Times New Roman" w:hAnsi="Times New Roman" w:cs="Times New Roman"/>
          <w:sz w:val="24"/>
        </w:rPr>
        <w:t xml:space="preserve">«Алгоритмы решения задач по химии»способствует формированию специальных (предметных) знаний, умений, навыков и универсальных учебных действий. </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Занятия по данной программе имеют следующие особенности:</w:t>
      </w:r>
    </w:p>
    <w:p w:rsidR="00867DF9" w:rsidRDefault="00867DF9" w:rsidP="00D61505">
      <w:pPr>
        <w:pStyle w:val="aa"/>
        <w:numPr>
          <w:ilvl w:val="0"/>
          <w:numId w:val="91"/>
        </w:numPr>
        <w:spacing w:after="0" w:line="240" w:lineRule="auto"/>
        <w:ind w:left="0" w:firstLine="28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Систематичность</w:t>
      </w:r>
    </w:p>
    <w:p w:rsidR="00867DF9" w:rsidRDefault="00867DF9" w:rsidP="00867DF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Изложение каждого раздела ведется по принципу «от общего – к частному» по плану: определение (понятие), классификация, примеры, задания, мониторинг собственных достижений. </w:t>
      </w:r>
    </w:p>
    <w:p w:rsidR="00867DF9" w:rsidRDefault="00867DF9" w:rsidP="00867DF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заданий различного типа и разного уровня сложности позволяет обобщить и систематизировать знания учащихся по всему школьному курсу химии.</w:t>
      </w:r>
    </w:p>
    <w:p w:rsidR="00867DF9" w:rsidRDefault="00867DF9" w:rsidP="00D61505">
      <w:pPr>
        <w:pStyle w:val="aa"/>
        <w:numPr>
          <w:ilvl w:val="0"/>
          <w:numId w:val="91"/>
        </w:numPr>
        <w:spacing w:after="0" w:line="240" w:lineRule="auto"/>
        <w:ind w:left="0" w:firstLine="28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Практическая значимость</w:t>
      </w:r>
    </w:p>
    <w:p w:rsidR="00867DF9" w:rsidRDefault="00867DF9" w:rsidP="00867DF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развивают навыки, необходимые учащимся в различных видах учебной деятельности (запись лекций, составление конспектов, написание рефератов, выполнение эксперимента, самостоятельная работа с научными текстами и пр.).</w:t>
      </w:r>
    </w:p>
    <w:p w:rsidR="00867DF9" w:rsidRDefault="00867DF9" w:rsidP="00D61505">
      <w:pPr>
        <w:pStyle w:val="aa"/>
        <w:numPr>
          <w:ilvl w:val="0"/>
          <w:numId w:val="91"/>
        </w:numPr>
        <w:spacing w:after="0" w:line="240" w:lineRule="auto"/>
        <w:ind w:left="0" w:firstLine="28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Доступность</w:t>
      </w:r>
    </w:p>
    <w:p w:rsidR="00867DF9" w:rsidRDefault="00867DF9" w:rsidP="00867DF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построены на материале школьного  курса химии, поэтому все учащиеся могут справиться с заданиями и упражнениями с химическим содержанием.</w:t>
      </w:r>
    </w:p>
    <w:p w:rsidR="00867DF9" w:rsidRDefault="00867DF9" w:rsidP="00D61505">
      <w:pPr>
        <w:pStyle w:val="aa"/>
        <w:numPr>
          <w:ilvl w:val="0"/>
          <w:numId w:val="91"/>
        </w:numPr>
        <w:spacing w:after="0" w:line="240" w:lineRule="auto"/>
        <w:ind w:left="0" w:firstLine="28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Активизация процесса обучения</w:t>
      </w:r>
    </w:p>
    <w:p w:rsidR="00867DF9" w:rsidRDefault="00867DF9" w:rsidP="00867DF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Большинство заданий  стимулирует познавательную активность учащихся, позволяет реализовать их творческий потенциал.</w:t>
      </w:r>
    </w:p>
    <w:p w:rsidR="00867DF9" w:rsidRDefault="00867DF9" w:rsidP="00D61505">
      <w:pPr>
        <w:pStyle w:val="aa"/>
        <w:numPr>
          <w:ilvl w:val="0"/>
          <w:numId w:val="91"/>
        </w:numPr>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Возможность широкого использования заданий</w:t>
      </w:r>
    </w:p>
    <w:p w:rsidR="00867DF9" w:rsidRDefault="00867DF9" w:rsidP="00867DF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применимы  для подготовки учащихся к олимпиадам, контрольным работам, экзаменам в устной форме и в форме ОГЭ и ЕГЭ, другим формам контроля знаний.</w:t>
      </w:r>
    </w:p>
    <w:p w:rsidR="00867DF9" w:rsidRDefault="00867DF9" w:rsidP="00D61505">
      <w:pPr>
        <w:pStyle w:val="aa"/>
        <w:numPr>
          <w:ilvl w:val="0"/>
          <w:numId w:val="91"/>
        </w:numPr>
        <w:spacing w:after="0" w:line="240" w:lineRule="auto"/>
        <w:ind w:left="0" w:firstLine="28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Возможность использования сформированных УУД  на других предметах</w:t>
      </w:r>
    </w:p>
    <w:p w:rsidR="00867DF9" w:rsidRDefault="00867DF9" w:rsidP="00867DF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Используя на занятиях подобные задания и упражнения, можно с успехом реализовать главную цель обучения - вооружить школьников универсальными учебными действиями, необходимыми при изучении любого предмета. </w:t>
      </w:r>
    </w:p>
    <w:p w:rsidR="00867DF9" w:rsidRDefault="00867DF9" w:rsidP="00867DF9">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rPr>
        <w:t>Каждому занятию предшествует самостоятельная домашняя работа учащихся по повторению учебного материала. Разработан алгоритм систематизации учебного материала темы, алгоритмы решения задач различного типа.</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Занятия отличаются от традиционных уроков с домашним заданием в виде чтения параграфов. Информация должна быть переработана учащимися любым из выбранных ими способов. </w:t>
      </w:r>
    </w:p>
    <w:p w:rsidR="00867DF9" w:rsidRDefault="00867DF9" w:rsidP="00867DF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 внимание уделяется познавательной активности учащихся, их мотивированности к самостоятельной учебной работе. В связи с этим при организации учебно-познавательной деятельности используется распечатанный на каждого учащегося дидактический материал, КИМы, задания «Назови термины» и др., что позволяет сделать обучение индивидуальным, личностно значимым для каждого школьника. Наличие материалов для индивидуальной работы позволяет при выполнении заданий работать в собственном ритме в соответствии со своими способностями, знаниями, умениями и действиями.</w:t>
      </w:r>
    </w:p>
    <w:p w:rsidR="00867DF9" w:rsidRDefault="00867DF9" w:rsidP="00867DF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Озвучивание результатов «по группам», «по цепочке», «по вариантам», «по желанию», «по мере готовности», «фронтально», «с помощью учителя (консультанта)» и др. дает возможность отслеживания индивидуальных достижений на фоне всей группы учащихся. Реальное оценивание (рейтинг) позволяет учащимся дома самостоятельно поработать дополнительно с какой-то проблемой, темой. Более «успешные» учащиеся становятся консультантами. Все учащиеся в течение учебного года выполняют творческие, исследовательские и проектные работы.</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Учет индивидуальных особенностей, познавательного интереса, творческих способностей, обращение к собственному опыту учащихся дает возможность проводить занятия, затрагивая чувства и эмоции учащихся.</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Элективный курс </w:t>
      </w:r>
      <w:r>
        <w:rPr>
          <w:rFonts w:ascii="Times New Roman" w:eastAsia="Times New Roman" w:hAnsi="Times New Roman" w:cs="Times New Roman"/>
          <w:sz w:val="24"/>
        </w:rPr>
        <w:t>«Алгоритмы решения задач по химии» имеет четкую практическую направленность, так как ученики должны готовиться к занятию, самостоятельно работать с различными информационными источниками, самостоятельно ставить цели, уметь достигать их и проводить рефлексию. Результатом систематичности занятий будет успешная сдача экзамена по химии и дальнейшая учеба.</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В ходе освоения </w:t>
      </w:r>
      <w:r>
        <w:rPr>
          <w:rFonts w:ascii="Times New Roman" w:hAnsi="Times New Roman" w:cs="Times New Roman"/>
          <w:sz w:val="24"/>
          <w:szCs w:val="24"/>
        </w:rPr>
        <w:t xml:space="preserve">программы элективного курса </w:t>
      </w:r>
      <w:r>
        <w:rPr>
          <w:rFonts w:ascii="Times New Roman" w:eastAsia="Times New Roman" w:hAnsi="Times New Roman" w:cs="Times New Roman"/>
          <w:sz w:val="24"/>
        </w:rPr>
        <w:t>«Алгоритмы решения задач по химии» учащиеся приобретут специальные (предметные, химические) умения и навыки:</w:t>
      </w:r>
    </w:p>
    <w:p w:rsidR="00867DF9" w:rsidRDefault="00867DF9" w:rsidP="00867DF9">
      <w:pPr>
        <w:spacing w:after="0" w:line="240" w:lineRule="auto"/>
        <w:ind w:firstLine="284"/>
        <w:rPr>
          <w:rFonts w:ascii="Times New Roman" w:eastAsia="Times New Roman" w:hAnsi="Times New Roman" w:cs="Times New Roman"/>
          <w:sz w:val="24"/>
          <w:u w:val="single"/>
        </w:rPr>
      </w:pPr>
      <w:r>
        <w:rPr>
          <w:rFonts w:ascii="Times New Roman" w:eastAsia="Times New Roman" w:hAnsi="Times New Roman" w:cs="Times New Roman"/>
          <w:sz w:val="24"/>
          <w:u w:val="single"/>
        </w:rPr>
        <w:t>Учащиеся будут знать:</w:t>
      </w:r>
    </w:p>
    <w:p w:rsidR="00867DF9" w:rsidRDefault="00867DF9" w:rsidP="00D61505">
      <w:pPr>
        <w:pStyle w:val="aa"/>
        <w:numPr>
          <w:ilvl w:val="0"/>
          <w:numId w:val="91"/>
        </w:numPr>
        <w:spacing w:after="0" w:line="240" w:lineRule="auto"/>
        <w:ind w:left="0" w:firstLine="284"/>
        <w:rPr>
          <w:rFonts w:ascii="Times New Roman" w:eastAsia="Times New Roman" w:hAnsi="Times New Roman" w:cs="Times New Roman"/>
          <w:sz w:val="24"/>
        </w:rPr>
      </w:pPr>
      <w:r>
        <w:rPr>
          <w:rFonts w:ascii="Times New Roman" w:eastAsia="Times New Roman" w:hAnsi="Times New Roman" w:cs="Times New Roman"/>
          <w:sz w:val="24"/>
        </w:rPr>
        <w:t>историю развития науки химии (ученые, теории, законы, эксперименты и пр.);</w:t>
      </w:r>
    </w:p>
    <w:p w:rsidR="00867DF9" w:rsidRDefault="00867DF9" w:rsidP="00D61505">
      <w:pPr>
        <w:pStyle w:val="aa"/>
        <w:numPr>
          <w:ilvl w:val="0"/>
          <w:numId w:val="91"/>
        </w:numPr>
        <w:spacing w:after="0" w:line="240" w:lineRule="auto"/>
        <w:ind w:left="0" w:firstLine="284"/>
        <w:rPr>
          <w:rFonts w:ascii="Times New Roman" w:eastAsia="Times New Roman" w:hAnsi="Times New Roman" w:cs="Times New Roman"/>
          <w:sz w:val="24"/>
        </w:rPr>
      </w:pPr>
      <w:r>
        <w:rPr>
          <w:rFonts w:ascii="Times New Roman" w:eastAsia="Times New Roman" w:hAnsi="Times New Roman" w:cs="Times New Roman"/>
          <w:sz w:val="24"/>
        </w:rPr>
        <w:t>основные профессии химической направленности;</w:t>
      </w:r>
    </w:p>
    <w:p w:rsidR="00867DF9" w:rsidRDefault="00867DF9" w:rsidP="00D61505">
      <w:pPr>
        <w:pStyle w:val="aa"/>
        <w:numPr>
          <w:ilvl w:val="0"/>
          <w:numId w:val="91"/>
        </w:numPr>
        <w:spacing w:after="0" w:line="240" w:lineRule="auto"/>
        <w:ind w:left="0" w:firstLine="284"/>
        <w:rPr>
          <w:rFonts w:ascii="Times New Roman" w:eastAsia="Times New Roman" w:hAnsi="Times New Roman" w:cs="Times New Roman"/>
          <w:sz w:val="24"/>
        </w:rPr>
      </w:pPr>
      <w:r>
        <w:rPr>
          <w:rFonts w:ascii="Times New Roman" w:eastAsia="Times New Roman" w:hAnsi="Times New Roman" w:cs="Times New Roman"/>
          <w:sz w:val="24"/>
        </w:rPr>
        <w:t>химическую терминологию;</w:t>
      </w:r>
    </w:p>
    <w:p w:rsidR="00867DF9" w:rsidRDefault="00867DF9" w:rsidP="00D61505">
      <w:pPr>
        <w:pStyle w:val="aa"/>
        <w:numPr>
          <w:ilvl w:val="0"/>
          <w:numId w:val="91"/>
        </w:numPr>
        <w:suppressAutoHyphens/>
        <w:spacing w:after="0" w:line="240" w:lineRule="auto"/>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правила обращения с приборами;</w:t>
      </w:r>
    </w:p>
    <w:p w:rsidR="00867DF9" w:rsidRDefault="00867DF9" w:rsidP="00D61505">
      <w:pPr>
        <w:pStyle w:val="aa"/>
        <w:numPr>
          <w:ilvl w:val="0"/>
          <w:numId w:val="91"/>
        </w:numPr>
        <w:suppressAutoHyphens/>
        <w:spacing w:after="0" w:line="240" w:lineRule="auto"/>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правила поведения в лаборатории;</w:t>
      </w:r>
    </w:p>
    <w:p w:rsidR="00867DF9" w:rsidRDefault="00867DF9" w:rsidP="00D61505">
      <w:pPr>
        <w:pStyle w:val="aa"/>
        <w:numPr>
          <w:ilvl w:val="0"/>
          <w:numId w:val="91"/>
        </w:numPr>
        <w:suppressAutoHyphens/>
        <w:spacing w:after="0" w:line="240" w:lineRule="auto"/>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особенности наблюдений и экспериментов в лаборатории.</w:t>
      </w:r>
    </w:p>
    <w:p w:rsidR="00867DF9" w:rsidRDefault="00867DF9" w:rsidP="00867DF9">
      <w:pPr>
        <w:spacing w:after="0" w:line="240" w:lineRule="auto"/>
        <w:ind w:firstLine="284"/>
        <w:rPr>
          <w:rFonts w:ascii="Times New Roman" w:eastAsia="Times New Roman" w:hAnsi="Times New Roman" w:cs="Times New Roman"/>
          <w:sz w:val="24"/>
          <w:u w:val="single"/>
        </w:rPr>
      </w:pPr>
      <w:r>
        <w:rPr>
          <w:rFonts w:ascii="Times New Roman" w:eastAsia="Times New Roman" w:hAnsi="Times New Roman" w:cs="Times New Roman"/>
          <w:sz w:val="24"/>
          <w:u w:val="single"/>
        </w:rPr>
        <w:t>Учащиеся будут уметь:</w:t>
      </w:r>
    </w:p>
    <w:p w:rsidR="00867DF9" w:rsidRDefault="00867DF9" w:rsidP="00D61505">
      <w:pPr>
        <w:pStyle w:val="aa"/>
        <w:numPr>
          <w:ilvl w:val="0"/>
          <w:numId w:val="92"/>
        </w:numPr>
        <w:spacing w:after="0" w:line="240" w:lineRule="auto"/>
        <w:ind w:left="0" w:firstLine="284"/>
        <w:rPr>
          <w:rFonts w:ascii="Times New Roman" w:eastAsia="Times New Roman" w:hAnsi="Times New Roman" w:cs="Times New Roman"/>
          <w:sz w:val="24"/>
        </w:rPr>
      </w:pPr>
      <w:r>
        <w:rPr>
          <w:rFonts w:ascii="Times New Roman" w:eastAsia="Times New Roman" w:hAnsi="Times New Roman" w:cs="Times New Roman"/>
          <w:sz w:val="24"/>
        </w:rPr>
        <w:t>работать с химическим оборудованием;</w:t>
      </w:r>
    </w:p>
    <w:p w:rsidR="00867DF9" w:rsidRDefault="00867DF9" w:rsidP="00D61505">
      <w:pPr>
        <w:pStyle w:val="aa"/>
        <w:numPr>
          <w:ilvl w:val="0"/>
          <w:numId w:val="92"/>
        </w:numPr>
        <w:spacing w:after="0" w:line="240" w:lineRule="auto"/>
        <w:ind w:left="0" w:firstLine="284"/>
        <w:rPr>
          <w:rFonts w:ascii="Times New Roman" w:eastAsia="Times New Roman" w:hAnsi="Times New Roman" w:cs="Times New Roman"/>
          <w:sz w:val="24"/>
        </w:rPr>
      </w:pPr>
      <w:r>
        <w:rPr>
          <w:rFonts w:ascii="Times New Roman" w:eastAsia="Times New Roman" w:hAnsi="Times New Roman" w:cs="Times New Roman"/>
          <w:sz w:val="24"/>
        </w:rPr>
        <w:t>пользоваться методами химической науки (наблюдение, описание, измерение, сравнение, эксперимент, моделирование);</w:t>
      </w:r>
    </w:p>
    <w:p w:rsidR="00867DF9" w:rsidRDefault="00867DF9" w:rsidP="00D61505">
      <w:pPr>
        <w:pStyle w:val="aa"/>
        <w:numPr>
          <w:ilvl w:val="0"/>
          <w:numId w:val="92"/>
        </w:numPr>
        <w:suppressAutoHyphens/>
        <w:spacing w:after="0" w:line="240" w:lineRule="auto"/>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выполнять интерактивные задания на компьютере;</w:t>
      </w:r>
    </w:p>
    <w:p w:rsidR="00867DF9" w:rsidRDefault="00867DF9" w:rsidP="00D61505">
      <w:pPr>
        <w:pStyle w:val="aa"/>
        <w:numPr>
          <w:ilvl w:val="0"/>
          <w:numId w:val="92"/>
        </w:numPr>
        <w:suppressAutoHyphens/>
        <w:spacing w:after="0" w:line="240" w:lineRule="auto"/>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работать с различными источниками информации: электронными и печатными учебниками, словарями и энциклопедиями, Интернет-ресурсами; анализировать и отбирать информацию, перерабатывать её;</w:t>
      </w:r>
    </w:p>
    <w:p w:rsidR="00867DF9" w:rsidRDefault="00867DF9" w:rsidP="00D61505">
      <w:pPr>
        <w:pStyle w:val="aa"/>
        <w:numPr>
          <w:ilvl w:val="0"/>
          <w:numId w:val="92"/>
        </w:numPr>
        <w:suppressAutoHyphens/>
        <w:spacing w:after="0" w:line="240" w:lineRule="auto"/>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выступать перед аудиторией;</w:t>
      </w:r>
    </w:p>
    <w:p w:rsidR="00867DF9" w:rsidRDefault="00867DF9" w:rsidP="00D61505">
      <w:pPr>
        <w:pStyle w:val="aa"/>
        <w:numPr>
          <w:ilvl w:val="0"/>
          <w:numId w:val="92"/>
        </w:numPr>
        <w:suppressAutoHyphens/>
        <w:spacing w:after="0" w:line="240" w:lineRule="auto"/>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составлять презентацию и др.</w:t>
      </w:r>
    </w:p>
    <w:p w:rsidR="00867DF9" w:rsidRDefault="00867DF9" w:rsidP="00867DF9">
      <w:pPr>
        <w:pStyle w:val="aa"/>
        <w:suppressAutoHyphens/>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В ходе решения химических задач учащиеся научатся:</w:t>
      </w:r>
    </w:p>
    <w:p w:rsidR="00867DF9" w:rsidRPr="00027F6B" w:rsidRDefault="00867DF9" w:rsidP="00D61505">
      <w:pPr>
        <w:pStyle w:val="aa"/>
        <w:numPr>
          <w:ilvl w:val="0"/>
          <w:numId w:val="93"/>
        </w:numPr>
        <w:suppressAutoHyphens/>
        <w:spacing w:after="0" w:line="240" w:lineRule="auto"/>
        <w:jc w:val="both"/>
        <w:rPr>
          <w:rFonts w:ascii="Times New Roman" w:eastAsia="Times New Roman" w:hAnsi="Times New Roman" w:cs="Times New Roman"/>
          <w:sz w:val="24"/>
        </w:rPr>
      </w:pPr>
      <w:r w:rsidRPr="00027F6B">
        <w:rPr>
          <w:rFonts w:ascii="Times New Roman" w:eastAsia="Times New Roman" w:hAnsi="Times New Roman" w:cs="Times New Roman"/>
          <w:sz w:val="24"/>
        </w:rPr>
        <w:t xml:space="preserve">производить расчеты по химическим формулам: определять среднюю молекулярную массу </w:t>
      </w:r>
      <w:r>
        <w:rPr>
          <w:rFonts w:ascii="Times New Roman" w:eastAsia="Times New Roman" w:hAnsi="Times New Roman" w:cs="Times New Roman"/>
          <w:sz w:val="24"/>
        </w:rPr>
        <w:t xml:space="preserve">вещества и </w:t>
      </w:r>
      <w:r w:rsidRPr="00027F6B">
        <w:rPr>
          <w:rFonts w:ascii="Times New Roman" w:eastAsia="Times New Roman" w:hAnsi="Times New Roman" w:cs="Times New Roman"/>
          <w:sz w:val="24"/>
        </w:rPr>
        <w:t xml:space="preserve">смеси, относительную плотность </w:t>
      </w:r>
      <w:r>
        <w:rPr>
          <w:rFonts w:ascii="Times New Roman" w:eastAsia="Times New Roman" w:hAnsi="Times New Roman" w:cs="Times New Roman"/>
          <w:sz w:val="24"/>
        </w:rPr>
        <w:t xml:space="preserve">гага и </w:t>
      </w:r>
      <w:r w:rsidRPr="00027F6B">
        <w:rPr>
          <w:rFonts w:ascii="Times New Roman" w:eastAsia="Times New Roman" w:hAnsi="Times New Roman" w:cs="Times New Roman"/>
          <w:sz w:val="24"/>
        </w:rPr>
        <w:t>газовой смеси, состав газовой смеси;</w:t>
      </w:r>
    </w:p>
    <w:p w:rsidR="00867DF9" w:rsidRPr="00027F6B" w:rsidRDefault="00867DF9" w:rsidP="00D61505">
      <w:pPr>
        <w:pStyle w:val="aa"/>
        <w:numPr>
          <w:ilvl w:val="0"/>
          <w:numId w:val="93"/>
        </w:numPr>
        <w:suppressAutoHyphens/>
        <w:spacing w:after="0" w:line="240" w:lineRule="auto"/>
        <w:jc w:val="both"/>
        <w:rPr>
          <w:rFonts w:ascii="Times New Roman" w:eastAsia="Times New Roman" w:hAnsi="Times New Roman" w:cs="Times New Roman"/>
          <w:sz w:val="24"/>
        </w:rPr>
      </w:pPr>
      <w:r w:rsidRPr="00027F6B">
        <w:rPr>
          <w:rFonts w:ascii="Times New Roman" w:eastAsia="Times New Roman" w:hAnsi="Times New Roman" w:cs="Times New Roman"/>
          <w:sz w:val="24"/>
        </w:rPr>
        <w:t>производ</w:t>
      </w:r>
      <w:r>
        <w:rPr>
          <w:rFonts w:ascii="Times New Roman" w:eastAsia="Times New Roman" w:hAnsi="Times New Roman" w:cs="Times New Roman"/>
          <w:sz w:val="24"/>
        </w:rPr>
        <w:t>ить вычисления состава раствора</w:t>
      </w:r>
      <w:r w:rsidRPr="00027F6B">
        <w:rPr>
          <w:rFonts w:ascii="Times New Roman" w:eastAsia="Times New Roman" w:hAnsi="Times New Roman" w:cs="Times New Roman"/>
          <w:sz w:val="24"/>
        </w:rPr>
        <w:t xml:space="preserve"> с использованием массовой доли растворенного вещества, молярной концентрации, растворимости;</w:t>
      </w:r>
    </w:p>
    <w:p w:rsidR="00867DF9" w:rsidRPr="00027F6B" w:rsidRDefault="00867DF9" w:rsidP="00D61505">
      <w:pPr>
        <w:pStyle w:val="aa"/>
        <w:numPr>
          <w:ilvl w:val="0"/>
          <w:numId w:val="93"/>
        </w:numPr>
        <w:suppressAutoHyphens/>
        <w:spacing w:after="0" w:line="240" w:lineRule="auto"/>
        <w:jc w:val="both"/>
        <w:rPr>
          <w:rFonts w:ascii="Times New Roman" w:eastAsia="Times New Roman" w:hAnsi="Times New Roman" w:cs="Times New Roman"/>
          <w:sz w:val="24"/>
        </w:rPr>
      </w:pPr>
      <w:r w:rsidRPr="00027F6B">
        <w:rPr>
          <w:rFonts w:ascii="Times New Roman" w:eastAsia="Times New Roman" w:hAnsi="Times New Roman" w:cs="Times New Roman"/>
          <w:sz w:val="24"/>
        </w:rPr>
        <w:t>производить расчеты по уравнениям: вычислять объемные отношения газов, определять состав смеси, массы проду</w:t>
      </w:r>
      <w:r>
        <w:rPr>
          <w:rFonts w:ascii="Times New Roman" w:eastAsia="Times New Roman" w:hAnsi="Times New Roman" w:cs="Times New Roman"/>
          <w:sz w:val="24"/>
        </w:rPr>
        <w:t>ктов реак</w:t>
      </w:r>
      <w:r w:rsidRPr="00027F6B">
        <w:rPr>
          <w:rFonts w:ascii="Times New Roman" w:eastAsia="Times New Roman" w:hAnsi="Times New Roman" w:cs="Times New Roman"/>
          <w:sz w:val="24"/>
        </w:rPr>
        <w:t>ций, если одно из реагирующих веществ дано в избытке;</w:t>
      </w:r>
    </w:p>
    <w:p w:rsidR="00867DF9" w:rsidRPr="00027F6B" w:rsidRDefault="00867DF9" w:rsidP="00D61505">
      <w:pPr>
        <w:pStyle w:val="aa"/>
        <w:numPr>
          <w:ilvl w:val="0"/>
          <w:numId w:val="93"/>
        </w:numPr>
        <w:suppressAutoHyphens/>
        <w:spacing w:after="0" w:line="240" w:lineRule="auto"/>
        <w:jc w:val="both"/>
        <w:rPr>
          <w:rFonts w:ascii="Times New Roman" w:eastAsia="Times New Roman" w:hAnsi="Times New Roman" w:cs="Times New Roman"/>
          <w:sz w:val="24"/>
        </w:rPr>
      </w:pPr>
      <w:r w:rsidRPr="00027F6B">
        <w:rPr>
          <w:rFonts w:ascii="Times New Roman" w:eastAsia="Times New Roman" w:hAnsi="Times New Roman" w:cs="Times New Roman"/>
          <w:sz w:val="24"/>
        </w:rPr>
        <w:t xml:space="preserve">определять состав смеси, компоненты которой </w:t>
      </w:r>
      <w:r>
        <w:rPr>
          <w:rFonts w:ascii="Times New Roman" w:eastAsia="Times New Roman" w:hAnsi="Times New Roman" w:cs="Times New Roman"/>
          <w:sz w:val="24"/>
        </w:rPr>
        <w:t>(</w:t>
      </w:r>
      <w:r w:rsidRPr="00027F6B">
        <w:rPr>
          <w:rFonts w:ascii="Times New Roman" w:eastAsia="Times New Roman" w:hAnsi="Times New Roman" w:cs="Times New Roman"/>
          <w:sz w:val="24"/>
        </w:rPr>
        <w:t>все  или выборочно</w:t>
      </w:r>
      <w:r>
        <w:rPr>
          <w:rFonts w:ascii="Times New Roman" w:eastAsia="Times New Roman" w:hAnsi="Times New Roman" w:cs="Times New Roman"/>
          <w:sz w:val="24"/>
        </w:rPr>
        <w:t>)</w:t>
      </w:r>
      <w:r w:rsidRPr="00027F6B">
        <w:rPr>
          <w:rFonts w:ascii="Times New Roman" w:eastAsia="Times New Roman" w:hAnsi="Times New Roman" w:cs="Times New Roman"/>
          <w:sz w:val="24"/>
        </w:rPr>
        <w:t xml:space="preserve"> взаимодействуют с указанными реагентами;</w:t>
      </w:r>
    </w:p>
    <w:p w:rsidR="00867DF9" w:rsidRPr="00027F6B" w:rsidRDefault="00867DF9" w:rsidP="00D61505">
      <w:pPr>
        <w:pStyle w:val="aa"/>
        <w:numPr>
          <w:ilvl w:val="0"/>
          <w:numId w:val="93"/>
        </w:numPr>
        <w:suppressAutoHyphens/>
        <w:spacing w:after="0" w:line="240" w:lineRule="auto"/>
        <w:jc w:val="both"/>
        <w:rPr>
          <w:rFonts w:ascii="Times New Roman" w:eastAsia="Times New Roman" w:hAnsi="Times New Roman" w:cs="Times New Roman"/>
          <w:sz w:val="24"/>
        </w:rPr>
      </w:pPr>
      <w:r w:rsidRPr="00027F6B">
        <w:rPr>
          <w:rFonts w:ascii="Times New Roman" w:eastAsia="Times New Roman" w:hAnsi="Times New Roman" w:cs="Times New Roman"/>
          <w:sz w:val="24"/>
        </w:rPr>
        <w:t>производить вычисления по стехиометрическим схемам</w:t>
      </w:r>
      <w:r>
        <w:rPr>
          <w:rFonts w:ascii="Times New Roman" w:eastAsia="Times New Roman" w:hAnsi="Times New Roman" w:cs="Times New Roman"/>
          <w:sz w:val="24"/>
        </w:rPr>
        <w:t>, с использованием газовых законов</w:t>
      </w:r>
      <w:r w:rsidRPr="00027F6B">
        <w:rPr>
          <w:rFonts w:ascii="Times New Roman" w:eastAsia="Times New Roman" w:hAnsi="Times New Roman" w:cs="Times New Roman"/>
          <w:sz w:val="24"/>
        </w:rPr>
        <w:t>;</w:t>
      </w:r>
    </w:p>
    <w:p w:rsidR="00867DF9" w:rsidRDefault="00867DF9" w:rsidP="00D61505">
      <w:pPr>
        <w:pStyle w:val="aa"/>
        <w:numPr>
          <w:ilvl w:val="0"/>
          <w:numId w:val="93"/>
        </w:num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устанавливать</w:t>
      </w:r>
      <w:r w:rsidRPr="00027F6B">
        <w:rPr>
          <w:rFonts w:ascii="Times New Roman" w:eastAsia="Times New Roman" w:hAnsi="Times New Roman" w:cs="Times New Roman"/>
          <w:sz w:val="24"/>
        </w:rPr>
        <w:t xml:space="preserve"> формулы веществ на основе различных данных</w:t>
      </w:r>
      <w:r>
        <w:rPr>
          <w:rFonts w:ascii="Times New Roman" w:eastAsia="Times New Roman" w:hAnsi="Times New Roman" w:cs="Times New Roman"/>
          <w:sz w:val="24"/>
        </w:rPr>
        <w:t xml:space="preserve"> и др.</w:t>
      </w:r>
    </w:p>
    <w:p w:rsidR="00867DF9" w:rsidRDefault="00867DF9" w:rsidP="00867DF9">
      <w:pPr>
        <w:spacing w:after="0" w:line="240" w:lineRule="auto"/>
        <w:ind w:firstLine="142"/>
        <w:jc w:val="both"/>
        <w:rPr>
          <w:rFonts w:ascii="Times New Roman" w:eastAsia="Times New Roman" w:hAnsi="Times New Roman" w:cs="Times New Roman"/>
          <w:b/>
          <w:i/>
          <w:sz w:val="24"/>
        </w:rPr>
      </w:pPr>
      <w:r>
        <w:rPr>
          <w:rFonts w:ascii="Times New Roman" w:hAnsi="Times New Roman" w:cs="Times New Roman"/>
          <w:b/>
          <w:i/>
          <w:sz w:val="24"/>
          <w:szCs w:val="24"/>
        </w:rPr>
        <w:t>Сроки реализации программы элективного курса (продолжительность образовательного процесса, этапы)</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Элективный курс </w:t>
      </w:r>
      <w:r>
        <w:rPr>
          <w:rFonts w:ascii="Times New Roman" w:eastAsia="Times New Roman" w:hAnsi="Times New Roman" w:cs="Times New Roman"/>
          <w:sz w:val="24"/>
        </w:rPr>
        <w:t>«Алгоритмы решения задач по химии»  рассчитан на 35 часов (1 час в неделю).</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Метапредметными результатами является формирование универсальных учебных действий (УУД).</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Регулятивные УУД:</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Самостоятельно обнаруживать и формулировать учебную проблему, определять цель учебной деятельности, выбирать тему проекта;</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Выдвигать версии решения проблемы, осознавать конечный результат, выбирать из предложенных вариантов и искать самостоятельно  средства достижения цели;</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Составлять (индивидуально или в группе) план решения проблемы (выполнения проекта);</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Работая по плану, сверять свои действия с целью и, при необходимости, исправлять ошибки самостоятельно;</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В диалоге с учителем совершенствовать самостоятельно выработанные критерии оценки.</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Средством формирования регулятивных УУД служат технология проблемного диалога и технология оценивания образовательных достижений (учебных успехов).</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Познавательные УУД:</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Анализировать, сравнивать, классифицировать и обобщать факты и явления;</w:t>
      </w:r>
    </w:p>
    <w:p w:rsidR="00867DF9" w:rsidRDefault="00867DF9" w:rsidP="00D61505">
      <w:pPr>
        <w:pStyle w:val="aa"/>
        <w:numPr>
          <w:ilvl w:val="0"/>
          <w:numId w:val="94"/>
        </w:numPr>
        <w:spacing w:after="0" w:line="240" w:lineRule="auto"/>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Выявлять причины и следствия явлений;</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Строить логическое рассуждение, включающее установление причинно-следственных связей;</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Создавать схематические модели с выделением существенных характеристик объекта; </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Составлять тезисы, различные виды планов (простых, сложных и т.п.); </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Преобразовывать информацию  из одного вида в другой (таблицу в текст и пр.);</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Вычитывать все уровни текстовой информации;</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Уметь определять возможные источники необходимых сведений, производить поиск информации, анализировать и оценивать ее достоверность.</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Средством формирования познавательных УУД служит учебный материал, и прежде всего продуктивные задания с химическим содержанием.</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Коммуникативные УУД:</w:t>
      </w:r>
    </w:p>
    <w:p w:rsidR="00867DF9"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Самостоятельно организовывать учебное взаимодействие в группе (определять общие цели, распределять роли, договариваться друг с другом и т.д.).</w:t>
      </w:r>
    </w:p>
    <w:p w:rsidR="00867DF9" w:rsidRPr="00660EAE" w:rsidRDefault="00867DF9" w:rsidP="00867DF9">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Предметными результатами являются следующие умения:</w:t>
      </w:r>
    </w:p>
    <w:p w:rsidR="00867DF9" w:rsidRDefault="00867DF9" w:rsidP="00D61505">
      <w:pPr>
        <w:pStyle w:val="aa"/>
        <w:numPr>
          <w:ilvl w:val="0"/>
          <w:numId w:val="95"/>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Определять тип задачи;</w:t>
      </w:r>
    </w:p>
    <w:p w:rsidR="00867DF9" w:rsidRPr="00660EAE" w:rsidRDefault="00867DF9" w:rsidP="00D61505">
      <w:pPr>
        <w:pStyle w:val="aa"/>
        <w:numPr>
          <w:ilvl w:val="0"/>
          <w:numId w:val="95"/>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Знать алгоритм решения задач определенного типа и применять его к комбинированным задачам;</w:t>
      </w:r>
    </w:p>
    <w:p w:rsidR="00867DF9" w:rsidRPr="009A0D57" w:rsidRDefault="00867DF9" w:rsidP="00D61505">
      <w:pPr>
        <w:pStyle w:val="aa"/>
        <w:numPr>
          <w:ilvl w:val="0"/>
          <w:numId w:val="95"/>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Подби</w:t>
      </w:r>
      <w:r w:rsidRPr="00660EAE">
        <w:rPr>
          <w:rFonts w:ascii="Times New Roman" w:eastAsia="Times New Roman" w:hAnsi="Times New Roman" w:cs="Times New Roman"/>
          <w:sz w:val="24"/>
        </w:rPr>
        <w:t>рать из р</w:t>
      </w:r>
      <w:r>
        <w:rPr>
          <w:rFonts w:ascii="Times New Roman" w:eastAsia="Times New Roman" w:hAnsi="Times New Roman" w:cs="Times New Roman"/>
          <w:sz w:val="24"/>
        </w:rPr>
        <w:t xml:space="preserve">азных источников или (и) составлять оригинальные задачи </w:t>
      </w:r>
      <w:r w:rsidRPr="009A0D57">
        <w:rPr>
          <w:rFonts w:ascii="Times New Roman" w:eastAsia="Times New Roman" w:hAnsi="Times New Roman" w:cs="Times New Roman"/>
          <w:sz w:val="24"/>
        </w:rPr>
        <w:t>определенного типа (например, «Газовые смеси»)</w:t>
      </w:r>
      <w:r>
        <w:rPr>
          <w:rFonts w:ascii="Times New Roman" w:eastAsia="Times New Roman" w:hAnsi="Times New Roman" w:cs="Times New Roman"/>
          <w:sz w:val="24"/>
        </w:rPr>
        <w:t xml:space="preserve"> или </w:t>
      </w:r>
      <w:r w:rsidRPr="009A0D57">
        <w:rPr>
          <w:rFonts w:ascii="Times New Roman" w:eastAsia="Times New Roman" w:hAnsi="Times New Roman" w:cs="Times New Roman"/>
          <w:sz w:val="24"/>
        </w:rPr>
        <w:t>по выбранной теме (например, «Соединения азота»);</w:t>
      </w:r>
    </w:p>
    <w:p w:rsidR="00867DF9" w:rsidRPr="00660EAE" w:rsidRDefault="00867DF9" w:rsidP="00D61505">
      <w:pPr>
        <w:pStyle w:val="aa"/>
        <w:numPr>
          <w:ilvl w:val="0"/>
          <w:numId w:val="95"/>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Составля</w:t>
      </w:r>
      <w:r w:rsidRPr="00660EAE">
        <w:rPr>
          <w:rFonts w:ascii="Times New Roman" w:eastAsia="Times New Roman" w:hAnsi="Times New Roman" w:cs="Times New Roman"/>
          <w:sz w:val="24"/>
        </w:rPr>
        <w:t>ть задание для школьной олимпиады по химии</w:t>
      </w:r>
      <w:r>
        <w:rPr>
          <w:rFonts w:ascii="Times New Roman" w:eastAsia="Times New Roman" w:hAnsi="Times New Roman" w:cs="Times New Roman"/>
          <w:sz w:val="24"/>
        </w:rPr>
        <w:t xml:space="preserve"> (</w:t>
      </w:r>
      <w:r w:rsidRPr="00660EAE">
        <w:rPr>
          <w:rFonts w:ascii="Times New Roman" w:eastAsia="Times New Roman" w:hAnsi="Times New Roman" w:cs="Times New Roman"/>
          <w:sz w:val="24"/>
        </w:rPr>
        <w:t xml:space="preserve">задачи </w:t>
      </w:r>
      <w:r>
        <w:rPr>
          <w:rFonts w:ascii="Times New Roman" w:eastAsia="Times New Roman" w:hAnsi="Times New Roman" w:cs="Times New Roman"/>
          <w:sz w:val="24"/>
        </w:rPr>
        <w:t>с решениями</w:t>
      </w:r>
      <w:r w:rsidRPr="00660EAE">
        <w:rPr>
          <w:rFonts w:ascii="Times New Roman" w:eastAsia="Times New Roman" w:hAnsi="Times New Roman" w:cs="Times New Roman"/>
          <w:sz w:val="24"/>
        </w:rPr>
        <w:t>)</w:t>
      </w:r>
      <w:r>
        <w:rPr>
          <w:rFonts w:ascii="Times New Roman" w:eastAsia="Times New Roman" w:hAnsi="Times New Roman" w:cs="Times New Roman"/>
          <w:sz w:val="24"/>
        </w:rPr>
        <w:t>;</w:t>
      </w:r>
    </w:p>
    <w:p w:rsidR="00867DF9" w:rsidRPr="003C407F" w:rsidRDefault="00867DF9" w:rsidP="00D61505">
      <w:pPr>
        <w:pStyle w:val="aa"/>
        <w:numPr>
          <w:ilvl w:val="0"/>
          <w:numId w:val="95"/>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Участвовать в школьном и муниципальном этапах Всероссийской олимпиады школьников по химии.</w:t>
      </w:r>
    </w:p>
    <w:p w:rsidR="00867DF9" w:rsidRPr="0044318A" w:rsidRDefault="00867DF9" w:rsidP="00867DF9">
      <w:pPr>
        <w:shd w:val="clear" w:color="auto" w:fill="FFFFFF"/>
        <w:spacing w:after="0" w:line="240" w:lineRule="auto"/>
        <w:ind w:firstLine="720"/>
        <w:rPr>
          <w:rFonts w:ascii="Times New Roman" w:eastAsia="Times New Roman" w:hAnsi="Times New Roman" w:cs="Times New Roman"/>
          <w:b/>
          <w:bCs/>
          <w:sz w:val="18"/>
          <w:szCs w:val="18"/>
        </w:rPr>
      </w:pPr>
      <w:r w:rsidRPr="0044318A">
        <w:rPr>
          <w:rFonts w:ascii="Times New Roman" w:eastAsia="Calibri" w:hAnsi="Times New Roman" w:cs="Times New Roman"/>
          <w:b/>
          <w:sz w:val="18"/>
          <w:szCs w:val="18"/>
        </w:rPr>
        <w:t>Тематическое планирование</w:t>
      </w:r>
    </w:p>
    <w:p w:rsidR="00867DF9" w:rsidRPr="0044318A" w:rsidRDefault="00867DF9" w:rsidP="00867DF9">
      <w:pPr>
        <w:shd w:val="clear" w:color="auto" w:fill="FFFFFF"/>
        <w:spacing w:after="0" w:line="240" w:lineRule="auto"/>
        <w:ind w:firstLine="720"/>
        <w:jc w:val="center"/>
        <w:rPr>
          <w:rFonts w:ascii="Times New Roman" w:eastAsia="Times New Roman" w:hAnsi="Times New Roman" w:cs="Times New Roman"/>
          <w:b/>
          <w:bCs/>
          <w:sz w:val="18"/>
          <w:szCs w:val="18"/>
        </w:rPr>
      </w:pPr>
    </w:p>
    <w:tbl>
      <w:tblPr>
        <w:tblStyle w:val="a4"/>
        <w:tblpPr w:leftFromText="180" w:rightFromText="180" w:vertAnchor="text" w:horzAnchor="margin" w:tblpY="-196"/>
        <w:tblOverlap w:val="never"/>
        <w:tblW w:w="0" w:type="auto"/>
        <w:tblLayout w:type="fixed"/>
        <w:tblLook w:val="04A0" w:firstRow="1" w:lastRow="0" w:firstColumn="1" w:lastColumn="0" w:noHBand="0" w:noVBand="1"/>
      </w:tblPr>
      <w:tblGrid>
        <w:gridCol w:w="817"/>
        <w:gridCol w:w="6549"/>
        <w:gridCol w:w="1823"/>
      </w:tblGrid>
      <w:tr w:rsidR="00867DF9" w:rsidRPr="0044318A" w:rsidTr="00867DF9">
        <w:trPr>
          <w:trHeight w:val="416"/>
        </w:trPr>
        <w:tc>
          <w:tcPr>
            <w:tcW w:w="817" w:type="dxa"/>
          </w:tcPr>
          <w:p w:rsidR="00867DF9" w:rsidRPr="0044318A" w:rsidRDefault="00867DF9" w:rsidP="00867DF9">
            <w:pPr>
              <w:jc w:val="center"/>
              <w:rPr>
                <w:rFonts w:ascii="Times New Roman" w:eastAsia="Calibri" w:hAnsi="Times New Roman" w:cs="Times New Roman"/>
                <w:b/>
                <w:sz w:val="18"/>
                <w:szCs w:val="18"/>
              </w:rPr>
            </w:pPr>
            <w:r w:rsidRPr="0044318A">
              <w:rPr>
                <w:rFonts w:ascii="Times New Roman" w:eastAsia="Calibri" w:hAnsi="Times New Roman" w:cs="Times New Roman"/>
                <w:b/>
                <w:sz w:val="18"/>
                <w:szCs w:val="18"/>
              </w:rPr>
              <w:t>№</w:t>
            </w:r>
          </w:p>
        </w:tc>
        <w:tc>
          <w:tcPr>
            <w:tcW w:w="6549" w:type="dxa"/>
          </w:tcPr>
          <w:p w:rsidR="00867DF9" w:rsidRPr="0044318A" w:rsidRDefault="00867DF9" w:rsidP="00867DF9">
            <w:pPr>
              <w:jc w:val="center"/>
              <w:rPr>
                <w:rFonts w:ascii="Times New Roman" w:eastAsia="Calibri" w:hAnsi="Times New Roman" w:cs="Times New Roman"/>
                <w:b/>
                <w:sz w:val="18"/>
                <w:szCs w:val="18"/>
              </w:rPr>
            </w:pPr>
            <w:r w:rsidRPr="0044318A">
              <w:rPr>
                <w:rFonts w:ascii="Times New Roman" w:eastAsia="Calibri" w:hAnsi="Times New Roman" w:cs="Times New Roman"/>
                <w:b/>
                <w:sz w:val="18"/>
                <w:szCs w:val="18"/>
              </w:rPr>
              <w:t>Тема раздела</w:t>
            </w:r>
          </w:p>
        </w:tc>
        <w:tc>
          <w:tcPr>
            <w:tcW w:w="1823" w:type="dxa"/>
          </w:tcPr>
          <w:p w:rsidR="00867DF9" w:rsidRPr="0044318A" w:rsidRDefault="00867DF9" w:rsidP="00867DF9">
            <w:pPr>
              <w:snapToGrid w:val="0"/>
              <w:jc w:val="center"/>
              <w:rPr>
                <w:rFonts w:ascii="Times New Roman" w:eastAsia="Calibri" w:hAnsi="Times New Roman" w:cs="Times New Roman"/>
                <w:b/>
                <w:sz w:val="18"/>
                <w:szCs w:val="18"/>
              </w:rPr>
            </w:pPr>
            <w:r w:rsidRPr="0044318A">
              <w:rPr>
                <w:rFonts w:ascii="Times New Roman" w:eastAsia="Calibri" w:hAnsi="Times New Roman" w:cs="Times New Roman"/>
                <w:b/>
                <w:sz w:val="18"/>
                <w:szCs w:val="18"/>
              </w:rPr>
              <w:t>Количество часов</w:t>
            </w:r>
          </w:p>
        </w:tc>
      </w:tr>
      <w:tr w:rsidR="00867DF9" w:rsidRPr="0044318A" w:rsidTr="00867DF9">
        <w:trPr>
          <w:trHeight w:val="46"/>
        </w:trPr>
        <w:tc>
          <w:tcPr>
            <w:tcW w:w="817"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1</w:t>
            </w:r>
          </w:p>
        </w:tc>
        <w:tc>
          <w:tcPr>
            <w:tcW w:w="6549" w:type="dxa"/>
          </w:tcPr>
          <w:p w:rsidR="00867DF9" w:rsidRPr="0044318A" w:rsidRDefault="00867DF9" w:rsidP="00867DF9">
            <w:pPr>
              <w:shd w:val="clear" w:color="auto" w:fill="FFFFFF"/>
              <w:rPr>
                <w:rFonts w:ascii="Times New Roman" w:hAnsi="Times New Roman" w:cs="Times New Roman"/>
                <w:sz w:val="18"/>
                <w:szCs w:val="18"/>
              </w:rPr>
            </w:pPr>
            <w:r w:rsidRPr="0044318A">
              <w:rPr>
                <w:rFonts w:ascii="Times New Roman" w:hAnsi="Times New Roman" w:cs="Times New Roman"/>
                <w:sz w:val="18"/>
                <w:szCs w:val="18"/>
              </w:rPr>
              <w:t xml:space="preserve">Модуль 1. «Строение атома и периодический закон»                                    </w:t>
            </w:r>
          </w:p>
        </w:tc>
        <w:tc>
          <w:tcPr>
            <w:tcW w:w="1823"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2</w:t>
            </w:r>
          </w:p>
        </w:tc>
      </w:tr>
      <w:tr w:rsidR="00867DF9" w:rsidRPr="0044318A" w:rsidTr="00867DF9">
        <w:trPr>
          <w:trHeight w:val="374"/>
        </w:trPr>
        <w:tc>
          <w:tcPr>
            <w:tcW w:w="817" w:type="dxa"/>
          </w:tcPr>
          <w:p w:rsidR="00867DF9" w:rsidRPr="0044318A" w:rsidRDefault="00867DF9" w:rsidP="00867DF9">
            <w:pPr>
              <w:snapToGrid w:val="0"/>
              <w:jc w:val="center"/>
              <w:rPr>
                <w:rFonts w:ascii="Times New Roman" w:eastAsia="Calibri" w:hAnsi="Times New Roman" w:cs="Times New Roman"/>
                <w:bCs/>
                <w:sz w:val="18"/>
                <w:szCs w:val="18"/>
              </w:rPr>
            </w:pPr>
            <w:r w:rsidRPr="0044318A">
              <w:rPr>
                <w:rFonts w:ascii="Times New Roman" w:eastAsia="Calibri" w:hAnsi="Times New Roman" w:cs="Times New Roman"/>
                <w:bCs/>
                <w:sz w:val="18"/>
                <w:szCs w:val="18"/>
              </w:rPr>
              <w:t>2</w:t>
            </w:r>
          </w:p>
        </w:tc>
        <w:tc>
          <w:tcPr>
            <w:tcW w:w="6549" w:type="dxa"/>
          </w:tcPr>
          <w:p w:rsidR="00867DF9" w:rsidRPr="0044318A" w:rsidRDefault="00867DF9" w:rsidP="00867DF9">
            <w:pPr>
              <w:jc w:val="both"/>
              <w:rPr>
                <w:rFonts w:ascii="Times New Roman" w:eastAsia="Calibri" w:hAnsi="Times New Roman" w:cs="Times New Roman"/>
                <w:sz w:val="18"/>
                <w:szCs w:val="18"/>
              </w:rPr>
            </w:pPr>
            <w:r w:rsidRPr="0044318A">
              <w:rPr>
                <w:rFonts w:ascii="Times New Roman" w:hAnsi="Times New Roman" w:cs="Times New Roman"/>
                <w:sz w:val="18"/>
                <w:szCs w:val="18"/>
              </w:rPr>
              <w:t xml:space="preserve"> Модуль 2. «Газовые законы»</w:t>
            </w:r>
          </w:p>
        </w:tc>
        <w:tc>
          <w:tcPr>
            <w:tcW w:w="1823"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2</w:t>
            </w:r>
          </w:p>
        </w:tc>
      </w:tr>
      <w:tr w:rsidR="00867DF9" w:rsidRPr="0044318A" w:rsidTr="00867DF9">
        <w:trPr>
          <w:trHeight w:val="46"/>
        </w:trPr>
        <w:tc>
          <w:tcPr>
            <w:tcW w:w="817" w:type="dxa"/>
          </w:tcPr>
          <w:p w:rsidR="00867DF9" w:rsidRPr="0044318A" w:rsidRDefault="00867DF9" w:rsidP="00867DF9">
            <w:pPr>
              <w:snapToGrid w:val="0"/>
              <w:jc w:val="center"/>
              <w:rPr>
                <w:rFonts w:ascii="Times New Roman" w:eastAsia="Calibri" w:hAnsi="Times New Roman" w:cs="Times New Roman"/>
                <w:bCs/>
                <w:sz w:val="18"/>
                <w:szCs w:val="18"/>
              </w:rPr>
            </w:pPr>
            <w:r w:rsidRPr="0044318A">
              <w:rPr>
                <w:rFonts w:ascii="Times New Roman" w:eastAsia="Calibri" w:hAnsi="Times New Roman" w:cs="Times New Roman"/>
                <w:bCs/>
                <w:sz w:val="18"/>
                <w:szCs w:val="18"/>
              </w:rPr>
              <w:t>3</w:t>
            </w:r>
          </w:p>
        </w:tc>
        <w:tc>
          <w:tcPr>
            <w:tcW w:w="6549" w:type="dxa"/>
          </w:tcPr>
          <w:p w:rsidR="00867DF9" w:rsidRPr="0044318A" w:rsidRDefault="00867DF9" w:rsidP="00867DF9">
            <w:pPr>
              <w:snapToGrid w:val="0"/>
              <w:rPr>
                <w:rFonts w:ascii="Times New Roman" w:eastAsia="Calibri" w:hAnsi="Times New Roman" w:cs="Times New Roman"/>
                <w:sz w:val="18"/>
                <w:szCs w:val="18"/>
              </w:rPr>
            </w:pPr>
            <w:r w:rsidRPr="0044318A">
              <w:rPr>
                <w:rFonts w:ascii="Times New Roman" w:hAnsi="Times New Roman" w:cs="Times New Roman"/>
                <w:sz w:val="18"/>
                <w:szCs w:val="18"/>
              </w:rPr>
              <w:t xml:space="preserve">Модуль 3. «Установление формулы химического вещества»  </w:t>
            </w:r>
          </w:p>
        </w:tc>
        <w:tc>
          <w:tcPr>
            <w:tcW w:w="1823"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7</w:t>
            </w:r>
          </w:p>
        </w:tc>
      </w:tr>
      <w:tr w:rsidR="00867DF9" w:rsidRPr="0044318A" w:rsidTr="00867DF9">
        <w:trPr>
          <w:trHeight w:val="373"/>
        </w:trPr>
        <w:tc>
          <w:tcPr>
            <w:tcW w:w="817"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4</w:t>
            </w:r>
          </w:p>
        </w:tc>
        <w:tc>
          <w:tcPr>
            <w:tcW w:w="6549" w:type="dxa"/>
          </w:tcPr>
          <w:p w:rsidR="00867DF9" w:rsidRPr="0044318A" w:rsidRDefault="00867DF9" w:rsidP="00867DF9">
            <w:pPr>
              <w:snapToGrid w:val="0"/>
              <w:rPr>
                <w:rFonts w:ascii="Times New Roman" w:eastAsia="Calibri" w:hAnsi="Times New Roman" w:cs="Times New Roman"/>
                <w:sz w:val="18"/>
                <w:szCs w:val="18"/>
              </w:rPr>
            </w:pPr>
            <w:r w:rsidRPr="0044318A">
              <w:rPr>
                <w:rFonts w:ascii="Times New Roman" w:hAnsi="Times New Roman" w:cs="Times New Roman"/>
                <w:sz w:val="18"/>
                <w:szCs w:val="18"/>
              </w:rPr>
              <w:t>Модуль 4. «Растворы»</w:t>
            </w:r>
          </w:p>
        </w:tc>
        <w:tc>
          <w:tcPr>
            <w:tcW w:w="1823" w:type="dxa"/>
          </w:tcPr>
          <w:p w:rsidR="00867DF9" w:rsidRPr="0044318A" w:rsidRDefault="00C60A3D"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8</w:t>
            </w:r>
          </w:p>
        </w:tc>
      </w:tr>
      <w:tr w:rsidR="00867DF9" w:rsidRPr="0044318A" w:rsidTr="00867DF9">
        <w:trPr>
          <w:trHeight w:val="264"/>
        </w:trPr>
        <w:tc>
          <w:tcPr>
            <w:tcW w:w="817"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5</w:t>
            </w:r>
          </w:p>
        </w:tc>
        <w:tc>
          <w:tcPr>
            <w:tcW w:w="6549" w:type="dxa"/>
          </w:tcPr>
          <w:p w:rsidR="00867DF9" w:rsidRPr="0044318A" w:rsidRDefault="00867DF9" w:rsidP="00867DF9">
            <w:pPr>
              <w:snapToGrid w:val="0"/>
              <w:rPr>
                <w:rFonts w:ascii="Times New Roman" w:eastAsia="Calibri" w:hAnsi="Times New Roman" w:cs="Times New Roman"/>
                <w:bCs/>
                <w:sz w:val="18"/>
                <w:szCs w:val="18"/>
              </w:rPr>
            </w:pPr>
            <w:r w:rsidRPr="0044318A">
              <w:rPr>
                <w:rFonts w:ascii="Times New Roman" w:hAnsi="Times New Roman" w:cs="Times New Roman"/>
                <w:sz w:val="18"/>
                <w:szCs w:val="18"/>
              </w:rPr>
              <w:t>Модуль 5. «Смеси»</w:t>
            </w:r>
          </w:p>
        </w:tc>
        <w:tc>
          <w:tcPr>
            <w:tcW w:w="1823"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3</w:t>
            </w:r>
          </w:p>
        </w:tc>
      </w:tr>
      <w:tr w:rsidR="00867DF9" w:rsidRPr="0044318A" w:rsidTr="00867DF9">
        <w:trPr>
          <w:trHeight w:val="383"/>
        </w:trPr>
        <w:tc>
          <w:tcPr>
            <w:tcW w:w="817"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6.</w:t>
            </w:r>
          </w:p>
        </w:tc>
        <w:tc>
          <w:tcPr>
            <w:tcW w:w="6549" w:type="dxa"/>
          </w:tcPr>
          <w:p w:rsidR="00867DF9" w:rsidRPr="0044318A" w:rsidRDefault="00867DF9" w:rsidP="00867DF9">
            <w:pPr>
              <w:snapToGrid w:val="0"/>
              <w:rPr>
                <w:rFonts w:ascii="Times New Roman" w:eastAsia="Calibri" w:hAnsi="Times New Roman" w:cs="Times New Roman"/>
                <w:bCs/>
                <w:sz w:val="18"/>
                <w:szCs w:val="18"/>
              </w:rPr>
            </w:pPr>
            <w:r w:rsidRPr="0044318A">
              <w:rPr>
                <w:rFonts w:ascii="Times New Roman" w:hAnsi="Times New Roman" w:cs="Times New Roman"/>
                <w:sz w:val="18"/>
                <w:szCs w:val="18"/>
              </w:rPr>
              <w:t>Модуль 6. «Кинетика»</w:t>
            </w:r>
          </w:p>
        </w:tc>
        <w:tc>
          <w:tcPr>
            <w:tcW w:w="1823"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2</w:t>
            </w:r>
          </w:p>
        </w:tc>
      </w:tr>
      <w:tr w:rsidR="00867DF9" w:rsidRPr="0044318A" w:rsidTr="00867DF9">
        <w:trPr>
          <w:trHeight w:val="275"/>
        </w:trPr>
        <w:tc>
          <w:tcPr>
            <w:tcW w:w="817"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7</w:t>
            </w:r>
          </w:p>
        </w:tc>
        <w:tc>
          <w:tcPr>
            <w:tcW w:w="6549" w:type="dxa"/>
          </w:tcPr>
          <w:p w:rsidR="00867DF9" w:rsidRPr="0044318A" w:rsidRDefault="00867DF9" w:rsidP="00867DF9">
            <w:pPr>
              <w:snapToGrid w:val="0"/>
              <w:rPr>
                <w:rFonts w:ascii="Times New Roman" w:hAnsi="Times New Roman" w:cs="Times New Roman"/>
                <w:color w:val="000000"/>
                <w:sz w:val="18"/>
                <w:szCs w:val="18"/>
              </w:rPr>
            </w:pPr>
            <w:r w:rsidRPr="0044318A">
              <w:rPr>
                <w:rFonts w:ascii="Times New Roman" w:hAnsi="Times New Roman" w:cs="Times New Roman"/>
                <w:sz w:val="18"/>
                <w:szCs w:val="18"/>
              </w:rPr>
              <w:t xml:space="preserve">Модуль 7. «Равновесие» </w:t>
            </w:r>
          </w:p>
        </w:tc>
        <w:tc>
          <w:tcPr>
            <w:tcW w:w="1823"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2</w:t>
            </w:r>
          </w:p>
        </w:tc>
      </w:tr>
      <w:tr w:rsidR="00867DF9" w:rsidRPr="0044318A" w:rsidTr="00867DF9">
        <w:trPr>
          <w:trHeight w:val="392"/>
        </w:trPr>
        <w:tc>
          <w:tcPr>
            <w:tcW w:w="817"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8.</w:t>
            </w:r>
          </w:p>
        </w:tc>
        <w:tc>
          <w:tcPr>
            <w:tcW w:w="6549" w:type="dxa"/>
          </w:tcPr>
          <w:p w:rsidR="00867DF9" w:rsidRPr="0044318A" w:rsidRDefault="00867DF9" w:rsidP="00867DF9">
            <w:pPr>
              <w:snapToGrid w:val="0"/>
              <w:rPr>
                <w:rFonts w:ascii="Times New Roman" w:hAnsi="Times New Roman" w:cs="Times New Roman"/>
                <w:color w:val="000000"/>
                <w:sz w:val="18"/>
                <w:szCs w:val="18"/>
              </w:rPr>
            </w:pPr>
            <w:r w:rsidRPr="0044318A">
              <w:rPr>
                <w:rFonts w:ascii="Times New Roman" w:hAnsi="Times New Roman" w:cs="Times New Roman"/>
                <w:sz w:val="18"/>
                <w:szCs w:val="18"/>
              </w:rPr>
              <w:t>Модуль 8. «Электролиты»</w:t>
            </w:r>
          </w:p>
        </w:tc>
        <w:tc>
          <w:tcPr>
            <w:tcW w:w="1823"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3</w:t>
            </w:r>
          </w:p>
        </w:tc>
      </w:tr>
      <w:tr w:rsidR="00867DF9" w:rsidRPr="0044318A" w:rsidTr="00867DF9">
        <w:trPr>
          <w:trHeight w:val="413"/>
        </w:trPr>
        <w:tc>
          <w:tcPr>
            <w:tcW w:w="817"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9.</w:t>
            </w:r>
          </w:p>
        </w:tc>
        <w:tc>
          <w:tcPr>
            <w:tcW w:w="6549" w:type="dxa"/>
          </w:tcPr>
          <w:p w:rsidR="00867DF9" w:rsidRPr="0044318A" w:rsidRDefault="00867DF9" w:rsidP="00867DF9">
            <w:pPr>
              <w:snapToGrid w:val="0"/>
              <w:rPr>
                <w:rFonts w:ascii="Times New Roman" w:hAnsi="Times New Roman" w:cs="Times New Roman"/>
                <w:color w:val="000000"/>
                <w:sz w:val="18"/>
                <w:szCs w:val="18"/>
              </w:rPr>
            </w:pPr>
            <w:r w:rsidRPr="0044318A">
              <w:rPr>
                <w:rFonts w:ascii="Times New Roman" w:hAnsi="Times New Roman" w:cs="Times New Roman"/>
                <w:sz w:val="18"/>
                <w:szCs w:val="18"/>
              </w:rPr>
              <w:t>Модуль 9. «Окислительно-восстановительные реакции»</w:t>
            </w:r>
          </w:p>
        </w:tc>
        <w:tc>
          <w:tcPr>
            <w:tcW w:w="1823"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2</w:t>
            </w:r>
          </w:p>
        </w:tc>
      </w:tr>
      <w:tr w:rsidR="00867DF9" w:rsidRPr="0044318A" w:rsidTr="00867DF9">
        <w:trPr>
          <w:trHeight w:val="419"/>
        </w:trPr>
        <w:tc>
          <w:tcPr>
            <w:tcW w:w="817"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10.</w:t>
            </w:r>
          </w:p>
        </w:tc>
        <w:tc>
          <w:tcPr>
            <w:tcW w:w="6549" w:type="dxa"/>
          </w:tcPr>
          <w:p w:rsidR="00867DF9" w:rsidRPr="0044318A" w:rsidRDefault="00867DF9" w:rsidP="00867DF9">
            <w:pPr>
              <w:snapToGrid w:val="0"/>
              <w:rPr>
                <w:rFonts w:ascii="Times New Roman" w:hAnsi="Times New Roman" w:cs="Times New Roman"/>
                <w:color w:val="000000"/>
                <w:sz w:val="18"/>
                <w:szCs w:val="18"/>
              </w:rPr>
            </w:pPr>
            <w:r w:rsidRPr="0044318A">
              <w:rPr>
                <w:rFonts w:ascii="Times New Roman" w:hAnsi="Times New Roman" w:cs="Times New Roman"/>
                <w:sz w:val="18"/>
                <w:szCs w:val="18"/>
              </w:rPr>
              <w:t>Модуль 10. «Электролиз»</w:t>
            </w:r>
          </w:p>
        </w:tc>
        <w:tc>
          <w:tcPr>
            <w:tcW w:w="1823"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2</w:t>
            </w:r>
          </w:p>
        </w:tc>
      </w:tr>
      <w:tr w:rsidR="00867DF9" w:rsidRPr="0044318A" w:rsidTr="00867DF9">
        <w:trPr>
          <w:trHeight w:val="282"/>
        </w:trPr>
        <w:tc>
          <w:tcPr>
            <w:tcW w:w="817"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11.</w:t>
            </w:r>
          </w:p>
        </w:tc>
        <w:tc>
          <w:tcPr>
            <w:tcW w:w="6549" w:type="dxa"/>
          </w:tcPr>
          <w:p w:rsidR="00867DF9" w:rsidRPr="0044318A" w:rsidRDefault="00867DF9" w:rsidP="00867DF9">
            <w:pPr>
              <w:snapToGrid w:val="0"/>
              <w:rPr>
                <w:rFonts w:ascii="Times New Roman" w:hAnsi="Times New Roman" w:cs="Times New Roman"/>
                <w:color w:val="000000"/>
                <w:sz w:val="18"/>
                <w:szCs w:val="18"/>
              </w:rPr>
            </w:pPr>
            <w:r w:rsidRPr="0044318A">
              <w:rPr>
                <w:rFonts w:ascii="Times New Roman" w:hAnsi="Times New Roman" w:cs="Times New Roman"/>
                <w:sz w:val="18"/>
                <w:szCs w:val="18"/>
              </w:rPr>
              <w:t>Модуль 11. «Термохимия»</w:t>
            </w:r>
          </w:p>
        </w:tc>
        <w:tc>
          <w:tcPr>
            <w:tcW w:w="1823" w:type="dxa"/>
          </w:tcPr>
          <w:p w:rsidR="00867DF9" w:rsidRPr="0044318A" w:rsidRDefault="00867DF9" w:rsidP="00867DF9">
            <w:pPr>
              <w:snapToGrid w:val="0"/>
              <w:jc w:val="center"/>
              <w:rPr>
                <w:rFonts w:ascii="Times New Roman" w:eastAsia="Calibri" w:hAnsi="Times New Roman" w:cs="Times New Roman"/>
                <w:sz w:val="18"/>
                <w:szCs w:val="18"/>
              </w:rPr>
            </w:pPr>
            <w:r w:rsidRPr="0044318A">
              <w:rPr>
                <w:rFonts w:ascii="Times New Roman" w:eastAsia="Calibri" w:hAnsi="Times New Roman" w:cs="Times New Roman"/>
                <w:sz w:val="18"/>
                <w:szCs w:val="18"/>
              </w:rPr>
              <w:t>1</w:t>
            </w:r>
          </w:p>
        </w:tc>
      </w:tr>
      <w:tr w:rsidR="00867DF9" w:rsidRPr="0044318A" w:rsidTr="00867DF9">
        <w:trPr>
          <w:trHeight w:val="46"/>
        </w:trPr>
        <w:tc>
          <w:tcPr>
            <w:tcW w:w="817" w:type="dxa"/>
          </w:tcPr>
          <w:p w:rsidR="00867DF9" w:rsidRPr="0044318A" w:rsidRDefault="00867DF9" w:rsidP="00867DF9">
            <w:pPr>
              <w:snapToGrid w:val="0"/>
              <w:jc w:val="center"/>
              <w:rPr>
                <w:rFonts w:ascii="Times New Roman" w:eastAsia="Calibri" w:hAnsi="Times New Roman" w:cs="Times New Roman"/>
                <w:sz w:val="18"/>
                <w:szCs w:val="18"/>
              </w:rPr>
            </w:pPr>
          </w:p>
        </w:tc>
        <w:tc>
          <w:tcPr>
            <w:tcW w:w="6549" w:type="dxa"/>
          </w:tcPr>
          <w:p w:rsidR="00867DF9" w:rsidRPr="0044318A" w:rsidRDefault="00867DF9" w:rsidP="00867DF9">
            <w:pPr>
              <w:snapToGrid w:val="0"/>
              <w:rPr>
                <w:rFonts w:ascii="Times New Roman" w:eastAsia="Calibri" w:hAnsi="Times New Roman" w:cs="Times New Roman"/>
                <w:b/>
                <w:sz w:val="18"/>
                <w:szCs w:val="18"/>
              </w:rPr>
            </w:pPr>
            <w:r w:rsidRPr="0044318A">
              <w:rPr>
                <w:rFonts w:ascii="Times New Roman" w:eastAsia="Calibri" w:hAnsi="Times New Roman" w:cs="Times New Roman"/>
                <w:b/>
                <w:sz w:val="18"/>
                <w:szCs w:val="18"/>
              </w:rPr>
              <w:t xml:space="preserve"> Итого:</w:t>
            </w:r>
          </w:p>
        </w:tc>
        <w:tc>
          <w:tcPr>
            <w:tcW w:w="1823" w:type="dxa"/>
          </w:tcPr>
          <w:p w:rsidR="00867DF9" w:rsidRPr="0044318A" w:rsidRDefault="00867DF9" w:rsidP="00C60A3D">
            <w:pPr>
              <w:snapToGrid w:val="0"/>
              <w:jc w:val="center"/>
              <w:rPr>
                <w:rFonts w:ascii="Times New Roman" w:eastAsia="Calibri" w:hAnsi="Times New Roman" w:cs="Times New Roman"/>
                <w:b/>
                <w:sz w:val="18"/>
                <w:szCs w:val="18"/>
              </w:rPr>
            </w:pPr>
            <w:r w:rsidRPr="0044318A">
              <w:rPr>
                <w:rFonts w:ascii="Times New Roman" w:eastAsia="Calibri" w:hAnsi="Times New Roman" w:cs="Times New Roman"/>
                <w:b/>
                <w:sz w:val="18"/>
                <w:szCs w:val="18"/>
              </w:rPr>
              <w:t>3</w:t>
            </w:r>
            <w:r w:rsidR="00C60A3D" w:rsidRPr="0044318A">
              <w:rPr>
                <w:rFonts w:ascii="Times New Roman" w:eastAsia="Calibri" w:hAnsi="Times New Roman" w:cs="Times New Roman"/>
                <w:b/>
                <w:sz w:val="18"/>
                <w:szCs w:val="18"/>
              </w:rPr>
              <w:t>4</w:t>
            </w:r>
          </w:p>
        </w:tc>
      </w:tr>
    </w:tbl>
    <w:p w:rsidR="00C60A3D" w:rsidRPr="0044318A" w:rsidRDefault="00C60A3D" w:rsidP="00867DF9">
      <w:pPr>
        <w:spacing w:after="0" w:line="240" w:lineRule="auto"/>
        <w:jc w:val="both"/>
        <w:rPr>
          <w:rFonts w:ascii="Times New Roman" w:eastAsia="Times New Roman" w:hAnsi="Times New Roman" w:cs="Times New Roman"/>
          <w:b/>
          <w:sz w:val="18"/>
          <w:szCs w:val="18"/>
        </w:rPr>
      </w:pPr>
    </w:p>
    <w:p w:rsidR="00C60A3D" w:rsidRPr="0044318A" w:rsidRDefault="00C60A3D" w:rsidP="00867DF9">
      <w:pPr>
        <w:spacing w:after="0" w:line="240" w:lineRule="auto"/>
        <w:jc w:val="both"/>
        <w:rPr>
          <w:rFonts w:ascii="Times New Roman" w:eastAsia="Times New Roman" w:hAnsi="Times New Roman" w:cs="Times New Roman"/>
          <w:b/>
          <w:sz w:val="18"/>
          <w:szCs w:val="18"/>
        </w:rPr>
      </w:pPr>
    </w:p>
    <w:p w:rsidR="00C60A3D" w:rsidRPr="0044318A" w:rsidRDefault="00C60A3D" w:rsidP="00867DF9">
      <w:pPr>
        <w:spacing w:after="0" w:line="240" w:lineRule="auto"/>
        <w:jc w:val="both"/>
        <w:rPr>
          <w:rFonts w:ascii="Times New Roman" w:eastAsia="Times New Roman" w:hAnsi="Times New Roman" w:cs="Times New Roman"/>
          <w:b/>
          <w:sz w:val="18"/>
          <w:szCs w:val="18"/>
        </w:rPr>
      </w:pPr>
    </w:p>
    <w:p w:rsidR="00C60A3D" w:rsidRDefault="00C60A3D" w:rsidP="00867DF9">
      <w:pPr>
        <w:spacing w:after="0" w:line="240" w:lineRule="auto"/>
        <w:jc w:val="both"/>
        <w:rPr>
          <w:rFonts w:ascii="Times New Roman" w:eastAsia="Times New Roman" w:hAnsi="Times New Roman" w:cs="Times New Roman"/>
          <w:b/>
          <w:sz w:val="24"/>
          <w:szCs w:val="24"/>
        </w:rPr>
      </w:pPr>
    </w:p>
    <w:p w:rsidR="00C60A3D" w:rsidRDefault="00C60A3D" w:rsidP="00867DF9">
      <w:pPr>
        <w:spacing w:after="0" w:line="240" w:lineRule="auto"/>
        <w:jc w:val="both"/>
        <w:rPr>
          <w:rFonts w:ascii="Times New Roman" w:eastAsia="Times New Roman" w:hAnsi="Times New Roman" w:cs="Times New Roman"/>
          <w:b/>
          <w:sz w:val="24"/>
          <w:szCs w:val="24"/>
        </w:rPr>
      </w:pPr>
    </w:p>
    <w:p w:rsidR="0044318A" w:rsidRDefault="00867DF9" w:rsidP="0044318A">
      <w:pPr>
        <w:spacing w:after="0" w:line="240" w:lineRule="auto"/>
        <w:jc w:val="center"/>
        <w:rPr>
          <w:rFonts w:ascii="Times New Roman" w:eastAsia="Times New Roman" w:hAnsi="Times New Roman" w:cs="Times New Roman"/>
          <w:b/>
          <w:sz w:val="24"/>
          <w:szCs w:val="24"/>
        </w:rPr>
      </w:pPr>
      <w:r w:rsidRPr="00D11B51">
        <w:rPr>
          <w:rFonts w:ascii="Times New Roman" w:eastAsia="Times New Roman" w:hAnsi="Times New Roman" w:cs="Times New Roman"/>
          <w:b/>
          <w:sz w:val="24"/>
          <w:szCs w:val="24"/>
        </w:rPr>
        <w:t>Рабочая программа элективного курса по биологии</w:t>
      </w:r>
    </w:p>
    <w:p w:rsidR="00867DF9" w:rsidRDefault="00867DF9" w:rsidP="00443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«Решение задач по молекулярной биологии и генетики»</w:t>
      </w:r>
      <w:r w:rsidRPr="00D11B51">
        <w:rPr>
          <w:rFonts w:ascii="Times New Roman" w:eastAsia="Times New Roman" w:hAnsi="Times New Roman" w:cs="Times New Roman"/>
          <w:b/>
          <w:sz w:val="24"/>
          <w:szCs w:val="24"/>
        </w:rPr>
        <w:t>, 10</w:t>
      </w:r>
      <w:r>
        <w:rPr>
          <w:rFonts w:ascii="Times New Roman" w:eastAsia="Times New Roman" w:hAnsi="Times New Roman" w:cs="Times New Roman"/>
          <w:b/>
          <w:sz w:val="24"/>
          <w:szCs w:val="24"/>
        </w:rPr>
        <w:t>-11</w:t>
      </w:r>
      <w:r w:rsidRPr="00D11B51">
        <w:rPr>
          <w:rFonts w:ascii="Times New Roman" w:eastAsia="Times New Roman" w:hAnsi="Times New Roman" w:cs="Times New Roman"/>
          <w:b/>
          <w:sz w:val="24"/>
          <w:szCs w:val="24"/>
        </w:rPr>
        <w:t xml:space="preserve"> класс</w:t>
      </w:r>
    </w:p>
    <w:p w:rsidR="00867DF9" w:rsidRDefault="00867DF9" w:rsidP="00867DF9">
      <w:pPr>
        <w:pStyle w:val="af0"/>
        <w:spacing w:before="0" w:beforeAutospacing="0" w:after="0" w:afterAutospacing="0"/>
        <w:jc w:val="both"/>
        <w:rPr>
          <w:color w:val="000000"/>
        </w:rPr>
      </w:pPr>
    </w:p>
    <w:p w:rsidR="00867DF9" w:rsidRPr="003726F8" w:rsidRDefault="00867DF9" w:rsidP="00867DF9">
      <w:pPr>
        <w:spacing w:after="0"/>
        <w:rPr>
          <w:rFonts w:ascii="Times New Roman" w:hAnsi="Times New Roman" w:cs="Times New Roman"/>
          <w:sz w:val="24"/>
          <w:szCs w:val="24"/>
        </w:rPr>
      </w:pPr>
      <w:r w:rsidRPr="003726F8">
        <w:rPr>
          <w:rFonts w:ascii="Times New Roman" w:hAnsi="Times New Roman" w:cs="Times New Roman"/>
          <w:sz w:val="24"/>
          <w:szCs w:val="24"/>
        </w:rPr>
        <w:t xml:space="preserve">Программа построена в соответствии с уровнем знаний основной школы и направлена на удовлетворение индивидуальных образовательных интересов, склонностей и потребностей учащихся в расширении содержания базового уровня биологии. Программа курса предназначена для  учащихся 10 -11класса. Рассчитана на 35 часа (1 час в неделю). Вид элективного курса: предметно- ориентированный. Программа предполагает углубленное изучение отдельных разделов курса «Молекулярная биология» и «Генетика». Предлагаемая программа может изучаться как самостоятельный курс и проводиться параллельно с уроками общей биологии. Программа предполагает углубленное изучение отдельных тем и разделов курса «Основы цитологии» и «Основы генетики и селекции». Существенный недостаток учебных пособий для учащихся – отсутствие в них задач и вопросов. Между тем, решение задач и обсуждение вопросов – не только хороший способ проверки знаний учащихся, но и прекрасный метод усвоения основ наук об организации жизни на химическом уровне и молекулярных основ наследственности. Программа позволяет ориентироваться на интересы учащихся и поэтому помогает решать важные учебные задачи, систематизируя, углубляя и расширяя биологические знания. Элективный курс работает за счет школьного компонента учебного плана. </w:t>
      </w:r>
    </w:p>
    <w:p w:rsidR="00867DF9" w:rsidRPr="003726F8" w:rsidRDefault="00867DF9" w:rsidP="00867DF9">
      <w:pPr>
        <w:spacing w:after="0"/>
        <w:rPr>
          <w:rFonts w:ascii="Times New Roman" w:hAnsi="Times New Roman" w:cs="Times New Roman"/>
          <w:b/>
          <w:sz w:val="24"/>
          <w:szCs w:val="24"/>
          <w:u w:val="single"/>
        </w:rPr>
      </w:pPr>
      <w:r w:rsidRPr="003726F8">
        <w:rPr>
          <w:rFonts w:ascii="Times New Roman" w:hAnsi="Times New Roman" w:cs="Times New Roman"/>
          <w:b/>
          <w:sz w:val="24"/>
          <w:szCs w:val="24"/>
          <w:u w:val="single"/>
        </w:rPr>
        <w:t>Основные требования к знаниям и умениям учащихся.</w:t>
      </w:r>
    </w:p>
    <w:p w:rsidR="00867DF9" w:rsidRPr="003726F8" w:rsidRDefault="00867DF9" w:rsidP="00867DF9">
      <w:pPr>
        <w:spacing w:after="0"/>
        <w:rPr>
          <w:rFonts w:ascii="Times New Roman" w:hAnsi="Times New Roman" w:cs="Times New Roman"/>
          <w:sz w:val="24"/>
          <w:szCs w:val="24"/>
        </w:rPr>
      </w:pPr>
      <w:r w:rsidRPr="003726F8">
        <w:rPr>
          <w:rFonts w:ascii="Times New Roman" w:hAnsi="Times New Roman" w:cs="Times New Roman"/>
          <w:sz w:val="24"/>
          <w:szCs w:val="24"/>
        </w:rPr>
        <w:t>В результате изучения элективного курса учащиеся должны</w:t>
      </w:r>
    </w:p>
    <w:p w:rsidR="00867DF9" w:rsidRPr="003726F8" w:rsidRDefault="00867DF9" w:rsidP="00867DF9">
      <w:pPr>
        <w:spacing w:after="0"/>
        <w:rPr>
          <w:rFonts w:ascii="Times New Roman" w:hAnsi="Times New Roman" w:cs="Times New Roman"/>
          <w:b/>
          <w:sz w:val="24"/>
          <w:szCs w:val="24"/>
        </w:rPr>
      </w:pPr>
      <w:r w:rsidRPr="003726F8">
        <w:rPr>
          <w:rFonts w:ascii="Times New Roman" w:hAnsi="Times New Roman" w:cs="Times New Roman"/>
          <w:b/>
          <w:sz w:val="24"/>
          <w:szCs w:val="24"/>
        </w:rPr>
        <w:t>знать:</w:t>
      </w:r>
    </w:p>
    <w:p w:rsidR="00867DF9" w:rsidRPr="003726F8" w:rsidRDefault="00867DF9" w:rsidP="00D61505">
      <w:pPr>
        <w:numPr>
          <w:ilvl w:val="0"/>
          <w:numId w:val="99"/>
        </w:numPr>
        <w:spacing w:after="0" w:line="240" w:lineRule="auto"/>
        <w:rPr>
          <w:rFonts w:ascii="Times New Roman" w:hAnsi="Times New Roman" w:cs="Times New Roman"/>
          <w:sz w:val="24"/>
          <w:szCs w:val="24"/>
        </w:rPr>
      </w:pPr>
      <w:r w:rsidRPr="003726F8">
        <w:rPr>
          <w:rFonts w:ascii="Times New Roman" w:hAnsi="Times New Roman" w:cs="Times New Roman"/>
          <w:sz w:val="24"/>
          <w:szCs w:val="24"/>
        </w:rPr>
        <w:t>Об особенностях жизни как формы существования материи;</w:t>
      </w:r>
    </w:p>
    <w:p w:rsidR="00867DF9" w:rsidRPr="003726F8" w:rsidRDefault="00867DF9" w:rsidP="00D61505">
      <w:pPr>
        <w:numPr>
          <w:ilvl w:val="0"/>
          <w:numId w:val="100"/>
        </w:numPr>
        <w:spacing w:after="0" w:line="240" w:lineRule="auto"/>
        <w:rPr>
          <w:rFonts w:ascii="Times New Roman" w:hAnsi="Times New Roman" w:cs="Times New Roman"/>
          <w:sz w:val="24"/>
          <w:szCs w:val="24"/>
        </w:rPr>
      </w:pPr>
      <w:r w:rsidRPr="003726F8">
        <w:rPr>
          <w:rFonts w:ascii="Times New Roman" w:hAnsi="Times New Roman" w:cs="Times New Roman"/>
          <w:sz w:val="24"/>
          <w:szCs w:val="24"/>
        </w:rPr>
        <w:t>Фундаментальные понятия по биологии;</w:t>
      </w:r>
    </w:p>
    <w:p w:rsidR="00867DF9" w:rsidRPr="003726F8" w:rsidRDefault="00867DF9" w:rsidP="00D61505">
      <w:pPr>
        <w:numPr>
          <w:ilvl w:val="0"/>
          <w:numId w:val="100"/>
        </w:numPr>
        <w:spacing w:after="0" w:line="240" w:lineRule="auto"/>
        <w:rPr>
          <w:rFonts w:ascii="Times New Roman" w:hAnsi="Times New Roman" w:cs="Times New Roman"/>
          <w:sz w:val="24"/>
          <w:szCs w:val="24"/>
        </w:rPr>
      </w:pPr>
      <w:r w:rsidRPr="003726F8">
        <w:rPr>
          <w:rFonts w:ascii="Times New Roman" w:hAnsi="Times New Roman" w:cs="Times New Roman"/>
          <w:sz w:val="24"/>
          <w:szCs w:val="24"/>
        </w:rPr>
        <w:t>Сущность процессов обмена веществ;</w:t>
      </w:r>
    </w:p>
    <w:p w:rsidR="00867DF9" w:rsidRPr="003726F8" w:rsidRDefault="00867DF9" w:rsidP="00D61505">
      <w:pPr>
        <w:numPr>
          <w:ilvl w:val="0"/>
          <w:numId w:val="100"/>
        </w:numPr>
        <w:spacing w:after="0" w:line="240" w:lineRule="auto"/>
        <w:rPr>
          <w:rFonts w:ascii="Times New Roman" w:hAnsi="Times New Roman" w:cs="Times New Roman"/>
          <w:sz w:val="24"/>
          <w:szCs w:val="24"/>
        </w:rPr>
      </w:pPr>
      <w:r w:rsidRPr="003726F8">
        <w:rPr>
          <w:rFonts w:ascii="Times New Roman" w:hAnsi="Times New Roman" w:cs="Times New Roman"/>
          <w:sz w:val="24"/>
          <w:szCs w:val="24"/>
        </w:rPr>
        <w:t>Сущность процессов наследственности и изменчивости;</w:t>
      </w:r>
    </w:p>
    <w:p w:rsidR="00867DF9" w:rsidRPr="003726F8" w:rsidRDefault="00867DF9" w:rsidP="00D61505">
      <w:pPr>
        <w:numPr>
          <w:ilvl w:val="0"/>
          <w:numId w:val="100"/>
        </w:numPr>
        <w:spacing w:after="0" w:line="240" w:lineRule="auto"/>
        <w:rPr>
          <w:rFonts w:ascii="Times New Roman" w:hAnsi="Times New Roman" w:cs="Times New Roman"/>
          <w:sz w:val="24"/>
          <w:szCs w:val="24"/>
        </w:rPr>
      </w:pPr>
      <w:r w:rsidRPr="003726F8">
        <w:rPr>
          <w:rFonts w:ascii="Times New Roman" w:hAnsi="Times New Roman" w:cs="Times New Roman"/>
          <w:sz w:val="24"/>
          <w:szCs w:val="24"/>
        </w:rPr>
        <w:t>Об основных областях применения биологических знаний в практике сельского хозяйства, в ряде отраслей промышленности, и медицине;</w:t>
      </w:r>
    </w:p>
    <w:p w:rsidR="00867DF9" w:rsidRPr="003726F8" w:rsidRDefault="00867DF9" w:rsidP="00D61505">
      <w:pPr>
        <w:numPr>
          <w:ilvl w:val="0"/>
          <w:numId w:val="100"/>
        </w:numPr>
        <w:spacing w:after="0" w:line="240" w:lineRule="auto"/>
        <w:rPr>
          <w:rFonts w:ascii="Times New Roman" w:hAnsi="Times New Roman" w:cs="Times New Roman"/>
          <w:sz w:val="24"/>
          <w:szCs w:val="24"/>
        </w:rPr>
      </w:pPr>
      <w:r w:rsidRPr="003726F8">
        <w:rPr>
          <w:rFonts w:ascii="Times New Roman" w:hAnsi="Times New Roman" w:cs="Times New Roman"/>
          <w:sz w:val="24"/>
          <w:szCs w:val="24"/>
        </w:rPr>
        <w:t>Основные термины, используемые в биологической и медицинской литературе.</w:t>
      </w:r>
    </w:p>
    <w:p w:rsidR="00867DF9" w:rsidRPr="003726F8" w:rsidRDefault="00867DF9" w:rsidP="00867DF9">
      <w:pPr>
        <w:spacing w:after="0"/>
        <w:rPr>
          <w:rFonts w:ascii="Times New Roman" w:hAnsi="Times New Roman" w:cs="Times New Roman"/>
          <w:b/>
          <w:sz w:val="24"/>
          <w:szCs w:val="24"/>
        </w:rPr>
      </w:pPr>
      <w:r w:rsidRPr="003726F8">
        <w:rPr>
          <w:rFonts w:ascii="Times New Roman" w:hAnsi="Times New Roman" w:cs="Times New Roman"/>
          <w:b/>
          <w:sz w:val="24"/>
          <w:szCs w:val="24"/>
        </w:rPr>
        <w:t>уметь:</w:t>
      </w:r>
    </w:p>
    <w:p w:rsidR="00867DF9" w:rsidRPr="003726F8" w:rsidRDefault="00867DF9" w:rsidP="00D61505">
      <w:pPr>
        <w:numPr>
          <w:ilvl w:val="0"/>
          <w:numId w:val="101"/>
        </w:numPr>
        <w:spacing w:after="0" w:line="240" w:lineRule="auto"/>
        <w:rPr>
          <w:rFonts w:ascii="Times New Roman" w:hAnsi="Times New Roman" w:cs="Times New Roman"/>
          <w:sz w:val="24"/>
          <w:szCs w:val="24"/>
        </w:rPr>
      </w:pPr>
      <w:r w:rsidRPr="003726F8">
        <w:rPr>
          <w:rFonts w:ascii="Times New Roman" w:hAnsi="Times New Roman" w:cs="Times New Roman"/>
          <w:sz w:val="24"/>
          <w:szCs w:val="24"/>
        </w:rPr>
        <w:t>Решать задачи по молекулярной биологии;</w:t>
      </w:r>
    </w:p>
    <w:p w:rsidR="00867DF9" w:rsidRPr="003726F8" w:rsidRDefault="00867DF9" w:rsidP="00D61505">
      <w:pPr>
        <w:numPr>
          <w:ilvl w:val="0"/>
          <w:numId w:val="101"/>
        </w:numPr>
        <w:spacing w:after="0" w:line="240" w:lineRule="auto"/>
        <w:rPr>
          <w:rFonts w:ascii="Times New Roman" w:hAnsi="Times New Roman" w:cs="Times New Roman"/>
          <w:sz w:val="24"/>
          <w:szCs w:val="24"/>
        </w:rPr>
      </w:pPr>
      <w:r w:rsidRPr="003726F8">
        <w:rPr>
          <w:rFonts w:ascii="Times New Roman" w:hAnsi="Times New Roman" w:cs="Times New Roman"/>
          <w:sz w:val="24"/>
          <w:szCs w:val="24"/>
        </w:rPr>
        <w:t>Решать задачи по генетике;</w:t>
      </w:r>
    </w:p>
    <w:p w:rsidR="00867DF9" w:rsidRPr="003726F8" w:rsidRDefault="00867DF9" w:rsidP="00D61505">
      <w:pPr>
        <w:numPr>
          <w:ilvl w:val="0"/>
          <w:numId w:val="101"/>
        </w:numPr>
        <w:spacing w:after="0" w:line="240" w:lineRule="auto"/>
        <w:rPr>
          <w:rFonts w:ascii="Times New Roman" w:hAnsi="Times New Roman" w:cs="Times New Roman"/>
          <w:sz w:val="24"/>
          <w:szCs w:val="24"/>
        </w:rPr>
      </w:pPr>
      <w:r w:rsidRPr="003726F8">
        <w:rPr>
          <w:rFonts w:ascii="Times New Roman" w:hAnsi="Times New Roman" w:cs="Times New Roman"/>
          <w:sz w:val="24"/>
          <w:szCs w:val="24"/>
        </w:rPr>
        <w:t>Составлять родословные семьи;</w:t>
      </w:r>
    </w:p>
    <w:p w:rsidR="00867DF9" w:rsidRPr="003726F8" w:rsidRDefault="00867DF9" w:rsidP="00D61505">
      <w:pPr>
        <w:numPr>
          <w:ilvl w:val="0"/>
          <w:numId w:val="101"/>
        </w:numPr>
        <w:spacing w:after="0" w:line="240" w:lineRule="auto"/>
        <w:rPr>
          <w:rFonts w:ascii="Times New Roman" w:hAnsi="Times New Roman" w:cs="Times New Roman"/>
          <w:sz w:val="24"/>
          <w:szCs w:val="24"/>
        </w:rPr>
      </w:pPr>
      <w:r w:rsidRPr="003726F8">
        <w:rPr>
          <w:rFonts w:ascii="Times New Roman" w:hAnsi="Times New Roman" w:cs="Times New Roman"/>
          <w:sz w:val="24"/>
          <w:szCs w:val="24"/>
        </w:rPr>
        <w:t>Работать с учебной и научно-популярной литературой.</w:t>
      </w:r>
    </w:p>
    <w:p w:rsidR="00867DF9" w:rsidRPr="003726F8" w:rsidRDefault="00867DF9" w:rsidP="00867DF9">
      <w:pPr>
        <w:spacing w:after="0"/>
        <w:ind w:left="1080"/>
        <w:rPr>
          <w:rFonts w:ascii="Times New Roman" w:hAnsi="Times New Roman" w:cs="Times New Roman"/>
          <w:sz w:val="24"/>
          <w:szCs w:val="24"/>
        </w:rPr>
      </w:pPr>
    </w:p>
    <w:p w:rsidR="00867DF9" w:rsidRPr="003726F8" w:rsidRDefault="00867DF9" w:rsidP="00867DF9">
      <w:pPr>
        <w:shd w:val="clear" w:color="auto" w:fill="FFFFFF"/>
        <w:spacing w:after="0" w:line="359" w:lineRule="atLeast"/>
        <w:outlineLvl w:val="1"/>
        <w:rPr>
          <w:rFonts w:ascii="Times New Roman" w:hAnsi="Times New Roman" w:cs="Times New Roman"/>
          <w:b/>
          <w:bCs/>
          <w:caps/>
          <w:color w:val="000000"/>
          <w:sz w:val="24"/>
          <w:szCs w:val="24"/>
        </w:rPr>
      </w:pPr>
      <w:r w:rsidRPr="003726F8">
        <w:rPr>
          <w:rFonts w:ascii="Times New Roman" w:hAnsi="Times New Roman" w:cs="Times New Roman"/>
          <w:b/>
          <w:bCs/>
          <w:caps/>
          <w:color w:val="000000"/>
          <w:sz w:val="24"/>
          <w:szCs w:val="24"/>
        </w:rPr>
        <w:t>РЕЗУЛЬТАТ ПРОГРАММЫ</w:t>
      </w:r>
    </w:p>
    <w:p w:rsidR="00867DF9" w:rsidRPr="003726F8" w:rsidRDefault="00867DF9" w:rsidP="00C60A3D">
      <w:pPr>
        <w:shd w:val="clear" w:color="auto" w:fill="FFFFFF"/>
        <w:spacing w:after="0" w:line="240" w:lineRule="auto"/>
        <w:rPr>
          <w:rFonts w:ascii="Times New Roman" w:hAnsi="Times New Roman" w:cs="Times New Roman"/>
          <w:b/>
          <w:sz w:val="24"/>
          <w:szCs w:val="24"/>
        </w:rPr>
      </w:pPr>
      <w:r w:rsidRPr="003726F8">
        <w:rPr>
          <w:rFonts w:ascii="Times New Roman" w:hAnsi="Times New Roman" w:cs="Times New Roman"/>
          <w:b/>
          <w:sz w:val="24"/>
          <w:szCs w:val="24"/>
        </w:rPr>
        <w:t>Предметные:</w:t>
      </w:r>
    </w:p>
    <w:p w:rsidR="00867DF9" w:rsidRPr="003726F8" w:rsidRDefault="00867DF9" w:rsidP="00C60A3D">
      <w:pPr>
        <w:shd w:val="clear" w:color="auto" w:fill="FFFFFF"/>
        <w:spacing w:after="0" w:line="240" w:lineRule="auto"/>
        <w:rPr>
          <w:rFonts w:ascii="Times New Roman" w:hAnsi="Times New Roman" w:cs="Times New Roman"/>
          <w:sz w:val="24"/>
          <w:szCs w:val="24"/>
        </w:rPr>
      </w:pPr>
      <w:r w:rsidRPr="003726F8">
        <w:rPr>
          <w:rFonts w:ascii="Times New Roman" w:hAnsi="Times New Roman" w:cs="Times New Roman"/>
          <w:sz w:val="24"/>
          <w:szCs w:val="24"/>
        </w:rPr>
        <w:t>В результате работы по программе предмета обучающиеся получат возможность узнать:</w:t>
      </w:r>
    </w:p>
    <w:p w:rsidR="00867DF9" w:rsidRPr="003726F8" w:rsidRDefault="00867DF9" w:rsidP="00C60A3D">
      <w:pPr>
        <w:shd w:val="clear" w:color="auto" w:fill="FFFFFF"/>
        <w:spacing w:after="0" w:line="240" w:lineRule="auto"/>
        <w:rPr>
          <w:rFonts w:ascii="Times New Roman" w:hAnsi="Times New Roman" w:cs="Times New Roman"/>
          <w:sz w:val="24"/>
          <w:szCs w:val="24"/>
        </w:rPr>
      </w:pPr>
      <w:r w:rsidRPr="003726F8">
        <w:rPr>
          <w:rFonts w:ascii="Times New Roman" w:hAnsi="Times New Roman" w:cs="Times New Roman"/>
          <w:sz w:val="24"/>
          <w:szCs w:val="24"/>
        </w:rPr>
        <w:t>методы изучения наследственности;</w:t>
      </w:r>
      <w:r w:rsidRPr="003726F8">
        <w:rPr>
          <w:rFonts w:ascii="Times New Roman" w:hAnsi="Times New Roman" w:cs="Times New Roman"/>
          <w:sz w:val="24"/>
          <w:szCs w:val="24"/>
        </w:rPr>
        <w:br/>
        <w:t>положения хромосомной теории наследственности;</w:t>
      </w:r>
      <w:r w:rsidRPr="003726F8">
        <w:rPr>
          <w:rFonts w:ascii="Times New Roman" w:hAnsi="Times New Roman" w:cs="Times New Roman"/>
          <w:sz w:val="24"/>
          <w:szCs w:val="24"/>
        </w:rPr>
        <w:br/>
        <w:t>закономерности моно-, ди- и полигибридного скрещивания;</w:t>
      </w:r>
      <w:r w:rsidRPr="003726F8">
        <w:rPr>
          <w:rFonts w:ascii="Times New Roman" w:hAnsi="Times New Roman" w:cs="Times New Roman"/>
          <w:sz w:val="24"/>
          <w:szCs w:val="24"/>
        </w:rPr>
        <w:br/>
        <w:t>закон чистоты гамет, сцепленного наследования;</w:t>
      </w:r>
      <w:r w:rsidRPr="003726F8">
        <w:rPr>
          <w:rFonts w:ascii="Times New Roman" w:hAnsi="Times New Roman" w:cs="Times New Roman"/>
          <w:sz w:val="24"/>
          <w:szCs w:val="24"/>
        </w:rPr>
        <w:br/>
        <w:t>механизм генетического определения пола, характеристику пола;</w:t>
      </w:r>
      <w:r w:rsidRPr="003726F8">
        <w:rPr>
          <w:rFonts w:ascii="Times New Roman" w:hAnsi="Times New Roman" w:cs="Times New Roman"/>
          <w:sz w:val="24"/>
          <w:szCs w:val="24"/>
        </w:rPr>
        <w:br/>
        <w:t>формы взаимодействия генов;</w:t>
      </w:r>
      <w:r w:rsidRPr="003726F8">
        <w:rPr>
          <w:rFonts w:ascii="Times New Roman" w:hAnsi="Times New Roman" w:cs="Times New Roman"/>
          <w:sz w:val="24"/>
          <w:szCs w:val="24"/>
        </w:rPr>
        <w:br/>
        <w:t>основные формы изменчивости;</w:t>
      </w:r>
      <w:r w:rsidRPr="003726F8">
        <w:rPr>
          <w:rFonts w:ascii="Times New Roman" w:hAnsi="Times New Roman" w:cs="Times New Roman"/>
          <w:sz w:val="24"/>
          <w:szCs w:val="24"/>
        </w:rPr>
        <w:br/>
        <w:t>устройство светового микроскопа и правила работы с ним.</w:t>
      </w:r>
    </w:p>
    <w:p w:rsidR="00867DF9" w:rsidRPr="003726F8" w:rsidRDefault="00867DF9" w:rsidP="00C60A3D">
      <w:pPr>
        <w:shd w:val="clear" w:color="auto" w:fill="FFFFFF"/>
        <w:spacing w:after="0" w:line="240" w:lineRule="auto"/>
        <w:rPr>
          <w:rFonts w:ascii="Times New Roman" w:hAnsi="Times New Roman" w:cs="Times New Roman"/>
          <w:sz w:val="24"/>
          <w:szCs w:val="24"/>
        </w:rPr>
      </w:pPr>
      <w:r w:rsidRPr="003726F8">
        <w:rPr>
          <w:rFonts w:ascii="Times New Roman" w:hAnsi="Times New Roman" w:cs="Times New Roman"/>
          <w:sz w:val="24"/>
          <w:szCs w:val="24"/>
        </w:rPr>
        <w:t>Обучающиеся получат возможность научиться:</w:t>
      </w:r>
    </w:p>
    <w:p w:rsidR="00867DF9" w:rsidRPr="003726F8" w:rsidRDefault="00867DF9" w:rsidP="00C60A3D">
      <w:pPr>
        <w:shd w:val="clear" w:color="auto" w:fill="FFFFFF"/>
        <w:spacing w:after="0" w:line="240" w:lineRule="auto"/>
        <w:rPr>
          <w:rFonts w:ascii="Times New Roman" w:hAnsi="Times New Roman" w:cs="Times New Roman"/>
          <w:sz w:val="24"/>
          <w:szCs w:val="24"/>
        </w:rPr>
      </w:pPr>
      <w:r w:rsidRPr="003726F8">
        <w:rPr>
          <w:rFonts w:ascii="Times New Roman" w:hAnsi="Times New Roman" w:cs="Times New Roman"/>
          <w:sz w:val="24"/>
          <w:szCs w:val="24"/>
        </w:rPr>
        <w:t>характеризовать принципы гибридологического метода</w:t>
      </w:r>
      <w:r w:rsidRPr="003726F8">
        <w:rPr>
          <w:rFonts w:ascii="Times New Roman" w:hAnsi="Times New Roman" w:cs="Times New Roman"/>
          <w:sz w:val="24"/>
          <w:szCs w:val="24"/>
        </w:rPr>
        <w:br/>
        <w:t>работать с увеличительными приборами;</w:t>
      </w:r>
      <w:r w:rsidRPr="003726F8">
        <w:rPr>
          <w:rFonts w:ascii="Times New Roman" w:hAnsi="Times New Roman" w:cs="Times New Roman"/>
          <w:sz w:val="24"/>
          <w:szCs w:val="24"/>
        </w:rPr>
        <w:br/>
        <w:t>приводить примеры различных видов скрещивания, множественного аллелизма;</w:t>
      </w:r>
      <w:r w:rsidRPr="003726F8">
        <w:rPr>
          <w:rFonts w:ascii="Times New Roman" w:hAnsi="Times New Roman" w:cs="Times New Roman"/>
          <w:sz w:val="24"/>
          <w:szCs w:val="24"/>
        </w:rPr>
        <w:br/>
        <w:t>давать оценку расстояния между генами;</w:t>
      </w:r>
      <w:r w:rsidRPr="003726F8">
        <w:rPr>
          <w:rFonts w:ascii="Times New Roman" w:hAnsi="Times New Roman" w:cs="Times New Roman"/>
          <w:sz w:val="24"/>
          <w:szCs w:val="24"/>
        </w:rPr>
        <w:br/>
        <w:t>сравнивать наследование сцепленный и не сцепленных генов;</w:t>
      </w:r>
      <w:r w:rsidRPr="003726F8">
        <w:rPr>
          <w:rFonts w:ascii="Times New Roman" w:hAnsi="Times New Roman" w:cs="Times New Roman"/>
          <w:sz w:val="24"/>
          <w:szCs w:val="24"/>
        </w:rPr>
        <w:br/>
        <w:t>характеризовать генотип как целостную систему;</w:t>
      </w:r>
      <w:r w:rsidRPr="003726F8">
        <w:rPr>
          <w:rFonts w:ascii="Times New Roman" w:hAnsi="Times New Roman" w:cs="Times New Roman"/>
          <w:sz w:val="24"/>
          <w:szCs w:val="24"/>
        </w:rPr>
        <w:br/>
        <w:t>общаться в группе, вести дискуссию, выступать, отстаивать свою точку зрения;</w:t>
      </w:r>
      <w:r w:rsidRPr="003726F8">
        <w:rPr>
          <w:rFonts w:ascii="Times New Roman" w:hAnsi="Times New Roman" w:cs="Times New Roman"/>
          <w:sz w:val="24"/>
          <w:szCs w:val="24"/>
        </w:rPr>
        <w:br/>
        <w:t>объяснять необходимость мер профилактики наследственных заболеваний человека.</w:t>
      </w:r>
    </w:p>
    <w:p w:rsidR="00867DF9" w:rsidRPr="003726F8" w:rsidRDefault="00867DF9" w:rsidP="00C60A3D">
      <w:pPr>
        <w:shd w:val="clear" w:color="auto" w:fill="FFFFFF"/>
        <w:spacing w:after="0" w:line="240" w:lineRule="auto"/>
        <w:rPr>
          <w:rFonts w:ascii="Times New Roman" w:hAnsi="Times New Roman" w:cs="Times New Roman"/>
          <w:b/>
          <w:sz w:val="24"/>
          <w:szCs w:val="24"/>
        </w:rPr>
      </w:pPr>
      <w:r w:rsidRPr="003726F8">
        <w:rPr>
          <w:rFonts w:ascii="Times New Roman" w:hAnsi="Times New Roman" w:cs="Times New Roman"/>
          <w:b/>
          <w:sz w:val="24"/>
          <w:szCs w:val="24"/>
        </w:rPr>
        <w:t>Личностные:</w:t>
      </w:r>
    </w:p>
    <w:p w:rsidR="00867DF9" w:rsidRPr="003726F8" w:rsidRDefault="00867DF9" w:rsidP="00C60A3D">
      <w:pPr>
        <w:shd w:val="clear" w:color="auto" w:fill="FFFFFF"/>
        <w:spacing w:after="0" w:line="240" w:lineRule="auto"/>
        <w:rPr>
          <w:rFonts w:ascii="Times New Roman" w:hAnsi="Times New Roman" w:cs="Times New Roman"/>
          <w:sz w:val="24"/>
          <w:szCs w:val="24"/>
        </w:rPr>
      </w:pPr>
      <w:r w:rsidRPr="003726F8">
        <w:rPr>
          <w:rFonts w:ascii="Times New Roman" w:hAnsi="Times New Roman" w:cs="Times New Roman"/>
          <w:sz w:val="24"/>
          <w:szCs w:val="24"/>
        </w:rPr>
        <w:t>У обучающихся будут сформированы:</w:t>
      </w:r>
      <w:r w:rsidRPr="003726F8">
        <w:rPr>
          <w:rFonts w:ascii="Times New Roman" w:hAnsi="Times New Roman" w:cs="Times New Roman"/>
          <w:sz w:val="24"/>
          <w:szCs w:val="24"/>
        </w:rPr>
        <w:br/>
        <w:t>способность к самооценке на основе критериев успешности внеучебной деятельности;</w:t>
      </w:r>
      <w:r w:rsidRPr="003726F8">
        <w:rPr>
          <w:rFonts w:ascii="Times New Roman" w:hAnsi="Times New Roman" w:cs="Times New Roman"/>
          <w:sz w:val="24"/>
          <w:szCs w:val="24"/>
        </w:rPr>
        <w:br/>
        <w:t>Обучающийся получит возможность для формирования:</w:t>
      </w:r>
      <w:r w:rsidRPr="003726F8">
        <w:rPr>
          <w:rFonts w:ascii="Times New Roman" w:hAnsi="Times New Roman" w:cs="Times New Roman"/>
          <w:sz w:val="24"/>
          <w:szCs w:val="24"/>
        </w:rPr>
        <w:br/>
        <w:t>выраженной устойчивой учебно-познавательной мотивации учения.</w:t>
      </w:r>
    </w:p>
    <w:p w:rsidR="00867DF9" w:rsidRPr="003726F8" w:rsidRDefault="00867DF9" w:rsidP="00C60A3D">
      <w:pPr>
        <w:shd w:val="clear" w:color="auto" w:fill="FFFFFF"/>
        <w:spacing w:after="0" w:line="240" w:lineRule="auto"/>
        <w:rPr>
          <w:rFonts w:ascii="Times New Roman" w:hAnsi="Times New Roman" w:cs="Times New Roman"/>
          <w:b/>
          <w:sz w:val="24"/>
          <w:szCs w:val="24"/>
        </w:rPr>
      </w:pPr>
      <w:r w:rsidRPr="003726F8">
        <w:rPr>
          <w:rFonts w:ascii="Times New Roman" w:hAnsi="Times New Roman" w:cs="Times New Roman"/>
          <w:b/>
          <w:sz w:val="24"/>
          <w:szCs w:val="24"/>
        </w:rPr>
        <w:t>Регулятивные:</w:t>
      </w:r>
    </w:p>
    <w:p w:rsidR="00867DF9" w:rsidRPr="003726F8" w:rsidRDefault="00867DF9" w:rsidP="00C60A3D">
      <w:pPr>
        <w:shd w:val="clear" w:color="auto" w:fill="FFFFFF"/>
        <w:spacing w:after="0" w:line="240" w:lineRule="auto"/>
        <w:rPr>
          <w:rFonts w:ascii="Times New Roman" w:hAnsi="Times New Roman" w:cs="Times New Roman"/>
          <w:b/>
          <w:sz w:val="24"/>
          <w:szCs w:val="24"/>
        </w:rPr>
      </w:pPr>
      <w:r w:rsidRPr="003726F8">
        <w:rPr>
          <w:rFonts w:ascii="Times New Roman" w:hAnsi="Times New Roman" w:cs="Times New Roman"/>
          <w:sz w:val="24"/>
          <w:szCs w:val="24"/>
        </w:rPr>
        <w:t>Обучающиеся получат возможность научиться:</w:t>
      </w:r>
      <w:r w:rsidRPr="003726F8">
        <w:rPr>
          <w:rFonts w:ascii="Times New Roman" w:hAnsi="Times New Roman" w:cs="Times New Roman"/>
          <w:sz w:val="24"/>
          <w:szCs w:val="24"/>
        </w:rPr>
        <w:br/>
        <w:t>планировать свои действия в соответствии с поставленной задачей и условиями ее реализации, в том числе во внутреннем плане;</w:t>
      </w:r>
      <w:r w:rsidRPr="003726F8">
        <w:rPr>
          <w:rFonts w:ascii="Times New Roman" w:hAnsi="Times New Roman" w:cs="Times New Roman"/>
          <w:sz w:val="24"/>
          <w:szCs w:val="24"/>
        </w:rPr>
        <w:b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r w:rsidRPr="003726F8">
        <w:rPr>
          <w:rFonts w:ascii="Times New Roman" w:hAnsi="Times New Roman" w:cs="Times New Roman"/>
          <w:sz w:val="24"/>
          <w:szCs w:val="24"/>
        </w:rPr>
        <w:br/>
        <w:t>ставить новые учебные задачи;</w:t>
      </w:r>
      <w:r w:rsidRPr="003726F8">
        <w:rPr>
          <w:rFonts w:ascii="Times New Roman" w:hAnsi="Times New Roman" w:cs="Times New Roman"/>
          <w:sz w:val="24"/>
          <w:szCs w:val="24"/>
        </w:rPr>
        <w:br/>
        <w:t>самостоятельно адекватно оценивать правильность выполнения действия и вносить необходимые коррективы.</w:t>
      </w:r>
      <w:r w:rsidRPr="003726F8">
        <w:rPr>
          <w:rFonts w:ascii="Times New Roman" w:hAnsi="Times New Roman" w:cs="Times New Roman"/>
          <w:sz w:val="24"/>
          <w:szCs w:val="24"/>
        </w:rPr>
        <w:br/>
      </w:r>
      <w:r w:rsidRPr="003726F8">
        <w:rPr>
          <w:rFonts w:ascii="Times New Roman" w:hAnsi="Times New Roman" w:cs="Times New Roman"/>
          <w:b/>
          <w:sz w:val="24"/>
          <w:szCs w:val="24"/>
        </w:rPr>
        <w:t>Познавательные:</w:t>
      </w:r>
    </w:p>
    <w:p w:rsidR="00867DF9" w:rsidRPr="003726F8" w:rsidRDefault="00867DF9" w:rsidP="00C60A3D">
      <w:pPr>
        <w:shd w:val="clear" w:color="auto" w:fill="FFFFFF"/>
        <w:spacing w:after="0" w:line="240" w:lineRule="auto"/>
        <w:rPr>
          <w:rFonts w:ascii="Times New Roman" w:hAnsi="Times New Roman" w:cs="Times New Roman"/>
          <w:sz w:val="24"/>
          <w:szCs w:val="24"/>
        </w:rPr>
      </w:pPr>
      <w:r w:rsidRPr="003726F8">
        <w:rPr>
          <w:rFonts w:ascii="Times New Roman" w:hAnsi="Times New Roman" w:cs="Times New Roman"/>
          <w:sz w:val="24"/>
          <w:szCs w:val="24"/>
        </w:rPr>
        <w:t>Обучающиеся получат возможность научиться:</w:t>
      </w:r>
      <w:r w:rsidRPr="003726F8">
        <w:rPr>
          <w:rFonts w:ascii="Times New Roman" w:hAnsi="Times New Roman" w:cs="Times New Roman"/>
          <w:sz w:val="24"/>
          <w:szCs w:val="24"/>
        </w:rPr>
        <w:b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r w:rsidRPr="003726F8">
        <w:rPr>
          <w:rFonts w:ascii="Times New Roman" w:hAnsi="Times New Roman" w:cs="Times New Roman"/>
          <w:sz w:val="24"/>
          <w:szCs w:val="24"/>
        </w:rPr>
        <w:br/>
        <w:t>фиксировать выборочную информацию об окружающем мире и о себе самом, в том числе с помощью инструментов ИКТ;</w:t>
      </w:r>
      <w:r w:rsidRPr="003726F8">
        <w:rPr>
          <w:rFonts w:ascii="Times New Roman" w:hAnsi="Times New Roman" w:cs="Times New Roman"/>
          <w:sz w:val="24"/>
          <w:szCs w:val="24"/>
        </w:rPr>
        <w:br/>
        <w:t>осуществлять выбор наиболее эффективных способов решения задач в зависимости от конкретных условий;</w:t>
      </w:r>
      <w:r w:rsidRPr="003726F8">
        <w:rPr>
          <w:rFonts w:ascii="Times New Roman" w:hAnsi="Times New Roman" w:cs="Times New Roman"/>
          <w:sz w:val="24"/>
          <w:szCs w:val="24"/>
        </w:rPr>
        <w:br/>
        <w:t>строить логическое рассуждение, включающее установление причинно-следственных связей.</w:t>
      </w:r>
    </w:p>
    <w:p w:rsidR="00867DF9" w:rsidRPr="003726F8" w:rsidRDefault="00867DF9" w:rsidP="00C60A3D">
      <w:pPr>
        <w:shd w:val="clear" w:color="auto" w:fill="FFFFFF"/>
        <w:spacing w:after="0" w:line="240" w:lineRule="auto"/>
        <w:rPr>
          <w:rFonts w:ascii="Times New Roman" w:hAnsi="Times New Roman" w:cs="Times New Roman"/>
          <w:b/>
          <w:sz w:val="24"/>
          <w:szCs w:val="24"/>
        </w:rPr>
      </w:pPr>
      <w:r w:rsidRPr="003726F8">
        <w:rPr>
          <w:rFonts w:ascii="Times New Roman" w:hAnsi="Times New Roman" w:cs="Times New Roman"/>
          <w:b/>
          <w:sz w:val="24"/>
          <w:szCs w:val="24"/>
        </w:rPr>
        <w:t>Коммуникативные:</w:t>
      </w:r>
    </w:p>
    <w:p w:rsidR="00867DF9" w:rsidRPr="003726F8" w:rsidRDefault="00867DF9" w:rsidP="00C60A3D">
      <w:pPr>
        <w:shd w:val="clear" w:color="auto" w:fill="FFFFFF"/>
        <w:spacing w:after="0" w:line="240" w:lineRule="auto"/>
        <w:rPr>
          <w:rFonts w:ascii="Times New Roman" w:hAnsi="Times New Roman" w:cs="Times New Roman"/>
          <w:sz w:val="24"/>
          <w:szCs w:val="24"/>
        </w:rPr>
      </w:pPr>
      <w:r w:rsidRPr="003726F8">
        <w:rPr>
          <w:rFonts w:ascii="Times New Roman" w:hAnsi="Times New Roman" w:cs="Times New Roman"/>
          <w:sz w:val="24"/>
          <w:szCs w:val="24"/>
        </w:rPr>
        <w:t xml:space="preserve"> Обучающиеся получат возможность научиться:</w:t>
      </w:r>
      <w:r w:rsidRPr="003726F8">
        <w:rPr>
          <w:rFonts w:ascii="Times New Roman" w:hAnsi="Times New Roman" w:cs="Times New Roman"/>
          <w:sz w:val="24"/>
          <w:szCs w:val="24"/>
        </w:rPr>
        <w:br/>
        <w:t>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r w:rsidRPr="003726F8">
        <w:rPr>
          <w:rFonts w:ascii="Times New Roman" w:hAnsi="Times New Roman" w:cs="Times New Roman"/>
          <w:sz w:val="24"/>
          <w:szCs w:val="24"/>
        </w:rPr>
        <w:br/>
        <w:t>договариваться и приходить к общему решению в совместной деятельности, в том числе в ситуации столкновения интересов.:</w:t>
      </w:r>
      <w:r w:rsidRPr="003726F8">
        <w:rPr>
          <w:rFonts w:ascii="Times New Roman" w:hAnsi="Times New Roman" w:cs="Times New Roman"/>
          <w:sz w:val="24"/>
          <w:szCs w:val="24"/>
        </w:rPr>
        <w:br/>
        <w:t>понимать относительность мнений и подходов к решению проблемы;</w:t>
      </w:r>
      <w:r w:rsidRPr="003726F8">
        <w:rPr>
          <w:rFonts w:ascii="Times New Roman" w:hAnsi="Times New Roman" w:cs="Times New Roman"/>
          <w:sz w:val="24"/>
          <w:szCs w:val="24"/>
        </w:rPr>
        <w:br/>
        <w:t>аргументировать свою позицию и координировать ее с позициями партнеров в сотрудничестве при выработке общего решения в совместной деятельности;</w:t>
      </w:r>
      <w:r w:rsidRPr="003726F8">
        <w:rPr>
          <w:rFonts w:ascii="Times New Roman" w:hAnsi="Times New Roman" w:cs="Times New Roman"/>
          <w:sz w:val="24"/>
          <w:szCs w:val="24"/>
        </w:rPr>
        <w:br/>
        <w:t>адекватно использовать речевые средства для эффективного решения разнообразных коммуникативных задач.</w:t>
      </w:r>
    </w:p>
    <w:p w:rsidR="00867DF9" w:rsidRPr="003726F8" w:rsidRDefault="00867DF9" w:rsidP="00C60A3D">
      <w:pPr>
        <w:spacing w:after="0" w:line="240" w:lineRule="auto"/>
        <w:rPr>
          <w:rFonts w:ascii="Times New Roman" w:hAnsi="Times New Roman" w:cs="Times New Roman"/>
          <w:b/>
          <w:sz w:val="24"/>
          <w:szCs w:val="24"/>
          <w:u w:val="single"/>
        </w:rPr>
      </w:pPr>
      <w:r w:rsidRPr="003726F8">
        <w:rPr>
          <w:rFonts w:ascii="Times New Roman" w:hAnsi="Times New Roman" w:cs="Times New Roman"/>
          <w:b/>
          <w:sz w:val="24"/>
          <w:szCs w:val="24"/>
          <w:u w:val="single"/>
        </w:rPr>
        <w:t>Основное содержание программы элективного курса.</w:t>
      </w:r>
    </w:p>
    <w:p w:rsidR="00867DF9" w:rsidRPr="003726F8" w:rsidRDefault="00867DF9" w:rsidP="00867DF9">
      <w:pPr>
        <w:spacing w:after="0"/>
        <w:ind w:left="360"/>
        <w:jc w:val="both"/>
        <w:rPr>
          <w:rFonts w:ascii="Times New Roman" w:hAnsi="Times New Roman" w:cs="Times New Roman"/>
          <w:b/>
          <w:i/>
          <w:sz w:val="24"/>
          <w:szCs w:val="24"/>
        </w:rPr>
      </w:pPr>
      <w:r w:rsidRPr="003726F8">
        <w:rPr>
          <w:rFonts w:ascii="Times New Roman" w:hAnsi="Times New Roman" w:cs="Times New Roman"/>
          <w:b/>
          <w:i/>
          <w:sz w:val="24"/>
          <w:szCs w:val="24"/>
        </w:rPr>
        <w:t>Тема: «Основы цитологии» - 14  часов.</w:t>
      </w:r>
    </w:p>
    <w:p w:rsidR="00867DF9" w:rsidRPr="003726F8" w:rsidRDefault="00867DF9" w:rsidP="00867DF9">
      <w:pPr>
        <w:spacing w:after="0"/>
        <w:ind w:left="360"/>
        <w:jc w:val="both"/>
        <w:rPr>
          <w:rFonts w:ascii="Times New Roman" w:hAnsi="Times New Roman" w:cs="Times New Roman"/>
          <w:sz w:val="24"/>
          <w:szCs w:val="24"/>
        </w:rPr>
      </w:pPr>
      <w:r w:rsidRPr="003726F8">
        <w:rPr>
          <w:rFonts w:ascii="Times New Roman" w:hAnsi="Times New Roman" w:cs="Times New Roman"/>
          <w:sz w:val="24"/>
          <w:szCs w:val="24"/>
        </w:rPr>
        <w:t>Белки: структура,  функции белков. Нуклеиновые кислоты. ДНК и РНК, сравнительная характеристика данных кислот. Особенности строения, место расположения в клетке, основные функции, виды РНК, их роль в биосинтезе. Биосинтез белка. Понятие о транскрипции, трансляции, триплет или кодон ДНК.</w:t>
      </w:r>
    </w:p>
    <w:p w:rsidR="00867DF9" w:rsidRPr="003726F8" w:rsidRDefault="00867DF9" w:rsidP="00867DF9">
      <w:pPr>
        <w:spacing w:after="0"/>
        <w:ind w:left="360"/>
        <w:jc w:val="both"/>
        <w:rPr>
          <w:rFonts w:ascii="Times New Roman" w:hAnsi="Times New Roman" w:cs="Times New Roman"/>
          <w:sz w:val="24"/>
          <w:szCs w:val="24"/>
        </w:rPr>
      </w:pPr>
      <w:r w:rsidRPr="003726F8">
        <w:rPr>
          <w:rFonts w:ascii="Times New Roman" w:hAnsi="Times New Roman" w:cs="Times New Roman"/>
          <w:sz w:val="24"/>
          <w:szCs w:val="24"/>
        </w:rPr>
        <w:t xml:space="preserve">Энергетический обмен в клетке, его этапы, аэробные и анаэробные организмы, клеточное дыхание. </w:t>
      </w:r>
    </w:p>
    <w:p w:rsidR="00867DF9" w:rsidRPr="003726F8" w:rsidRDefault="00867DF9" w:rsidP="00867DF9">
      <w:pPr>
        <w:spacing w:after="0"/>
        <w:ind w:left="360"/>
        <w:jc w:val="both"/>
        <w:rPr>
          <w:rFonts w:ascii="Times New Roman" w:hAnsi="Times New Roman" w:cs="Times New Roman"/>
          <w:sz w:val="24"/>
          <w:szCs w:val="24"/>
        </w:rPr>
      </w:pPr>
      <w:r w:rsidRPr="003726F8">
        <w:rPr>
          <w:rFonts w:ascii="Times New Roman" w:hAnsi="Times New Roman" w:cs="Times New Roman"/>
          <w:sz w:val="24"/>
          <w:szCs w:val="24"/>
        </w:rPr>
        <w:t xml:space="preserve">Биологические  задачи: </w:t>
      </w:r>
    </w:p>
    <w:p w:rsidR="00867DF9" w:rsidRPr="003726F8" w:rsidRDefault="00867DF9" w:rsidP="00D61505">
      <w:pPr>
        <w:numPr>
          <w:ilvl w:val="0"/>
          <w:numId w:val="102"/>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На вычисление молекулярной массы белка, определение числа аминокислот образующих белок.</w:t>
      </w:r>
    </w:p>
    <w:p w:rsidR="00867DF9" w:rsidRPr="003726F8" w:rsidRDefault="00867DF9" w:rsidP="00D61505">
      <w:pPr>
        <w:numPr>
          <w:ilvl w:val="0"/>
          <w:numId w:val="102"/>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На определение  % содержания нуклеотидов фрагмента ДНК;</w:t>
      </w:r>
    </w:p>
    <w:p w:rsidR="00867DF9" w:rsidRPr="003726F8" w:rsidRDefault="00867DF9" w:rsidP="00D61505">
      <w:pPr>
        <w:numPr>
          <w:ilvl w:val="0"/>
          <w:numId w:val="102"/>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На количественное определение числа нуклеотидов ДНК, при условии, что известно   % от общего числа;</w:t>
      </w:r>
    </w:p>
    <w:p w:rsidR="00867DF9" w:rsidRPr="003726F8" w:rsidRDefault="00867DF9" w:rsidP="00D61505">
      <w:pPr>
        <w:numPr>
          <w:ilvl w:val="0"/>
          <w:numId w:val="102"/>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На определение длины фрагментов цепочки ДНК;</w:t>
      </w:r>
    </w:p>
    <w:p w:rsidR="00867DF9" w:rsidRPr="003726F8" w:rsidRDefault="00867DF9" w:rsidP="00D61505">
      <w:pPr>
        <w:numPr>
          <w:ilvl w:val="0"/>
          <w:numId w:val="102"/>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На определение последовательности расположения аминокислот отдельных белков;</w:t>
      </w:r>
    </w:p>
    <w:p w:rsidR="00867DF9" w:rsidRPr="003726F8" w:rsidRDefault="00867DF9" w:rsidP="00D61505">
      <w:pPr>
        <w:numPr>
          <w:ilvl w:val="0"/>
          <w:numId w:val="102"/>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 xml:space="preserve">На построение и определение участков молекулы белка; </w:t>
      </w:r>
    </w:p>
    <w:p w:rsidR="00867DF9" w:rsidRPr="003726F8" w:rsidRDefault="00867DF9" w:rsidP="00D61505">
      <w:pPr>
        <w:numPr>
          <w:ilvl w:val="0"/>
          <w:numId w:val="102"/>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Расчёты связанные  с энергетическими затратами при обмене вещества  в  клетке</w:t>
      </w:r>
    </w:p>
    <w:p w:rsidR="00867DF9" w:rsidRPr="003726F8" w:rsidRDefault="00867DF9" w:rsidP="00867DF9">
      <w:pPr>
        <w:spacing w:after="0"/>
        <w:jc w:val="both"/>
        <w:rPr>
          <w:rFonts w:ascii="Times New Roman" w:hAnsi="Times New Roman" w:cs="Times New Roman"/>
          <w:b/>
          <w:i/>
          <w:sz w:val="24"/>
          <w:szCs w:val="24"/>
        </w:rPr>
      </w:pPr>
      <w:r w:rsidRPr="003726F8">
        <w:rPr>
          <w:rFonts w:ascii="Times New Roman" w:hAnsi="Times New Roman" w:cs="Times New Roman"/>
          <w:b/>
          <w:i/>
          <w:sz w:val="24"/>
          <w:szCs w:val="24"/>
        </w:rPr>
        <w:t>Тема: «Основы генетики» - 14 часов.</w:t>
      </w:r>
    </w:p>
    <w:p w:rsidR="00867DF9" w:rsidRPr="003726F8" w:rsidRDefault="00867DF9" w:rsidP="00867DF9">
      <w:pPr>
        <w:spacing w:after="0"/>
        <w:jc w:val="both"/>
        <w:rPr>
          <w:rFonts w:ascii="Times New Roman" w:hAnsi="Times New Roman" w:cs="Times New Roman"/>
          <w:sz w:val="24"/>
          <w:szCs w:val="24"/>
        </w:rPr>
      </w:pPr>
      <w:r w:rsidRPr="003726F8">
        <w:rPr>
          <w:rFonts w:ascii="Times New Roman" w:hAnsi="Times New Roman" w:cs="Times New Roman"/>
          <w:sz w:val="24"/>
          <w:szCs w:val="24"/>
        </w:rPr>
        <w:t>Основные генетические понятия и символы. Законы Г.Менделя. Полное и неполное доминирование. Анализирующее скрещивание. Генетическое определение пола. Наследование признаков сцепленных с полом.  Сцепленное наследование признаков. Закон Т.Моргана. Полное и неполное сцепление генов. Генетические карты хромосом.</w:t>
      </w:r>
    </w:p>
    <w:p w:rsidR="00867DF9" w:rsidRPr="003726F8" w:rsidRDefault="00867DF9" w:rsidP="00867DF9">
      <w:pPr>
        <w:spacing w:after="0"/>
        <w:jc w:val="both"/>
        <w:rPr>
          <w:rFonts w:ascii="Times New Roman" w:hAnsi="Times New Roman" w:cs="Times New Roman"/>
          <w:sz w:val="24"/>
          <w:szCs w:val="24"/>
        </w:rPr>
      </w:pPr>
      <w:r w:rsidRPr="003726F8">
        <w:rPr>
          <w:rFonts w:ascii="Times New Roman" w:hAnsi="Times New Roman" w:cs="Times New Roman"/>
          <w:sz w:val="24"/>
          <w:szCs w:val="24"/>
        </w:rPr>
        <w:t>Биологические  задачи:</w:t>
      </w:r>
    </w:p>
    <w:p w:rsidR="00867DF9" w:rsidRPr="003726F8" w:rsidRDefault="00867DF9" w:rsidP="00D61505">
      <w:pPr>
        <w:numPr>
          <w:ilvl w:val="0"/>
          <w:numId w:val="103"/>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На моно, ди,  полигибридное скрещивание;</w:t>
      </w:r>
    </w:p>
    <w:p w:rsidR="00867DF9" w:rsidRPr="003726F8" w:rsidRDefault="00867DF9" w:rsidP="00D61505">
      <w:pPr>
        <w:numPr>
          <w:ilvl w:val="0"/>
          <w:numId w:val="103"/>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На неполное доминирование;</w:t>
      </w:r>
    </w:p>
    <w:p w:rsidR="00867DF9" w:rsidRPr="003726F8" w:rsidRDefault="00867DF9" w:rsidP="00D61505">
      <w:pPr>
        <w:numPr>
          <w:ilvl w:val="0"/>
          <w:numId w:val="103"/>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На сцепленное с полом наследование;</w:t>
      </w:r>
    </w:p>
    <w:p w:rsidR="00867DF9" w:rsidRPr="003726F8" w:rsidRDefault="00867DF9" w:rsidP="00D61505">
      <w:pPr>
        <w:numPr>
          <w:ilvl w:val="0"/>
          <w:numId w:val="103"/>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На анализирующее скрещивание;</w:t>
      </w:r>
    </w:p>
    <w:p w:rsidR="00867DF9" w:rsidRPr="003726F8" w:rsidRDefault="00867DF9" w:rsidP="00D61505">
      <w:pPr>
        <w:numPr>
          <w:ilvl w:val="0"/>
          <w:numId w:val="103"/>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На кроссинговер;</w:t>
      </w:r>
    </w:p>
    <w:p w:rsidR="00867DF9" w:rsidRPr="003726F8" w:rsidRDefault="00867DF9" w:rsidP="00D61505">
      <w:pPr>
        <w:numPr>
          <w:ilvl w:val="0"/>
          <w:numId w:val="103"/>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Комбинированные задачи.</w:t>
      </w:r>
    </w:p>
    <w:p w:rsidR="00867DF9" w:rsidRPr="003726F8" w:rsidRDefault="00867DF9" w:rsidP="00867DF9">
      <w:pPr>
        <w:spacing w:after="0"/>
        <w:jc w:val="both"/>
        <w:rPr>
          <w:rFonts w:ascii="Times New Roman" w:hAnsi="Times New Roman" w:cs="Times New Roman"/>
          <w:b/>
          <w:i/>
          <w:sz w:val="24"/>
          <w:szCs w:val="24"/>
        </w:rPr>
      </w:pPr>
      <w:r w:rsidRPr="003726F8">
        <w:rPr>
          <w:rFonts w:ascii="Times New Roman" w:hAnsi="Times New Roman" w:cs="Times New Roman"/>
          <w:b/>
          <w:i/>
          <w:sz w:val="24"/>
          <w:szCs w:val="24"/>
        </w:rPr>
        <w:t>Тема: «Генетика человека» - 7часов.</w:t>
      </w:r>
    </w:p>
    <w:p w:rsidR="00867DF9" w:rsidRPr="003726F8" w:rsidRDefault="00867DF9" w:rsidP="00867DF9">
      <w:pPr>
        <w:spacing w:after="0"/>
        <w:jc w:val="both"/>
        <w:rPr>
          <w:rFonts w:ascii="Times New Roman" w:hAnsi="Times New Roman" w:cs="Times New Roman"/>
          <w:sz w:val="24"/>
          <w:szCs w:val="24"/>
        </w:rPr>
      </w:pPr>
      <w:r w:rsidRPr="003726F8">
        <w:rPr>
          <w:rFonts w:ascii="Times New Roman" w:hAnsi="Times New Roman" w:cs="Times New Roman"/>
          <w:sz w:val="24"/>
          <w:szCs w:val="24"/>
        </w:rPr>
        <w:t>Основные понятия и термины. Характер наследования признаков у человека. Генетические основы здоровья. Генетические болезни. Родословная семьи.</w:t>
      </w:r>
    </w:p>
    <w:p w:rsidR="00867DF9" w:rsidRPr="003726F8" w:rsidRDefault="00867DF9" w:rsidP="00867DF9">
      <w:pPr>
        <w:spacing w:after="0"/>
        <w:jc w:val="both"/>
        <w:rPr>
          <w:rFonts w:ascii="Times New Roman" w:hAnsi="Times New Roman" w:cs="Times New Roman"/>
          <w:sz w:val="24"/>
          <w:szCs w:val="24"/>
        </w:rPr>
      </w:pPr>
      <w:r w:rsidRPr="003726F8">
        <w:rPr>
          <w:rFonts w:ascii="Times New Roman" w:hAnsi="Times New Roman" w:cs="Times New Roman"/>
          <w:sz w:val="24"/>
          <w:szCs w:val="24"/>
        </w:rPr>
        <w:t>Биологические  задачи:</w:t>
      </w:r>
    </w:p>
    <w:p w:rsidR="00867DF9" w:rsidRPr="003726F8" w:rsidRDefault="00867DF9" w:rsidP="00D61505">
      <w:pPr>
        <w:numPr>
          <w:ilvl w:val="0"/>
          <w:numId w:val="104"/>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На определение группы крови и резус-фактор;</w:t>
      </w:r>
    </w:p>
    <w:p w:rsidR="00867DF9" w:rsidRPr="003726F8" w:rsidRDefault="00867DF9" w:rsidP="00D61505">
      <w:pPr>
        <w:numPr>
          <w:ilvl w:val="0"/>
          <w:numId w:val="104"/>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На вероятность наследования и проявления генетических заболеваний;</w:t>
      </w:r>
    </w:p>
    <w:p w:rsidR="00867DF9" w:rsidRPr="003726F8" w:rsidRDefault="00867DF9" w:rsidP="00D61505">
      <w:pPr>
        <w:numPr>
          <w:ilvl w:val="0"/>
          <w:numId w:val="104"/>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На генетические основы здоровья;</w:t>
      </w:r>
    </w:p>
    <w:p w:rsidR="00867DF9" w:rsidRPr="003C407F" w:rsidRDefault="00867DF9" w:rsidP="00D61505">
      <w:pPr>
        <w:numPr>
          <w:ilvl w:val="0"/>
          <w:numId w:val="104"/>
        </w:numPr>
        <w:spacing w:after="0" w:line="240" w:lineRule="auto"/>
        <w:jc w:val="both"/>
        <w:rPr>
          <w:rFonts w:ascii="Times New Roman" w:hAnsi="Times New Roman" w:cs="Times New Roman"/>
          <w:sz w:val="24"/>
          <w:szCs w:val="24"/>
        </w:rPr>
      </w:pPr>
      <w:r w:rsidRPr="003726F8">
        <w:rPr>
          <w:rFonts w:ascii="Times New Roman" w:hAnsi="Times New Roman" w:cs="Times New Roman"/>
          <w:sz w:val="24"/>
          <w:szCs w:val="24"/>
        </w:rPr>
        <w:t>Составление родословной семьи.</w:t>
      </w:r>
    </w:p>
    <w:p w:rsidR="00867DF9" w:rsidRPr="003726F8" w:rsidRDefault="00867DF9" w:rsidP="00867DF9">
      <w:pPr>
        <w:spacing w:after="0"/>
        <w:jc w:val="center"/>
        <w:rPr>
          <w:rFonts w:ascii="Times New Roman" w:hAnsi="Times New Roman" w:cs="Times New Roman"/>
          <w:b/>
          <w:sz w:val="24"/>
          <w:szCs w:val="24"/>
        </w:rPr>
      </w:pPr>
    </w:p>
    <w:p w:rsidR="00867DF9" w:rsidRPr="004B4D6B" w:rsidRDefault="00867DF9" w:rsidP="00867DF9">
      <w:pPr>
        <w:shd w:val="clear" w:color="auto" w:fill="FFFFFF"/>
        <w:spacing w:after="0"/>
        <w:ind w:firstLine="720"/>
        <w:rPr>
          <w:rFonts w:ascii="Times New Roman" w:hAnsi="Times New Roman" w:cs="Times New Roman"/>
          <w:b/>
          <w:bCs/>
          <w:sz w:val="18"/>
          <w:szCs w:val="18"/>
        </w:rPr>
      </w:pPr>
      <w:r w:rsidRPr="004B4D6B">
        <w:rPr>
          <w:rFonts w:ascii="Times New Roman" w:eastAsia="Calibri" w:hAnsi="Times New Roman" w:cs="Times New Roman"/>
          <w:b/>
          <w:sz w:val="18"/>
          <w:szCs w:val="18"/>
        </w:rPr>
        <w:t xml:space="preserve">                          Тематическое планирование</w:t>
      </w:r>
    </w:p>
    <w:p w:rsidR="004B4D6B" w:rsidRPr="004B4D6B" w:rsidRDefault="004B4D6B" w:rsidP="00867DF9">
      <w:pPr>
        <w:shd w:val="clear" w:color="auto" w:fill="FFFFFF"/>
        <w:spacing w:after="0"/>
        <w:ind w:firstLine="720"/>
        <w:jc w:val="center"/>
        <w:rPr>
          <w:rFonts w:ascii="Times New Roman" w:hAnsi="Times New Roman" w:cs="Times New Roman"/>
          <w:b/>
          <w:bCs/>
          <w:sz w:val="18"/>
          <w:szCs w:val="18"/>
        </w:rPr>
      </w:pPr>
    </w:p>
    <w:tbl>
      <w:tblPr>
        <w:tblpPr w:leftFromText="180" w:rightFromText="180" w:vertAnchor="text" w:horzAnchor="margin" w:tblpX="108"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09"/>
        <w:gridCol w:w="2782"/>
      </w:tblGrid>
      <w:tr w:rsidR="00867DF9" w:rsidRPr="004B4D6B" w:rsidTr="00867DF9">
        <w:trPr>
          <w:trHeight w:val="694"/>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7DF9" w:rsidRPr="004B4D6B" w:rsidRDefault="00867DF9" w:rsidP="00867DF9">
            <w:pPr>
              <w:spacing w:before="60" w:after="0" w:line="256" w:lineRule="auto"/>
              <w:jc w:val="center"/>
              <w:rPr>
                <w:rFonts w:ascii="Times New Roman" w:eastAsia="Calibri" w:hAnsi="Times New Roman" w:cs="Times New Roman"/>
                <w:b/>
                <w:sz w:val="18"/>
                <w:szCs w:val="18"/>
              </w:rPr>
            </w:pPr>
            <w:r w:rsidRPr="004B4D6B">
              <w:rPr>
                <w:rFonts w:ascii="Times New Roman" w:eastAsia="Calibri" w:hAnsi="Times New Roman" w:cs="Times New Roman"/>
                <w:b/>
                <w:sz w:val="18"/>
                <w:szCs w:val="18"/>
              </w:rPr>
              <w:t>№</w:t>
            </w:r>
          </w:p>
          <w:p w:rsidR="00867DF9" w:rsidRPr="004B4D6B" w:rsidRDefault="00867DF9" w:rsidP="00867DF9">
            <w:pPr>
              <w:spacing w:before="60" w:after="0" w:line="256" w:lineRule="auto"/>
              <w:jc w:val="center"/>
              <w:rPr>
                <w:rFonts w:ascii="Times New Roman" w:eastAsia="Calibri" w:hAnsi="Times New Roman" w:cs="Times New Roman"/>
                <w:b/>
                <w:sz w:val="18"/>
                <w:szCs w:val="18"/>
              </w:rPr>
            </w:pPr>
            <w:r w:rsidRPr="004B4D6B">
              <w:rPr>
                <w:rFonts w:ascii="Times New Roman" w:eastAsia="Calibri" w:hAnsi="Times New Roman" w:cs="Times New Roman"/>
                <w:b/>
                <w:sz w:val="18"/>
                <w:szCs w:val="18"/>
              </w:rPr>
              <w:t>п/п</w:t>
            </w:r>
          </w:p>
        </w:tc>
        <w:tc>
          <w:tcPr>
            <w:tcW w:w="5309" w:type="dxa"/>
            <w:tcBorders>
              <w:top w:val="single" w:sz="4" w:space="0" w:color="auto"/>
              <w:left w:val="single" w:sz="4" w:space="0" w:color="auto"/>
              <w:bottom w:val="single" w:sz="4" w:space="0" w:color="auto"/>
              <w:right w:val="single" w:sz="4" w:space="0" w:color="auto"/>
            </w:tcBorders>
            <w:shd w:val="clear" w:color="auto" w:fill="auto"/>
            <w:hideMark/>
          </w:tcPr>
          <w:p w:rsidR="00867DF9" w:rsidRPr="004B4D6B" w:rsidRDefault="00867DF9" w:rsidP="00867DF9">
            <w:pPr>
              <w:spacing w:before="60" w:after="0" w:line="256" w:lineRule="auto"/>
              <w:jc w:val="center"/>
              <w:rPr>
                <w:rFonts w:ascii="Times New Roman" w:eastAsia="Calibri" w:hAnsi="Times New Roman" w:cs="Times New Roman"/>
                <w:b/>
                <w:sz w:val="18"/>
                <w:szCs w:val="18"/>
              </w:rPr>
            </w:pPr>
            <w:r w:rsidRPr="004B4D6B">
              <w:rPr>
                <w:rFonts w:ascii="Times New Roman" w:eastAsia="Calibri" w:hAnsi="Times New Roman" w:cs="Times New Roman"/>
                <w:b/>
                <w:sz w:val="18"/>
                <w:szCs w:val="18"/>
              </w:rPr>
              <w:t>Тема раздела</w:t>
            </w:r>
          </w:p>
        </w:tc>
        <w:tc>
          <w:tcPr>
            <w:tcW w:w="2782" w:type="dxa"/>
            <w:tcBorders>
              <w:top w:val="single" w:sz="4" w:space="0" w:color="auto"/>
              <w:left w:val="single" w:sz="4" w:space="0" w:color="auto"/>
              <w:bottom w:val="single" w:sz="4" w:space="0" w:color="auto"/>
              <w:right w:val="single" w:sz="4" w:space="0" w:color="auto"/>
            </w:tcBorders>
            <w:shd w:val="clear" w:color="auto" w:fill="auto"/>
            <w:hideMark/>
          </w:tcPr>
          <w:p w:rsidR="00867DF9" w:rsidRPr="004B4D6B" w:rsidRDefault="00867DF9" w:rsidP="00867DF9">
            <w:pPr>
              <w:snapToGrid w:val="0"/>
              <w:spacing w:before="60" w:after="0" w:line="256" w:lineRule="auto"/>
              <w:jc w:val="center"/>
              <w:rPr>
                <w:rFonts w:ascii="Times New Roman" w:eastAsia="Calibri" w:hAnsi="Times New Roman" w:cs="Times New Roman"/>
                <w:b/>
                <w:sz w:val="18"/>
                <w:szCs w:val="18"/>
              </w:rPr>
            </w:pPr>
            <w:r w:rsidRPr="004B4D6B">
              <w:rPr>
                <w:rFonts w:ascii="Times New Roman" w:eastAsia="Calibri" w:hAnsi="Times New Roman" w:cs="Times New Roman"/>
                <w:b/>
                <w:sz w:val="18"/>
                <w:szCs w:val="18"/>
              </w:rPr>
              <w:t>Количество часов</w:t>
            </w:r>
          </w:p>
        </w:tc>
      </w:tr>
      <w:tr w:rsidR="00867DF9" w:rsidRPr="004B4D6B" w:rsidTr="00867DF9">
        <w:trPr>
          <w:trHeight w:val="4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7DF9" w:rsidRPr="004B4D6B" w:rsidRDefault="00867DF9" w:rsidP="00867DF9">
            <w:pPr>
              <w:snapToGrid w:val="0"/>
              <w:spacing w:before="60" w:after="0" w:line="256" w:lineRule="auto"/>
              <w:jc w:val="center"/>
              <w:rPr>
                <w:rFonts w:ascii="Times New Roman" w:eastAsia="Calibri" w:hAnsi="Times New Roman" w:cs="Times New Roman"/>
                <w:sz w:val="18"/>
                <w:szCs w:val="18"/>
              </w:rPr>
            </w:pPr>
            <w:r w:rsidRPr="004B4D6B">
              <w:rPr>
                <w:rFonts w:ascii="Times New Roman" w:eastAsia="Calibri" w:hAnsi="Times New Roman" w:cs="Times New Roman"/>
                <w:sz w:val="18"/>
                <w:szCs w:val="18"/>
              </w:rPr>
              <w:t>1</w:t>
            </w:r>
          </w:p>
        </w:tc>
        <w:tc>
          <w:tcPr>
            <w:tcW w:w="5309" w:type="dxa"/>
            <w:tcBorders>
              <w:top w:val="single" w:sz="4" w:space="0" w:color="auto"/>
              <w:left w:val="single" w:sz="4" w:space="0" w:color="auto"/>
              <w:bottom w:val="single" w:sz="4" w:space="0" w:color="auto"/>
              <w:right w:val="single" w:sz="4" w:space="0" w:color="auto"/>
            </w:tcBorders>
            <w:shd w:val="clear" w:color="auto" w:fill="auto"/>
            <w:hideMark/>
          </w:tcPr>
          <w:p w:rsidR="00867DF9" w:rsidRPr="004B4D6B" w:rsidRDefault="00867DF9" w:rsidP="00867DF9">
            <w:pPr>
              <w:shd w:val="clear" w:color="auto" w:fill="FFFFFF"/>
              <w:spacing w:after="0"/>
              <w:rPr>
                <w:rFonts w:ascii="Times New Roman" w:hAnsi="Times New Roman" w:cs="Times New Roman"/>
                <w:sz w:val="18"/>
                <w:szCs w:val="18"/>
              </w:rPr>
            </w:pPr>
            <w:r w:rsidRPr="004B4D6B">
              <w:rPr>
                <w:rFonts w:ascii="Times New Roman" w:eastAsia="Calibri" w:hAnsi="Times New Roman" w:cs="Times New Roman"/>
                <w:b/>
                <w:sz w:val="18"/>
                <w:szCs w:val="18"/>
              </w:rPr>
              <w:t xml:space="preserve"> Тема </w:t>
            </w:r>
            <w:r w:rsidRPr="004B4D6B">
              <w:rPr>
                <w:rFonts w:ascii="Times New Roman" w:eastAsia="Calibri" w:hAnsi="Times New Roman" w:cs="Times New Roman"/>
                <w:sz w:val="18"/>
                <w:szCs w:val="18"/>
              </w:rPr>
              <w:t>1 «Основы цитологии»</w:t>
            </w:r>
          </w:p>
        </w:tc>
        <w:tc>
          <w:tcPr>
            <w:tcW w:w="2782" w:type="dxa"/>
            <w:tcBorders>
              <w:top w:val="single" w:sz="4" w:space="0" w:color="auto"/>
              <w:left w:val="single" w:sz="4" w:space="0" w:color="auto"/>
              <w:bottom w:val="single" w:sz="4" w:space="0" w:color="auto"/>
              <w:right w:val="single" w:sz="4" w:space="0" w:color="auto"/>
            </w:tcBorders>
            <w:shd w:val="clear" w:color="auto" w:fill="auto"/>
            <w:hideMark/>
          </w:tcPr>
          <w:p w:rsidR="00867DF9" w:rsidRPr="004B4D6B" w:rsidRDefault="004B4D6B" w:rsidP="004B4D6B">
            <w:pPr>
              <w:snapToGrid w:val="0"/>
              <w:spacing w:before="60" w:after="0" w:line="256" w:lineRule="auto"/>
              <w:jc w:val="center"/>
              <w:rPr>
                <w:rFonts w:ascii="Times New Roman" w:eastAsia="Calibri" w:hAnsi="Times New Roman" w:cs="Times New Roman"/>
                <w:b/>
                <w:sz w:val="18"/>
                <w:szCs w:val="18"/>
              </w:rPr>
            </w:pPr>
            <w:r w:rsidRPr="004B4D6B">
              <w:rPr>
                <w:rFonts w:ascii="Times New Roman" w:eastAsia="Calibri" w:hAnsi="Times New Roman" w:cs="Times New Roman"/>
                <w:b/>
                <w:sz w:val="18"/>
                <w:szCs w:val="18"/>
              </w:rPr>
              <w:t>27</w:t>
            </w:r>
          </w:p>
        </w:tc>
      </w:tr>
      <w:tr w:rsidR="00867DF9" w:rsidRPr="004B4D6B" w:rsidTr="00867DF9">
        <w:trPr>
          <w:trHeight w:val="374"/>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7DF9" w:rsidRPr="004B4D6B" w:rsidRDefault="00867DF9" w:rsidP="00867DF9">
            <w:pPr>
              <w:snapToGrid w:val="0"/>
              <w:spacing w:before="60" w:after="0" w:line="256" w:lineRule="auto"/>
              <w:jc w:val="center"/>
              <w:rPr>
                <w:rFonts w:ascii="Times New Roman" w:eastAsia="Calibri" w:hAnsi="Times New Roman" w:cs="Times New Roman"/>
                <w:bCs/>
                <w:sz w:val="18"/>
                <w:szCs w:val="18"/>
              </w:rPr>
            </w:pPr>
            <w:r w:rsidRPr="004B4D6B">
              <w:rPr>
                <w:rFonts w:ascii="Times New Roman" w:eastAsia="Calibri" w:hAnsi="Times New Roman" w:cs="Times New Roman"/>
                <w:bCs/>
                <w:sz w:val="18"/>
                <w:szCs w:val="18"/>
              </w:rPr>
              <w:t>2</w:t>
            </w:r>
          </w:p>
        </w:tc>
        <w:tc>
          <w:tcPr>
            <w:tcW w:w="5309" w:type="dxa"/>
            <w:tcBorders>
              <w:top w:val="single" w:sz="4" w:space="0" w:color="auto"/>
              <w:left w:val="single" w:sz="4" w:space="0" w:color="auto"/>
              <w:bottom w:val="single" w:sz="4" w:space="0" w:color="auto"/>
              <w:right w:val="single" w:sz="4" w:space="0" w:color="auto"/>
            </w:tcBorders>
            <w:shd w:val="clear" w:color="auto" w:fill="auto"/>
            <w:hideMark/>
          </w:tcPr>
          <w:p w:rsidR="00867DF9" w:rsidRPr="004B4D6B" w:rsidRDefault="00867DF9" w:rsidP="00867DF9">
            <w:pPr>
              <w:spacing w:after="0" w:line="256" w:lineRule="auto"/>
              <w:jc w:val="both"/>
              <w:rPr>
                <w:rFonts w:ascii="Times New Roman" w:eastAsia="Calibri" w:hAnsi="Times New Roman" w:cs="Times New Roman"/>
                <w:sz w:val="18"/>
                <w:szCs w:val="18"/>
              </w:rPr>
            </w:pPr>
            <w:r w:rsidRPr="004B4D6B">
              <w:rPr>
                <w:rFonts w:ascii="Times New Roman" w:eastAsia="Calibri" w:hAnsi="Times New Roman" w:cs="Times New Roman"/>
                <w:b/>
                <w:sz w:val="18"/>
                <w:szCs w:val="18"/>
              </w:rPr>
              <w:t>Тема 2</w:t>
            </w:r>
            <w:r w:rsidRPr="004B4D6B">
              <w:rPr>
                <w:rFonts w:ascii="Times New Roman" w:eastAsia="Calibri" w:hAnsi="Times New Roman" w:cs="Times New Roman"/>
                <w:sz w:val="18"/>
                <w:szCs w:val="18"/>
              </w:rPr>
              <w:t>. «Основы генетики»</w:t>
            </w:r>
          </w:p>
        </w:tc>
        <w:tc>
          <w:tcPr>
            <w:tcW w:w="2782" w:type="dxa"/>
            <w:tcBorders>
              <w:top w:val="single" w:sz="4" w:space="0" w:color="auto"/>
              <w:left w:val="single" w:sz="4" w:space="0" w:color="auto"/>
              <w:bottom w:val="single" w:sz="4" w:space="0" w:color="auto"/>
              <w:right w:val="single" w:sz="4" w:space="0" w:color="auto"/>
            </w:tcBorders>
            <w:shd w:val="clear" w:color="auto" w:fill="auto"/>
            <w:hideMark/>
          </w:tcPr>
          <w:p w:rsidR="00867DF9" w:rsidRPr="004B4D6B" w:rsidRDefault="004B4D6B" w:rsidP="004B4D6B">
            <w:pPr>
              <w:snapToGrid w:val="0"/>
              <w:spacing w:before="60" w:after="0" w:line="256" w:lineRule="auto"/>
              <w:jc w:val="center"/>
              <w:rPr>
                <w:rFonts w:ascii="Times New Roman" w:eastAsia="Calibri" w:hAnsi="Times New Roman" w:cs="Times New Roman"/>
                <w:b/>
                <w:sz w:val="18"/>
                <w:szCs w:val="18"/>
              </w:rPr>
            </w:pPr>
            <w:r w:rsidRPr="004B4D6B">
              <w:rPr>
                <w:rFonts w:ascii="Times New Roman" w:eastAsia="Calibri" w:hAnsi="Times New Roman" w:cs="Times New Roman"/>
                <w:b/>
                <w:sz w:val="18"/>
                <w:szCs w:val="18"/>
              </w:rPr>
              <w:t>27</w:t>
            </w:r>
          </w:p>
        </w:tc>
      </w:tr>
      <w:tr w:rsidR="00867DF9" w:rsidRPr="004B4D6B" w:rsidTr="00867DF9">
        <w:trPr>
          <w:trHeight w:val="4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7DF9" w:rsidRPr="004B4D6B" w:rsidRDefault="00867DF9" w:rsidP="00867DF9">
            <w:pPr>
              <w:snapToGrid w:val="0"/>
              <w:spacing w:before="60" w:after="0" w:line="256" w:lineRule="auto"/>
              <w:jc w:val="center"/>
              <w:rPr>
                <w:rFonts w:ascii="Times New Roman" w:eastAsia="Calibri" w:hAnsi="Times New Roman" w:cs="Times New Roman"/>
                <w:bCs/>
                <w:sz w:val="18"/>
                <w:szCs w:val="18"/>
              </w:rPr>
            </w:pPr>
            <w:r w:rsidRPr="004B4D6B">
              <w:rPr>
                <w:rFonts w:ascii="Times New Roman" w:eastAsia="Calibri" w:hAnsi="Times New Roman" w:cs="Times New Roman"/>
                <w:bCs/>
                <w:sz w:val="18"/>
                <w:szCs w:val="18"/>
              </w:rPr>
              <w:t>3</w:t>
            </w:r>
          </w:p>
        </w:tc>
        <w:tc>
          <w:tcPr>
            <w:tcW w:w="5309" w:type="dxa"/>
            <w:tcBorders>
              <w:top w:val="single" w:sz="4" w:space="0" w:color="auto"/>
              <w:left w:val="single" w:sz="4" w:space="0" w:color="auto"/>
              <w:bottom w:val="single" w:sz="4" w:space="0" w:color="auto"/>
              <w:right w:val="single" w:sz="4" w:space="0" w:color="auto"/>
            </w:tcBorders>
            <w:shd w:val="clear" w:color="auto" w:fill="auto"/>
            <w:hideMark/>
          </w:tcPr>
          <w:p w:rsidR="00867DF9" w:rsidRPr="004B4D6B" w:rsidRDefault="00867DF9" w:rsidP="00867DF9">
            <w:pPr>
              <w:snapToGrid w:val="0"/>
              <w:spacing w:before="60" w:after="0" w:line="256" w:lineRule="auto"/>
              <w:rPr>
                <w:rFonts w:ascii="Times New Roman" w:eastAsia="Calibri" w:hAnsi="Times New Roman" w:cs="Times New Roman"/>
                <w:b/>
                <w:sz w:val="18"/>
                <w:szCs w:val="18"/>
              </w:rPr>
            </w:pPr>
            <w:r w:rsidRPr="004B4D6B">
              <w:rPr>
                <w:rFonts w:ascii="Times New Roman" w:eastAsia="Calibri" w:hAnsi="Times New Roman" w:cs="Times New Roman"/>
                <w:b/>
                <w:sz w:val="18"/>
                <w:szCs w:val="18"/>
              </w:rPr>
              <w:t xml:space="preserve">Тема 3  </w:t>
            </w:r>
            <w:r w:rsidRPr="004B4D6B">
              <w:rPr>
                <w:rFonts w:ascii="Times New Roman" w:eastAsia="Calibri" w:hAnsi="Times New Roman" w:cs="Times New Roman"/>
                <w:sz w:val="18"/>
                <w:szCs w:val="18"/>
              </w:rPr>
              <w:t>«Генетика человека»</w:t>
            </w:r>
          </w:p>
        </w:tc>
        <w:tc>
          <w:tcPr>
            <w:tcW w:w="2782" w:type="dxa"/>
            <w:tcBorders>
              <w:top w:val="single" w:sz="4" w:space="0" w:color="auto"/>
              <w:left w:val="single" w:sz="4" w:space="0" w:color="auto"/>
              <w:bottom w:val="single" w:sz="4" w:space="0" w:color="auto"/>
              <w:right w:val="single" w:sz="4" w:space="0" w:color="auto"/>
            </w:tcBorders>
            <w:shd w:val="clear" w:color="auto" w:fill="auto"/>
            <w:hideMark/>
          </w:tcPr>
          <w:p w:rsidR="00867DF9" w:rsidRPr="004B4D6B" w:rsidRDefault="004B4D6B" w:rsidP="00867DF9">
            <w:pPr>
              <w:snapToGrid w:val="0"/>
              <w:spacing w:before="60" w:after="0" w:line="256" w:lineRule="auto"/>
              <w:jc w:val="center"/>
              <w:rPr>
                <w:rFonts w:ascii="Times New Roman" w:eastAsia="Calibri" w:hAnsi="Times New Roman" w:cs="Times New Roman"/>
                <w:b/>
                <w:sz w:val="18"/>
                <w:szCs w:val="18"/>
              </w:rPr>
            </w:pPr>
            <w:r w:rsidRPr="004B4D6B">
              <w:rPr>
                <w:rFonts w:ascii="Times New Roman" w:eastAsia="Calibri" w:hAnsi="Times New Roman" w:cs="Times New Roman"/>
                <w:b/>
                <w:sz w:val="18"/>
                <w:szCs w:val="18"/>
              </w:rPr>
              <w:t>14</w:t>
            </w:r>
          </w:p>
        </w:tc>
      </w:tr>
      <w:tr w:rsidR="00867DF9" w:rsidRPr="004B4D6B" w:rsidTr="00867DF9">
        <w:trPr>
          <w:trHeight w:val="46"/>
        </w:trPr>
        <w:tc>
          <w:tcPr>
            <w:tcW w:w="709" w:type="dxa"/>
            <w:tcBorders>
              <w:top w:val="single" w:sz="4" w:space="0" w:color="auto"/>
              <w:left w:val="single" w:sz="4" w:space="0" w:color="auto"/>
              <w:bottom w:val="single" w:sz="4" w:space="0" w:color="auto"/>
              <w:right w:val="single" w:sz="4" w:space="0" w:color="auto"/>
            </w:tcBorders>
            <w:shd w:val="clear" w:color="auto" w:fill="auto"/>
          </w:tcPr>
          <w:p w:rsidR="00867DF9" w:rsidRPr="004B4D6B" w:rsidRDefault="00867DF9" w:rsidP="00867DF9">
            <w:pPr>
              <w:snapToGrid w:val="0"/>
              <w:spacing w:before="60" w:after="0" w:line="256" w:lineRule="auto"/>
              <w:jc w:val="center"/>
              <w:rPr>
                <w:rFonts w:ascii="Times New Roman" w:eastAsia="Calibri" w:hAnsi="Times New Roman" w:cs="Times New Roman"/>
                <w:sz w:val="18"/>
                <w:szCs w:val="18"/>
              </w:rPr>
            </w:pPr>
          </w:p>
        </w:tc>
        <w:tc>
          <w:tcPr>
            <w:tcW w:w="5309" w:type="dxa"/>
            <w:tcBorders>
              <w:top w:val="single" w:sz="4" w:space="0" w:color="auto"/>
              <w:left w:val="single" w:sz="4" w:space="0" w:color="auto"/>
              <w:bottom w:val="single" w:sz="4" w:space="0" w:color="auto"/>
              <w:right w:val="single" w:sz="4" w:space="0" w:color="auto"/>
            </w:tcBorders>
            <w:shd w:val="clear" w:color="auto" w:fill="auto"/>
            <w:hideMark/>
          </w:tcPr>
          <w:p w:rsidR="00867DF9" w:rsidRPr="004B4D6B" w:rsidRDefault="00867DF9" w:rsidP="00867DF9">
            <w:pPr>
              <w:snapToGrid w:val="0"/>
              <w:spacing w:before="60" w:after="0" w:line="256" w:lineRule="auto"/>
              <w:rPr>
                <w:rFonts w:ascii="Times New Roman" w:eastAsia="Calibri" w:hAnsi="Times New Roman" w:cs="Times New Roman"/>
                <w:b/>
                <w:sz w:val="18"/>
                <w:szCs w:val="18"/>
              </w:rPr>
            </w:pPr>
            <w:r w:rsidRPr="004B4D6B">
              <w:rPr>
                <w:rFonts w:ascii="Times New Roman" w:eastAsia="Calibri" w:hAnsi="Times New Roman" w:cs="Times New Roman"/>
                <w:b/>
                <w:sz w:val="18"/>
                <w:szCs w:val="18"/>
              </w:rPr>
              <w:t xml:space="preserve"> Итого:</w:t>
            </w:r>
          </w:p>
        </w:tc>
        <w:tc>
          <w:tcPr>
            <w:tcW w:w="2782" w:type="dxa"/>
            <w:tcBorders>
              <w:top w:val="single" w:sz="4" w:space="0" w:color="auto"/>
              <w:left w:val="single" w:sz="4" w:space="0" w:color="auto"/>
              <w:bottom w:val="single" w:sz="4" w:space="0" w:color="auto"/>
              <w:right w:val="single" w:sz="4" w:space="0" w:color="auto"/>
            </w:tcBorders>
            <w:shd w:val="clear" w:color="auto" w:fill="auto"/>
            <w:hideMark/>
          </w:tcPr>
          <w:p w:rsidR="00867DF9" w:rsidRPr="004B4D6B" w:rsidRDefault="004B4D6B" w:rsidP="00867DF9">
            <w:pPr>
              <w:snapToGrid w:val="0"/>
              <w:spacing w:before="60" w:after="0" w:line="256" w:lineRule="auto"/>
              <w:jc w:val="center"/>
              <w:rPr>
                <w:rFonts w:ascii="Times New Roman" w:eastAsia="Calibri" w:hAnsi="Times New Roman" w:cs="Times New Roman"/>
                <w:b/>
                <w:sz w:val="18"/>
                <w:szCs w:val="18"/>
              </w:rPr>
            </w:pPr>
            <w:r w:rsidRPr="004B4D6B">
              <w:rPr>
                <w:rFonts w:ascii="Times New Roman" w:eastAsia="Calibri" w:hAnsi="Times New Roman" w:cs="Times New Roman"/>
                <w:b/>
                <w:sz w:val="18"/>
                <w:szCs w:val="18"/>
              </w:rPr>
              <w:t>68</w:t>
            </w:r>
          </w:p>
        </w:tc>
      </w:tr>
    </w:tbl>
    <w:p w:rsidR="004B4D6B" w:rsidRDefault="004B4D6B" w:rsidP="00867DF9">
      <w:pPr>
        <w:pStyle w:val="af0"/>
        <w:spacing w:before="0" w:beforeAutospacing="0" w:after="0" w:afterAutospacing="0"/>
        <w:jc w:val="center"/>
        <w:rPr>
          <w:b/>
          <w:color w:val="000000"/>
        </w:rPr>
      </w:pPr>
    </w:p>
    <w:p w:rsidR="004B4D6B" w:rsidRDefault="004B4D6B" w:rsidP="00867DF9">
      <w:pPr>
        <w:pStyle w:val="af0"/>
        <w:spacing w:before="0" w:beforeAutospacing="0" w:after="0" w:afterAutospacing="0"/>
        <w:jc w:val="center"/>
        <w:rPr>
          <w:b/>
          <w:color w:val="000000"/>
        </w:rPr>
      </w:pPr>
    </w:p>
    <w:p w:rsidR="004B4D6B" w:rsidRDefault="004B4D6B" w:rsidP="00867DF9">
      <w:pPr>
        <w:pStyle w:val="af0"/>
        <w:spacing w:before="0" w:beforeAutospacing="0" w:after="0" w:afterAutospacing="0"/>
        <w:jc w:val="center"/>
        <w:rPr>
          <w:b/>
          <w:color w:val="000000"/>
        </w:rPr>
      </w:pPr>
    </w:p>
    <w:p w:rsidR="004B4D6B" w:rsidRDefault="004B4D6B" w:rsidP="00867DF9">
      <w:pPr>
        <w:pStyle w:val="af0"/>
        <w:spacing w:before="0" w:beforeAutospacing="0" w:after="0" w:afterAutospacing="0"/>
        <w:jc w:val="center"/>
        <w:rPr>
          <w:b/>
          <w:color w:val="000000"/>
        </w:rPr>
      </w:pPr>
    </w:p>
    <w:p w:rsidR="004B4D6B" w:rsidRDefault="004B4D6B" w:rsidP="00867DF9">
      <w:pPr>
        <w:pStyle w:val="af0"/>
        <w:spacing w:before="0" w:beforeAutospacing="0" w:after="0" w:afterAutospacing="0"/>
        <w:jc w:val="center"/>
        <w:rPr>
          <w:b/>
          <w:color w:val="000000"/>
        </w:rPr>
      </w:pPr>
    </w:p>
    <w:p w:rsidR="004B4D6B" w:rsidRDefault="004B4D6B" w:rsidP="00867DF9">
      <w:pPr>
        <w:pStyle w:val="af0"/>
        <w:spacing w:before="0" w:beforeAutospacing="0" w:after="0" w:afterAutospacing="0"/>
        <w:jc w:val="center"/>
        <w:rPr>
          <w:b/>
          <w:color w:val="000000"/>
        </w:rPr>
      </w:pPr>
    </w:p>
    <w:p w:rsidR="004B4D6B" w:rsidRDefault="004B4D6B" w:rsidP="00867DF9">
      <w:pPr>
        <w:pStyle w:val="af0"/>
        <w:spacing w:before="0" w:beforeAutospacing="0" w:after="0" w:afterAutospacing="0"/>
        <w:jc w:val="center"/>
        <w:rPr>
          <w:b/>
          <w:color w:val="000000"/>
        </w:rPr>
      </w:pPr>
    </w:p>
    <w:p w:rsidR="004B4D6B" w:rsidRDefault="004B4D6B" w:rsidP="00867DF9">
      <w:pPr>
        <w:pStyle w:val="af0"/>
        <w:spacing w:before="0" w:beforeAutospacing="0" w:after="0" w:afterAutospacing="0"/>
        <w:jc w:val="center"/>
        <w:rPr>
          <w:b/>
          <w:color w:val="000000"/>
        </w:rPr>
      </w:pPr>
    </w:p>
    <w:p w:rsidR="004B4D6B" w:rsidRDefault="004B4D6B" w:rsidP="00867DF9">
      <w:pPr>
        <w:pStyle w:val="af0"/>
        <w:spacing w:before="0" w:beforeAutospacing="0" w:after="0" w:afterAutospacing="0"/>
        <w:jc w:val="center"/>
        <w:rPr>
          <w:b/>
          <w:color w:val="000000"/>
        </w:rPr>
      </w:pPr>
    </w:p>
    <w:p w:rsidR="004B4D6B" w:rsidRDefault="004B4D6B" w:rsidP="00867DF9">
      <w:pPr>
        <w:pStyle w:val="af0"/>
        <w:spacing w:before="0" w:beforeAutospacing="0" w:after="0" w:afterAutospacing="0"/>
        <w:jc w:val="center"/>
        <w:rPr>
          <w:b/>
          <w:color w:val="000000"/>
        </w:rPr>
      </w:pPr>
    </w:p>
    <w:p w:rsidR="00867DF9" w:rsidRPr="009E1562" w:rsidRDefault="00867DF9" w:rsidP="00867DF9">
      <w:pPr>
        <w:pStyle w:val="af0"/>
        <w:spacing w:before="0" w:beforeAutospacing="0" w:after="0" w:afterAutospacing="0"/>
        <w:jc w:val="center"/>
        <w:rPr>
          <w:b/>
          <w:color w:val="000000"/>
        </w:rPr>
      </w:pPr>
      <w:r w:rsidRPr="005A2E49">
        <w:rPr>
          <w:b/>
          <w:color w:val="000000"/>
        </w:rPr>
        <w:t xml:space="preserve">Рабочая </w:t>
      </w:r>
      <w:r w:rsidRPr="009E1562">
        <w:rPr>
          <w:b/>
          <w:color w:val="000000"/>
        </w:rPr>
        <w:t xml:space="preserve">программа элективного курса по обществознанию </w:t>
      </w:r>
    </w:p>
    <w:p w:rsidR="00867DF9" w:rsidRPr="009E1562" w:rsidRDefault="00867DF9" w:rsidP="00867DF9">
      <w:pPr>
        <w:shd w:val="clear" w:color="auto" w:fill="FFFFFF"/>
        <w:spacing w:after="198"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  «</w:t>
      </w:r>
      <w:r w:rsidRPr="009E1562">
        <w:rPr>
          <w:rFonts w:ascii="Times New Roman" w:eastAsia="Times New Roman" w:hAnsi="Times New Roman" w:cs="Times New Roman"/>
          <w:b/>
          <w:bCs/>
          <w:color w:val="333333"/>
          <w:sz w:val="24"/>
          <w:szCs w:val="24"/>
        </w:rPr>
        <w:t>Человек и общество».</w:t>
      </w:r>
    </w:p>
    <w:p w:rsidR="00867DF9" w:rsidRPr="009E1562" w:rsidRDefault="00867DF9" w:rsidP="00867DF9">
      <w:pPr>
        <w:shd w:val="clear" w:color="auto" w:fill="FFFFFF"/>
        <w:spacing w:after="198"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Курс рассчитан на 34 часа, предназначен для учащихся11 класса и включает в себя теоретические и практические занятия.</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Цели курса:</w:t>
      </w:r>
    </w:p>
    <w:p w:rsidR="00867DF9" w:rsidRPr="009E1562" w:rsidRDefault="00867DF9" w:rsidP="00D61505">
      <w:pPr>
        <w:numPr>
          <w:ilvl w:val="0"/>
          <w:numId w:val="105"/>
        </w:num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формирование на основе научного материала экологической культуры личности</w:t>
      </w:r>
    </w:p>
    <w:p w:rsidR="00867DF9" w:rsidRPr="009E1562" w:rsidRDefault="00867DF9" w:rsidP="00D61505">
      <w:pPr>
        <w:numPr>
          <w:ilvl w:val="0"/>
          <w:numId w:val="105"/>
        </w:num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формирование системы практических умений по изучению, оценке и улучшению состояния окружающей среды</w:t>
      </w:r>
    </w:p>
    <w:p w:rsidR="00867DF9" w:rsidRPr="009E1562" w:rsidRDefault="00867DF9" w:rsidP="00D61505">
      <w:pPr>
        <w:numPr>
          <w:ilvl w:val="0"/>
          <w:numId w:val="105"/>
        </w:num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актуализация знаний понятийно-терминологического аппарата общественных наук, приобретение навыков свободного оперирования ими в устной и письменной речи;</w:t>
      </w:r>
    </w:p>
    <w:p w:rsidR="00867DF9" w:rsidRPr="009E1562" w:rsidRDefault="00867DF9" w:rsidP="00D61505">
      <w:pPr>
        <w:numPr>
          <w:ilvl w:val="0"/>
          <w:numId w:val="105"/>
        </w:num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овладение системой знаний, формирующих целостную картину мира и жизни человека в нём;</w:t>
      </w:r>
    </w:p>
    <w:p w:rsidR="00867DF9" w:rsidRPr="009E1562" w:rsidRDefault="00867DF9" w:rsidP="00D61505">
      <w:pPr>
        <w:numPr>
          <w:ilvl w:val="0"/>
          <w:numId w:val="105"/>
        </w:num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овладение системой знаний, позволяющих </w:t>
      </w:r>
      <w:r w:rsidRPr="009E1562">
        <w:rPr>
          <w:rFonts w:ascii="Times New Roman" w:eastAsia="Times New Roman" w:hAnsi="Times New Roman" w:cs="Times New Roman"/>
          <w:color w:val="333333"/>
          <w:sz w:val="24"/>
          <w:szCs w:val="24"/>
          <w:lang w:val="en-US"/>
        </w:rPr>
        <w:t>c</w:t>
      </w:r>
      <w:r w:rsidRPr="009E1562">
        <w:rPr>
          <w:rFonts w:ascii="Times New Roman" w:eastAsia="Times New Roman" w:hAnsi="Times New Roman" w:cs="Times New Roman"/>
          <w:color w:val="333333"/>
          <w:sz w:val="24"/>
          <w:szCs w:val="24"/>
        </w:rPr>
        <w:t>формулировать личностное отношение к проблемам современного мира.</w:t>
      </w:r>
    </w:p>
    <w:p w:rsidR="00867DF9" w:rsidRPr="009E1562" w:rsidRDefault="00867DF9" w:rsidP="00D61505">
      <w:pPr>
        <w:numPr>
          <w:ilvl w:val="0"/>
          <w:numId w:val="105"/>
        </w:num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освоение способов учебно-познавательной и проектной деятельности, знакомство с научным инструментарием и методами познания</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i/>
          <w:iCs/>
          <w:color w:val="333333"/>
          <w:sz w:val="24"/>
          <w:szCs w:val="24"/>
          <w:u w:val="single"/>
        </w:rPr>
        <w:t>В результате изучения курса учащиеся должны знать:</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-причины, особенности и последствия глобальных проблем современности</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-типологию глобальных проблем и их характеристику</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-современные подходы к решению глобальных проблем современности</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-специфику проявления глобальных проблем в отдельных странах</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-виды международных организаций, занимающихся решением глобальных проблем;</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i/>
          <w:iCs/>
          <w:color w:val="333333"/>
          <w:sz w:val="24"/>
          <w:szCs w:val="24"/>
          <w:u w:val="single"/>
        </w:rPr>
        <w:t>уметь:</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 работать с дополнительной литературой;</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 принимать участие в дискуссии;</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-анализировать статистические данные;</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 проводить лабораторные работы;</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 применять полученные знания на практике</w:t>
      </w:r>
    </w:p>
    <w:p w:rsidR="00867DF9" w:rsidRPr="009E1562" w:rsidRDefault="00867DF9" w:rsidP="00867DF9">
      <w:pPr>
        <w:shd w:val="clear" w:color="auto" w:fill="FFFFFF"/>
        <w:spacing w:after="198" w:line="240" w:lineRule="auto"/>
        <w:jc w:val="center"/>
        <w:rPr>
          <w:rFonts w:ascii="Times New Roman" w:eastAsia="Times New Roman" w:hAnsi="Times New Roman" w:cs="Times New Roman"/>
          <w:b/>
          <w:bCs/>
          <w:color w:val="333333"/>
          <w:sz w:val="24"/>
          <w:szCs w:val="24"/>
        </w:rPr>
      </w:pPr>
    </w:p>
    <w:p w:rsidR="00867DF9" w:rsidRPr="009E1562" w:rsidRDefault="00867DF9" w:rsidP="00867DF9">
      <w:pPr>
        <w:shd w:val="clear" w:color="auto" w:fill="FFFFFF"/>
        <w:spacing w:after="198" w:line="240" w:lineRule="auto"/>
        <w:jc w:val="center"/>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Содержание курса.</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Тема 1. Глобализация.</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Глобализация как тенденция современного мирового развития. Периоды глобализации. Взаимоотношения человека и общества в условиях НТР. Особенности глобализации на современном этапе: позитивные и негативные тенденции. Глобальные проблемы как порождение глобализации. Антиглобализм.</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Тема 2. Глобальные проблемы современности.</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Причины возникновения глобальных проблем. Особенности глобальных проблем. Виды глобальных проблем. Пути решения глобальных проблем в современном мире.</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Тема 3. Проблема войны и мира.</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Исторический аспект проблемы. Мировые войны и локальные конфликты. Холодная война и гонка вооружений. Ядерная зима. Мировая торговля оружием. Горячие точки планеты.</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Межэтнические и межконфессиональные конфликты. Новое политическое мышление. Безъядерные зоны. Пацифизм.</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Практическая работа « Анализ статистических данных. Конфликты человечества».</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Тема 4. Проблема « Север- Юг».</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Параметры отсталости. Колониализм. Модель «золотого миллиарда». Закон культурного отставания У. Огсборна. Трудовая миграция. Исламизация стран Запада. Страны третьего мира и урегулирование геополитических проблем.</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Практическая работа. «Анализ соотношения реального ВВП на душу населения в богатых и бедных странах».</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Тема 5. Экологическая проблема.</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Коэволюция. Парниковый эффект. Озоновые дыры. Трансграничный перенос. Экологическое варварство. Экологический мониторинг. Экологическое право. Климатический патруль в средней общеобразовательной школе.</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Тема 6. Энергетическая проблема.</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Минеральные ресурсы и их рациональное использование. Возобновляемые источники энергии. Гидроэнергетика. Лесные ресурсы. Вторичные ресурсы. Экологические проблемы ядерной энергии. Энергетическая безопасность. Проблемы утилизации. Деятельность международной организации « </w:t>
      </w:r>
      <w:r w:rsidRPr="009E1562">
        <w:rPr>
          <w:rFonts w:ascii="Times New Roman" w:eastAsia="Times New Roman" w:hAnsi="Times New Roman" w:cs="Times New Roman"/>
          <w:color w:val="333333"/>
          <w:sz w:val="24"/>
          <w:szCs w:val="24"/>
          <w:lang w:val="en-US"/>
        </w:rPr>
        <w:t>Spare</w:t>
      </w:r>
      <w:r w:rsidRPr="009E1562">
        <w:rPr>
          <w:rFonts w:ascii="Times New Roman" w:eastAsia="Times New Roman" w:hAnsi="Times New Roman" w:cs="Times New Roman"/>
          <w:color w:val="333333"/>
          <w:sz w:val="24"/>
          <w:szCs w:val="24"/>
        </w:rPr>
        <w:t>». Работа климатического патруля в общеобразовательной школе.</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Тема 7. Продовольственная проблема.</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Регионы и зоны критической продовольственной ситуации. Природно-ресурсные аспекты решения продовольственной проблемы. Факторы падения плодородия почв. Экологические последствия «мясной революции». Типы питания по Кэриелу. Мировая программа по борьбе с голодом.</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Тема 8. Освоение космоса и мирового океана.</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Проблемы освоения ресурсов океана и космоса. Морское хозяйство. Океанологический туризм. Морская среда как арена военной активности. Международное сотрудничество. Конвенция ООН по морскому праву «Хартия морей». Космическое землеведение и космическое производство. Международные космические станции. Космический туризм.</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Тема 9. Демографическая проблема.</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Принципы теории роста и развития. Мальтузианство. Демографический «взрыв» в странах третьего мира и «нулевой прирост» в странах Европы. Урбанизация. Коэффициенты рождаемости и смертности. Коэффициент фертильности. Возрастные когорты. Старение нации. Долгожительство. Соотношение полов. Качество жизни. Здоровый образ жизни. Демографическая ситуация в России. Международная продовольственная ассоциация.</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Тема 10. Международный терроризм.</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Хронология терроризма. Виды терроризма. Соотношение типов и мотивов терроризма. Поведение жертв террора. Терроризм в международном праве. Социальная безопасность.</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Тема 11. Проблема здравоохранения.</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Понятие и показатели здоровья. Режим труда и отдыха. Эпидемии. СПИД. Алкоголизм. Табакокурение. Санитарное просвещение населения. Система здравоохранения в России.</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Социологический опрос на тему: «Здоровый образ жизни».</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Тема 12. Проблема падения нравственности.</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Нравственность. Философия гуманизма. Духовность и религиозность. Интеллектуальный потенциал нации. Проблема «утечки умов». Нарушение законности и рост преступности. Реформы в образовании. Построение гражданского общества. Снижение социальной напряженности. Влияние СМИ на нравственное самосознание. Разрушение исторической памяти. Проблемы патриотизма. Массовая культура. Сквернословие. Суицид. Жестокость и насилие. Интернет и компьютерная зависимость. Проблемы детей - социальных сирот.</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b/>
          <w:bCs/>
          <w:color w:val="333333"/>
          <w:sz w:val="24"/>
          <w:szCs w:val="24"/>
        </w:rPr>
        <w:t>Тема 13. Международное регулирование глобальных проблем.</w:t>
      </w:r>
    </w:p>
    <w:p w:rsidR="00867DF9" w:rsidRPr="009E1562" w:rsidRDefault="00867DF9" w:rsidP="00867DF9">
      <w:pPr>
        <w:shd w:val="clear" w:color="auto" w:fill="FFFFFF"/>
        <w:spacing w:after="0" w:line="240" w:lineRule="auto"/>
        <w:rPr>
          <w:rFonts w:ascii="Times New Roman" w:eastAsia="Times New Roman" w:hAnsi="Times New Roman" w:cs="Times New Roman"/>
          <w:color w:val="333333"/>
          <w:sz w:val="24"/>
          <w:szCs w:val="24"/>
        </w:rPr>
      </w:pPr>
      <w:r w:rsidRPr="009E1562">
        <w:rPr>
          <w:rFonts w:ascii="Times New Roman" w:eastAsia="Times New Roman" w:hAnsi="Times New Roman" w:cs="Times New Roman"/>
          <w:color w:val="333333"/>
          <w:sz w:val="24"/>
          <w:szCs w:val="24"/>
        </w:rPr>
        <w:t>Международное право. Международное гуманитарное право. Международные организации, занимающиеся решением глобальных проблем. ООН. ЮНЕП. МАГАТЭ. ВОЗ. Монреальский протокол. Киотский протокол. Римский клуб. Концепция пределов роста.</w:t>
      </w:r>
    </w:p>
    <w:p w:rsidR="00867DF9" w:rsidRPr="004B4D6B" w:rsidRDefault="00867DF9" w:rsidP="004B4D6B">
      <w:pPr>
        <w:shd w:val="clear" w:color="auto" w:fill="FFFFFF"/>
        <w:spacing w:after="0" w:line="240" w:lineRule="auto"/>
        <w:jc w:val="center"/>
        <w:rPr>
          <w:rFonts w:ascii="Times New Roman" w:eastAsia="Times New Roman" w:hAnsi="Times New Roman" w:cs="Times New Roman"/>
          <w:color w:val="333333"/>
          <w:sz w:val="18"/>
          <w:szCs w:val="18"/>
        </w:rPr>
      </w:pPr>
      <w:r w:rsidRPr="004B4D6B">
        <w:rPr>
          <w:rFonts w:ascii="Times New Roman" w:eastAsia="Times New Roman" w:hAnsi="Times New Roman" w:cs="Times New Roman"/>
          <w:b/>
          <w:bCs/>
          <w:color w:val="333333"/>
          <w:sz w:val="18"/>
          <w:szCs w:val="18"/>
        </w:rPr>
        <w:t>Тематическое планирование.</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775"/>
        <w:gridCol w:w="6563"/>
        <w:gridCol w:w="1842"/>
        <w:gridCol w:w="405"/>
      </w:tblGrid>
      <w:tr w:rsidR="00867DF9" w:rsidRPr="004B4D6B" w:rsidTr="00867DF9">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№п/п</w:t>
            </w: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Тема занятия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Кол-во</w:t>
            </w:r>
          </w:p>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час</w:t>
            </w:r>
          </w:p>
        </w:tc>
        <w:tc>
          <w:tcPr>
            <w:tcW w:w="405" w:type="dxa"/>
            <w:vMerge w:val="restart"/>
            <w:tcBorders>
              <w:top w:val="nil"/>
              <w:left w:val="single" w:sz="6" w:space="0" w:color="000000"/>
            </w:tcBorders>
            <w:shd w:val="clear" w:color="auto" w:fill="FFFFFF"/>
            <w:tcMar>
              <w:top w:w="0" w:type="dxa"/>
              <w:left w:w="108" w:type="dxa"/>
              <w:bottom w:w="0" w:type="dxa"/>
              <w:right w:w="0" w:type="dxa"/>
            </w:tcMar>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r w:rsidR="00867DF9" w:rsidRPr="004B4D6B" w:rsidTr="00C60A3D">
        <w:trPr>
          <w:trHeight w:val="291"/>
        </w:trPr>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1.</w:t>
            </w: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Глобализация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1</w:t>
            </w:r>
          </w:p>
        </w:tc>
        <w:tc>
          <w:tcPr>
            <w:tcW w:w="405" w:type="dxa"/>
            <w:vMerge/>
            <w:tcBorders>
              <w:left w:val="single" w:sz="6" w:space="0" w:color="000000"/>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r w:rsidR="00867DF9" w:rsidRPr="004B4D6B" w:rsidTr="00867DF9">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2.</w:t>
            </w: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Глобальные проблемы современности</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1</w:t>
            </w:r>
          </w:p>
        </w:tc>
        <w:tc>
          <w:tcPr>
            <w:tcW w:w="405" w:type="dxa"/>
            <w:vMerge/>
            <w:tcBorders>
              <w:left w:val="single" w:sz="6" w:space="0" w:color="000000"/>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r w:rsidR="00867DF9" w:rsidRPr="004B4D6B" w:rsidTr="00867DF9">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3.</w:t>
            </w: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Проблема войны и мира</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3</w:t>
            </w:r>
          </w:p>
        </w:tc>
        <w:tc>
          <w:tcPr>
            <w:tcW w:w="405" w:type="dxa"/>
            <w:vMerge/>
            <w:tcBorders>
              <w:left w:val="single" w:sz="6" w:space="0" w:color="000000"/>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r w:rsidR="00867DF9" w:rsidRPr="004B4D6B" w:rsidTr="00867DF9">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4.</w:t>
            </w: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Проблема «Север-Юг»</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3</w:t>
            </w:r>
          </w:p>
        </w:tc>
        <w:tc>
          <w:tcPr>
            <w:tcW w:w="405" w:type="dxa"/>
            <w:vMerge/>
            <w:tcBorders>
              <w:left w:val="single" w:sz="6" w:space="0" w:color="000000"/>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r w:rsidR="00867DF9" w:rsidRPr="004B4D6B" w:rsidTr="00867DF9">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5.</w:t>
            </w: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Экологическая проблема</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3</w:t>
            </w:r>
          </w:p>
        </w:tc>
        <w:tc>
          <w:tcPr>
            <w:tcW w:w="405" w:type="dxa"/>
            <w:vMerge/>
            <w:tcBorders>
              <w:left w:val="single" w:sz="6" w:space="0" w:color="000000"/>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r w:rsidR="00867DF9" w:rsidRPr="004B4D6B" w:rsidTr="00867DF9">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6.</w:t>
            </w: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Энергетическая проблема</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3</w:t>
            </w:r>
          </w:p>
        </w:tc>
        <w:tc>
          <w:tcPr>
            <w:tcW w:w="405" w:type="dxa"/>
            <w:vMerge/>
            <w:tcBorders>
              <w:left w:val="single" w:sz="6" w:space="0" w:color="000000"/>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r w:rsidR="00867DF9" w:rsidRPr="004B4D6B" w:rsidTr="00867DF9">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7.</w:t>
            </w: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Продовольственная проблема</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2</w:t>
            </w:r>
          </w:p>
        </w:tc>
        <w:tc>
          <w:tcPr>
            <w:tcW w:w="405" w:type="dxa"/>
            <w:vMerge/>
            <w:tcBorders>
              <w:left w:val="single" w:sz="6" w:space="0" w:color="000000"/>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r w:rsidR="00867DF9" w:rsidRPr="004B4D6B" w:rsidTr="00867DF9">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8.</w:t>
            </w: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Освоение космоса и мирового океана</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2</w:t>
            </w:r>
          </w:p>
        </w:tc>
        <w:tc>
          <w:tcPr>
            <w:tcW w:w="405" w:type="dxa"/>
            <w:vMerge/>
            <w:tcBorders>
              <w:left w:val="single" w:sz="6" w:space="0" w:color="000000"/>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r w:rsidR="00867DF9" w:rsidRPr="004B4D6B" w:rsidTr="00867DF9">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9.</w:t>
            </w: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Демографическая проблема</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3</w:t>
            </w:r>
          </w:p>
        </w:tc>
        <w:tc>
          <w:tcPr>
            <w:tcW w:w="405" w:type="dxa"/>
            <w:vMerge/>
            <w:tcBorders>
              <w:left w:val="single" w:sz="6" w:space="0" w:color="000000"/>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r w:rsidR="00867DF9" w:rsidRPr="004B4D6B" w:rsidTr="00867DF9">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10.</w:t>
            </w: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Международный терроризм</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3</w:t>
            </w:r>
          </w:p>
        </w:tc>
        <w:tc>
          <w:tcPr>
            <w:tcW w:w="405" w:type="dxa"/>
            <w:vMerge/>
            <w:tcBorders>
              <w:left w:val="single" w:sz="6" w:space="0" w:color="000000"/>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r w:rsidR="00867DF9" w:rsidRPr="004B4D6B" w:rsidTr="00867DF9">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11.</w:t>
            </w: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Проблема здравоохранения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3</w:t>
            </w:r>
          </w:p>
        </w:tc>
        <w:tc>
          <w:tcPr>
            <w:tcW w:w="405" w:type="dxa"/>
            <w:vMerge/>
            <w:tcBorders>
              <w:left w:val="single" w:sz="6" w:space="0" w:color="000000"/>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r w:rsidR="00867DF9" w:rsidRPr="004B4D6B" w:rsidTr="00867DF9">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12.</w:t>
            </w: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Проблема падения нравственности</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4</w:t>
            </w:r>
          </w:p>
        </w:tc>
        <w:tc>
          <w:tcPr>
            <w:tcW w:w="405" w:type="dxa"/>
            <w:vMerge/>
            <w:tcBorders>
              <w:left w:val="single" w:sz="6" w:space="0" w:color="000000"/>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r w:rsidR="00867DF9" w:rsidRPr="004B4D6B" w:rsidTr="00867DF9">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13.</w:t>
            </w: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Международное регулирование глобальных проблем.</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3</w:t>
            </w:r>
          </w:p>
        </w:tc>
        <w:tc>
          <w:tcPr>
            <w:tcW w:w="405" w:type="dxa"/>
            <w:vMerge/>
            <w:tcBorders>
              <w:left w:val="single" w:sz="6" w:space="0" w:color="000000"/>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r w:rsidR="00867DF9" w:rsidRPr="004B4D6B" w:rsidTr="00867DF9">
        <w:tc>
          <w:tcPr>
            <w:tcW w:w="77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c>
          <w:tcPr>
            <w:tcW w:w="65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Итого:</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r w:rsidRPr="004B4D6B">
              <w:rPr>
                <w:rFonts w:ascii="Times New Roman" w:eastAsia="Times New Roman" w:hAnsi="Times New Roman" w:cs="Times New Roman"/>
                <w:color w:val="333333"/>
                <w:sz w:val="18"/>
                <w:szCs w:val="18"/>
              </w:rPr>
              <w:t>34 часа</w:t>
            </w:r>
          </w:p>
        </w:tc>
        <w:tc>
          <w:tcPr>
            <w:tcW w:w="405" w:type="dxa"/>
            <w:vMerge/>
            <w:tcBorders>
              <w:left w:val="single" w:sz="6" w:space="0" w:color="000000"/>
              <w:bottom w:val="single" w:sz="6" w:space="0" w:color="000000"/>
            </w:tcBorders>
            <w:shd w:val="clear" w:color="auto" w:fill="FFFFFF"/>
            <w:tcMar>
              <w:top w:w="0" w:type="dxa"/>
              <w:left w:w="108" w:type="dxa"/>
              <w:bottom w:w="0" w:type="dxa"/>
              <w:right w:w="0" w:type="dxa"/>
            </w:tcMar>
            <w:hideMark/>
          </w:tcPr>
          <w:p w:rsidR="00867DF9" w:rsidRPr="004B4D6B" w:rsidRDefault="00867DF9" w:rsidP="004B4D6B">
            <w:pPr>
              <w:spacing w:after="0" w:line="240" w:lineRule="auto"/>
              <w:rPr>
                <w:rFonts w:ascii="Times New Roman" w:eastAsia="Times New Roman" w:hAnsi="Times New Roman" w:cs="Times New Roman"/>
                <w:color w:val="333333"/>
                <w:sz w:val="18"/>
                <w:szCs w:val="18"/>
              </w:rPr>
            </w:pPr>
          </w:p>
        </w:tc>
      </w:tr>
    </w:tbl>
    <w:p w:rsidR="00C60A3D" w:rsidRDefault="00C60A3D" w:rsidP="004B4D6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C60A3D" w:rsidRDefault="00C60A3D"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4B4D6B" w:rsidRDefault="004B4D6B"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4B4D6B" w:rsidRDefault="004B4D6B"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4B4D6B" w:rsidRDefault="004B4D6B"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4B4D6B" w:rsidRDefault="004B4D6B"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4B4D6B" w:rsidRDefault="004B4D6B"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C60A3D" w:rsidRDefault="00C60A3D"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771A77" w:rsidRPr="004B4D6B" w:rsidRDefault="004B4D6B" w:rsidP="00771A77">
      <w:pPr>
        <w:pStyle w:val="ConsPlusTitle"/>
        <w:ind w:firstLine="540"/>
        <w:jc w:val="both"/>
        <w:outlineLvl w:val="2"/>
        <w:rPr>
          <w:rFonts w:ascii="Times New Roman" w:hAnsi="Times New Roman" w:cs="Times New Roman"/>
        </w:rPr>
      </w:pPr>
      <w:r>
        <w:rPr>
          <w:rFonts w:ascii="Times New Roman" w:hAnsi="Times New Roman" w:cs="Times New Roman"/>
        </w:rPr>
        <w:t xml:space="preserve">2.17. </w:t>
      </w:r>
      <w:r w:rsidR="00771A77" w:rsidRPr="004B4D6B">
        <w:rPr>
          <w:rFonts w:ascii="Times New Roman" w:hAnsi="Times New Roman" w:cs="Times New Roman"/>
        </w:rPr>
        <w:t>Программа формирования универсальных учебных действий.</w:t>
      </w:r>
    </w:p>
    <w:p w:rsidR="00771A77" w:rsidRDefault="00771A77" w:rsidP="00771A77">
      <w:pPr>
        <w:pStyle w:val="ConsPlusNormal"/>
        <w:ind w:firstLine="540"/>
        <w:jc w:val="both"/>
      </w:pPr>
    </w:p>
    <w:p w:rsidR="00771A77" w:rsidRPr="004B4D6B" w:rsidRDefault="004B4D6B" w:rsidP="004B4D6B">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771A77" w:rsidRPr="004B4D6B">
        <w:rPr>
          <w:rFonts w:ascii="Times New Roman" w:hAnsi="Times New Roman" w:cs="Times New Roman"/>
        </w:rPr>
        <w:t xml:space="preserve"> Целевой раздел.</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hyperlink r:id="rId58" w:history="1">
        <w:r w:rsidR="00771A77" w:rsidRPr="004B4D6B">
          <w:rPr>
            <w:sz w:val="24"/>
            <w:szCs w:val="24"/>
          </w:rPr>
          <w:t>ФГОС СОО</w:t>
        </w:r>
      </w:hyperlink>
      <w:r w:rsidR="00771A77" w:rsidRPr="004B4D6B">
        <w:rPr>
          <w:sz w:val="24"/>
          <w:szCs w:val="24"/>
        </w:rPr>
        <w:t>.</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Программа формирования УУД призвана обеспечить:</w:t>
      </w:r>
    </w:p>
    <w:p w:rsidR="00771A77" w:rsidRPr="004B4D6B" w:rsidRDefault="00771A77" w:rsidP="004B4D6B">
      <w:pPr>
        <w:pStyle w:val="ConsPlusNormal"/>
        <w:ind w:firstLine="540"/>
        <w:jc w:val="both"/>
        <w:rPr>
          <w:sz w:val="24"/>
          <w:szCs w:val="24"/>
        </w:rPr>
      </w:pPr>
      <w:r w:rsidRPr="004B4D6B">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771A77" w:rsidRPr="004B4D6B" w:rsidRDefault="00771A77" w:rsidP="004B4D6B">
      <w:pPr>
        <w:pStyle w:val="ConsPlusNormal"/>
        <w:ind w:firstLine="540"/>
        <w:jc w:val="both"/>
        <w:rPr>
          <w:sz w:val="24"/>
          <w:szCs w:val="24"/>
        </w:rPr>
      </w:pPr>
      <w:r w:rsidRPr="004B4D6B">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771A77" w:rsidRPr="004B4D6B" w:rsidRDefault="00771A77" w:rsidP="004B4D6B">
      <w:pPr>
        <w:pStyle w:val="ConsPlusNormal"/>
        <w:ind w:firstLine="540"/>
        <w:jc w:val="both"/>
        <w:rPr>
          <w:sz w:val="24"/>
          <w:szCs w:val="24"/>
        </w:rPr>
      </w:pPr>
      <w:r w:rsidRPr="004B4D6B">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771A77" w:rsidRPr="004B4D6B" w:rsidRDefault="00771A77" w:rsidP="004B4D6B">
      <w:pPr>
        <w:pStyle w:val="ConsPlusNormal"/>
        <w:ind w:firstLine="540"/>
        <w:jc w:val="both"/>
        <w:rPr>
          <w:sz w:val="24"/>
          <w:szCs w:val="24"/>
        </w:rPr>
      </w:pPr>
      <w:r w:rsidRPr="004B4D6B">
        <w:rPr>
          <w:sz w:val="24"/>
          <w:szCs w:val="24"/>
        </w:rPr>
        <w:t>создание условий для интеграции урочных и внеурочных форм учебноисследовательской и проектной деятельности обучающихся;</w:t>
      </w:r>
    </w:p>
    <w:p w:rsidR="00771A77" w:rsidRPr="004B4D6B" w:rsidRDefault="00771A77" w:rsidP="004B4D6B">
      <w:pPr>
        <w:pStyle w:val="ConsPlusNormal"/>
        <w:ind w:firstLine="540"/>
        <w:jc w:val="both"/>
        <w:rPr>
          <w:sz w:val="24"/>
          <w:szCs w:val="24"/>
        </w:rPr>
      </w:pPr>
      <w:r w:rsidRPr="004B4D6B">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771A77" w:rsidRPr="004B4D6B" w:rsidRDefault="00771A77" w:rsidP="004B4D6B">
      <w:pPr>
        <w:pStyle w:val="ConsPlusNormal"/>
        <w:ind w:firstLine="540"/>
        <w:jc w:val="both"/>
        <w:rPr>
          <w:sz w:val="24"/>
          <w:szCs w:val="24"/>
        </w:rPr>
      </w:pPr>
      <w:r w:rsidRPr="004B4D6B">
        <w:rPr>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771A77" w:rsidRPr="004B4D6B" w:rsidRDefault="00771A77" w:rsidP="004B4D6B">
      <w:pPr>
        <w:pStyle w:val="ConsPlusNormal"/>
        <w:ind w:firstLine="540"/>
        <w:jc w:val="both"/>
        <w:rPr>
          <w:sz w:val="24"/>
          <w:szCs w:val="24"/>
        </w:rPr>
      </w:pPr>
      <w:r w:rsidRPr="004B4D6B">
        <w:rPr>
          <w:sz w:val="24"/>
          <w:szCs w:val="24"/>
        </w:rPr>
        <w:t>работ, основами информационной безопасности, умением безопасного использования ИКТ;</w:t>
      </w:r>
    </w:p>
    <w:p w:rsidR="00771A77" w:rsidRPr="004B4D6B" w:rsidRDefault="00771A77" w:rsidP="004B4D6B">
      <w:pPr>
        <w:pStyle w:val="ConsPlusNormal"/>
        <w:ind w:firstLine="540"/>
        <w:jc w:val="both"/>
        <w:rPr>
          <w:sz w:val="24"/>
          <w:szCs w:val="24"/>
        </w:rPr>
      </w:pPr>
      <w:r w:rsidRPr="004B4D6B">
        <w:rPr>
          <w:sz w:val="24"/>
          <w:szCs w:val="24"/>
        </w:rPr>
        <w:t>формирование знаний и навыков в области финансовой грамотности и устойчивого развития общества.</w:t>
      </w:r>
    </w:p>
    <w:p w:rsidR="00771A77" w:rsidRPr="004B4D6B" w:rsidRDefault="00771A77" w:rsidP="004B4D6B">
      <w:pPr>
        <w:pStyle w:val="ConsPlusNormal"/>
        <w:ind w:firstLine="540"/>
        <w:jc w:val="both"/>
        <w:rPr>
          <w:sz w:val="24"/>
          <w:szCs w:val="24"/>
        </w:rPr>
      </w:pPr>
      <w:r w:rsidRPr="004B4D6B">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71A77" w:rsidRPr="004B4D6B" w:rsidRDefault="00771A77" w:rsidP="004B4D6B">
      <w:pPr>
        <w:pStyle w:val="ConsPlusNormal"/>
        <w:ind w:firstLine="540"/>
        <w:jc w:val="both"/>
        <w:rPr>
          <w:sz w:val="24"/>
          <w:szCs w:val="24"/>
        </w:rPr>
      </w:pPr>
      <w:r w:rsidRPr="004B4D6B">
        <w:rPr>
          <w:sz w:val="24"/>
          <w:szCs w:val="24"/>
        </w:rPr>
        <w:t>подготовку к осознанному выбору дальнейшего образования и профессиональной деятельности.</w:t>
      </w:r>
    </w:p>
    <w:p w:rsidR="00771A77" w:rsidRPr="004B4D6B" w:rsidRDefault="00771A77" w:rsidP="004B4D6B">
      <w:pPr>
        <w:pStyle w:val="ConsPlusNormal"/>
        <w:ind w:firstLine="540"/>
        <w:jc w:val="both"/>
        <w:rPr>
          <w:sz w:val="24"/>
          <w:szCs w:val="24"/>
        </w:rPr>
      </w:pPr>
    </w:p>
    <w:p w:rsidR="00771A77" w:rsidRPr="004B4D6B" w:rsidRDefault="004B4D6B" w:rsidP="004B4D6B">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771A77" w:rsidRPr="004B4D6B">
        <w:rPr>
          <w:rFonts w:ascii="Times New Roman" w:hAnsi="Times New Roman" w:cs="Times New Roman"/>
        </w:rPr>
        <w:t xml:space="preserve"> Содержательный раздел.</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Программа формирования УУД у обучающихся содержит:</w:t>
      </w:r>
    </w:p>
    <w:p w:rsidR="00771A77" w:rsidRPr="004B4D6B" w:rsidRDefault="00771A77" w:rsidP="004B4D6B">
      <w:pPr>
        <w:pStyle w:val="ConsPlusNormal"/>
        <w:ind w:firstLine="540"/>
        <w:jc w:val="both"/>
        <w:rPr>
          <w:sz w:val="24"/>
          <w:szCs w:val="24"/>
        </w:rPr>
      </w:pPr>
      <w:r w:rsidRPr="004B4D6B">
        <w:rPr>
          <w:sz w:val="24"/>
          <w:szCs w:val="24"/>
        </w:rPr>
        <w:t>описание взаимосвязи УУД с содержанием учебных предметов;</w:t>
      </w:r>
    </w:p>
    <w:p w:rsidR="00771A77" w:rsidRPr="004B4D6B" w:rsidRDefault="00771A77" w:rsidP="004B4D6B">
      <w:pPr>
        <w:pStyle w:val="ConsPlusNormal"/>
        <w:ind w:firstLine="540"/>
        <w:jc w:val="both"/>
        <w:rPr>
          <w:sz w:val="24"/>
          <w:szCs w:val="24"/>
        </w:rPr>
      </w:pPr>
      <w:r w:rsidRPr="004B4D6B">
        <w:rPr>
          <w:sz w:val="24"/>
          <w:szCs w:val="24"/>
        </w:rPr>
        <w:t>описание особенностей реализации основных направлений и форм</w:t>
      </w:r>
    </w:p>
    <w:p w:rsidR="00771A77" w:rsidRPr="004B4D6B" w:rsidRDefault="00771A77" w:rsidP="004B4D6B">
      <w:pPr>
        <w:pStyle w:val="ConsPlusNormal"/>
        <w:ind w:firstLine="540"/>
        <w:jc w:val="both"/>
        <w:rPr>
          <w:sz w:val="24"/>
          <w:szCs w:val="24"/>
        </w:rPr>
      </w:pPr>
      <w:r w:rsidRPr="004B4D6B">
        <w:rPr>
          <w:sz w:val="24"/>
          <w:szCs w:val="24"/>
        </w:rPr>
        <w:t>учебно-исследовательской и проектной деятельности.</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771A77" w:rsidRPr="004B4D6B" w:rsidRDefault="00771A77" w:rsidP="004B4D6B">
      <w:pPr>
        <w:pStyle w:val="ConsPlusNormal"/>
        <w:ind w:firstLine="540"/>
        <w:jc w:val="both"/>
        <w:rPr>
          <w:sz w:val="24"/>
          <w:szCs w:val="24"/>
        </w:rPr>
      </w:pPr>
      <w:r w:rsidRPr="004B4D6B">
        <w:rPr>
          <w:sz w:val="24"/>
          <w:szCs w:val="24"/>
        </w:rPr>
        <w:t xml:space="preserve">Разработанные по всем учебным предметам федеральные рабочие программы (далее - ФРП) отражают определенные во </w:t>
      </w:r>
      <w:hyperlink r:id="rId59" w:history="1">
        <w:r w:rsidRPr="004B4D6B">
          <w:rPr>
            <w:sz w:val="24"/>
            <w:szCs w:val="24"/>
          </w:rPr>
          <w:t>ФГОС СОО</w:t>
        </w:r>
      </w:hyperlink>
      <w:r w:rsidRPr="004B4D6B">
        <w:rPr>
          <w:sz w:val="24"/>
          <w:szCs w:val="24"/>
        </w:rPr>
        <w:t xml:space="preserve"> УУД в трех своих компонентах:</w:t>
      </w:r>
    </w:p>
    <w:p w:rsidR="00771A77" w:rsidRPr="004B4D6B" w:rsidRDefault="00771A77" w:rsidP="004B4D6B">
      <w:pPr>
        <w:pStyle w:val="ConsPlusNormal"/>
        <w:ind w:firstLine="540"/>
        <w:jc w:val="both"/>
        <w:rPr>
          <w:sz w:val="24"/>
          <w:szCs w:val="24"/>
        </w:rPr>
      </w:pPr>
      <w:r w:rsidRPr="004B4D6B">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771A77" w:rsidRPr="004B4D6B" w:rsidRDefault="00771A77" w:rsidP="004B4D6B">
      <w:pPr>
        <w:pStyle w:val="ConsPlusNormal"/>
        <w:ind w:firstLine="540"/>
        <w:jc w:val="both"/>
        <w:rPr>
          <w:sz w:val="24"/>
          <w:szCs w:val="24"/>
        </w:rPr>
      </w:pPr>
      <w:r w:rsidRPr="004B4D6B">
        <w:rPr>
          <w:sz w:val="24"/>
          <w:szCs w:val="24"/>
        </w:rPr>
        <w:t>в соотнесении с предметными результатами по основным разделам и темам учебного содержания;</w:t>
      </w:r>
    </w:p>
    <w:p w:rsidR="00771A77" w:rsidRPr="004B4D6B" w:rsidRDefault="00771A77" w:rsidP="004B4D6B">
      <w:pPr>
        <w:pStyle w:val="ConsPlusNormal"/>
        <w:ind w:firstLine="540"/>
        <w:jc w:val="both"/>
        <w:rPr>
          <w:sz w:val="24"/>
          <w:szCs w:val="24"/>
        </w:rPr>
      </w:pPr>
      <w:r w:rsidRPr="004B4D6B">
        <w:rPr>
          <w:sz w:val="24"/>
          <w:szCs w:val="24"/>
        </w:rPr>
        <w:t>в разделе "Основные виды деятельности" тематического планирования.</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Описание реализации требований формирования УУД в предметных результатах и тематическом планировании по отдельным предметным областям.</w:t>
      </w:r>
    </w:p>
    <w:p w:rsidR="00771A77" w:rsidRPr="004B4D6B" w:rsidRDefault="004B4D6B" w:rsidP="004B4D6B">
      <w:pPr>
        <w:pStyle w:val="ConsPlusNormal"/>
        <w:ind w:firstLine="540"/>
        <w:jc w:val="both"/>
        <w:rPr>
          <w:b/>
          <w:sz w:val="24"/>
          <w:szCs w:val="24"/>
        </w:rPr>
      </w:pPr>
      <w:r w:rsidRPr="004B4D6B">
        <w:rPr>
          <w:b/>
          <w:sz w:val="24"/>
          <w:szCs w:val="24"/>
        </w:rPr>
        <w:t xml:space="preserve"> </w:t>
      </w:r>
      <w:r w:rsidR="00771A77" w:rsidRPr="004B4D6B">
        <w:rPr>
          <w:b/>
          <w:sz w:val="24"/>
          <w:szCs w:val="24"/>
        </w:rPr>
        <w:t xml:space="preserve"> Русский язык и литература.</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познавательных действий включает базовые логические действия:</w:t>
      </w:r>
    </w:p>
    <w:p w:rsidR="00771A77" w:rsidRPr="004B4D6B" w:rsidRDefault="00771A77" w:rsidP="004B4D6B">
      <w:pPr>
        <w:pStyle w:val="ConsPlusNormal"/>
        <w:ind w:firstLine="540"/>
        <w:jc w:val="both"/>
        <w:rPr>
          <w:sz w:val="24"/>
          <w:szCs w:val="24"/>
        </w:rPr>
      </w:pPr>
      <w:r w:rsidRPr="004B4D6B">
        <w:rPr>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71A77" w:rsidRPr="004B4D6B" w:rsidRDefault="00771A77" w:rsidP="004B4D6B">
      <w:pPr>
        <w:pStyle w:val="ConsPlusNormal"/>
        <w:ind w:firstLine="540"/>
        <w:jc w:val="both"/>
        <w:rPr>
          <w:sz w:val="24"/>
          <w:szCs w:val="24"/>
        </w:rPr>
      </w:pPr>
      <w:r w:rsidRPr="004B4D6B">
        <w:rPr>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771A77" w:rsidRPr="004B4D6B" w:rsidRDefault="00771A77" w:rsidP="004B4D6B">
      <w:pPr>
        <w:pStyle w:val="ConsPlusNormal"/>
        <w:ind w:firstLine="540"/>
        <w:jc w:val="both"/>
        <w:rPr>
          <w:sz w:val="24"/>
          <w:szCs w:val="24"/>
        </w:rPr>
      </w:pPr>
      <w:r w:rsidRPr="004B4D6B">
        <w:rPr>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771A77" w:rsidRPr="004B4D6B" w:rsidRDefault="00771A77" w:rsidP="004B4D6B">
      <w:pPr>
        <w:pStyle w:val="ConsPlusNormal"/>
        <w:ind w:firstLine="540"/>
        <w:jc w:val="both"/>
        <w:rPr>
          <w:sz w:val="24"/>
          <w:szCs w:val="24"/>
        </w:rPr>
      </w:pPr>
      <w:r w:rsidRPr="004B4D6B">
        <w:rPr>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771A77" w:rsidRPr="004B4D6B" w:rsidRDefault="00771A77" w:rsidP="004B4D6B">
      <w:pPr>
        <w:pStyle w:val="ConsPlusNormal"/>
        <w:ind w:firstLine="540"/>
        <w:jc w:val="both"/>
        <w:rPr>
          <w:sz w:val="24"/>
          <w:szCs w:val="24"/>
        </w:rPr>
      </w:pPr>
      <w:r w:rsidRPr="004B4D6B">
        <w:rPr>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771A77" w:rsidRPr="004B4D6B" w:rsidRDefault="00771A77" w:rsidP="004B4D6B">
      <w:pPr>
        <w:pStyle w:val="ConsPlusNormal"/>
        <w:ind w:firstLine="540"/>
        <w:jc w:val="both"/>
        <w:rPr>
          <w:sz w:val="24"/>
          <w:szCs w:val="24"/>
        </w:rPr>
      </w:pPr>
      <w:r w:rsidRPr="004B4D6B">
        <w:rPr>
          <w:sz w:val="24"/>
          <w:szCs w:val="24"/>
        </w:rPr>
        <w:t>развивать критическое мышление при решении жизненных проблем с учетом собственного речевого и читательского опыта.</w:t>
      </w:r>
    </w:p>
    <w:p w:rsidR="00771A77" w:rsidRPr="004B4D6B" w:rsidRDefault="00771A77" w:rsidP="004B4D6B">
      <w:pPr>
        <w:pStyle w:val="ConsPlusNormal"/>
        <w:ind w:firstLine="540"/>
        <w:jc w:val="both"/>
        <w:rPr>
          <w:sz w:val="24"/>
          <w:szCs w:val="24"/>
        </w:rPr>
      </w:pPr>
      <w:r w:rsidRPr="004B4D6B">
        <w:rPr>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771A77" w:rsidRPr="004B4D6B" w:rsidRDefault="00771A77" w:rsidP="004B4D6B">
      <w:pPr>
        <w:pStyle w:val="ConsPlusNormal"/>
        <w:ind w:firstLine="540"/>
        <w:jc w:val="both"/>
        <w:rPr>
          <w:sz w:val="24"/>
          <w:szCs w:val="24"/>
        </w:rPr>
      </w:pPr>
      <w:r w:rsidRPr="004B4D6B">
        <w:rPr>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71A77" w:rsidRPr="004B4D6B" w:rsidRDefault="00771A77" w:rsidP="004B4D6B">
      <w:pPr>
        <w:pStyle w:val="ConsPlusNormal"/>
        <w:ind w:firstLine="540"/>
        <w:jc w:val="both"/>
        <w:rPr>
          <w:sz w:val="24"/>
          <w:szCs w:val="24"/>
        </w:rPr>
      </w:pPr>
      <w:r w:rsidRPr="004B4D6B">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познавательных действий включает базовые исследовательские действия:</w:t>
      </w:r>
    </w:p>
    <w:p w:rsidR="00771A77" w:rsidRPr="004B4D6B" w:rsidRDefault="00771A77" w:rsidP="004B4D6B">
      <w:pPr>
        <w:pStyle w:val="ConsPlusNormal"/>
        <w:ind w:firstLine="540"/>
        <w:jc w:val="both"/>
        <w:rPr>
          <w:sz w:val="24"/>
          <w:szCs w:val="24"/>
        </w:rPr>
      </w:pPr>
      <w:r w:rsidRPr="004B4D6B">
        <w:rPr>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771A77" w:rsidRPr="004B4D6B" w:rsidRDefault="00771A77" w:rsidP="004B4D6B">
      <w:pPr>
        <w:pStyle w:val="ConsPlusNormal"/>
        <w:ind w:firstLine="540"/>
        <w:jc w:val="both"/>
        <w:rPr>
          <w:sz w:val="24"/>
          <w:szCs w:val="24"/>
        </w:rPr>
      </w:pPr>
      <w:r w:rsidRPr="004B4D6B">
        <w:rPr>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771A77" w:rsidRPr="004B4D6B" w:rsidRDefault="00771A77" w:rsidP="004B4D6B">
      <w:pPr>
        <w:pStyle w:val="ConsPlusNormal"/>
        <w:ind w:firstLine="540"/>
        <w:jc w:val="both"/>
        <w:rPr>
          <w:sz w:val="24"/>
          <w:szCs w:val="24"/>
        </w:rPr>
      </w:pPr>
      <w:r w:rsidRPr="004B4D6B">
        <w:rPr>
          <w:sz w:val="24"/>
          <w:szCs w:val="24"/>
        </w:rPr>
        <w:t>анализировать результаты, полученные в ходе решения языковой и речевой задачи, критически оценивать их достоверность;</w:t>
      </w:r>
    </w:p>
    <w:p w:rsidR="00771A77" w:rsidRPr="004B4D6B" w:rsidRDefault="00771A77" w:rsidP="004B4D6B">
      <w:pPr>
        <w:pStyle w:val="ConsPlusNormal"/>
        <w:ind w:firstLine="540"/>
        <w:jc w:val="both"/>
        <w:rPr>
          <w:sz w:val="24"/>
          <w:szCs w:val="24"/>
        </w:rPr>
      </w:pPr>
      <w:r w:rsidRPr="004B4D6B">
        <w:rPr>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771A77" w:rsidRPr="004B4D6B" w:rsidRDefault="00771A77" w:rsidP="004B4D6B">
      <w:pPr>
        <w:pStyle w:val="ConsPlusNormal"/>
        <w:ind w:firstLine="540"/>
        <w:jc w:val="both"/>
        <w:rPr>
          <w:sz w:val="24"/>
          <w:szCs w:val="24"/>
        </w:rPr>
      </w:pPr>
      <w:r w:rsidRPr="004B4D6B">
        <w:rPr>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71A77" w:rsidRPr="004B4D6B" w:rsidRDefault="00771A77" w:rsidP="004B4D6B">
      <w:pPr>
        <w:pStyle w:val="ConsPlusNormal"/>
        <w:ind w:firstLine="540"/>
        <w:jc w:val="both"/>
        <w:rPr>
          <w:sz w:val="24"/>
          <w:szCs w:val="24"/>
        </w:rPr>
      </w:pPr>
      <w:r w:rsidRPr="004B4D6B">
        <w:rPr>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771A77" w:rsidRPr="004B4D6B" w:rsidRDefault="00771A77" w:rsidP="004B4D6B">
      <w:pPr>
        <w:pStyle w:val="ConsPlusNormal"/>
        <w:ind w:firstLine="540"/>
        <w:jc w:val="both"/>
        <w:rPr>
          <w:sz w:val="24"/>
          <w:szCs w:val="24"/>
        </w:rPr>
      </w:pPr>
      <w:r w:rsidRPr="004B4D6B">
        <w:rPr>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познавательных действий включает работу с информацией:</w:t>
      </w:r>
    </w:p>
    <w:p w:rsidR="00771A77" w:rsidRPr="004B4D6B" w:rsidRDefault="00771A77" w:rsidP="004B4D6B">
      <w:pPr>
        <w:pStyle w:val="ConsPlusNormal"/>
        <w:ind w:firstLine="540"/>
        <w:jc w:val="both"/>
        <w:rPr>
          <w:sz w:val="24"/>
          <w:szCs w:val="24"/>
        </w:rPr>
      </w:pPr>
      <w:r w:rsidRPr="004B4D6B">
        <w:rPr>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771A77" w:rsidRPr="004B4D6B" w:rsidRDefault="00771A77" w:rsidP="004B4D6B">
      <w:pPr>
        <w:pStyle w:val="ConsPlusNormal"/>
        <w:ind w:firstLine="540"/>
        <w:jc w:val="both"/>
        <w:rPr>
          <w:sz w:val="24"/>
          <w:szCs w:val="24"/>
        </w:rPr>
      </w:pPr>
      <w:r w:rsidRPr="004B4D6B">
        <w:rPr>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771A77" w:rsidRPr="004B4D6B" w:rsidRDefault="00771A77" w:rsidP="004B4D6B">
      <w:pPr>
        <w:pStyle w:val="ConsPlusNormal"/>
        <w:ind w:firstLine="540"/>
        <w:jc w:val="both"/>
        <w:rPr>
          <w:sz w:val="24"/>
          <w:szCs w:val="24"/>
        </w:rPr>
      </w:pPr>
      <w:r w:rsidRPr="004B4D6B">
        <w:rPr>
          <w:sz w:val="24"/>
          <w:szCs w:val="24"/>
        </w:rPr>
        <w:t>владеть навыками защиты личной информации, соблюдать требования информационной безопасности.</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коммуникативных действий включает умения:</w:t>
      </w:r>
    </w:p>
    <w:p w:rsidR="00771A77" w:rsidRPr="004B4D6B" w:rsidRDefault="00771A77" w:rsidP="004B4D6B">
      <w:pPr>
        <w:pStyle w:val="ConsPlusNormal"/>
        <w:ind w:firstLine="540"/>
        <w:jc w:val="both"/>
        <w:rPr>
          <w:sz w:val="24"/>
          <w:szCs w:val="24"/>
        </w:rPr>
      </w:pPr>
      <w:r w:rsidRPr="004B4D6B">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71A77" w:rsidRPr="004B4D6B" w:rsidRDefault="00771A77" w:rsidP="004B4D6B">
      <w:pPr>
        <w:pStyle w:val="ConsPlusNormal"/>
        <w:ind w:firstLine="540"/>
        <w:jc w:val="both"/>
        <w:rPr>
          <w:sz w:val="24"/>
          <w:szCs w:val="24"/>
        </w:rPr>
      </w:pPr>
      <w:r w:rsidRPr="004B4D6B">
        <w:rPr>
          <w:sz w:val="24"/>
          <w:szCs w:val="24"/>
        </w:rPr>
        <w:t>пользоваться невербальными средствами общения, понимать значение социальных знаков;</w:t>
      </w:r>
    </w:p>
    <w:p w:rsidR="00771A77" w:rsidRPr="004B4D6B" w:rsidRDefault="00771A77" w:rsidP="004B4D6B">
      <w:pPr>
        <w:pStyle w:val="ConsPlusNormal"/>
        <w:ind w:firstLine="540"/>
        <w:jc w:val="both"/>
        <w:rPr>
          <w:sz w:val="24"/>
          <w:szCs w:val="24"/>
        </w:rPr>
      </w:pPr>
      <w:r w:rsidRPr="004B4D6B">
        <w:rPr>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771A77" w:rsidRPr="004B4D6B" w:rsidRDefault="00771A77" w:rsidP="004B4D6B">
      <w:pPr>
        <w:pStyle w:val="ConsPlusNormal"/>
        <w:ind w:firstLine="540"/>
        <w:jc w:val="both"/>
        <w:rPr>
          <w:sz w:val="24"/>
          <w:szCs w:val="24"/>
        </w:rPr>
      </w:pPr>
      <w:r w:rsidRPr="004B4D6B">
        <w:rPr>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771A77" w:rsidRPr="004B4D6B" w:rsidRDefault="00771A77" w:rsidP="004B4D6B">
      <w:pPr>
        <w:pStyle w:val="ConsPlusNormal"/>
        <w:ind w:firstLine="540"/>
        <w:jc w:val="both"/>
        <w:rPr>
          <w:sz w:val="24"/>
          <w:szCs w:val="24"/>
        </w:rPr>
      </w:pPr>
      <w:r w:rsidRPr="004B4D6B">
        <w:rPr>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771A77" w:rsidRPr="004B4D6B" w:rsidRDefault="00771A77" w:rsidP="004B4D6B">
      <w:pPr>
        <w:pStyle w:val="ConsPlusNormal"/>
        <w:ind w:firstLine="540"/>
        <w:jc w:val="both"/>
        <w:rPr>
          <w:sz w:val="24"/>
          <w:szCs w:val="24"/>
        </w:rPr>
      </w:pPr>
      <w:r w:rsidRPr="004B4D6B">
        <w:rPr>
          <w:sz w:val="24"/>
          <w:szCs w:val="24"/>
        </w:rPr>
        <w:t>принимать цели совместной деятельности, организовывать, координировать действия по их достижению;</w:t>
      </w:r>
    </w:p>
    <w:p w:rsidR="00771A77" w:rsidRPr="004B4D6B" w:rsidRDefault="00771A77" w:rsidP="004B4D6B">
      <w:pPr>
        <w:pStyle w:val="ConsPlusNormal"/>
        <w:ind w:firstLine="540"/>
        <w:jc w:val="both"/>
        <w:rPr>
          <w:sz w:val="24"/>
          <w:szCs w:val="24"/>
        </w:rPr>
      </w:pPr>
      <w:r w:rsidRPr="004B4D6B">
        <w:rPr>
          <w:sz w:val="24"/>
          <w:szCs w:val="24"/>
        </w:rPr>
        <w:t>оценивать качество своего вклада и вклада каждого участника команды в общий результат;</w:t>
      </w:r>
    </w:p>
    <w:p w:rsidR="00771A77" w:rsidRPr="004B4D6B" w:rsidRDefault="00771A77" w:rsidP="004B4D6B">
      <w:pPr>
        <w:pStyle w:val="ConsPlusNormal"/>
        <w:ind w:firstLine="540"/>
        <w:jc w:val="both"/>
        <w:rPr>
          <w:sz w:val="24"/>
          <w:szCs w:val="24"/>
        </w:rPr>
      </w:pPr>
      <w:r w:rsidRPr="004B4D6B">
        <w:rPr>
          <w:sz w:val="24"/>
          <w:szCs w:val="24"/>
        </w:rPr>
        <w:t>уметь обобщать мнения нескольких людей и выражать это обобщение в устной и письменной форме;</w:t>
      </w:r>
    </w:p>
    <w:p w:rsidR="00771A77" w:rsidRPr="004B4D6B" w:rsidRDefault="00771A77" w:rsidP="004B4D6B">
      <w:pPr>
        <w:pStyle w:val="ConsPlusNormal"/>
        <w:ind w:firstLine="540"/>
        <w:jc w:val="both"/>
        <w:rPr>
          <w:sz w:val="24"/>
          <w:szCs w:val="24"/>
        </w:rPr>
      </w:pPr>
      <w:r w:rsidRPr="004B4D6B">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71A77" w:rsidRPr="004B4D6B" w:rsidRDefault="00771A77" w:rsidP="004B4D6B">
      <w:pPr>
        <w:pStyle w:val="ConsPlusNormal"/>
        <w:ind w:firstLine="540"/>
        <w:jc w:val="both"/>
        <w:rPr>
          <w:sz w:val="24"/>
          <w:szCs w:val="24"/>
        </w:rPr>
      </w:pPr>
      <w:r w:rsidRPr="004B4D6B">
        <w:rPr>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регулятивных действий включает умения:</w:t>
      </w:r>
    </w:p>
    <w:p w:rsidR="00771A77" w:rsidRPr="004B4D6B" w:rsidRDefault="00771A77" w:rsidP="004B4D6B">
      <w:pPr>
        <w:pStyle w:val="ConsPlusNormal"/>
        <w:ind w:firstLine="540"/>
        <w:jc w:val="both"/>
        <w:rPr>
          <w:sz w:val="24"/>
          <w:szCs w:val="24"/>
        </w:rPr>
      </w:pPr>
      <w:r w:rsidRPr="004B4D6B">
        <w:rPr>
          <w:sz w:val="24"/>
          <w:szCs w:val="24"/>
        </w:rPr>
        <w:t>самостоятельно составлять план действий при анализе и создании текста, вносить необходимые коррективы;</w:t>
      </w:r>
    </w:p>
    <w:p w:rsidR="00771A77" w:rsidRPr="004B4D6B" w:rsidRDefault="00771A77" w:rsidP="004B4D6B">
      <w:pPr>
        <w:pStyle w:val="ConsPlusNormal"/>
        <w:ind w:firstLine="540"/>
        <w:jc w:val="both"/>
        <w:rPr>
          <w:sz w:val="24"/>
          <w:szCs w:val="24"/>
        </w:rPr>
      </w:pPr>
      <w:r w:rsidRPr="004B4D6B">
        <w:rPr>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771A77" w:rsidRPr="004B4D6B" w:rsidRDefault="00771A77" w:rsidP="004B4D6B">
      <w:pPr>
        <w:pStyle w:val="ConsPlusNormal"/>
        <w:ind w:firstLine="540"/>
        <w:jc w:val="both"/>
        <w:rPr>
          <w:sz w:val="24"/>
          <w:szCs w:val="24"/>
        </w:rPr>
      </w:pPr>
      <w:r w:rsidRPr="004B4D6B">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771A77" w:rsidRPr="004B4D6B" w:rsidRDefault="00771A77" w:rsidP="004B4D6B">
      <w:pPr>
        <w:pStyle w:val="ConsPlusNormal"/>
        <w:ind w:firstLine="540"/>
        <w:jc w:val="both"/>
        <w:rPr>
          <w:sz w:val="24"/>
          <w:szCs w:val="24"/>
        </w:rPr>
      </w:pPr>
      <w:r w:rsidRPr="004B4D6B">
        <w:rPr>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771A77" w:rsidRPr="004B4D6B" w:rsidRDefault="00771A77" w:rsidP="004B4D6B">
      <w:pPr>
        <w:pStyle w:val="ConsPlusNormal"/>
        <w:ind w:firstLine="540"/>
        <w:jc w:val="both"/>
        <w:rPr>
          <w:sz w:val="24"/>
          <w:szCs w:val="24"/>
        </w:rPr>
      </w:pPr>
      <w:r w:rsidRPr="004B4D6B">
        <w:rPr>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771A77" w:rsidRPr="004B4D6B" w:rsidRDefault="00771A77" w:rsidP="004B4D6B">
      <w:pPr>
        <w:pStyle w:val="ConsPlusNormal"/>
        <w:ind w:firstLine="540"/>
        <w:jc w:val="both"/>
        <w:rPr>
          <w:sz w:val="24"/>
          <w:szCs w:val="24"/>
        </w:rPr>
      </w:pPr>
      <w:r w:rsidRPr="004B4D6B">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71A77" w:rsidRPr="004B4D6B" w:rsidRDefault="004B4D6B" w:rsidP="004B4D6B">
      <w:pPr>
        <w:pStyle w:val="ConsPlusNormal"/>
        <w:ind w:firstLine="540"/>
        <w:jc w:val="both"/>
        <w:rPr>
          <w:b/>
          <w:sz w:val="24"/>
          <w:szCs w:val="24"/>
        </w:rPr>
      </w:pPr>
      <w:r>
        <w:rPr>
          <w:sz w:val="24"/>
          <w:szCs w:val="24"/>
        </w:rPr>
        <w:t xml:space="preserve"> </w:t>
      </w:r>
      <w:r w:rsidR="00771A77" w:rsidRPr="004B4D6B">
        <w:rPr>
          <w:sz w:val="24"/>
          <w:szCs w:val="24"/>
        </w:rPr>
        <w:t xml:space="preserve"> </w:t>
      </w:r>
      <w:r w:rsidR="00771A77" w:rsidRPr="004B4D6B">
        <w:rPr>
          <w:b/>
          <w:sz w:val="24"/>
          <w:szCs w:val="24"/>
        </w:rPr>
        <w:t>Иностранный язык.</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познавательных действий включает базовые логические и исследовательские действия:</w:t>
      </w:r>
    </w:p>
    <w:p w:rsidR="00771A77" w:rsidRPr="004B4D6B" w:rsidRDefault="00771A77" w:rsidP="004B4D6B">
      <w:pPr>
        <w:pStyle w:val="ConsPlusNormal"/>
        <w:ind w:firstLine="540"/>
        <w:jc w:val="both"/>
        <w:rPr>
          <w:sz w:val="24"/>
          <w:szCs w:val="24"/>
        </w:rPr>
      </w:pPr>
      <w:r w:rsidRPr="004B4D6B">
        <w:rPr>
          <w:sz w:val="24"/>
          <w:szCs w:val="24"/>
        </w:rPr>
        <w:t>анализировать, устанавливать аналогии между способами выражения мысли средствами иностранного и родного языков;</w:t>
      </w:r>
    </w:p>
    <w:p w:rsidR="00771A77" w:rsidRPr="004B4D6B" w:rsidRDefault="00771A77" w:rsidP="004B4D6B">
      <w:pPr>
        <w:pStyle w:val="ConsPlusNormal"/>
        <w:ind w:firstLine="540"/>
        <w:jc w:val="both"/>
        <w:rPr>
          <w:sz w:val="24"/>
          <w:szCs w:val="24"/>
        </w:rPr>
      </w:pPr>
      <w:r w:rsidRPr="004B4D6B">
        <w:rPr>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771A77" w:rsidRPr="004B4D6B" w:rsidRDefault="00771A77" w:rsidP="004B4D6B">
      <w:pPr>
        <w:pStyle w:val="ConsPlusNormal"/>
        <w:ind w:firstLine="540"/>
        <w:jc w:val="both"/>
        <w:rPr>
          <w:sz w:val="24"/>
          <w:szCs w:val="24"/>
        </w:rPr>
      </w:pPr>
      <w:r w:rsidRPr="004B4D6B">
        <w:rPr>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771A77" w:rsidRPr="004B4D6B" w:rsidRDefault="00771A77" w:rsidP="004B4D6B">
      <w:pPr>
        <w:pStyle w:val="ConsPlusNormal"/>
        <w:ind w:firstLine="540"/>
        <w:jc w:val="both"/>
        <w:rPr>
          <w:sz w:val="24"/>
          <w:szCs w:val="24"/>
        </w:rPr>
      </w:pPr>
      <w:r w:rsidRPr="004B4D6B">
        <w:rPr>
          <w:sz w:val="24"/>
          <w:szCs w:val="24"/>
        </w:rPr>
        <w:t>сравнивать разные типы и жанры устных и письменных высказываний на иностранном языке;</w:t>
      </w:r>
    </w:p>
    <w:p w:rsidR="00771A77" w:rsidRPr="004B4D6B" w:rsidRDefault="00771A77" w:rsidP="004B4D6B">
      <w:pPr>
        <w:pStyle w:val="ConsPlusNormal"/>
        <w:ind w:firstLine="540"/>
        <w:jc w:val="both"/>
        <w:rPr>
          <w:sz w:val="24"/>
          <w:szCs w:val="24"/>
        </w:rPr>
      </w:pPr>
      <w:r w:rsidRPr="004B4D6B">
        <w:rPr>
          <w:sz w:val="24"/>
          <w:szCs w:val="24"/>
        </w:rPr>
        <w:t>различать в иноязычном устном и письменном тексте - факт и мнение;</w:t>
      </w:r>
    </w:p>
    <w:p w:rsidR="00771A77" w:rsidRPr="004B4D6B" w:rsidRDefault="00771A77" w:rsidP="004B4D6B">
      <w:pPr>
        <w:pStyle w:val="ConsPlusNormal"/>
        <w:ind w:firstLine="540"/>
        <w:jc w:val="both"/>
        <w:rPr>
          <w:sz w:val="24"/>
          <w:szCs w:val="24"/>
        </w:rPr>
      </w:pPr>
      <w:r w:rsidRPr="004B4D6B">
        <w:rPr>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771A77" w:rsidRPr="004B4D6B" w:rsidRDefault="00771A77" w:rsidP="004B4D6B">
      <w:pPr>
        <w:pStyle w:val="ConsPlusNormal"/>
        <w:ind w:firstLine="540"/>
        <w:jc w:val="both"/>
        <w:rPr>
          <w:sz w:val="24"/>
          <w:szCs w:val="24"/>
        </w:rPr>
      </w:pPr>
      <w:r w:rsidRPr="004B4D6B">
        <w:rPr>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771A77" w:rsidRPr="004B4D6B" w:rsidRDefault="00771A77" w:rsidP="004B4D6B">
      <w:pPr>
        <w:pStyle w:val="ConsPlusNormal"/>
        <w:ind w:firstLine="540"/>
        <w:jc w:val="both"/>
        <w:rPr>
          <w:sz w:val="24"/>
          <w:szCs w:val="24"/>
        </w:rPr>
      </w:pPr>
      <w:r w:rsidRPr="004B4D6B">
        <w:rPr>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771A77" w:rsidRPr="004B4D6B" w:rsidRDefault="00771A77" w:rsidP="004B4D6B">
      <w:pPr>
        <w:pStyle w:val="ConsPlusNormal"/>
        <w:ind w:firstLine="540"/>
        <w:jc w:val="both"/>
        <w:rPr>
          <w:sz w:val="24"/>
          <w:szCs w:val="24"/>
        </w:rPr>
      </w:pPr>
      <w:r w:rsidRPr="004B4D6B">
        <w:rPr>
          <w:sz w:val="24"/>
          <w:szCs w:val="24"/>
        </w:rPr>
        <w:t>самостоятельно формулировать обобщения и выводы по результатам проведенного наблюдения за языковыми явлениями;</w:t>
      </w:r>
    </w:p>
    <w:p w:rsidR="00771A77" w:rsidRPr="004B4D6B" w:rsidRDefault="00771A77" w:rsidP="004B4D6B">
      <w:pPr>
        <w:pStyle w:val="ConsPlusNormal"/>
        <w:ind w:firstLine="540"/>
        <w:jc w:val="both"/>
        <w:rPr>
          <w:sz w:val="24"/>
          <w:szCs w:val="24"/>
        </w:rPr>
      </w:pPr>
      <w:r w:rsidRPr="004B4D6B">
        <w:rPr>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771A77" w:rsidRPr="004B4D6B" w:rsidRDefault="00771A77" w:rsidP="004B4D6B">
      <w:pPr>
        <w:pStyle w:val="ConsPlusNormal"/>
        <w:ind w:firstLine="540"/>
        <w:jc w:val="both"/>
        <w:rPr>
          <w:sz w:val="24"/>
          <w:szCs w:val="24"/>
        </w:rPr>
      </w:pPr>
      <w:r w:rsidRPr="004B4D6B">
        <w:rPr>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познавательных действий включает работу с информацией:</w:t>
      </w:r>
    </w:p>
    <w:p w:rsidR="00771A77" w:rsidRPr="004B4D6B" w:rsidRDefault="00771A77" w:rsidP="004B4D6B">
      <w:pPr>
        <w:pStyle w:val="ConsPlusNormal"/>
        <w:ind w:firstLine="540"/>
        <w:jc w:val="both"/>
        <w:rPr>
          <w:sz w:val="24"/>
          <w:szCs w:val="24"/>
        </w:rPr>
      </w:pPr>
      <w:r w:rsidRPr="004B4D6B">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71A77" w:rsidRPr="004B4D6B" w:rsidRDefault="00771A77" w:rsidP="004B4D6B">
      <w:pPr>
        <w:pStyle w:val="ConsPlusNormal"/>
        <w:ind w:firstLine="540"/>
        <w:jc w:val="both"/>
        <w:rPr>
          <w:sz w:val="24"/>
          <w:szCs w:val="24"/>
        </w:rPr>
      </w:pPr>
      <w:r w:rsidRPr="004B4D6B">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71A77" w:rsidRPr="004B4D6B" w:rsidRDefault="00771A77" w:rsidP="004B4D6B">
      <w:pPr>
        <w:pStyle w:val="ConsPlusNormal"/>
        <w:ind w:firstLine="540"/>
        <w:jc w:val="both"/>
        <w:rPr>
          <w:sz w:val="24"/>
          <w:szCs w:val="24"/>
        </w:rPr>
      </w:pPr>
      <w:r w:rsidRPr="004B4D6B">
        <w:rPr>
          <w:sz w:val="24"/>
          <w:szCs w:val="24"/>
        </w:rPr>
        <w:t>фиксировать информацию доступными средствами (в виде ключевых слов, плана, тезисов);</w:t>
      </w:r>
    </w:p>
    <w:p w:rsidR="00771A77" w:rsidRPr="004B4D6B" w:rsidRDefault="00771A77" w:rsidP="004B4D6B">
      <w:pPr>
        <w:pStyle w:val="ConsPlusNormal"/>
        <w:ind w:firstLine="540"/>
        <w:jc w:val="both"/>
        <w:rPr>
          <w:sz w:val="24"/>
          <w:szCs w:val="24"/>
        </w:rPr>
      </w:pPr>
      <w:r w:rsidRPr="004B4D6B">
        <w:rPr>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771A77" w:rsidRPr="004B4D6B" w:rsidRDefault="00771A77" w:rsidP="004B4D6B">
      <w:pPr>
        <w:pStyle w:val="ConsPlusNormal"/>
        <w:ind w:firstLine="540"/>
        <w:jc w:val="both"/>
        <w:rPr>
          <w:sz w:val="24"/>
          <w:szCs w:val="24"/>
        </w:rPr>
      </w:pPr>
      <w:r w:rsidRPr="004B4D6B">
        <w:rPr>
          <w:sz w:val="24"/>
          <w:szCs w:val="24"/>
        </w:rPr>
        <w:t>соблюдать информационную безопасность при работе в сети Интернет.</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Формирование универсальных учебных коммуникативных действий включает умения:</w:t>
      </w:r>
    </w:p>
    <w:p w:rsidR="00771A77" w:rsidRPr="004B4D6B" w:rsidRDefault="00771A77" w:rsidP="004B4D6B">
      <w:pPr>
        <w:pStyle w:val="ConsPlusNormal"/>
        <w:ind w:firstLine="540"/>
        <w:jc w:val="both"/>
        <w:rPr>
          <w:sz w:val="24"/>
          <w:szCs w:val="24"/>
        </w:rPr>
      </w:pPr>
      <w:r w:rsidRPr="004B4D6B">
        <w:rPr>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771A77" w:rsidRPr="004B4D6B" w:rsidRDefault="00771A77" w:rsidP="004B4D6B">
      <w:pPr>
        <w:pStyle w:val="ConsPlusNormal"/>
        <w:ind w:firstLine="540"/>
        <w:jc w:val="both"/>
        <w:rPr>
          <w:sz w:val="24"/>
          <w:szCs w:val="24"/>
        </w:rPr>
      </w:pPr>
      <w:r w:rsidRPr="004B4D6B">
        <w:rPr>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771A77" w:rsidRPr="004B4D6B" w:rsidRDefault="00771A77" w:rsidP="004B4D6B">
      <w:pPr>
        <w:pStyle w:val="ConsPlusNormal"/>
        <w:ind w:firstLine="540"/>
        <w:jc w:val="both"/>
        <w:rPr>
          <w:sz w:val="24"/>
          <w:szCs w:val="24"/>
        </w:rPr>
      </w:pPr>
      <w:r w:rsidRPr="004B4D6B">
        <w:rPr>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771A77" w:rsidRPr="004B4D6B" w:rsidRDefault="00771A77" w:rsidP="004B4D6B">
      <w:pPr>
        <w:pStyle w:val="ConsPlusNormal"/>
        <w:ind w:firstLine="540"/>
        <w:jc w:val="both"/>
        <w:rPr>
          <w:sz w:val="24"/>
          <w:szCs w:val="24"/>
        </w:rPr>
      </w:pPr>
      <w:r w:rsidRPr="004B4D6B">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71A77" w:rsidRPr="004B4D6B" w:rsidRDefault="00771A77" w:rsidP="004B4D6B">
      <w:pPr>
        <w:pStyle w:val="ConsPlusNormal"/>
        <w:ind w:firstLine="540"/>
        <w:jc w:val="both"/>
        <w:rPr>
          <w:sz w:val="24"/>
          <w:szCs w:val="24"/>
        </w:rPr>
      </w:pPr>
      <w:r w:rsidRPr="004B4D6B">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71A77" w:rsidRPr="004B4D6B" w:rsidRDefault="00771A77" w:rsidP="004B4D6B">
      <w:pPr>
        <w:pStyle w:val="ConsPlusNormal"/>
        <w:ind w:firstLine="540"/>
        <w:jc w:val="both"/>
        <w:rPr>
          <w:sz w:val="24"/>
          <w:szCs w:val="24"/>
        </w:rPr>
      </w:pPr>
      <w:r w:rsidRPr="004B4D6B">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771A77" w:rsidRPr="004B4D6B" w:rsidRDefault="00771A77" w:rsidP="004B4D6B">
      <w:pPr>
        <w:pStyle w:val="ConsPlusNormal"/>
        <w:ind w:firstLine="540"/>
        <w:jc w:val="both"/>
        <w:rPr>
          <w:sz w:val="24"/>
          <w:szCs w:val="24"/>
        </w:rPr>
      </w:pPr>
      <w:r w:rsidRPr="004B4D6B">
        <w:rPr>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регулятивных действий включает умения:</w:t>
      </w:r>
    </w:p>
    <w:p w:rsidR="00771A77" w:rsidRPr="004B4D6B" w:rsidRDefault="00771A77" w:rsidP="004B4D6B">
      <w:pPr>
        <w:pStyle w:val="ConsPlusNormal"/>
        <w:ind w:firstLine="540"/>
        <w:jc w:val="both"/>
        <w:rPr>
          <w:sz w:val="24"/>
          <w:szCs w:val="24"/>
        </w:rPr>
      </w:pPr>
      <w:r w:rsidRPr="004B4D6B">
        <w:rPr>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771A77" w:rsidRPr="004B4D6B" w:rsidRDefault="00771A77" w:rsidP="004B4D6B">
      <w:pPr>
        <w:pStyle w:val="ConsPlusNormal"/>
        <w:ind w:firstLine="540"/>
        <w:jc w:val="both"/>
        <w:rPr>
          <w:sz w:val="24"/>
          <w:szCs w:val="24"/>
        </w:rPr>
      </w:pPr>
      <w:r w:rsidRPr="004B4D6B">
        <w:rPr>
          <w:sz w:val="24"/>
          <w:szCs w:val="24"/>
        </w:rPr>
        <w:t>выполнять работу в условиях реального, виртуального и комбинированного взаимодействия;</w:t>
      </w:r>
    </w:p>
    <w:p w:rsidR="00771A77" w:rsidRPr="004B4D6B" w:rsidRDefault="00771A77" w:rsidP="004B4D6B">
      <w:pPr>
        <w:pStyle w:val="ConsPlusNormal"/>
        <w:ind w:firstLine="540"/>
        <w:jc w:val="both"/>
        <w:rPr>
          <w:sz w:val="24"/>
          <w:szCs w:val="24"/>
        </w:rPr>
      </w:pPr>
      <w:r w:rsidRPr="004B4D6B">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771A77" w:rsidRPr="004B4D6B" w:rsidRDefault="00771A77" w:rsidP="004B4D6B">
      <w:pPr>
        <w:pStyle w:val="ConsPlusNormal"/>
        <w:ind w:firstLine="540"/>
        <w:jc w:val="both"/>
        <w:rPr>
          <w:sz w:val="24"/>
          <w:szCs w:val="24"/>
        </w:rPr>
      </w:pPr>
      <w:r w:rsidRPr="004B4D6B">
        <w:rPr>
          <w:sz w:val="24"/>
          <w:szCs w:val="24"/>
        </w:rPr>
        <w:t>корректировать совместную деятельность с учетом возникших трудностей, новых данных или информации;</w:t>
      </w:r>
    </w:p>
    <w:p w:rsidR="00771A77" w:rsidRPr="004B4D6B" w:rsidRDefault="00771A77" w:rsidP="004B4D6B">
      <w:pPr>
        <w:pStyle w:val="ConsPlusNormal"/>
        <w:ind w:firstLine="540"/>
        <w:jc w:val="both"/>
        <w:rPr>
          <w:sz w:val="24"/>
          <w:szCs w:val="24"/>
        </w:rPr>
      </w:pPr>
      <w:r w:rsidRPr="004B4D6B">
        <w:rPr>
          <w:sz w:val="24"/>
          <w:szCs w:val="24"/>
        </w:rPr>
        <w:t>осуществлять взаимодействие в ситуациях общения, соблюдая этикетные нормы межкультурного общения.</w:t>
      </w:r>
    </w:p>
    <w:p w:rsidR="00771A77" w:rsidRPr="004B4D6B" w:rsidRDefault="004B4D6B" w:rsidP="004B4D6B">
      <w:pPr>
        <w:pStyle w:val="ConsPlusNormal"/>
        <w:ind w:firstLine="540"/>
        <w:jc w:val="both"/>
        <w:rPr>
          <w:b/>
          <w:sz w:val="24"/>
          <w:szCs w:val="24"/>
        </w:rPr>
      </w:pPr>
      <w:r>
        <w:rPr>
          <w:sz w:val="24"/>
          <w:szCs w:val="24"/>
        </w:rPr>
        <w:t xml:space="preserve"> </w:t>
      </w:r>
      <w:r w:rsidR="00771A77" w:rsidRPr="004B4D6B">
        <w:rPr>
          <w:sz w:val="24"/>
          <w:szCs w:val="24"/>
        </w:rPr>
        <w:t xml:space="preserve"> </w:t>
      </w:r>
      <w:r w:rsidR="00771A77" w:rsidRPr="004B4D6B">
        <w:rPr>
          <w:b/>
          <w:sz w:val="24"/>
          <w:szCs w:val="24"/>
        </w:rPr>
        <w:t>Математика и информатика.</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Формирование универсальных учебных познавательных действий включает базовые логические действия:</w:t>
      </w:r>
    </w:p>
    <w:p w:rsidR="00771A77" w:rsidRPr="004B4D6B" w:rsidRDefault="00771A77" w:rsidP="004B4D6B">
      <w:pPr>
        <w:pStyle w:val="ConsPlusNormal"/>
        <w:ind w:firstLine="540"/>
        <w:jc w:val="both"/>
        <w:rPr>
          <w:sz w:val="24"/>
          <w:szCs w:val="24"/>
        </w:rPr>
      </w:pPr>
      <w:r w:rsidRPr="004B4D6B">
        <w:rPr>
          <w:sz w:val="24"/>
          <w:szCs w:val="24"/>
        </w:rPr>
        <w:t>выявлять качества, характеристики математических понятий и отношений между понятиями; формулировать определения понятий;</w:t>
      </w:r>
    </w:p>
    <w:p w:rsidR="00771A77" w:rsidRPr="004B4D6B" w:rsidRDefault="00771A77" w:rsidP="004B4D6B">
      <w:pPr>
        <w:pStyle w:val="ConsPlusNormal"/>
        <w:ind w:firstLine="540"/>
        <w:jc w:val="both"/>
        <w:rPr>
          <w:sz w:val="24"/>
          <w:szCs w:val="24"/>
        </w:rPr>
      </w:pPr>
      <w:r w:rsidRPr="004B4D6B">
        <w:rPr>
          <w:sz w:val="24"/>
          <w:szCs w:val="24"/>
        </w:rPr>
        <w:t>устанавливать существенный признак классификации, основания для обобщения и сравнения, критерии проводимого анализа;</w:t>
      </w:r>
    </w:p>
    <w:p w:rsidR="00771A77" w:rsidRPr="004B4D6B" w:rsidRDefault="00771A77" w:rsidP="004B4D6B">
      <w:pPr>
        <w:pStyle w:val="ConsPlusNormal"/>
        <w:ind w:firstLine="540"/>
        <w:jc w:val="both"/>
        <w:rPr>
          <w:sz w:val="24"/>
          <w:szCs w:val="24"/>
        </w:rPr>
      </w:pPr>
      <w:r w:rsidRPr="004B4D6B">
        <w:rPr>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771A77" w:rsidRPr="004B4D6B" w:rsidRDefault="00771A77" w:rsidP="004B4D6B">
      <w:pPr>
        <w:pStyle w:val="ConsPlusNormal"/>
        <w:ind w:firstLine="540"/>
        <w:jc w:val="both"/>
        <w:rPr>
          <w:sz w:val="24"/>
          <w:szCs w:val="24"/>
        </w:rPr>
      </w:pPr>
      <w:r w:rsidRPr="004B4D6B">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771A77" w:rsidRPr="004B4D6B" w:rsidRDefault="00771A77" w:rsidP="004B4D6B">
      <w:pPr>
        <w:pStyle w:val="ConsPlusNormal"/>
        <w:ind w:firstLine="540"/>
        <w:jc w:val="both"/>
        <w:rPr>
          <w:sz w:val="24"/>
          <w:szCs w:val="24"/>
        </w:rPr>
      </w:pPr>
      <w:r w:rsidRPr="004B4D6B">
        <w:rPr>
          <w:sz w:val="24"/>
          <w:szCs w:val="24"/>
        </w:rPr>
        <w:t>делать выводы с использованием законов логики, дедуктивных и индуктивных умозаключений, умозаключений по аналогии;</w:t>
      </w:r>
    </w:p>
    <w:p w:rsidR="00771A77" w:rsidRPr="004B4D6B" w:rsidRDefault="00771A77" w:rsidP="004B4D6B">
      <w:pPr>
        <w:pStyle w:val="ConsPlusNormal"/>
        <w:ind w:firstLine="540"/>
        <w:jc w:val="both"/>
        <w:rPr>
          <w:sz w:val="24"/>
          <w:szCs w:val="24"/>
        </w:rPr>
      </w:pPr>
      <w:r w:rsidRPr="004B4D6B">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71A77" w:rsidRPr="004B4D6B" w:rsidRDefault="00771A77" w:rsidP="004B4D6B">
      <w:pPr>
        <w:pStyle w:val="ConsPlusNormal"/>
        <w:ind w:firstLine="540"/>
        <w:jc w:val="both"/>
        <w:rPr>
          <w:sz w:val="24"/>
          <w:szCs w:val="24"/>
        </w:rPr>
      </w:pPr>
      <w:r w:rsidRPr="004B4D6B">
        <w:rPr>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познавательных действий включает базовые исследовательские действия:</w:t>
      </w:r>
    </w:p>
    <w:p w:rsidR="00771A77" w:rsidRPr="004B4D6B" w:rsidRDefault="00771A77" w:rsidP="004B4D6B">
      <w:pPr>
        <w:pStyle w:val="ConsPlusNormal"/>
        <w:ind w:firstLine="540"/>
        <w:jc w:val="both"/>
        <w:rPr>
          <w:sz w:val="24"/>
          <w:szCs w:val="24"/>
        </w:rPr>
      </w:pPr>
      <w:r w:rsidRPr="004B4D6B">
        <w:rPr>
          <w:sz w:val="24"/>
          <w:szCs w:val="24"/>
        </w:rPr>
        <w:t>использовать вопросы как исследовательский инструмент познания;</w:t>
      </w:r>
    </w:p>
    <w:p w:rsidR="00771A77" w:rsidRPr="004B4D6B" w:rsidRDefault="00771A77" w:rsidP="004B4D6B">
      <w:pPr>
        <w:pStyle w:val="ConsPlusNormal"/>
        <w:ind w:firstLine="540"/>
        <w:jc w:val="both"/>
        <w:rPr>
          <w:sz w:val="24"/>
          <w:szCs w:val="24"/>
        </w:rPr>
      </w:pPr>
      <w:r w:rsidRPr="004B4D6B">
        <w:rPr>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71A77" w:rsidRPr="004B4D6B" w:rsidRDefault="00771A77" w:rsidP="004B4D6B">
      <w:pPr>
        <w:pStyle w:val="ConsPlusNormal"/>
        <w:ind w:firstLine="540"/>
        <w:jc w:val="both"/>
        <w:rPr>
          <w:sz w:val="24"/>
          <w:szCs w:val="24"/>
        </w:rPr>
      </w:pPr>
      <w:r w:rsidRPr="004B4D6B">
        <w:rPr>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771A77" w:rsidRPr="004B4D6B" w:rsidRDefault="00771A77" w:rsidP="004B4D6B">
      <w:pPr>
        <w:pStyle w:val="ConsPlusNormal"/>
        <w:ind w:firstLine="540"/>
        <w:jc w:val="both"/>
        <w:rPr>
          <w:sz w:val="24"/>
          <w:szCs w:val="24"/>
        </w:rPr>
      </w:pPr>
      <w:r w:rsidRPr="004B4D6B">
        <w:rPr>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познавательных действий включает работу с информацией:</w:t>
      </w:r>
    </w:p>
    <w:p w:rsidR="00771A77" w:rsidRPr="004B4D6B" w:rsidRDefault="00771A77" w:rsidP="004B4D6B">
      <w:pPr>
        <w:pStyle w:val="ConsPlusNormal"/>
        <w:ind w:firstLine="540"/>
        <w:jc w:val="both"/>
        <w:rPr>
          <w:sz w:val="24"/>
          <w:szCs w:val="24"/>
        </w:rPr>
      </w:pPr>
      <w:r w:rsidRPr="004B4D6B">
        <w:rPr>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771A77" w:rsidRPr="004B4D6B" w:rsidRDefault="00771A77" w:rsidP="004B4D6B">
      <w:pPr>
        <w:pStyle w:val="ConsPlusNormal"/>
        <w:ind w:firstLine="540"/>
        <w:jc w:val="both"/>
        <w:rPr>
          <w:sz w:val="24"/>
          <w:szCs w:val="24"/>
        </w:rPr>
      </w:pPr>
      <w:r w:rsidRPr="004B4D6B">
        <w:rPr>
          <w:sz w:val="24"/>
          <w:szCs w:val="24"/>
        </w:rPr>
        <w:t>оценивать надежность информации по самостоятельно сформулированным критериям, воспринимать ее критически;</w:t>
      </w:r>
    </w:p>
    <w:p w:rsidR="00771A77" w:rsidRPr="004B4D6B" w:rsidRDefault="00771A77" w:rsidP="004B4D6B">
      <w:pPr>
        <w:pStyle w:val="ConsPlusNormal"/>
        <w:ind w:firstLine="540"/>
        <w:jc w:val="both"/>
        <w:rPr>
          <w:sz w:val="24"/>
          <w:szCs w:val="24"/>
        </w:rPr>
      </w:pPr>
      <w:r w:rsidRPr="004B4D6B">
        <w:rPr>
          <w:sz w:val="24"/>
          <w:szCs w:val="24"/>
        </w:rPr>
        <w:t>выявлять дефициты информации, данных, необходимых для ответа на вопрос и для решения задачи;</w:t>
      </w:r>
    </w:p>
    <w:p w:rsidR="00771A77" w:rsidRPr="004B4D6B" w:rsidRDefault="00771A77" w:rsidP="004B4D6B">
      <w:pPr>
        <w:pStyle w:val="ConsPlusNormal"/>
        <w:ind w:firstLine="540"/>
        <w:jc w:val="both"/>
        <w:rPr>
          <w:sz w:val="24"/>
          <w:szCs w:val="24"/>
        </w:rPr>
      </w:pPr>
      <w:r w:rsidRPr="004B4D6B">
        <w:rPr>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771A77" w:rsidRPr="004B4D6B" w:rsidRDefault="00771A77" w:rsidP="004B4D6B">
      <w:pPr>
        <w:pStyle w:val="ConsPlusNormal"/>
        <w:ind w:firstLine="540"/>
        <w:jc w:val="both"/>
        <w:rPr>
          <w:sz w:val="24"/>
          <w:szCs w:val="24"/>
        </w:rPr>
      </w:pPr>
      <w:r w:rsidRPr="004B4D6B">
        <w:rPr>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771A77" w:rsidRPr="004B4D6B" w:rsidRDefault="00771A77" w:rsidP="004B4D6B">
      <w:pPr>
        <w:pStyle w:val="ConsPlusNormal"/>
        <w:ind w:firstLine="540"/>
        <w:jc w:val="both"/>
        <w:rPr>
          <w:sz w:val="24"/>
          <w:szCs w:val="24"/>
        </w:rPr>
      </w:pPr>
      <w:r w:rsidRPr="004B4D6B">
        <w:rPr>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771A77" w:rsidRPr="004B4D6B" w:rsidRDefault="00771A77" w:rsidP="004B4D6B">
      <w:pPr>
        <w:pStyle w:val="ConsPlusNormal"/>
        <w:ind w:firstLine="540"/>
        <w:jc w:val="both"/>
        <w:rPr>
          <w:sz w:val="24"/>
          <w:szCs w:val="24"/>
        </w:rPr>
      </w:pPr>
      <w:r w:rsidRPr="004B4D6B">
        <w:rPr>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771A77" w:rsidRPr="004B4D6B" w:rsidRDefault="00771A77" w:rsidP="004B4D6B">
      <w:pPr>
        <w:pStyle w:val="ConsPlusNormal"/>
        <w:ind w:firstLine="540"/>
        <w:jc w:val="both"/>
        <w:rPr>
          <w:sz w:val="24"/>
          <w:szCs w:val="24"/>
        </w:rPr>
      </w:pPr>
      <w:r w:rsidRPr="004B4D6B">
        <w:rPr>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коммуникативных действий включает умения:</w:t>
      </w:r>
    </w:p>
    <w:p w:rsidR="00771A77" w:rsidRPr="004B4D6B" w:rsidRDefault="00771A77" w:rsidP="004B4D6B">
      <w:pPr>
        <w:pStyle w:val="ConsPlusNormal"/>
        <w:ind w:firstLine="540"/>
        <w:jc w:val="both"/>
        <w:rPr>
          <w:sz w:val="24"/>
          <w:szCs w:val="24"/>
        </w:rPr>
      </w:pPr>
      <w:r w:rsidRPr="004B4D6B">
        <w:rPr>
          <w:sz w:val="24"/>
          <w:szCs w:val="24"/>
        </w:rPr>
        <w:t>воспринимать и формулировать суждения, ясно, точно, грамотно выражать свою точку зрения в устных и письменных текстах;</w:t>
      </w:r>
    </w:p>
    <w:p w:rsidR="00771A77" w:rsidRPr="004B4D6B" w:rsidRDefault="00771A77" w:rsidP="004B4D6B">
      <w:pPr>
        <w:pStyle w:val="ConsPlusNormal"/>
        <w:ind w:firstLine="540"/>
        <w:jc w:val="both"/>
        <w:rPr>
          <w:sz w:val="24"/>
          <w:szCs w:val="24"/>
        </w:rPr>
      </w:pPr>
      <w:r w:rsidRPr="004B4D6B">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771A77" w:rsidRPr="004B4D6B" w:rsidRDefault="00771A77" w:rsidP="004B4D6B">
      <w:pPr>
        <w:pStyle w:val="ConsPlusNormal"/>
        <w:ind w:firstLine="540"/>
        <w:jc w:val="both"/>
        <w:rPr>
          <w:sz w:val="24"/>
          <w:szCs w:val="24"/>
        </w:rPr>
      </w:pPr>
      <w:r w:rsidRPr="004B4D6B">
        <w:rPr>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771A77" w:rsidRPr="004B4D6B" w:rsidRDefault="00771A77" w:rsidP="004B4D6B">
      <w:pPr>
        <w:pStyle w:val="ConsPlusNormal"/>
        <w:ind w:firstLine="540"/>
        <w:jc w:val="both"/>
        <w:rPr>
          <w:sz w:val="24"/>
          <w:szCs w:val="24"/>
        </w:rPr>
      </w:pPr>
      <w:r w:rsidRPr="004B4D6B">
        <w:rPr>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71A77" w:rsidRPr="004B4D6B" w:rsidRDefault="00771A77" w:rsidP="004B4D6B">
      <w:pPr>
        <w:pStyle w:val="ConsPlusNormal"/>
        <w:ind w:firstLine="540"/>
        <w:jc w:val="both"/>
        <w:rPr>
          <w:sz w:val="24"/>
          <w:szCs w:val="24"/>
        </w:rPr>
      </w:pPr>
      <w:r w:rsidRPr="004B4D6B">
        <w:rPr>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регулятивных действий включает умения:</w:t>
      </w:r>
    </w:p>
    <w:p w:rsidR="00771A77" w:rsidRPr="004B4D6B" w:rsidRDefault="00771A77" w:rsidP="004B4D6B">
      <w:pPr>
        <w:pStyle w:val="ConsPlusNormal"/>
        <w:ind w:firstLine="540"/>
        <w:jc w:val="both"/>
        <w:rPr>
          <w:sz w:val="24"/>
          <w:szCs w:val="24"/>
        </w:rPr>
      </w:pPr>
      <w:r w:rsidRPr="004B4D6B">
        <w:rPr>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771A77" w:rsidRPr="004B4D6B" w:rsidRDefault="00771A77" w:rsidP="004B4D6B">
      <w:pPr>
        <w:pStyle w:val="ConsPlusNormal"/>
        <w:ind w:firstLine="540"/>
        <w:jc w:val="both"/>
        <w:rPr>
          <w:sz w:val="24"/>
          <w:szCs w:val="24"/>
        </w:rPr>
      </w:pPr>
      <w:r w:rsidRPr="004B4D6B">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71A77" w:rsidRPr="004B4D6B" w:rsidRDefault="00771A77" w:rsidP="004B4D6B">
      <w:pPr>
        <w:pStyle w:val="ConsPlusNormal"/>
        <w:ind w:firstLine="540"/>
        <w:jc w:val="both"/>
        <w:rPr>
          <w:sz w:val="24"/>
          <w:szCs w:val="24"/>
        </w:rPr>
      </w:pPr>
      <w:r w:rsidRPr="004B4D6B">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71A77" w:rsidRPr="004B4D6B" w:rsidRDefault="00771A77" w:rsidP="004B4D6B">
      <w:pPr>
        <w:pStyle w:val="ConsPlusNormal"/>
        <w:ind w:firstLine="540"/>
        <w:jc w:val="both"/>
        <w:rPr>
          <w:sz w:val="24"/>
          <w:szCs w:val="24"/>
        </w:rPr>
      </w:pPr>
      <w:r w:rsidRPr="004B4D6B">
        <w:rPr>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771A77" w:rsidRPr="004B4D6B" w:rsidRDefault="004B4D6B" w:rsidP="004B4D6B">
      <w:pPr>
        <w:pStyle w:val="ConsPlusNormal"/>
        <w:ind w:firstLine="540"/>
        <w:jc w:val="both"/>
        <w:rPr>
          <w:b/>
          <w:sz w:val="24"/>
          <w:szCs w:val="24"/>
        </w:rPr>
      </w:pPr>
      <w:r>
        <w:rPr>
          <w:sz w:val="24"/>
          <w:szCs w:val="24"/>
        </w:rPr>
        <w:t xml:space="preserve"> </w:t>
      </w:r>
      <w:r w:rsidR="00771A77" w:rsidRPr="004B4D6B">
        <w:rPr>
          <w:sz w:val="24"/>
          <w:szCs w:val="24"/>
        </w:rPr>
        <w:t xml:space="preserve"> </w:t>
      </w:r>
      <w:r w:rsidR="00771A77" w:rsidRPr="004B4D6B">
        <w:rPr>
          <w:b/>
          <w:sz w:val="24"/>
          <w:szCs w:val="24"/>
        </w:rPr>
        <w:t>Естественно-научные предметы.</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познавательных действий включает базовые логические действия:</w:t>
      </w:r>
    </w:p>
    <w:p w:rsidR="00771A77" w:rsidRPr="004B4D6B" w:rsidRDefault="00771A77" w:rsidP="004B4D6B">
      <w:pPr>
        <w:pStyle w:val="ConsPlusNormal"/>
        <w:ind w:firstLine="540"/>
        <w:jc w:val="both"/>
        <w:rPr>
          <w:sz w:val="24"/>
          <w:szCs w:val="24"/>
        </w:rPr>
      </w:pPr>
      <w:r w:rsidRPr="004B4D6B">
        <w:rPr>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771A77" w:rsidRPr="004B4D6B" w:rsidRDefault="00771A77" w:rsidP="004B4D6B">
      <w:pPr>
        <w:pStyle w:val="ConsPlusNormal"/>
        <w:ind w:firstLine="540"/>
        <w:jc w:val="both"/>
        <w:rPr>
          <w:sz w:val="24"/>
          <w:szCs w:val="24"/>
        </w:rPr>
      </w:pPr>
      <w:r w:rsidRPr="004B4D6B">
        <w:rPr>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771A77" w:rsidRPr="004B4D6B" w:rsidRDefault="00771A77" w:rsidP="004B4D6B">
      <w:pPr>
        <w:pStyle w:val="ConsPlusNormal"/>
        <w:ind w:firstLine="540"/>
        <w:jc w:val="both"/>
        <w:rPr>
          <w:sz w:val="24"/>
          <w:szCs w:val="24"/>
        </w:rPr>
      </w:pPr>
      <w:r w:rsidRPr="004B4D6B">
        <w:rPr>
          <w:sz w:val="24"/>
          <w:szCs w:val="24"/>
        </w:rPr>
        <w:t>выбирать основания и критерии для классификации веществ и химических реакций;</w:t>
      </w:r>
    </w:p>
    <w:p w:rsidR="00771A77" w:rsidRPr="004B4D6B" w:rsidRDefault="00771A77" w:rsidP="004B4D6B">
      <w:pPr>
        <w:pStyle w:val="ConsPlusNormal"/>
        <w:ind w:firstLine="540"/>
        <w:jc w:val="both"/>
        <w:rPr>
          <w:sz w:val="24"/>
          <w:szCs w:val="24"/>
        </w:rPr>
      </w:pPr>
      <w:r w:rsidRPr="004B4D6B">
        <w:rPr>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771A77" w:rsidRPr="004B4D6B" w:rsidRDefault="00771A77" w:rsidP="004B4D6B">
      <w:pPr>
        <w:pStyle w:val="ConsPlusNormal"/>
        <w:ind w:firstLine="540"/>
        <w:jc w:val="both"/>
        <w:rPr>
          <w:sz w:val="24"/>
          <w:szCs w:val="24"/>
        </w:rPr>
      </w:pPr>
      <w:r w:rsidRPr="004B4D6B">
        <w:rPr>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771A77" w:rsidRPr="004B4D6B" w:rsidRDefault="00771A77" w:rsidP="004B4D6B">
      <w:pPr>
        <w:pStyle w:val="ConsPlusNormal"/>
        <w:ind w:firstLine="540"/>
        <w:jc w:val="both"/>
        <w:rPr>
          <w:sz w:val="24"/>
          <w:szCs w:val="24"/>
        </w:rPr>
      </w:pPr>
      <w:r w:rsidRPr="004B4D6B">
        <w:rPr>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771A77" w:rsidRPr="004B4D6B" w:rsidRDefault="00771A77" w:rsidP="004B4D6B">
      <w:pPr>
        <w:pStyle w:val="ConsPlusNormal"/>
        <w:ind w:firstLine="540"/>
        <w:jc w:val="both"/>
        <w:rPr>
          <w:sz w:val="24"/>
          <w:szCs w:val="24"/>
        </w:rPr>
      </w:pPr>
      <w:r w:rsidRPr="004B4D6B">
        <w:rPr>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познавательных действий включает базовые исследовательские действия:</w:t>
      </w:r>
    </w:p>
    <w:p w:rsidR="00771A77" w:rsidRPr="004B4D6B" w:rsidRDefault="00771A77" w:rsidP="004B4D6B">
      <w:pPr>
        <w:pStyle w:val="ConsPlusNormal"/>
        <w:ind w:firstLine="540"/>
        <w:jc w:val="both"/>
        <w:rPr>
          <w:sz w:val="24"/>
          <w:szCs w:val="24"/>
        </w:rPr>
      </w:pPr>
      <w:r w:rsidRPr="004B4D6B">
        <w:rPr>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771A77" w:rsidRPr="004B4D6B" w:rsidRDefault="00771A77" w:rsidP="004B4D6B">
      <w:pPr>
        <w:pStyle w:val="ConsPlusNormal"/>
        <w:ind w:firstLine="540"/>
        <w:jc w:val="both"/>
        <w:rPr>
          <w:sz w:val="24"/>
          <w:szCs w:val="24"/>
        </w:rPr>
      </w:pPr>
      <w:r w:rsidRPr="004B4D6B">
        <w:rPr>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771A77" w:rsidRPr="004B4D6B" w:rsidRDefault="00771A77" w:rsidP="004B4D6B">
      <w:pPr>
        <w:pStyle w:val="ConsPlusNormal"/>
        <w:ind w:firstLine="540"/>
        <w:jc w:val="both"/>
        <w:rPr>
          <w:sz w:val="24"/>
          <w:szCs w:val="24"/>
        </w:rPr>
      </w:pPr>
      <w:r w:rsidRPr="004B4D6B">
        <w:rPr>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771A77" w:rsidRPr="004B4D6B" w:rsidRDefault="00771A77" w:rsidP="004B4D6B">
      <w:pPr>
        <w:pStyle w:val="ConsPlusNormal"/>
        <w:ind w:firstLine="540"/>
        <w:jc w:val="both"/>
        <w:rPr>
          <w:sz w:val="24"/>
          <w:szCs w:val="24"/>
        </w:rPr>
      </w:pPr>
      <w:r w:rsidRPr="004B4D6B">
        <w:rPr>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771A77" w:rsidRPr="004B4D6B" w:rsidRDefault="00771A77" w:rsidP="004B4D6B">
      <w:pPr>
        <w:pStyle w:val="ConsPlusNormal"/>
        <w:ind w:firstLine="540"/>
        <w:jc w:val="both"/>
        <w:rPr>
          <w:sz w:val="24"/>
          <w:szCs w:val="24"/>
        </w:rPr>
      </w:pPr>
      <w:r w:rsidRPr="004B4D6B">
        <w:rPr>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771A77" w:rsidRPr="004B4D6B" w:rsidRDefault="00771A77" w:rsidP="004B4D6B">
      <w:pPr>
        <w:pStyle w:val="ConsPlusNormal"/>
        <w:ind w:firstLine="540"/>
        <w:jc w:val="both"/>
        <w:rPr>
          <w:sz w:val="24"/>
          <w:szCs w:val="24"/>
        </w:rPr>
      </w:pPr>
      <w:r w:rsidRPr="004B4D6B">
        <w:rPr>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771A77" w:rsidRPr="004B4D6B" w:rsidRDefault="00771A77" w:rsidP="004B4D6B">
      <w:pPr>
        <w:pStyle w:val="ConsPlusNormal"/>
        <w:ind w:firstLine="540"/>
        <w:jc w:val="both"/>
        <w:rPr>
          <w:sz w:val="24"/>
          <w:szCs w:val="24"/>
        </w:rPr>
      </w:pPr>
      <w:r w:rsidRPr="004B4D6B">
        <w:rPr>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771A77" w:rsidRPr="004B4D6B" w:rsidRDefault="00771A77" w:rsidP="004B4D6B">
      <w:pPr>
        <w:pStyle w:val="ConsPlusNormal"/>
        <w:ind w:firstLine="540"/>
        <w:jc w:val="both"/>
        <w:rPr>
          <w:sz w:val="24"/>
          <w:szCs w:val="24"/>
        </w:rPr>
      </w:pPr>
      <w:r w:rsidRPr="004B4D6B">
        <w:rPr>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познавательных действий включает работу с информацией:</w:t>
      </w:r>
    </w:p>
    <w:p w:rsidR="00771A77" w:rsidRPr="004B4D6B" w:rsidRDefault="00771A77" w:rsidP="004B4D6B">
      <w:pPr>
        <w:pStyle w:val="ConsPlusNormal"/>
        <w:ind w:firstLine="540"/>
        <w:jc w:val="both"/>
        <w:rPr>
          <w:sz w:val="24"/>
          <w:szCs w:val="24"/>
        </w:rPr>
      </w:pPr>
      <w:r w:rsidRPr="004B4D6B">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771A77" w:rsidRPr="004B4D6B" w:rsidRDefault="00771A77" w:rsidP="004B4D6B">
      <w:pPr>
        <w:pStyle w:val="ConsPlusNormal"/>
        <w:ind w:firstLine="540"/>
        <w:jc w:val="both"/>
        <w:rPr>
          <w:sz w:val="24"/>
          <w:szCs w:val="24"/>
        </w:rPr>
      </w:pPr>
      <w:r w:rsidRPr="004B4D6B">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771A77" w:rsidRPr="004B4D6B" w:rsidRDefault="00771A77" w:rsidP="004B4D6B">
      <w:pPr>
        <w:pStyle w:val="ConsPlusNormal"/>
        <w:ind w:firstLine="540"/>
        <w:jc w:val="both"/>
        <w:rPr>
          <w:sz w:val="24"/>
          <w:szCs w:val="24"/>
        </w:rPr>
      </w:pPr>
      <w:r w:rsidRPr="004B4D6B">
        <w:rPr>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коммуникативных действий включает умения:</w:t>
      </w:r>
    </w:p>
    <w:p w:rsidR="00771A77" w:rsidRPr="004B4D6B" w:rsidRDefault="00771A77" w:rsidP="004B4D6B">
      <w:pPr>
        <w:pStyle w:val="ConsPlusNormal"/>
        <w:ind w:firstLine="540"/>
        <w:jc w:val="both"/>
        <w:rPr>
          <w:sz w:val="24"/>
          <w:szCs w:val="24"/>
        </w:rPr>
      </w:pPr>
      <w:r w:rsidRPr="004B4D6B">
        <w:rPr>
          <w:sz w:val="24"/>
          <w:szCs w:val="24"/>
        </w:rPr>
        <w:t>аргументированно вести диалог, развернуто и логично излагать свою точку зрения;</w:t>
      </w:r>
    </w:p>
    <w:p w:rsidR="00771A77" w:rsidRPr="004B4D6B" w:rsidRDefault="00771A77" w:rsidP="004B4D6B">
      <w:pPr>
        <w:pStyle w:val="ConsPlusNormal"/>
        <w:ind w:firstLine="540"/>
        <w:jc w:val="both"/>
        <w:rPr>
          <w:sz w:val="24"/>
          <w:szCs w:val="24"/>
        </w:rPr>
      </w:pPr>
      <w:r w:rsidRPr="004B4D6B">
        <w:rPr>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771A77" w:rsidRPr="004B4D6B" w:rsidRDefault="00771A77" w:rsidP="004B4D6B">
      <w:pPr>
        <w:pStyle w:val="ConsPlusNormal"/>
        <w:ind w:firstLine="540"/>
        <w:jc w:val="both"/>
        <w:rPr>
          <w:sz w:val="24"/>
          <w:szCs w:val="24"/>
        </w:rPr>
      </w:pPr>
      <w:r w:rsidRPr="004B4D6B">
        <w:rPr>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регулятивных действий включает умения:</w:t>
      </w:r>
    </w:p>
    <w:p w:rsidR="00771A77" w:rsidRPr="004B4D6B" w:rsidRDefault="00771A77" w:rsidP="004B4D6B">
      <w:pPr>
        <w:pStyle w:val="ConsPlusNormal"/>
        <w:ind w:firstLine="540"/>
        <w:jc w:val="both"/>
        <w:rPr>
          <w:sz w:val="24"/>
          <w:szCs w:val="24"/>
        </w:rPr>
      </w:pPr>
      <w:r w:rsidRPr="004B4D6B">
        <w:rPr>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771A77" w:rsidRPr="004B4D6B" w:rsidRDefault="00771A77" w:rsidP="004B4D6B">
      <w:pPr>
        <w:pStyle w:val="ConsPlusNormal"/>
        <w:ind w:firstLine="540"/>
        <w:jc w:val="both"/>
        <w:rPr>
          <w:sz w:val="24"/>
          <w:szCs w:val="24"/>
        </w:rPr>
      </w:pPr>
      <w:r w:rsidRPr="004B4D6B">
        <w:rPr>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771A77" w:rsidRPr="004B4D6B" w:rsidRDefault="00771A77" w:rsidP="004B4D6B">
      <w:pPr>
        <w:pStyle w:val="ConsPlusNormal"/>
        <w:ind w:firstLine="540"/>
        <w:jc w:val="both"/>
        <w:rPr>
          <w:sz w:val="24"/>
          <w:szCs w:val="24"/>
        </w:rPr>
      </w:pPr>
      <w:r w:rsidRPr="004B4D6B">
        <w:rPr>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771A77" w:rsidRPr="004B4D6B" w:rsidRDefault="00771A77" w:rsidP="004B4D6B">
      <w:pPr>
        <w:pStyle w:val="ConsPlusNormal"/>
        <w:ind w:firstLine="540"/>
        <w:jc w:val="both"/>
        <w:rPr>
          <w:sz w:val="24"/>
          <w:szCs w:val="24"/>
        </w:rPr>
      </w:pPr>
      <w:r w:rsidRPr="004B4D6B">
        <w:rPr>
          <w:sz w:val="24"/>
          <w:szCs w:val="24"/>
        </w:rPr>
        <w:t>использовать приемы рефлексии для оценки ситуации, выбора верного решения при решении качественных и расчетных задач;</w:t>
      </w:r>
    </w:p>
    <w:p w:rsidR="00771A77" w:rsidRPr="004B4D6B" w:rsidRDefault="00771A77" w:rsidP="004B4D6B">
      <w:pPr>
        <w:pStyle w:val="ConsPlusNormal"/>
        <w:ind w:firstLine="540"/>
        <w:jc w:val="both"/>
        <w:rPr>
          <w:sz w:val="24"/>
          <w:szCs w:val="24"/>
        </w:rPr>
      </w:pPr>
      <w:r w:rsidRPr="004B4D6B">
        <w:rPr>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771A77" w:rsidRPr="004B4D6B" w:rsidRDefault="004B4D6B" w:rsidP="004B4D6B">
      <w:pPr>
        <w:pStyle w:val="ConsPlusNormal"/>
        <w:ind w:firstLine="540"/>
        <w:jc w:val="both"/>
        <w:rPr>
          <w:b/>
          <w:sz w:val="24"/>
          <w:szCs w:val="24"/>
        </w:rPr>
      </w:pPr>
      <w:r>
        <w:rPr>
          <w:sz w:val="24"/>
          <w:szCs w:val="24"/>
        </w:rPr>
        <w:t xml:space="preserve"> </w:t>
      </w:r>
      <w:r w:rsidR="00771A77" w:rsidRPr="004B4D6B">
        <w:rPr>
          <w:sz w:val="24"/>
          <w:szCs w:val="24"/>
        </w:rPr>
        <w:t xml:space="preserve"> </w:t>
      </w:r>
      <w:r w:rsidR="00771A77" w:rsidRPr="004B4D6B">
        <w:rPr>
          <w:b/>
          <w:sz w:val="24"/>
          <w:szCs w:val="24"/>
        </w:rPr>
        <w:t>Общественно-научные предметы.</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познавательных действий включает базовые логические действия:</w:t>
      </w:r>
    </w:p>
    <w:p w:rsidR="00771A77" w:rsidRPr="004B4D6B" w:rsidRDefault="00771A77" w:rsidP="004B4D6B">
      <w:pPr>
        <w:pStyle w:val="ConsPlusNormal"/>
        <w:ind w:firstLine="540"/>
        <w:jc w:val="both"/>
        <w:rPr>
          <w:sz w:val="24"/>
          <w:szCs w:val="24"/>
        </w:rPr>
      </w:pPr>
      <w:r w:rsidRPr="004B4D6B">
        <w:rPr>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771A77" w:rsidRPr="004B4D6B" w:rsidRDefault="00771A77" w:rsidP="004B4D6B">
      <w:pPr>
        <w:pStyle w:val="ConsPlusNormal"/>
        <w:ind w:firstLine="540"/>
        <w:jc w:val="both"/>
        <w:rPr>
          <w:sz w:val="24"/>
          <w:szCs w:val="24"/>
        </w:rPr>
      </w:pPr>
      <w:r w:rsidRPr="004B4D6B">
        <w:rPr>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771A77" w:rsidRPr="004B4D6B" w:rsidRDefault="00771A77" w:rsidP="004B4D6B">
      <w:pPr>
        <w:pStyle w:val="ConsPlusNormal"/>
        <w:ind w:firstLine="540"/>
        <w:jc w:val="both"/>
        <w:rPr>
          <w:sz w:val="24"/>
          <w:szCs w:val="24"/>
        </w:rPr>
      </w:pPr>
      <w:r w:rsidRPr="004B4D6B">
        <w:rPr>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71A77" w:rsidRPr="004B4D6B" w:rsidRDefault="00771A77" w:rsidP="004B4D6B">
      <w:pPr>
        <w:pStyle w:val="ConsPlusNormal"/>
        <w:ind w:firstLine="540"/>
        <w:jc w:val="both"/>
        <w:rPr>
          <w:sz w:val="24"/>
          <w:szCs w:val="24"/>
        </w:rPr>
      </w:pPr>
      <w:r w:rsidRPr="004B4D6B">
        <w:rPr>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771A77" w:rsidRPr="004B4D6B" w:rsidRDefault="00771A77" w:rsidP="004B4D6B">
      <w:pPr>
        <w:pStyle w:val="ConsPlusNormal"/>
        <w:ind w:firstLine="540"/>
        <w:jc w:val="both"/>
        <w:rPr>
          <w:sz w:val="24"/>
          <w:szCs w:val="24"/>
        </w:rPr>
      </w:pPr>
      <w:r w:rsidRPr="004B4D6B">
        <w:rPr>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771A77" w:rsidRPr="004B4D6B" w:rsidRDefault="00771A77" w:rsidP="004B4D6B">
      <w:pPr>
        <w:pStyle w:val="ConsPlusNormal"/>
        <w:ind w:firstLine="540"/>
        <w:jc w:val="both"/>
        <w:rPr>
          <w:sz w:val="24"/>
          <w:szCs w:val="24"/>
        </w:rPr>
      </w:pPr>
      <w:r w:rsidRPr="004B4D6B">
        <w:rPr>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познавательных действий включает базовые исследовательские действия:</w:t>
      </w:r>
    </w:p>
    <w:p w:rsidR="00771A77" w:rsidRPr="004B4D6B" w:rsidRDefault="00771A77" w:rsidP="004B4D6B">
      <w:pPr>
        <w:pStyle w:val="ConsPlusNormal"/>
        <w:ind w:firstLine="540"/>
        <w:jc w:val="both"/>
        <w:rPr>
          <w:sz w:val="24"/>
          <w:szCs w:val="24"/>
        </w:rPr>
      </w:pPr>
      <w:r w:rsidRPr="004B4D6B">
        <w:rPr>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71A77" w:rsidRPr="004B4D6B" w:rsidRDefault="00771A77" w:rsidP="004B4D6B">
      <w:pPr>
        <w:pStyle w:val="ConsPlusNormal"/>
        <w:ind w:firstLine="540"/>
        <w:jc w:val="both"/>
        <w:rPr>
          <w:sz w:val="24"/>
          <w:szCs w:val="24"/>
        </w:rPr>
      </w:pPr>
      <w:r w:rsidRPr="004B4D6B">
        <w:rPr>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71A77" w:rsidRPr="004B4D6B" w:rsidRDefault="00771A77" w:rsidP="004B4D6B">
      <w:pPr>
        <w:pStyle w:val="ConsPlusNormal"/>
        <w:ind w:firstLine="540"/>
        <w:jc w:val="both"/>
        <w:rPr>
          <w:sz w:val="24"/>
          <w:szCs w:val="24"/>
        </w:rPr>
      </w:pPr>
      <w:r w:rsidRPr="004B4D6B">
        <w:rPr>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771A77" w:rsidRPr="004B4D6B" w:rsidRDefault="00771A77" w:rsidP="004B4D6B">
      <w:pPr>
        <w:pStyle w:val="ConsPlusNormal"/>
        <w:ind w:firstLine="540"/>
        <w:jc w:val="both"/>
        <w:rPr>
          <w:sz w:val="24"/>
          <w:szCs w:val="24"/>
        </w:rPr>
      </w:pPr>
      <w:r w:rsidRPr="004B4D6B">
        <w:rPr>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771A77" w:rsidRPr="004B4D6B" w:rsidRDefault="00771A77" w:rsidP="004B4D6B">
      <w:pPr>
        <w:pStyle w:val="ConsPlusNormal"/>
        <w:ind w:firstLine="540"/>
        <w:jc w:val="both"/>
        <w:rPr>
          <w:sz w:val="24"/>
          <w:szCs w:val="24"/>
        </w:rPr>
      </w:pPr>
      <w:r w:rsidRPr="004B4D6B">
        <w:rPr>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познавательных действий включает работу с информацией:</w:t>
      </w:r>
    </w:p>
    <w:p w:rsidR="00771A77" w:rsidRPr="004B4D6B" w:rsidRDefault="00771A77" w:rsidP="004B4D6B">
      <w:pPr>
        <w:pStyle w:val="ConsPlusNormal"/>
        <w:ind w:firstLine="540"/>
        <w:jc w:val="both"/>
        <w:rPr>
          <w:sz w:val="24"/>
          <w:szCs w:val="24"/>
        </w:rPr>
      </w:pPr>
      <w:r w:rsidRPr="004B4D6B">
        <w:rPr>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771A77" w:rsidRPr="004B4D6B" w:rsidRDefault="00771A77" w:rsidP="004B4D6B">
      <w:pPr>
        <w:pStyle w:val="ConsPlusNormal"/>
        <w:ind w:firstLine="540"/>
        <w:jc w:val="both"/>
        <w:rPr>
          <w:sz w:val="24"/>
          <w:szCs w:val="24"/>
        </w:rPr>
      </w:pPr>
      <w:r w:rsidRPr="004B4D6B">
        <w:rPr>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771A77" w:rsidRPr="004B4D6B" w:rsidRDefault="00771A77" w:rsidP="004B4D6B">
      <w:pPr>
        <w:pStyle w:val="ConsPlusNormal"/>
        <w:ind w:firstLine="540"/>
        <w:jc w:val="both"/>
        <w:rPr>
          <w:sz w:val="24"/>
          <w:szCs w:val="24"/>
        </w:rPr>
      </w:pPr>
      <w:r w:rsidRPr="004B4D6B">
        <w:rPr>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71A77" w:rsidRPr="004B4D6B" w:rsidRDefault="00771A77" w:rsidP="004B4D6B">
      <w:pPr>
        <w:pStyle w:val="ConsPlusNormal"/>
        <w:ind w:firstLine="540"/>
        <w:jc w:val="both"/>
        <w:rPr>
          <w:sz w:val="24"/>
          <w:szCs w:val="24"/>
        </w:rPr>
      </w:pPr>
      <w:r w:rsidRPr="004B4D6B">
        <w:rPr>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коммуникативных действий включает умения:</w:t>
      </w:r>
    </w:p>
    <w:p w:rsidR="00771A77" w:rsidRPr="004B4D6B" w:rsidRDefault="00771A77" w:rsidP="004B4D6B">
      <w:pPr>
        <w:pStyle w:val="ConsPlusNormal"/>
        <w:ind w:firstLine="540"/>
        <w:jc w:val="both"/>
        <w:rPr>
          <w:sz w:val="24"/>
          <w:szCs w:val="24"/>
        </w:rPr>
      </w:pPr>
      <w:r w:rsidRPr="004B4D6B">
        <w:rPr>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71A77" w:rsidRPr="004B4D6B" w:rsidRDefault="00771A77" w:rsidP="004B4D6B">
      <w:pPr>
        <w:pStyle w:val="ConsPlusNormal"/>
        <w:ind w:firstLine="540"/>
        <w:jc w:val="both"/>
        <w:rPr>
          <w:sz w:val="24"/>
          <w:szCs w:val="24"/>
        </w:rPr>
      </w:pPr>
      <w:r w:rsidRPr="004B4D6B">
        <w:rPr>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771A77" w:rsidRPr="004B4D6B" w:rsidRDefault="00771A77" w:rsidP="004B4D6B">
      <w:pPr>
        <w:pStyle w:val="ConsPlusNormal"/>
        <w:ind w:firstLine="540"/>
        <w:jc w:val="both"/>
        <w:rPr>
          <w:sz w:val="24"/>
          <w:szCs w:val="24"/>
        </w:rPr>
      </w:pPr>
      <w:r w:rsidRPr="004B4D6B">
        <w:rPr>
          <w:sz w:val="24"/>
          <w:szCs w:val="24"/>
        </w:rPr>
        <w:t>ориентироваться в направлениях профессиональной деятельности, связанных с социально-гуманитарной подготовкой.</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Формирование универсальных учебных регулятивных действий включает умения:</w:t>
      </w:r>
    </w:p>
    <w:p w:rsidR="00771A77" w:rsidRPr="004B4D6B" w:rsidRDefault="00771A77" w:rsidP="004B4D6B">
      <w:pPr>
        <w:pStyle w:val="ConsPlusNormal"/>
        <w:ind w:firstLine="540"/>
        <w:jc w:val="both"/>
        <w:rPr>
          <w:sz w:val="24"/>
          <w:szCs w:val="24"/>
        </w:rPr>
      </w:pPr>
      <w:r w:rsidRPr="004B4D6B">
        <w:rPr>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71A77" w:rsidRPr="004B4D6B" w:rsidRDefault="00771A77" w:rsidP="004B4D6B">
      <w:pPr>
        <w:pStyle w:val="ConsPlusNormal"/>
        <w:ind w:firstLine="540"/>
        <w:jc w:val="both"/>
        <w:rPr>
          <w:sz w:val="24"/>
          <w:szCs w:val="24"/>
        </w:rPr>
      </w:pPr>
      <w:r w:rsidRPr="004B4D6B">
        <w:rPr>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771A77" w:rsidRPr="004B4D6B" w:rsidRDefault="004B4D6B" w:rsidP="004B4D6B">
      <w:pPr>
        <w:pStyle w:val="ConsPlusNormal"/>
        <w:ind w:firstLine="540"/>
        <w:jc w:val="both"/>
        <w:rPr>
          <w:b/>
          <w:sz w:val="24"/>
          <w:szCs w:val="24"/>
        </w:rPr>
      </w:pPr>
      <w:r>
        <w:rPr>
          <w:sz w:val="24"/>
          <w:szCs w:val="24"/>
        </w:rPr>
        <w:t xml:space="preserve"> </w:t>
      </w:r>
      <w:r w:rsidR="00771A77" w:rsidRPr="004B4D6B">
        <w:rPr>
          <w:sz w:val="24"/>
          <w:szCs w:val="24"/>
        </w:rPr>
        <w:t xml:space="preserve"> </w:t>
      </w:r>
      <w:r w:rsidR="00771A77" w:rsidRPr="004B4D6B">
        <w:rPr>
          <w:b/>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771A77" w:rsidRPr="004B4D6B" w:rsidRDefault="004B4D6B" w:rsidP="004B4D6B">
      <w:pPr>
        <w:pStyle w:val="ConsPlusNormal"/>
        <w:ind w:firstLine="540"/>
        <w:jc w:val="both"/>
        <w:rPr>
          <w:sz w:val="24"/>
          <w:szCs w:val="24"/>
        </w:rPr>
      </w:pPr>
      <w:r>
        <w:rPr>
          <w:sz w:val="24"/>
          <w:szCs w:val="24"/>
        </w:rPr>
        <w:t xml:space="preserve"> </w:t>
      </w:r>
      <w:hyperlink r:id="rId60" w:history="1">
        <w:r w:rsidR="00771A77" w:rsidRPr="004B4D6B">
          <w:rPr>
            <w:sz w:val="24"/>
            <w:szCs w:val="24"/>
          </w:rPr>
          <w:t>ФГОС СОО</w:t>
        </w:r>
      </w:hyperlink>
      <w:r w:rsidR="00771A77" w:rsidRPr="004B4D6B">
        <w:rPr>
          <w:sz w:val="24"/>
          <w:szCs w:val="24"/>
        </w:rPr>
        <w:t xml:space="preserve">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Результаты выполнения индивидуального проекта должны отражать:</w:t>
      </w:r>
    </w:p>
    <w:p w:rsidR="00771A77" w:rsidRPr="004B4D6B" w:rsidRDefault="00771A77" w:rsidP="004B4D6B">
      <w:pPr>
        <w:pStyle w:val="ConsPlusNormal"/>
        <w:ind w:firstLine="540"/>
        <w:jc w:val="both"/>
        <w:rPr>
          <w:sz w:val="24"/>
          <w:szCs w:val="24"/>
        </w:rPr>
      </w:pPr>
      <w:r w:rsidRPr="004B4D6B">
        <w:rPr>
          <w:sz w:val="24"/>
          <w:szCs w:val="24"/>
        </w:rPr>
        <w:t>сформированность навыков коммуникативной, учебно-исследовательской деятельности, критического мышления;</w:t>
      </w:r>
    </w:p>
    <w:p w:rsidR="00771A77" w:rsidRPr="004B4D6B" w:rsidRDefault="00771A77" w:rsidP="004B4D6B">
      <w:pPr>
        <w:pStyle w:val="ConsPlusNormal"/>
        <w:ind w:firstLine="540"/>
        <w:jc w:val="both"/>
        <w:rPr>
          <w:sz w:val="24"/>
          <w:szCs w:val="24"/>
        </w:rPr>
      </w:pPr>
      <w:r w:rsidRPr="004B4D6B">
        <w:rPr>
          <w:sz w:val="24"/>
          <w:szCs w:val="24"/>
        </w:rPr>
        <w:t>способность к инновационной, аналитической, творческой, интеллектуальной деятельности;</w:t>
      </w:r>
    </w:p>
    <w:p w:rsidR="00771A77" w:rsidRPr="004B4D6B" w:rsidRDefault="00771A77" w:rsidP="004B4D6B">
      <w:pPr>
        <w:pStyle w:val="ConsPlusNormal"/>
        <w:ind w:firstLine="540"/>
        <w:jc w:val="both"/>
        <w:rPr>
          <w:sz w:val="24"/>
          <w:szCs w:val="24"/>
        </w:rPr>
      </w:pPr>
      <w:r w:rsidRPr="004B4D6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71A77" w:rsidRPr="004B4D6B" w:rsidRDefault="00771A77" w:rsidP="004B4D6B">
      <w:pPr>
        <w:pStyle w:val="ConsPlusNormal"/>
        <w:ind w:firstLine="540"/>
        <w:jc w:val="both"/>
        <w:rPr>
          <w:sz w:val="24"/>
          <w:szCs w:val="24"/>
        </w:rPr>
      </w:pPr>
      <w:r w:rsidRPr="004B4D6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71A77" w:rsidRPr="004B4D6B" w:rsidRDefault="004B4D6B" w:rsidP="004B4D6B">
      <w:pPr>
        <w:pStyle w:val="ConsPlusNormal"/>
        <w:ind w:firstLine="540"/>
        <w:jc w:val="both"/>
        <w:rPr>
          <w:sz w:val="24"/>
          <w:szCs w:val="24"/>
        </w:rPr>
      </w:pPr>
      <w:r>
        <w:rPr>
          <w:sz w:val="24"/>
          <w:szCs w:val="24"/>
        </w:rPr>
        <w:t xml:space="preserve"> </w:t>
      </w:r>
      <w:r w:rsidR="00771A77" w:rsidRPr="004B4D6B">
        <w:rPr>
          <w:sz w:val="24"/>
          <w:szCs w:val="24"/>
        </w:rPr>
        <w:t xml:space="preserve">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771A77" w:rsidRPr="004B4D6B" w:rsidRDefault="00131B19" w:rsidP="004B4D6B">
      <w:pPr>
        <w:pStyle w:val="ConsPlusNormal"/>
        <w:ind w:firstLine="540"/>
        <w:jc w:val="both"/>
        <w:rPr>
          <w:sz w:val="24"/>
          <w:szCs w:val="24"/>
        </w:rPr>
      </w:pPr>
      <w:r>
        <w:rPr>
          <w:sz w:val="24"/>
          <w:szCs w:val="24"/>
        </w:rPr>
        <w:t xml:space="preserve"> </w:t>
      </w:r>
      <w:r w:rsidR="00771A77" w:rsidRPr="004B4D6B">
        <w:rPr>
          <w:sz w:val="24"/>
          <w:szCs w:val="24"/>
        </w:rPr>
        <w:t xml:space="preserve">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771A77" w:rsidRPr="004B4D6B" w:rsidRDefault="00131B19" w:rsidP="004B4D6B">
      <w:pPr>
        <w:pStyle w:val="ConsPlusNormal"/>
        <w:ind w:firstLine="540"/>
        <w:jc w:val="both"/>
        <w:rPr>
          <w:sz w:val="24"/>
          <w:szCs w:val="24"/>
        </w:rPr>
      </w:pPr>
      <w:r>
        <w:rPr>
          <w:sz w:val="24"/>
          <w:szCs w:val="24"/>
        </w:rPr>
        <w:t xml:space="preserve"> </w:t>
      </w:r>
      <w:r w:rsidR="00771A77" w:rsidRPr="004B4D6B">
        <w:rPr>
          <w:sz w:val="24"/>
          <w:szCs w:val="24"/>
        </w:rPr>
        <w:t xml:space="preserve">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771A77" w:rsidRPr="004B4D6B" w:rsidRDefault="00131B19" w:rsidP="004B4D6B">
      <w:pPr>
        <w:pStyle w:val="ConsPlusNormal"/>
        <w:ind w:firstLine="540"/>
        <w:jc w:val="both"/>
        <w:rPr>
          <w:sz w:val="24"/>
          <w:szCs w:val="24"/>
        </w:rPr>
      </w:pPr>
      <w:r>
        <w:rPr>
          <w:sz w:val="24"/>
          <w:szCs w:val="24"/>
        </w:rPr>
        <w:t xml:space="preserve"> </w:t>
      </w:r>
      <w:r w:rsidR="00771A77" w:rsidRPr="004B4D6B">
        <w:rPr>
          <w:sz w:val="24"/>
          <w:szCs w:val="24"/>
        </w:rPr>
        <w:t xml:space="preserve">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771A77" w:rsidRPr="004B4D6B" w:rsidRDefault="00131B19" w:rsidP="004B4D6B">
      <w:pPr>
        <w:pStyle w:val="ConsPlusNormal"/>
        <w:ind w:firstLine="540"/>
        <w:jc w:val="both"/>
        <w:rPr>
          <w:sz w:val="24"/>
          <w:szCs w:val="24"/>
        </w:rPr>
      </w:pPr>
      <w:r>
        <w:rPr>
          <w:sz w:val="24"/>
          <w:szCs w:val="24"/>
        </w:rPr>
        <w:t xml:space="preserve"> </w:t>
      </w:r>
      <w:r w:rsidR="00771A77" w:rsidRPr="004B4D6B">
        <w:rPr>
          <w:sz w:val="24"/>
          <w:szCs w:val="24"/>
        </w:rPr>
        <w:t xml:space="preserve">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771A77" w:rsidRPr="004B4D6B" w:rsidRDefault="00131B19" w:rsidP="004B4D6B">
      <w:pPr>
        <w:pStyle w:val="ConsPlusNormal"/>
        <w:ind w:firstLine="540"/>
        <w:jc w:val="both"/>
        <w:rPr>
          <w:sz w:val="24"/>
          <w:szCs w:val="24"/>
        </w:rPr>
      </w:pPr>
      <w:r>
        <w:rPr>
          <w:sz w:val="24"/>
          <w:szCs w:val="24"/>
        </w:rPr>
        <w:t xml:space="preserve"> </w:t>
      </w:r>
      <w:r w:rsidR="00771A77" w:rsidRPr="004B4D6B">
        <w:rPr>
          <w:sz w:val="24"/>
          <w:szCs w:val="24"/>
        </w:rPr>
        <w:t xml:space="preserve">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771A77" w:rsidRPr="004B4D6B" w:rsidRDefault="00131B19" w:rsidP="004B4D6B">
      <w:pPr>
        <w:pStyle w:val="ConsPlusNormal"/>
        <w:ind w:firstLine="540"/>
        <w:jc w:val="both"/>
        <w:rPr>
          <w:sz w:val="24"/>
          <w:szCs w:val="24"/>
        </w:rPr>
      </w:pPr>
      <w:r>
        <w:rPr>
          <w:sz w:val="24"/>
          <w:szCs w:val="24"/>
        </w:rPr>
        <w:t xml:space="preserve"> </w:t>
      </w:r>
      <w:r w:rsidR="00771A77" w:rsidRPr="004B4D6B">
        <w:rPr>
          <w:sz w:val="24"/>
          <w:szCs w:val="24"/>
        </w:rPr>
        <w:t xml:space="preserve">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771A77" w:rsidRPr="004B4D6B" w:rsidRDefault="00131B19" w:rsidP="004B4D6B">
      <w:pPr>
        <w:pStyle w:val="ConsPlusNormal"/>
        <w:ind w:firstLine="540"/>
        <w:jc w:val="both"/>
        <w:rPr>
          <w:sz w:val="24"/>
          <w:szCs w:val="24"/>
        </w:rPr>
      </w:pPr>
      <w:r>
        <w:rPr>
          <w:sz w:val="24"/>
          <w:szCs w:val="24"/>
        </w:rPr>
        <w:t xml:space="preserve"> </w:t>
      </w:r>
      <w:r w:rsidR="00771A77" w:rsidRPr="004B4D6B">
        <w:rPr>
          <w:sz w:val="24"/>
          <w:szCs w:val="24"/>
        </w:rPr>
        <w:t xml:space="preserve">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771A77" w:rsidRPr="004B4D6B" w:rsidRDefault="00771A77" w:rsidP="004B4D6B">
      <w:pPr>
        <w:pStyle w:val="ConsPlusNormal"/>
        <w:ind w:firstLine="540"/>
        <w:jc w:val="both"/>
        <w:rPr>
          <w:sz w:val="24"/>
          <w:szCs w:val="24"/>
        </w:rPr>
      </w:pPr>
      <w:r w:rsidRPr="004B4D6B">
        <w:rPr>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71A77" w:rsidRPr="004B4D6B" w:rsidRDefault="00771A77" w:rsidP="004B4D6B">
      <w:pPr>
        <w:pStyle w:val="ConsPlusNormal"/>
        <w:ind w:firstLine="540"/>
        <w:jc w:val="both"/>
        <w:rPr>
          <w:sz w:val="24"/>
          <w:szCs w:val="24"/>
        </w:rPr>
      </w:pPr>
      <w:r w:rsidRPr="004B4D6B">
        <w:rPr>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rsidR="00771A77" w:rsidRPr="004B4D6B" w:rsidRDefault="00771A77" w:rsidP="004B4D6B">
      <w:pPr>
        <w:pStyle w:val="ConsPlusNormal"/>
        <w:ind w:firstLine="540"/>
        <w:jc w:val="both"/>
        <w:rPr>
          <w:sz w:val="24"/>
          <w:szCs w:val="24"/>
        </w:rPr>
      </w:pPr>
      <w:r w:rsidRPr="004B4D6B">
        <w:rPr>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771A77" w:rsidRPr="004B4D6B" w:rsidRDefault="00771A77" w:rsidP="004B4D6B">
      <w:pPr>
        <w:pStyle w:val="ConsPlusNormal"/>
        <w:ind w:firstLine="540"/>
        <w:jc w:val="both"/>
        <w:rPr>
          <w:sz w:val="24"/>
          <w:szCs w:val="24"/>
        </w:rPr>
      </w:pPr>
      <w:r w:rsidRPr="004B4D6B">
        <w:rPr>
          <w:sz w:val="24"/>
          <w:szCs w:val="24"/>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771A77" w:rsidRPr="004B4D6B" w:rsidRDefault="00771A77" w:rsidP="004B4D6B">
      <w:pPr>
        <w:pStyle w:val="ConsPlusNormal"/>
        <w:ind w:firstLine="540"/>
        <w:jc w:val="both"/>
        <w:rPr>
          <w:sz w:val="24"/>
          <w:szCs w:val="24"/>
        </w:rPr>
      </w:pPr>
    </w:p>
    <w:p w:rsidR="00771A77" w:rsidRPr="004B4D6B" w:rsidRDefault="00131B19" w:rsidP="004B4D6B">
      <w:pPr>
        <w:pStyle w:val="ConsPlusTitle"/>
        <w:ind w:firstLine="540"/>
        <w:jc w:val="both"/>
        <w:outlineLvl w:val="3"/>
        <w:rPr>
          <w:rFonts w:ascii="Times New Roman" w:hAnsi="Times New Roman" w:cs="Times New Roman"/>
        </w:rPr>
      </w:pPr>
      <w:r>
        <w:rPr>
          <w:rFonts w:ascii="Times New Roman" w:hAnsi="Times New Roman" w:cs="Times New Roman"/>
        </w:rPr>
        <w:t xml:space="preserve"> </w:t>
      </w:r>
      <w:r w:rsidR="00771A77" w:rsidRPr="004B4D6B">
        <w:rPr>
          <w:rFonts w:ascii="Times New Roman" w:hAnsi="Times New Roman" w:cs="Times New Roman"/>
        </w:rPr>
        <w:t xml:space="preserve"> Организационный раздел.</w:t>
      </w:r>
    </w:p>
    <w:p w:rsidR="00771A77" w:rsidRPr="004B4D6B" w:rsidRDefault="00131B19" w:rsidP="004B4D6B">
      <w:pPr>
        <w:pStyle w:val="ConsPlusNormal"/>
        <w:ind w:firstLine="540"/>
        <w:jc w:val="both"/>
        <w:rPr>
          <w:sz w:val="24"/>
          <w:szCs w:val="24"/>
        </w:rPr>
      </w:pPr>
      <w:r>
        <w:rPr>
          <w:sz w:val="24"/>
          <w:szCs w:val="24"/>
        </w:rPr>
        <w:t xml:space="preserve"> </w:t>
      </w:r>
      <w:r w:rsidR="00771A77" w:rsidRPr="004B4D6B">
        <w:rPr>
          <w:sz w:val="24"/>
          <w:szCs w:val="24"/>
        </w:rPr>
        <w:t xml:space="preserve">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771A77" w:rsidRPr="004B4D6B" w:rsidRDefault="00131B19" w:rsidP="004B4D6B">
      <w:pPr>
        <w:pStyle w:val="ConsPlusNormal"/>
        <w:ind w:firstLine="540"/>
        <w:jc w:val="both"/>
        <w:rPr>
          <w:sz w:val="24"/>
          <w:szCs w:val="24"/>
        </w:rPr>
      </w:pPr>
      <w:r>
        <w:rPr>
          <w:sz w:val="24"/>
          <w:szCs w:val="24"/>
        </w:rPr>
        <w:t xml:space="preserve"> </w:t>
      </w:r>
      <w:r w:rsidR="00771A77" w:rsidRPr="004B4D6B">
        <w:rPr>
          <w:sz w:val="24"/>
          <w:szCs w:val="24"/>
        </w:rPr>
        <w:t xml:space="preserve"> Условия реализации программы формирования УУД включают:</w:t>
      </w:r>
    </w:p>
    <w:p w:rsidR="00771A77" w:rsidRPr="004B4D6B" w:rsidRDefault="00771A77" w:rsidP="004B4D6B">
      <w:pPr>
        <w:pStyle w:val="ConsPlusNormal"/>
        <w:ind w:firstLine="540"/>
        <w:jc w:val="both"/>
        <w:rPr>
          <w:sz w:val="24"/>
          <w:szCs w:val="24"/>
        </w:rPr>
      </w:pPr>
      <w:r w:rsidRPr="004B4D6B">
        <w:rPr>
          <w:sz w:val="24"/>
          <w:szCs w:val="24"/>
        </w:rPr>
        <w:t>укомплектованность образовательной организации педагогическими, руководящими и иными работниками;</w:t>
      </w:r>
    </w:p>
    <w:p w:rsidR="00771A77" w:rsidRPr="004B4D6B" w:rsidRDefault="00771A77" w:rsidP="004B4D6B">
      <w:pPr>
        <w:pStyle w:val="ConsPlusNormal"/>
        <w:ind w:firstLine="540"/>
        <w:jc w:val="both"/>
        <w:rPr>
          <w:sz w:val="24"/>
          <w:szCs w:val="24"/>
        </w:rPr>
      </w:pPr>
      <w:r w:rsidRPr="004B4D6B">
        <w:rPr>
          <w:sz w:val="24"/>
          <w:szCs w:val="24"/>
        </w:rPr>
        <w:t>уровень квалификации педагогических и иных работников образовательной организации;</w:t>
      </w:r>
    </w:p>
    <w:p w:rsidR="00771A77" w:rsidRPr="004B4D6B" w:rsidRDefault="00771A77" w:rsidP="004B4D6B">
      <w:pPr>
        <w:pStyle w:val="ConsPlusNormal"/>
        <w:ind w:firstLine="540"/>
        <w:jc w:val="both"/>
        <w:rPr>
          <w:sz w:val="24"/>
          <w:szCs w:val="24"/>
        </w:rPr>
      </w:pPr>
      <w:r w:rsidRPr="004B4D6B">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71A77" w:rsidRPr="004B4D6B" w:rsidRDefault="00131B19" w:rsidP="004B4D6B">
      <w:pPr>
        <w:pStyle w:val="ConsPlusNormal"/>
        <w:ind w:firstLine="540"/>
        <w:jc w:val="both"/>
        <w:rPr>
          <w:sz w:val="24"/>
          <w:szCs w:val="24"/>
        </w:rPr>
      </w:pPr>
      <w:r>
        <w:rPr>
          <w:sz w:val="24"/>
          <w:szCs w:val="24"/>
        </w:rPr>
        <w:t xml:space="preserve"> </w:t>
      </w:r>
      <w:r w:rsidR="00771A77" w:rsidRPr="004B4D6B">
        <w:rPr>
          <w:sz w:val="24"/>
          <w:szCs w:val="24"/>
        </w:rPr>
        <w:t xml:space="preserve"> Педагогические кадры должны иметь необходимый уровень подготовки для реализации программы формирования УУД, что может включать следующее:</w:t>
      </w:r>
    </w:p>
    <w:p w:rsidR="00771A77" w:rsidRPr="004B4D6B" w:rsidRDefault="00771A77" w:rsidP="004B4D6B">
      <w:pPr>
        <w:pStyle w:val="ConsPlusNormal"/>
        <w:ind w:firstLine="540"/>
        <w:jc w:val="both"/>
        <w:rPr>
          <w:sz w:val="24"/>
          <w:szCs w:val="24"/>
        </w:rPr>
      </w:pPr>
      <w:r w:rsidRPr="004B4D6B">
        <w:rPr>
          <w:sz w:val="24"/>
          <w:szCs w:val="24"/>
        </w:rPr>
        <w:t>педагоги владеют представлениями о возрастных особенностях обучающихся начальной, основной и старшей школы;</w:t>
      </w:r>
    </w:p>
    <w:p w:rsidR="00771A77" w:rsidRPr="004B4D6B" w:rsidRDefault="00771A77" w:rsidP="004B4D6B">
      <w:pPr>
        <w:pStyle w:val="ConsPlusNormal"/>
        <w:ind w:firstLine="540"/>
        <w:jc w:val="both"/>
        <w:rPr>
          <w:sz w:val="24"/>
          <w:szCs w:val="24"/>
        </w:rPr>
      </w:pPr>
      <w:r w:rsidRPr="004B4D6B">
        <w:rPr>
          <w:sz w:val="24"/>
          <w:szCs w:val="24"/>
        </w:rPr>
        <w:t xml:space="preserve">педагоги прошли курсы повышения квалификации, посвященные </w:t>
      </w:r>
      <w:hyperlink r:id="rId61" w:history="1">
        <w:r w:rsidRPr="004B4D6B">
          <w:rPr>
            <w:sz w:val="24"/>
            <w:szCs w:val="24"/>
          </w:rPr>
          <w:t>ФГОС СОО</w:t>
        </w:r>
      </w:hyperlink>
      <w:r w:rsidRPr="004B4D6B">
        <w:rPr>
          <w:sz w:val="24"/>
          <w:szCs w:val="24"/>
        </w:rPr>
        <w:t>;</w:t>
      </w:r>
    </w:p>
    <w:p w:rsidR="00771A77" w:rsidRPr="004B4D6B" w:rsidRDefault="00771A77" w:rsidP="004B4D6B">
      <w:pPr>
        <w:pStyle w:val="ConsPlusNormal"/>
        <w:ind w:firstLine="540"/>
        <w:jc w:val="both"/>
        <w:rPr>
          <w:sz w:val="24"/>
          <w:szCs w:val="24"/>
        </w:rPr>
      </w:pPr>
      <w:r w:rsidRPr="004B4D6B">
        <w:rPr>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771A77" w:rsidRPr="004B4D6B" w:rsidRDefault="00771A77" w:rsidP="004B4D6B">
      <w:pPr>
        <w:pStyle w:val="ConsPlusNormal"/>
        <w:ind w:firstLine="540"/>
        <w:jc w:val="both"/>
        <w:rPr>
          <w:sz w:val="24"/>
          <w:szCs w:val="24"/>
        </w:rPr>
      </w:pPr>
      <w:r w:rsidRPr="004B4D6B">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71A77" w:rsidRPr="004B4D6B" w:rsidRDefault="00771A77" w:rsidP="004B4D6B">
      <w:pPr>
        <w:pStyle w:val="ConsPlusNormal"/>
        <w:ind w:firstLine="540"/>
        <w:jc w:val="both"/>
        <w:rPr>
          <w:sz w:val="24"/>
          <w:szCs w:val="24"/>
        </w:rPr>
      </w:pPr>
      <w:r w:rsidRPr="004B4D6B">
        <w:rPr>
          <w:sz w:val="24"/>
          <w:szCs w:val="24"/>
        </w:rPr>
        <w:t>педагоги осуществляют формирование УУД в рамках проектной, исследовательской деятельности;</w:t>
      </w:r>
    </w:p>
    <w:p w:rsidR="00771A77" w:rsidRPr="004B4D6B" w:rsidRDefault="00771A77" w:rsidP="004B4D6B">
      <w:pPr>
        <w:pStyle w:val="ConsPlusNormal"/>
        <w:ind w:firstLine="540"/>
        <w:jc w:val="both"/>
        <w:rPr>
          <w:sz w:val="24"/>
          <w:szCs w:val="24"/>
        </w:rPr>
      </w:pPr>
      <w:r w:rsidRPr="004B4D6B">
        <w:rPr>
          <w:sz w:val="24"/>
          <w:szCs w:val="24"/>
        </w:rPr>
        <w:t>педагоги владеют методиками формирующего оценивания;</w:t>
      </w:r>
    </w:p>
    <w:p w:rsidR="00771A77" w:rsidRPr="004B4D6B" w:rsidRDefault="00771A77" w:rsidP="004B4D6B">
      <w:pPr>
        <w:pStyle w:val="ConsPlusNormal"/>
        <w:ind w:firstLine="540"/>
        <w:jc w:val="both"/>
        <w:rPr>
          <w:sz w:val="24"/>
          <w:szCs w:val="24"/>
        </w:rPr>
      </w:pPr>
      <w:r w:rsidRPr="004B4D6B">
        <w:rPr>
          <w:sz w:val="24"/>
          <w:szCs w:val="24"/>
        </w:rPr>
        <w:t>педагоги умеют применять инструментарий для оценки качества формирования УУД в рамках одного или нескольких предметов.</w:t>
      </w:r>
    </w:p>
    <w:p w:rsidR="00771A77" w:rsidRPr="004B4D6B" w:rsidRDefault="00131B19" w:rsidP="004B4D6B">
      <w:pPr>
        <w:pStyle w:val="ConsPlusNormal"/>
        <w:ind w:firstLine="540"/>
        <w:jc w:val="both"/>
        <w:rPr>
          <w:sz w:val="24"/>
          <w:szCs w:val="24"/>
        </w:rPr>
      </w:pPr>
      <w:r>
        <w:rPr>
          <w:sz w:val="24"/>
          <w:szCs w:val="24"/>
        </w:rPr>
        <w:t xml:space="preserve"> </w:t>
      </w:r>
      <w:r w:rsidR="00771A77" w:rsidRPr="004B4D6B">
        <w:rPr>
          <w:sz w:val="24"/>
          <w:szCs w:val="24"/>
        </w:rPr>
        <w:t xml:space="preserve">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771A77" w:rsidRPr="004B4D6B" w:rsidRDefault="00771A77" w:rsidP="004B4D6B">
      <w:pPr>
        <w:pStyle w:val="ConsPlusNormal"/>
        <w:ind w:firstLine="540"/>
        <w:jc w:val="both"/>
        <w:rPr>
          <w:sz w:val="24"/>
          <w:szCs w:val="24"/>
        </w:rPr>
      </w:pPr>
      <w:r w:rsidRPr="004B4D6B">
        <w:rPr>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771A77" w:rsidRPr="004B4D6B" w:rsidRDefault="00771A77" w:rsidP="004B4D6B">
      <w:pPr>
        <w:pStyle w:val="ConsPlusNormal"/>
        <w:ind w:firstLine="540"/>
        <w:jc w:val="both"/>
        <w:rPr>
          <w:sz w:val="24"/>
          <w:szCs w:val="24"/>
        </w:rPr>
      </w:pPr>
      <w:r w:rsidRPr="004B4D6B">
        <w:rPr>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771A77" w:rsidRPr="004B4D6B" w:rsidRDefault="00771A77" w:rsidP="004B4D6B">
      <w:pPr>
        <w:pStyle w:val="ConsPlusNormal"/>
        <w:ind w:firstLine="540"/>
        <w:jc w:val="both"/>
        <w:rPr>
          <w:sz w:val="24"/>
          <w:szCs w:val="24"/>
        </w:rPr>
      </w:pPr>
      <w:r w:rsidRPr="004B4D6B">
        <w:rPr>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771A77" w:rsidRPr="004B4D6B" w:rsidRDefault="00771A77" w:rsidP="004B4D6B">
      <w:pPr>
        <w:pStyle w:val="ConsPlusNormal"/>
        <w:ind w:firstLine="540"/>
        <w:jc w:val="both"/>
        <w:rPr>
          <w:sz w:val="24"/>
          <w:szCs w:val="24"/>
        </w:rPr>
      </w:pPr>
      <w:r w:rsidRPr="004B4D6B">
        <w:rPr>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71A77" w:rsidRPr="004B4D6B" w:rsidRDefault="00771A77" w:rsidP="004B4D6B">
      <w:pPr>
        <w:pStyle w:val="ConsPlusNormal"/>
        <w:ind w:firstLine="540"/>
        <w:jc w:val="both"/>
        <w:rPr>
          <w:sz w:val="24"/>
          <w:szCs w:val="24"/>
        </w:rPr>
      </w:pPr>
      <w:r w:rsidRPr="004B4D6B">
        <w:rPr>
          <w:sz w:val="24"/>
          <w:szCs w:val="24"/>
        </w:rPr>
        <w:t>обеспечение возможности вовлечения обучающихся в разнообразную исследовательскую деятельность;</w:t>
      </w:r>
    </w:p>
    <w:p w:rsidR="00771A77" w:rsidRPr="004B4D6B" w:rsidRDefault="00771A77" w:rsidP="004B4D6B">
      <w:pPr>
        <w:pStyle w:val="ConsPlusNormal"/>
        <w:ind w:firstLine="540"/>
        <w:jc w:val="both"/>
        <w:rPr>
          <w:sz w:val="24"/>
          <w:szCs w:val="24"/>
        </w:rPr>
      </w:pPr>
      <w:r w:rsidRPr="004B4D6B">
        <w:rPr>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771A77" w:rsidRPr="004B4D6B" w:rsidRDefault="00131B19" w:rsidP="004B4D6B">
      <w:pPr>
        <w:pStyle w:val="ConsPlusNormal"/>
        <w:ind w:firstLine="540"/>
        <w:jc w:val="both"/>
        <w:rPr>
          <w:sz w:val="24"/>
          <w:szCs w:val="24"/>
        </w:rPr>
      </w:pPr>
      <w:r>
        <w:rPr>
          <w:sz w:val="24"/>
          <w:szCs w:val="24"/>
        </w:rPr>
        <w:t xml:space="preserve"> </w:t>
      </w:r>
      <w:r w:rsidR="00771A77" w:rsidRPr="004B4D6B">
        <w:rPr>
          <w:sz w:val="24"/>
          <w:szCs w:val="24"/>
        </w:rPr>
        <w:t xml:space="preserve">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771A77" w:rsidRDefault="00771A77" w:rsidP="004B4D6B">
      <w:pPr>
        <w:pStyle w:val="ConsPlusNormal"/>
        <w:ind w:firstLine="540"/>
        <w:jc w:val="both"/>
      </w:pPr>
    </w:p>
    <w:p w:rsidR="00771A77" w:rsidRDefault="00771A77"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771A77" w:rsidRDefault="00771A77" w:rsidP="00771A77">
      <w:pPr>
        <w:pStyle w:val="ConsPlusTitle"/>
        <w:ind w:firstLine="540"/>
        <w:jc w:val="both"/>
        <w:outlineLvl w:val="2"/>
      </w:pPr>
      <w:r>
        <w:t>Федеральная рабочая программа воспитания.</w:t>
      </w:r>
    </w:p>
    <w:p w:rsidR="00771A77" w:rsidRPr="00131B19" w:rsidRDefault="00771A77" w:rsidP="00771A77">
      <w:pPr>
        <w:pStyle w:val="ConsPlusNormal"/>
        <w:ind w:firstLine="540"/>
        <w:jc w:val="both"/>
        <w:rPr>
          <w:sz w:val="24"/>
          <w:szCs w:val="24"/>
        </w:rPr>
      </w:pPr>
    </w:p>
    <w:p w:rsidR="00771A77" w:rsidRPr="00131B19" w:rsidRDefault="00131B19" w:rsidP="00771A77">
      <w:pPr>
        <w:pStyle w:val="ConsPlusTitle"/>
        <w:ind w:firstLine="540"/>
        <w:jc w:val="both"/>
        <w:outlineLvl w:val="3"/>
        <w:rPr>
          <w:rFonts w:ascii="Times New Roman" w:hAnsi="Times New Roman" w:cs="Times New Roman"/>
        </w:rPr>
      </w:pPr>
      <w:r w:rsidRPr="00131B19">
        <w:rPr>
          <w:rFonts w:ascii="Times New Roman" w:hAnsi="Times New Roman" w:cs="Times New Roman"/>
        </w:rPr>
        <w:t xml:space="preserve"> </w:t>
      </w:r>
      <w:r w:rsidR="00771A77" w:rsidRPr="00131B19">
        <w:rPr>
          <w:rFonts w:ascii="Times New Roman" w:hAnsi="Times New Roman" w:cs="Times New Roman"/>
        </w:rPr>
        <w:t xml:space="preserve"> Пояснительная записка.</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Программа воспитания:</w:t>
      </w:r>
    </w:p>
    <w:p w:rsidR="00771A77" w:rsidRPr="00131B19" w:rsidRDefault="00771A77" w:rsidP="00771A77">
      <w:pPr>
        <w:pStyle w:val="ConsPlusNormal"/>
        <w:spacing w:before="240"/>
        <w:ind w:firstLine="540"/>
        <w:jc w:val="both"/>
        <w:rPr>
          <w:sz w:val="24"/>
          <w:szCs w:val="24"/>
        </w:rPr>
      </w:pPr>
      <w:r w:rsidRPr="00131B19">
        <w:rPr>
          <w:sz w:val="24"/>
          <w:szCs w:val="24"/>
        </w:rPr>
        <w:t>предназначена для планирования и организации системной воспитательной деятельности в образовательной организации;</w:t>
      </w:r>
    </w:p>
    <w:p w:rsidR="00771A77" w:rsidRPr="00131B19" w:rsidRDefault="00771A77" w:rsidP="00771A77">
      <w:pPr>
        <w:pStyle w:val="ConsPlusNormal"/>
        <w:spacing w:before="240"/>
        <w:ind w:firstLine="540"/>
        <w:jc w:val="both"/>
        <w:rPr>
          <w:sz w:val="24"/>
          <w:szCs w:val="24"/>
        </w:rPr>
      </w:pPr>
      <w:r w:rsidRPr="00131B19">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71A77" w:rsidRPr="00131B19" w:rsidRDefault="00771A77" w:rsidP="00771A77">
      <w:pPr>
        <w:pStyle w:val="ConsPlusNormal"/>
        <w:spacing w:before="240"/>
        <w:ind w:firstLine="540"/>
        <w:jc w:val="both"/>
        <w:rPr>
          <w:sz w:val="24"/>
          <w:szCs w:val="24"/>
        </w:rPr>
      </w:pPr>
      <w:r w:rsidRPr="00131B19">
        <w:rPr>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71A77" w:rsidRPr="00131B19" w:rsidRDefault="00771A77" w:rsidP="00771A77">
      <w:pPr>
        <w:pStyle w:val="ConsPlusNormal"/>
        <w:spacing w:before="240"/>
        <w:ind w:firstLine="540"/>
        <w:jc w:val="both"/>
        <w:rPr>
          <w:sz w:val="24"/>
          <w:szCs w:val="24"/>
        </w:rPr>
      </w:pPr>
      <w:r w:rsidRPr="00131B19">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71A77" w:rsidRPr="00131B19" w:rsidRDefault="00771A77" w:rsidP="00771A77">
      <w:pPr>
        <w:pStyle w:val="ConsPlusNormal"/>
        <w:spacing w:before="240"/>
        <w:ind w:firstLine="540"/>
        <w:jc w:val="both"/>
        <w:rPr>
          <w:sz w:val="24"/>
          <w:szCs w:val="24"/>
        </w:rPr>
      </w:pPr>
      <w:r w:rsidRPr="00131B19">
        <w:rPr>
          <w:sz w:val="24"/>
          <w:szCs w:val="24"/>
        </w:rPr>
        <w:t>предусматривает историческое просвещение, формирование российской культурной и гражданской идентичности обучающихся.</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Программа воспитания включает три раздела: </w:t>
      </w:r>
      <w:hyperlink w:anchor="Par2452" w:tooltip="26.2. Целевой раздел." w:history="1">
        <w:r w:rsidR="00771A77" w:rsidRPr="00131B19">
          <w:rPr>
            <w:sz w:val="24"/>
            <w:szCs w:val="24"/>
          </w:rPr>
          <w:t>целевой</w:t>
        </w:r>
      </w:hyperlink>
      <w:r w:rsidR="00771A77" w:rsidRPr="00131B19">
        <w:rPr>
          <w:sz w:val="24"/>
          <w:szCs w:val="24"/>
        </w:rPr>
        <w:t xml:space="preserve">, </w:t>
      </w:r>
      <w:hyperlink w:anchor="Par2524" w:tooltip="26.3. Содержательный раздел." w:history="1">
        <w:r w:rsidR="00771A77" w:rsidRPr="00131B19">
          <w:rPr>
            <w:sz w:val="24"/>
            <w:szCs w:val="24"/>
          </w:rPr>
          <w:t>содержательный</w:t>
        </w:r>
      </w:hyperlink>
      <w:r w:rsidR="00771A77" w:rsidRPr="00131B19">
        <w:rPr>
          <w:sz w:val="24"/>
          <w:szCs w:val="24"/>
        </w:rPr>
        <w:t xml:space="preserve">, </w:t>
      </w:r>
      <w:hyperlink w:anchor="Par2668" w:tooltip="26.4. Организационный раздел." w:history="1">
        <w:r w:rsidR="00771A77" w:rsidRPr="00131B19">
          <w:rPr>
            <w:sz w:val="24"/>
            <w:szCs w:val="24"/>
          </w:rPr>
          <w:t>организационный</w:t>
        </w:r>
      </w:hyperlink>
      <w:r w:rsidR="00771A77" w:rsidRPr="00131B19">
        <w:rPr>
          <w:sz w:val="24"/>
          <w:szCs w:val="24"/>
        </w:rPr>
        <w:t>.</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При разработке или обновлении рабочей программы воспитания ее содержание, за исключением целевого </w:t>
      </w:r>
      <w:hyperlink w:anchor="Par2452" w:tooltip="26.2. Целевой раздел." w:history="1">
        <w:r w:rsidR="00771A77" w:rsidRPr="00131B19">
          <w:rPr>
            <w:sz w:val="24"/>
            <w:szCs w:val="24"/>
          </w:rPr>
          <w:t>раздела</w:t>
        </w:r>
      </w:hyperlink>
      <w:r w:rsidR="00771A77" w:rsidRPr="00131B19">
        <w:rPr>
          <w:sz w:val="24"/>
          <w:szCs w:val="24"/>
        </w:rPr>
        <w:t>,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71A77" w:rsidRPr="00131B19" w:rsidRDefault="00771A77" w:rsidP="00771A77">
      <w:pPr>
        <w:pStyle w:val="ConsPlusNormal"/>
        <w:ind w:firstLine="540"/>
        <w:jc w:val="both"/>
        <w:rPr>
          <w:sz w:val="24"/>
          <w:szCs w:val="24"/>
        </w:rPr>
      </w:pPr>
    </w:p>
    <w:p w:rsidR="00771A77" w:rsidRPr="00131B19" w:rsidRDefault="00131B19" w:rsidP="00771A77">
      <w:pPr>
        <w:pStyle w:val="ConsPlusTitle"/>
        <w:ind w:firstLine="540"/>
        <w:jc w:val="both"/>
        <w:outlineLvl w:val="3"/>
        <w:rPr>
          <w:rFonts w:ascii="Times New Roman" w:hAnsi="Times New Roman" w:cs="Times New Roman"/>
        </w:rPr>
      </w:pPr>
      <w:bookmarkStart w:id="24" w:name="Par2452"/>
      <w:bookmarkEnd w:id="24"/>
      <w:r>
        <w:rPr>
          <w:rFonts w:ascii="Times New Roman" w:hAnsi="Times New Roman" w:cs="Times New Roman"/>
        </w:rPr>
        <w:t xml:space="preserve"> </w:t>
      </w:r>
      <w:r w:rsidR="00771A77" w:rsidRPr="00131B19">
        <w:rPr>
          <w:rFonts w:ascii="Times New Roman" w:hAnsi="Times New Roman" w:cs="Times New Roman"/>
        </w:rPr>
        <w:t xml:space="preserve"> Целевой раздел.</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62" w:history="1">
        <w:r w:rsidR="00771A77" w:rsidRPr="00131B19">
          <w:rPr>
            <w:sz w:val="24"/>
            <w:szCs w:val="24"/>
          </w:rPr>
          <w:t>Конституции</w:t>
        </w:r>
      </w:hyperlink>
      <w:r w:rsidR="00771A77" w:rsidRPr="00131B19">
        <w:rPr>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Цель и задачи воспитания обучающихся.</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w:t>
      </w:r>
      <w:r>
        <w:rPr>
          <w:sz w:val="24"/>
          <w:szCs w:val="24"/>
        </w:rPr>
        <w:t>ий, единства народов России</w:t>
      </w:r>
      <w:r w:rsidR="00771A77" w:rsidRPr="00131B19">
        <w:rPr>
          <w:sz w:val="24"/>
          <w:szCs w:val="24"/>
        </w:rPr>
        <w:t>), а также принятых в российском обществе правил и норм поведения в интересах человека, семьи, общества и государства.</w:t>
      </w:r>
    </w:p>
    <w:p w:rsidR="00771A77" w:rsidRPr="00131B19" w:rsidRDefault="00131B19" w:rsidP="00771A77">
      <w:pPr>
        <w:pStyle w:val="ConsPlusNormal"/>
        <w:jc w:val="both"/>
        <w:rPr>
          <w:sz w:val="24"/>
          <w:szCs w:val="24"/>
        </w:rPr>
      </w:pPr>
      <w:r>
        <w:rPr>
          <w:sz w:val="24"/>
          <w:szCs w:val="24"/>
        </w:rPr>
        <w:t xml:space="preserve"> </w:t>
      </w:r>
    </w:p>
    <w:p w:rsidR="00771A77" w:rsidRPr="00131B19" w:rsidRDefault="00131B19" w:rsidP="00771A77">
      <w:pPr>
        <w:pStyle w:val="ConsPlusNormal"/>
        <w:ind w:firstLine="540"/>
        <w:jc w:val="both"/>
        <w:rPr>
          <w:sz w:val="24"/>
          <w:szCs w:val="24"/>
        </w:rPr>
      </w:pPr>
      <w:r>
        <w:rPr>
          <w:sz w:val="24"/>
          <w:szCs w:val="24"/>
        </w:rPr>
        <w:t xml:space="preserve"> </w:t>
      </w:r>
      <w:r w:rsidR="00771A77" w:rsidRPr="00131B19">
        <w:rPr>
          <w:sz w:val="24"/>
          <w:szCs w:val="24"/>
        </w:rPr>
        <w:t xml:space="preserve"> Задачи воспитания обучающихся в образовательной организации:</w:t>
      </w:r>
    </w:p>
    <w:p w:rsidR="00771A77" w:rsidRPr="00131B19" w:rsidRDefault="00771A77" w:rsidP="00771A77">
      <w:pPr>
        <w:pStyle w:val="ConsPlusNormal"/>
        <w:spacing w:before="240"/>
        <w:ind w:firstLine="540"/>
        <w:jc w:val="both"/>
        <w:rPr>
          <w:sz w:val="24"/>
          <w:szCs w:val="24"/>
        </w:rPr>
      </w:pPr>
      <w:r w:rsidRPr="00131B19">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71A77" w:rsidRPr="00131B19" w:rsidRDefault="00771A77" w:rsidP="00771A77">
      <w:pPr>
        <w:pStyle w:val="ConsPlusNormal"/>
        <w:spacing w:before="240"/>
        <w:ind w:firstLine="540"/>
        <w:jc w:val="both"/>
        <w:rPr>
          <w:sz w:val="24"/>
          <w:szCs w:val="24"/>
        </w:rPr>
      </w:pPr>
      <w:r w:rsidRPr="00131B19">
        <w:rPr>
          <w:sz w:val="24"/>
          <w:szCs w:val="24"/>
        </w:rPr>
        <w:t>формирование и развитие личностных отношений к этим нормам, ценностям, традициям (их освоение, принятие);</w:t>
      </w:r>
    </w:p>
    <w:p w:rsidR="00771A77" w:rsidRPr="00131B19" w:rsidRDefault="00771A77" w:rsidP="00771A77">
      <w:pPr>
        <w:pStyle w:val="ConsPlusNormal"/>
        <w:spacing w:before="240"/>
        <w:ind w:firstLine="540"/>
        <w:jc w:val="both"/>
        <w:rPr>
          <w:sz w:val="24"/>
          <w:szCs w:val="24"/>
        </w:rPr>
      </w:pPr>
      <w:r w:rsidRPr="00131B19">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71A77" w:rsidRPr="00131B19" w:rsidRDefault="00771A77" w:rsidP="00771A77">
      <w:pPr>
        <w:pStyle w:val="ConsPlusNormal"/>
        <w:spacing w:before="240"/>
        <w:ind w:firstLine="540"/>
        <w:jc w:val="both"/>
        <w:rPr>
          <w:sz w:val="24"/>
          <w:szCs w:val="24"/>
        </w:rPr>
      </w:pPr>
      <w:r w:rsidRPr="00131B19">
        <w:rPr>
          <w:sz w:val="24"/>
          <w:szCs w:val="24"/>
        </w:rPr>
        <w:t xml:space="preserve">достижение личностных результатов освоения общеобразовательных программ в соответствии с </w:t>
      </w:r>
      <w:hyperlink r:id="rId63" w:history="1">
        <w:r w:rsidRPr="00131B19">
          <w:rPr>
            <w:sz w:val="24"/>
            <w:szCs w:val="24"/>
          </w:rPr>
          <w:t>ФГОС СОО</w:t>
        </w:r>
      </w:hyperlink>
      <w:r w:rsidRPr="00131B19">
        <w:rPr>
          <w:sz w:val="24"/>
          <w:szCs w:val="24"/>
        </w:rPr>
        <w:t>.</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Личностные результаты освоения обучающимися образовательных программ включают:</w:t>
      </w:r>
    </w:p>
    <w:p w:rsidR="00771A77" w:rsidRPr="00131B19" w:rsidRDefault="00771A77" w:rsidP="00771A77">
      <w:pPr>
        <w:pStyle w:val="ConsPlusNormal"/>
        <w:spacing w:before="240"/>
        <w:ind w:firstLine="540"/>
        <w:jc w:val="both"/>
        <w:rPr>
          <w:sz w:val="24"/>
          <w:szCs w:val="24"/>
        </w:rPr>
      </w:pPr>
      <w:r w:rsidRPr="00131B19">
        <w:rPr>
          <w:sz w:val="24"/>
          <w:szCs w:val="24"/>
        </w:rPr>
        <w:t>осознание российской гражданской идентичности;</w:t>
      </w:r>
    </w:p>
    <w:p w:rsidR="00771A77" w:rsidRPr="00131B19" w:rsidRDefault="00771A77" w:rsidP="00771A77">
      <w:pPr>
        <w:pStyle w:val="ConsPlusNormal"/>
        <w:spacing w:before="240"/>
        <w:ind w:firstLine="540"/>
        <w:jc w:val="both"/>
        <w:rPr>
          <w:sz w:val="24"/>
          <w:szCs w:val="24"/>
        </w:rPr>
      </w:pPr>
      <w:r w:rsidRPr="00131B19">
        <w:rPr>
          <w:sz w:val="24"/>
          <w:szCs w:val="24"/>
        </w:rPr>
        <w:t>сформированность ценностей самостоятельности и инициативы;</w:t>
      </w:r>
    </w:p>
    <w:p w:rsidR="00771A77" w:rsidRPr="00131B19" w:rsidRDefault="00771A77" w:rsidP="00771A77">
      <w:pPr>
        <w:pStyle w:val="ConsPlusNormal"/>
        <w:spacing w:before="240"/>
        <w:ind w:firstLine="540"/>
        <w:jc w:val="both"/>
        <w:rPr>
          <w:sz w:val="24"/>
          <w:szCs w:val="24"/>
        </w:rPr>
      </w:pPr>
      <w:r w:rsidRPr="00131B19">
        <w:rPr>
          <w:sz w:val="24"/>
          <w:szCs w:val="24"/>
        </w:rPr>
        <w:t>готовность обучающихся к саморазвитию, самостоятельности и личностному самоопределению;</w:t>
      </w:r>
    </w:p>
    <w:p w:rsidR="00771A77" w:rsidRPr="00131B19" w:rsidRDefault="00771A77" w:rsidP="00771A77">
      <w:pPr>
        <w:pStyle w:val="ConsPlusNormal"/>
        <w:spacing w:before="240"/>
        <w:ind w:firstLine="540"/>
        <w:jc w:val="both"/>
        <w:rPr>
          <w:sz w:val="24"/>
          <w:szCs w:val="24"/>
        </w:rPr>
      </w:pPr>
      <w:r w:rsidRPr="00131B19">
        <w:rPr>
          <w:sz w:val="24"/>
          <w:szCs w:val="24"/>
        </w:rPr>
        <w:t>наличие мотивации к целенаправленной социально значимой деятельности;</w:t>
      </w:r>
    </w:p>
    <w:p w:rsidR="00771A77" w:rsidRPr="00131B19" w:rsidRDefault="00771A77" w:rsidP="00771A77">
      <w:pPr>
        <w:pStyle w:val="ConsPlusNormal"/>
        <w:spacing w:before="240"/>
        <w:ind w:firstLine="540"/>
        <w:jc w:val="both"/>
        <w:rPr>
          <w:sz w:val="24"/>
          <w:szCs w:val="24"/>
        </w:rPr>
      </w:pPr>
      <w:r w:rsidRPr="00131B19">
        <w:rPr>
          <w:sz w:val="24"/>
          <w:szCs w:val="24"/>
        </w:rPr>
        <w:t>сформированность внутренней позиции личности как особого ценностного отношения к себе, окружающим людям и жизни в целом.</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Направления воспитания.</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64" w:history="1">
        <w:r w:rsidR="00771A77" w:rsidRPr="00131B19">
          <w:rPr>
            <w:sz w:val="24"/>
            <w:szCs w:val="24"/>
          </w:rPr>
          <w:t>ФГОС СОО</w:t>
        </w:r>
      </w:hyperlink>
      <w:r w:rsidR="00771A77" w:rsidRPr="00131B19">
        <w:rPr>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Целевые ориентиры результатов воспитания.</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Требования к личностным результатам освоения обучающимися ООП СОО установлены </w:t>
      </w:r>
      <w:hyperlink r:id="rId65" w:history="1">
        <w:r w:rsidR="00771A77" w:rsidRPr="00131B19">
          <w:rPr>
            <w:sz w:val="24"/>
            <w:szCs w:val="24"/>
          </w:rPr>
          <w:t>ФГОС СОО</w:t>
        </w:r>
      </w:hyperlink>
      <w:r w:rsidR="00771A77" w:rsidRPr="00131B19">
        <w:rPr>
          <w:sz w:val="24"/>
          <w:szCs w:val="24"/>
        </w:rPr>
        <w:t>.</w:t>
      </w:r>
    </w:p>
    <w:p w:rsidR="00771A77" w:rsidRPr="00131B19" w:rsidRDefault="00771A77" w:rsidP="00771A77">
      <w:pPr>
        <w:pStyle w:val="ConsPlusNormal"/>
        <w:spacing w:before="240"/>
        <w:ind w:firstLine="540"/>
        <w:jc w:val="both"/>
        <w:rPr>
          <w:sz w:val="24"/>
          <w:szCs w:val="24"/>
        </w:rPr>
      </w:pPr>
      <w:r w:rsidRPr="00131B19">
        <w:rPr>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66" w:history="1">
        <w:r w:rsidRPr="00131B19">
          <w:rPr>
            <w:sz w:val="24"/>
            <w:szCs w:val="24"/>
          </w:rPr>
          <w:t>ФГОС СОО</w:t>
        </w:r>
      </w:hyperlink>
      <w:r w:rsidRPr="00131B19">
        <w:rPr>
          <w:sz w:val="24"/>
          <w:szCs w:val="24"/>
        </w:rPr>
        <w:t>.</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Целевые ориентиры результатов воспитания на уровне основного общего образования.</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Гражданско-патриотическое воспитание:</w:t>
      </w:r>
    </w:p>
    <w:p w:rsidR="00771A77" w:rsidRPr="00131B19" w:rsidRDefault="00771A77" w:rsidP="00771A77">
      <w:pPr>
        <w:pStyle w:val="ConsPlusNormal"/>
        <w:spacing w:before="240"/>
        <w:ind w:firstLine="540"/>
        <w:jc w:val="both"/>
        <w:rPr>
          <w:sz w:val="24"/>
          <w:szCs w:val="24"/>
        </w:rPr>
      </w:pPr>
      <w:r w:rsidRPr="00131B19">
        <w:rPr>
          <w:sz w:val="24"/>
          <w:szCs w:val="24"/>
        </w:rPr>
        <w:t>знающий и любящий свою малую родину, свой край, имеющий представление о Родине - России, ее территории, расположении;</w:t>
      </w:r>
    </w:p>
    <w:p w:rsidR="00771A77" w:rsidRPr="00131B19" w:rsidRDefault="00771A77" w:rsidP="00771A77">
      <w:pPr>
        <w:pStyle w:val="ConsPlusNormal"/>
        <w:spacing w:before="240"/>
        <w:ind w:firstLine="540"/>
        <w:jc w:val="both"/>
        <w:rPr>
          <w:sz w:val="24"/>
          <w:szCs w:val="24"/>
        </w:rPr>
      </w:pPr>
      <w:r w:rsidRPr="00131B19">
        <w:rPr>
          <w:sz w:val="24"/>
          <w:szCs w:val="24"/>
        </w:rPr>
        <w:t>сознающий принадлежность к своему народу и к общности граждан России, проявляющий уважение к своему и другим народам;</w:t>
      </w:r>
    </w:p>
    <w:p w:rsidR="00771A77" w:rsidRPr="00131B19" w:rsidRDefault="00771A77" w:rsidP="00771A77">
      <w:pPr>
        <w:pStyle w:val="ConsPlusNormal"/>
        <w:spacing w:before="240"/>
        <w:ind w:firstLine="540"/>
        <w:jc w:val="both"/>
        <w:rPr>
          <w:sz w:val="24"/>
          <w:szCs w:val="24"/>
        </w:rPr>
      </w:pPr>
      <w:r w:rsidRPr="00131B19">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771A77" w:rsidRPr="00131B19" w:rsidRDefault="00771A77" w:rsidP="00771A77">
      <w:pPr>
        <w:pStyle w:val="ConsPlusNormal"/>
        <w:spacing w:before="240"/>
        <w:ind w:firstLine="540"/>
        <w:jc w:val="both"/>
        <w:rPr>
          <w:sz w:val="24"/>
          <w:szCs w:val="24"/>
        </w:rPr>
      </w:pPr>
      <w:r w:rsidRPr="00131B19">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71A77" w:rsidRPr="00131B19" w:rsidRDefault="00771A77" w:rsidP="00771A77">
      <w:pPr>
        <w:pStyle w:val="ConsPlusNormal"/>
        <w:spacing w:before="240"/>
        <w:ind w:firstLine="540"/>
        <w:jc w:val="both"/>
        <w:rPr>
          <w:sz w:val="24"/>
          <w:szCs w:val="24"/>
        </w:rPr>
      </w:pPr>
      <w:r w:rsidRPr="00131B19">
        <w:rPr>
          <w:sz w:val="24"/>
          <w:szCs w:val="24"/>
        </w:rPr>
        <w:t>имеющий первоначальные представления о правах и ответственности человека в обществе, гражданских правах и обязанностях;</w:t>
      </w:r>
    </w:p>
    <w:p w:rsidR="00771A77" w:rsidRPr="00131B19" w:rsidRDefault="00771A77" w:rsidP="00771A77">
      <w:pPr>
        <w:pStyle w:val="ConsPlusNormal"/>
        <w:spacing w:before="240"/>
        <w:ind w:firstLine="540"/>
        <w:jc w:val="both"/>
        <w:rPr>
          <w:sz w:val="24"/>
          <w:szCs w:val="24"/>
        </w:rPr>
      </w:pPr>
      <w:r w:rsidRPr="00131B19">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Духовно-нравственное воспитание:</w:t>
      </w:r>
    </w:p>
    <w:p w:rsidR="00771A77" w:rsidRPr="00131B19" w:rsidRDefault="00771A77" w:rsidP="00771A77">
      <w:pPr>
        <w:pStyle w:val="ConsPlusNormal"/>
        <w:spacing w:before="240"/>
        <w:ind w:firstLine="540"/>
        <w:jc w:val="both"/>
        <w:rPr>
          <w:sz w:val="24"/>
          <w:szCs w:val="24"/>
        </w:rPr>
      </w:pPr>
      <w:r w:rsidRPr="00131B19">
        <w:rPr>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771A77" w:rsidRPr="00131B19" w:rsidRDefault="00771A77" w:rsidP="00771A77">
      <w:pPr>
        <w:pStyle w:val="ConsPlusNormal"/>
        <w:spacing w:before="240"/>
        <w:ind w:firstLine="540"/>
        <w:jc w:val="both"/>
        <w:rPr>
          <w:sz w:val="24"/>
          <w:szCs w:val="24"/>
        </w:rPr>
      </w:pPr>
      <w:r w:rsidRPr="00131B19">
        <w:rPr>
          <w:sz w:val="24"/>
          <w:szCs w:val="24"/>
        </w:rPr>
        <w:t>сознающий ценность каждой человеческой жизни, признающий индивидуальность и достоинство каждого человека;</w:t>
      </w:r>
    </w:p>
    <w:p w:rsidR="00771A77" w:rsidRPr="00131B19" w:rsidRDefault="00771A77" w:rsidP="00771A77">
      <w:pPr>
        <w:pStyle w:val="ConsPlusNormal"/>
        <w:spacing w:before="240"/>
        <w:ind w:firstLine="540"/>
        <w:jc w:val="both"/>
        <w:rPr>
          <w:sz w:val="24"/>
          <w:szCs w:val="24"/>
        </w:rPr>
      </w:pPr>
      <w:r w:rsidRPr="00131B19">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71A77" w:rsidRPr="00131B19" w:rsidRDefault="00771A77" w:rsidP="00771A77">
      <w:pPr>
        <w:pStyle w:val="ConsPlusNormal"/>
        <w:spacing w:before="240"/>
        <w:ind w:firstLine="540"/>
        <w:jc w:val="both"/>
        <w:rPr>
          <w:sz w:val="24"/>
          <w:szCs w:val="24"/>
        </w:rPr>
      </w:pPr>
      <w:r w:rsidRPr="00131B19">
        <w:rPr>
          <w:sz w:val="24"/>
          <w:szCs w:val="24"/>
        </w:rPr>
        <w:t>Умеющий оценивать поступки с позиции их соответствия нравственным нормам, осознающий ответственность за свои поступки.</w:t>
      </w:r>
    </w:p>
    <w:p w:rsidR="00771A77" w:rsidRPr="00131B19" w:rsidRDefault="00771A77" w:rsidP="00771A77">
      <w:pPr>
        <w:pStyle w:val="ConsPlusNormal"/>
        <w:spacing w:before="240"/>
        <w:ind w:firstLine="540"/>
        <w:jc w:val="both"/>
        <w:rPr>
          <w:sz w:val="24"/>
          <w:szCs w:val="24"/>
        </w:rPr>
      </w:pPr>
      <w:r w:rsidRPr="00131B19">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71A77" w:rsidRPr="00131B19" w:rsidRDefault="00771A77" w:rsidP="00771A77">
      <w:pPr>
        <w:pStyle w:val="ConsPlusNormal"/>
        <w:spacing w:before="240"/>
        <w:ind w:firstLine="540"/>
        <w:jc w:val="both"/>
        <w:rPr>
          <w:sz w:val="24"/>
          <w:szCs w:val="24"/>
        </w:rPr>
      </w:pPr>
      <w:r w:rsidRPr="00131B19">
        <w:rPr>
          <w:sz w:val="24"/>
          <w:szCs w:val="24"/>
        </w:rPr>
        <w:t>Сознающий нравственную и эстетическую ценность литературы, родного языка, русского языка, проявляющий интерес к чтению.</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Эстетическое воспитание:</w:t>
      </w:r>
    </w:p>
    <w:p w:rsidR="00771A77" w:rsidRPr="00131B19" w:rsidRDefault="00771A77" w:rsidP="00771A77">
      <w:pPr>
        <w:pStyle w:val="ConsPlusNormal"/>
        <w:spacing w:before="240"/>
        <w:ind w:firstLine="540"/>
        <w:jc w:val="both"/>
        <w:rPr>
          <w:sz w:val="24"/>
          <w:szCs w:val="24"/>
        </w:rPr>
      </w:pPr>
      <w:r w:rsidRPr="00131B19">
        <w:rPr>
          <w:sz w:val="24"/>
          <w:szCs w:val="24"/>
        </w:rPr>
        <w:t>способный воспринимать и чувствовать прекрасное в быту, природе, искусстве, творчестве людей;</w:t>
      </w:r>
    </w:p>
    <w:p w:rsidR="00771A77" w:rsidRPr="00131B19" w:rsidRDefault="00771A77" w:rsidP="00771A77">
      <w:pPr>
        <w:pStyle w:val="ConsPlusNormal"/>
        <w:spacing w:before="240"/>
        <w:ind w:firstLine="540"/>
        <w:jc w:val="both"/>
        <w:rPr>
          <w:sz w:val="24"/>
          <w:szCs w:val="24"/>
        </w:rPr>
      </w:pPr>
      <w:r w:rsidRPr="00131B19">
        <w:rPr>
          <w:sz w:val="24"/>
          <w:szCs w:val="24"/>
        </w:rPr>
        <w:t>проявляющий интерес и уважение к отечественной и мировой художественной культуре;</w:t>
      </w:r>
    </w:p>
    <w:p w:rsidR="00771A77" w:rsidRPr="00131B19" w:rsidRDefault="00771A77" w:rsidP="00771A77">
      <w:pPr>
        <w:pStyle w:val="ConsPlusNormal"/>
        <w:spacing w:before="240"/>
        <w:ind w:firstLine="540"/>
        <w:jc w:val="both"/>
        <w:rPr>
          <w:sz w:val="24"/>
          <w:szCs w:val="24"/>
        </w:rPr>
      </w:pPr>
      <w:r w:rsidRPr="00131B19">
        <w:rPr>
          <w:sz w:val="24"/>
          <w:szCs w:val="24"/>
        </w:rPr>
        <w:t>проявляющий стремление к самовыражению в разных видах художественной деятельности, искусстве.</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Физическое воспитание, формирование культуры здоровья и эмоционального благополучия:</w:t>
      </w:r>
    </w:p>
    <w:p w:rsidR="00771A77" w:rsidRPr="00131B19" w:rsidRDefault="00771A77" w:rsidP="00771A77">
      <w:pPr>
        <w:pStyle w:val="ConsPlusNormal"/>
        <w:spacing w:before="240"/>
        <w:ind w:firstLine="540"/>
        <w:jc w:val="both"/>
        <w:rPr>
          <w:sz w:val="24"/>
          <w:szCs w:val="24"/>
        </w:rPr>
      </w:pPr>
      <w:r w:rsidRPr="00131B19">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71A77" w:rsidRPr="00131B19" w:rsidRDefault="00771A77" w:rsidP="00771A77">
      <w:pPr>
        <w:pStyle w:val="ConsPlusNormal"/>
        <w:spacing w:before="240"/>
        <w:ind w:firstLine="540"/>
        <w:jc w:val="both"/>
        <w:rPr>
          <w:sz w:val="24"/>
          <w:szCs w:val="24"/>
        </w:rPr>
      </w:pPr>
      <w:r w:rsidRPr="00131B19">
        <w:rPr>
          <w:sz w:val="24"/>
          <w:szCs w:val="24"/>
        </w:rPr>
        <w:t>владеющий основными навыками личной и общественной гигиены, безопасного поведения в быту, природе, обществе;</w:t>
      </w:r>
    </w:p>
    <w:p w:rsidR="00771A77" w:rsidRPr="00131B19" w:rsidRDefault="00771A77" w:rsidP="00771A77">
      <w:pPr>
        <w:pStyle w:val="ConsPlusNormal"/>
        <w:spacing w:before="240"/>
        <w:ind w:firstLine="540"/>
        <w:jc w:val="both"/>
        <w:rPr>
          <w:sz w:val="24"/>
          <w:szCs w:val="24"/>
        </w:rPr>
      </w:pPr>
      <w:r w:rsidRPr="00131B19">
        <w:rPr>
          <w:sz w:val="24"/>
          <w:szCs w:val="24"/>
        </w:rPr>
        <w:t>ориентированный на физическое развитие с учетом возможностей здоровья, занятия физкультурой и спортом;</w:t>
      </w:r>
    </w:p>
    <w:p w:rsidR="00771A77" w:rsidRPr="00131B19" w:rsidRDefault="00771A77" w:rsidP="00771A77">
      <w:pPr>
        <w:pStyle w:val="ConsPlusNormal"/>
        <w:spacing w:before="240"/>
        <w:ind w:firstLine="540"/>
        <w:jc w:val="both"/>
        <w:rPr>
          <w:sz w:val="24"/>
          <w:szCs w:val="24"/>
        </w:rPr>
      </w:pPr>
      <w:r w:rsidRPr="00131B19">
        <w:rPr>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Трудовое воспитание:</w:t>
      </w:r>
    </w:p>
    <w:p w:rsidR="00771A77" w:rsidRPr="00131B19" w:rsidRDefault="00771A77" w:rsidP="00771A77">
      <w:pPr>
        <w:pStyle w:val="ConsPlusNormal"/>
        <w:spacing w:before="240"/>
        <w:ind w:firstLine="540"/>
        <w:jc w:val="both"/>
        <w:rPr>
          <w:sz w:val="24"/>
          <w:szCs w:val="24"/>
        </w:rPr>
      </w:pPr>
      <w:r w:rsidRPr="00131B19">
        <w:rPr>
          <w:sz w:val="24"/>
          <w:szCs w:val="24"/>
        </w:rPr>
        <w:t>сознающий ценность труда в жизни человека, семьи, общества;</w:t>
      </w:r>
    </w:p>
    <w:p w:rsidR="00771A77" w:rsidRPr="00131B19" w:rsidRDefault="00771A77" w:rsidP="00771A77">
      <w:pPr>
        <w:pStyle w:val="ConsPlusNormal"/>
        <w:spacing w:before="240"/>
        <w:ind w:firstLine="540"/>
        <w:jc w:val="both"/>
        <w:rPr>
          <w:sz w:val="24"/>
          <w:szCs w:val="24"/>
        </w:rPr>
      </w:pPr>
      <w:r w:rsidRPr="00131B19">
        <w:rPr>
          <w:sz w:val="24"/>
          <w:szCs w:val="24"/>
        </w:rPr>
        <w:t>проявляющий уважение к труду, людям труда, бережное отношение к результатам труда, ответственное потребление;</w:t>
      </w:r>
    </w:p>
    <w:p w:rsidR="00771A77" w:rsidRPr="00131B19" w:rsidRDefault="00771A77" w:rsidP="00771A77">
      <w:pPr>
        <w:pStyle w:val="ConsPlusNormal"/>
        <w:spacing w:before="240"/>
        <w:ind w:firstLine="540"/>
        <w:jc w:val="both"/>
        <w:rPr>
          <w:sz w:val="24"/>
          <w:szCs w:val="24"/>
        </w:rPr>
      </w:pPr>
      <w:r w:rsidRPr="00131B19">
        <w:rPr>
          <w:sz w:val="24"/>
          <w:szCs w:val="24"/>
        </w:rPr>
        <w:t>проявляющий интерес к разным профессиям;</w:t>
      </w:r>
    </w:p>
    <w:p w:rsidR="00771A77" w:rsidRPr="00131B19" w:rsidRDefault="00771A77" w:rsidP="00771A77">
      <w:pPr>
        <w:pStyle w:val="ConsPlusNormal"/>
        <w:spacing w:before="240"/>
        <w:ind w:firstLine="540"/>
        <w:jc w:val="both"/>
        <w:rPr>
          <w:sz w:val="24"/>
          <w:szCs w:val="24"/>
        </w:rPr>
      </w:pPr>
      <w:r w:rsidRPr="00131B19">
        <w:rPr>
          <w:sz w:val="24"/>
          <w:szCs w:val="24"/>
        </w:rPr>
        <w:t>участвующий в различных видах доступного по возрасту труда, трудовой деятельности.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Экологическое воспитание:</w:t>
      </w:r>
    </w:p>
    <w:p w:rsidR="00771A77" w:rsidRPr="00131B19" w:rsidRDefault="00771A77" w:rsidP="00771A77">
      <w:pPr>
        <w:pStyle w:val="ConsPlusNormal"/>
        <w:spacing w:before="240"/>
        <w:ind w:firstLine="540"/>
        <w:jc w:val="both"/>
        <w:rPr>
          <w:sz w:val="24"/>
          <w:szCs w:val="24"/>
        </w:rPr>
      </w:pPr>
      <w:r w:rsidRPr="00131B19">
        <w:rPr>
          <w:sz w:val="24"/>
          <w:szCs w:val="24"/>
        </w:rPr>
        <w:t>понимающий ценность природы, зависимость жизни людей от природы, влияние людей на природу, окружающую среду;</w:t>
      </w:r>
    </w:p>
    <w:p w:rsidR="00771A77" w:rsidRPr="00131B19" w:rsidRDefault="00771A77" w:rsidP="00771A77">
      <w:pPr>
        <w:pStyle w:val="ConsPlusNormal"/>
        <w:spacing w:before="240"/>
        <w:ind w:firstLine="540"/>
        <w:jc w:val="both"/>
        <w:rPr>
          <w:sz w:val="24"/>
          <w:szCs w:val="24"/>
        </w:rPr>
      </w:pPr>
      <w:r w:rsidRPr="00131B19">
        <w:rPr>
          <w:sz w:val="24"/>
          <w:szCs w:val="24"/>
        </w:rPr>
        <w:t>проявляющий любовь и бережное отношение к природе, неприятие действий, приносящих вред природе, особенно живым существам;</w:t>
      </w:r>
    </w:p>
    <w:p w:rsidR="00771A77" w:rsidRPr="00131B19" w:rsidRDefault="00771A77" w:rsidP="00771A77">
      <w:pPr>
        <w:pStyle w:val="ConsPlusNormal"/>
        <w:spacing w:before="240"/>
        <w:ind w:firstLine="540"/>
        <w:jc w:val="both"/>
        <w:rPr>
          <w:sz w:val="24"/>
          <w:szCs w:val="24"/>
        </w:rPr>
      </w:pPr>
      <w:r w:rsidRPr="00131B19">
        <w:rPr>
          <w:sz w:val="24"/>
          <w:szCs w:val="24"/>
        </w:rPr>
        <w:t>выражающий готовность в своей деятельности придерживаться экологических норм.</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Ценности научного познания:</w:t>
      </w:r>
    </w:p>
    <w:p w:rsidR="00771A77" w:rsidRPr="00131B19" w:rsidRDefault="00771A77" w:rsidP="00771A77">
      <w:pPr>
        <w:pStyle w:val="ConsPlusNormal"/>
        <w:spacing w:before="240"/>
        <w:ind w:firstLine="540"/>
        <w:jc w:val="both"/>
        <w:rPr>
          <w:sz w:val="24"/>
          <w:szCs w:val="24"/>
        </w:rPr>
      </w:pPr>
      <w:r w:rsidRPr="00131B19">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71A77" w:rsidRPr="00131B19" w:rsidRDefault="00771A77" w:rsidP="00771A77">
      <w:pPr>
        <w:pStyle w:val="ConsPlusNormal"/>
        <w:spacing w:before="240"/>
        <w:ind w:firstLine="540"/>
        <w:jc w:val="both"/>
        <w:rPr>
          <w:sz w:val="24"/>
          <w:szCs w:val="24"/>
        </w:rPr>
      </w:pPr>
      <w:r w:rsidRPr="00131B19">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71A77" w:rsidRPr="00131B19" w:rsidRDefault="00771A77" w:rsidP="00771A77">
      <w:pPr>
        <w:pStyle w:val="ConsPlusNormal"/>
        <w:spacing w:before="240"/>
        <w:ind w:firstLine="540"/>
        <w:jc w:val="both"/>
        <w:rPr>
          <w:sz w:val="24"/>
          <w:szCs w:val="24"/>
        </w:rPr>
      </w:pPr>
      <w:r w:rsidRPr="00131B19">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771A77" w:rsidRPr="00131B19" w:rsidRDefault="00771A77" w:rsidP="00771A77">
      <w:pPr>
        <w:pStyle w:val="ConsPlusNormal"/>
        <w:ind w:firstLine="540"/>
        <w:jc w:val="both"/>
        <w:rPr>
          <w:sz w:val="24"/>
          <w:szCs w:val="24"/>
        </w:rPr>
      </w:pPr>
    </w:p>
    <w:p w:rsidR="00771A77" w:rsidRPr="00131B19" w:rsidRDefault="00131B19" w:rsidP="00771A77">
      <w:pPr>
        <w:pStyle w:val="ConsPlusTitle"/>
        <w:ind w:firstLine="540"/>
        <w:jc w:val="both"/>
        <w:outlineLvl w:val="3"/>
        <w:rPr>
          <w:rFonts w:ascii="Times New Roman" w:hAnsi="Times New Roman" w:cs="Times New Roman"/>
        </w:rPr>
      </w:pPr>
      <w:bookmarkStart w:id="25" w:name="Par2524"/>
      <w:bookmarkEnd w:id="25"/>
      <w:r>
        <w:rPr>
          <w:rFonts w:ascii="Times New Roman" w:hAnsi="Times New Roman" w:cs="Times New Roman"/>
        </w:rPr>
        <w:t xml:space="preserve"> </w:t>
      </w:r>
      <w:r w:rsidR="00771A77" w:rsidRPr="00131B19">
        <w:rPr>
          <w:rFonts w:ascii="Times New Roman" w:hAnsi="Times New Roman" w:cs="Times New Roman"/>
        </w:rPr>
        <w:t xml:space="preserve"> Содержательный раздел.</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Уклад образовательной организации.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В данном разделе раскрываются основные особенности уклада образовательной организации.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771A77" w:rsidRPr="00131B19" w:rsidRDefault="00771A77" w:rsidP="00771A77">
      <w:pPr>
        <w:pStyle w:val="ConsPlusNormal"/>
        <w:spacing w:before="240"/>
        <w:ind w:firstLine="540"/>
        <w:jc w:val="both"/>
        <w:rPr>
          <w:sz w:val="24"/>
          <w:szCs w:val="24"/>
        </w:rPr>
      </w:pPr>
      <w:r w:rsidRPr="00131B19">
        <w:rPr>
          <w:sz w:val="24"/>
          <w:szCs w:val="24"/>
        </w:rPr>
        <w:t>26.3.1.4. Основные характеристики (целесообразно учитывать в описании):</w:t>
      </w:r>
    </w:p>
    <w:p w:rsidR="00771A77" w:rsidRPr="00131B19" w:rsidRDefault="00771A77" w:rsidP="00771A77">
      <w:pPr>
        <w:pStyle w:val="ConsPlusNormal"/>
        <w:spacing w:before="240"/>
        <w:ind w:firstLine="540"/>
        <w:jc w:val="both"/>
        <w:rPr>
          <w:sz w:val="24"/>
          <w:szCs w:val="24"/>
        </w:rPr>
      </w:pPr>
      <w:r w:rsidRPr="00131B19">
        <w:rPr>
          <w:sz w:val="24"/>
          <w:szCs w:val="24"/>
        </w:rPr>
        <w:t>основные вехи истории образовательной организации, выдающиеся события, деятели в ее истории;</w:t>
      </w:r>
    </w:p>
    <w:p w:rsidR="00771A77" w:rsidRPr="00131B19" w:rsidRDefault="00771A77" w:rsidP="00771A77">
      <w:pPr>
        <w:pStyle w:val="ConsPlusNormal"/>
        <w:spacing w:before="240"/>
        <w:ind w:firstLine="540"/>
        <w:jc w:val="both"/>
        <w:rPr>
          <w:sz w:val="24"/>
          <w:szCs w:val="24"/>
        </w:rPr>
      </w:pPr>
      <w:r w:rsidRPr="00131B19">
        <w:rPr>
          <w:sz w:val="24"/>
          <w:szCs w:val="24"/>
        </w:rPr>
        <w:t>цель образовательной организации в самосознании ее педагогического коллектива;</w:t>
      </w:r>
    </w:p>
    <w:p w:rsidR="00771A77" w:rsidRPr="00131B19" w:rsidRDefault="00771A77" w:rsidP="00771A77">
      <w:pPr>
        <w:pStyle w:val="ConsPlusNormal"/>
        <w:spacing w:before="240"/>
        <w:ind w:firstLine="540"/>
        <w:jc w:val="both"/>
        <w:rPr>
          <w:sz w:val="24"/>
          <w:szCs w:val="24"/>
        </w:rPr>
      </w:pPr>
      <w:r w:rsidRPr="00131B19">
        <w:rPr>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771A77" w:rsidRPr="00131B19" w:rsidRDefault="00771A77" w:rsidP="00771A77">
      <w:pPr>
        <w:pStyle w:val="ConsPlusNormal"/>
        <w:spacing w:before="240"/>
        <w:ind w:firstLine="540"/>
        <w:jc w:val="both"/>
        <w:rPr>
          <w:sz w:val="24"/>
          <w:szCs w:val="24"/>
        </w:rPr>
      </w:pPr>
      <w:r w:rsidRPr="00131B19">
        <w:rPr>
          <w:sz w:val="24"/>
          <w:szCs w:val="24"/>
        </w:rPr>
        <w:t>традиции и ритуалы, символика, особые нормы этикета в образовательной организации;</w:t>
      </w:r>
    </w:p>
    <w:p w:rsidR="00771A77" w:rsidRPr="00131B19" w:rsidRDefault="00771A77" w:rsidP="00771A77">
      <w:pPr>
        <w:pStyle w:val="ConsPlusNormal"/>
        <w:spacing w:before="240"/>
        <w:ind w:firstLine="540"/>
        <w:jc w:val="both"/>
        <w:rPr>
          <w:sz w:val="24"/>
          <w:szCs w:val="24"/>
        </w:rPr>
      </w:pPr>
      <w:r w:rsidRPr="00131B19">
        <w:rPr>
          <w:sz w:val="24"/>
          <w:szCs w:val="24"/>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771A77" w:rsidRPr="00131B19" w:rsidRDefault="00771A77" w:rsidP="00771A77">
      <w:pPr>
        <w:pStyle w:val="ConsPlusNormal"/>
        <w:spacing w:before="240"/>
        <w:ind w:firstLine="540"/>
        <w:jc w:val="both"/>
        <w:rPr>
          <w:sz w:val="24"/>
          <w:szCs w:val="24"/>
        </w:rPr>
      </w:pPr>
      <w:r w:rsidRPr="00131B19">
        <w:rPr>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771A77" w:rsidRPr="00131B19" w:rsidRDefault="00771A77" w:rsidP="00771A77">
      <w:pPr>
        <w:pStyle w:val="ConsPlusNormal"/>
        <w:spacing w:before="240"/>
        <w:ind w:firstLine="540"/>
        <w:jc w:val="both"/>
        <w:rPr>
          <w:sz w:val="24"/>
          <w:szCs w:val="24"/>
        </w:rPr>
      </w:pPr>
      <w:r w:rsidRPr="00131B19">
        <w:rPr>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771A77" w:rsidRPr="00131B19" w:rsidRDefault="00771A77" w:rsidP="00771A77">
      <w:pPr>
        <w:pStyle w:val="ConsPlusNormal"/>
        <w:spacing w:before="240"/>
        <w:ind w:firstLine="540"/>
        <w:jc w:val="both"/>
        <w:rPr>
          <w:sz w:val="24"/>
          <w:szCs w:val="24"/>
        </w:rPr>
      </w:pPr>
      <w:r w:rsidRPr="00131B19">
        <w:rPr>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Дополнительные характеристики (могут учитываться в описании):</w:t>
      </w:r>
    </w:p>
    <w:p w:rsidR="00771A77" w:rsidRPr="00131B19" w:rsidRDefault="00771A77" w:rsidP="00771A77">
      <w:pPr>
        <w:pStyle w:val="ConsPlusNormal"/>
        <w:spacing w:before="240"/>
        <w:ind w:firstLine="540"/>
        <w:jc w:val="both"/>
        <w:rPr>
          <w:sz w:val="24"/>
          <w:szCs w:val="24"/>
        </w:rPr>
      </w:pPr>
      <w:r w:rsidRPr="00131B19">
        <w:rPr>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771A77" w:rsidRPr="00131B19" w:rsidRDefault="00771A77" w:rsidP="00771A77">
      <w:pPr>
        <w:pStyle w:val="ConsPlusNormal"/>
        <w:spacing w:before="240"/>
        <w:ind w:firstLine="540"/>
        <w:jc w:val="both"/>
        <w:rPr>
          <w:sz w:val="24"/>
          <w:szCs w:val="24"/>
        </w:rPr>
      </w:pPr>
      <w:r w:rsidRPr="00131B19">
        <w:rPr>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771A77" w:rsidRPr="00131B19" w:rsidRDefault="00771A77" w:rsidP="00771A77">
      <w:pPr>
        <w:pStyle w:val="ConsPlusNormal"/>
        <w:spacing w:before="240"/>
        <w:ind w:firstLine="540"/>
        <w:jc w:val="both"/>
        <w:rPr>
          <w:sz w:val="24"/>
          <w:szCs w:val="24"/>
        </w:rPr>
      </w:pPr>
      <w:r w:rsidRPr="00131B19">
        <w:rPr>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771A77" w:rsidRPr="00131B19" w:rsidRDefault="00771A77" w:rsidP="00771A77">
      <w:pPr>
        <w:pStyle w:val="ConsPlusNormal"/>
        <w:spacing w:before="240"/>
        <w:ind w:firstLine="540"/>
        <w:jc w:val="both"/>
        <w:rPr>
          <w:sz w:val="24"/>
          <w:szCs w:val="24"/>
        </w:rPr>
      </w:pPr>
      <w:r w:rsidRPr="00131B19">
        <w:rPr>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771A77" w:rsidRPr="00131B19" w:rsidRDefault="00771A77" w:rsidP="00771A77">
      <w:pPr>
        <w:pStyle w:val="ConsPlusNormal"/>
        <w:spacing w:before="240"/>
        <w:ind w:firstLine="540"/>
        <w:jc w:val="both"/>
        <w:rPr>
          <w:sz w:val="24"/>
          <w:szCs w:val="24"/>
        </w:rPr>
      </w:pPr>
      <w:r w:rsidRPr="00131B19">
        <w:rPr>
          <w:sz w:val="24"/>
          <w:szCs w:val="24"/>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Виды, формы и содержание воспитательной деятельности.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Виды, формы и содержание воспитательной деятельности в этом разделе планируются, представляются по модулям.</w:t>
      </w:r>
    </w:p>
    <w:p w:rsidR="00771A77" w:rsidRPr="00131B19" w:rsidRDefault="00771A77" w:rsidP="00771A77">
      <w:pPr>
        <w:pStyle w:val="ConsPlusNormal"/>
        <w:spacing w:before="240"/>
        <w:ind w:firstLine="540"/>
        <w:jc w:val="both"/>
        <w:rPr>
          <w:sz w:val="24"/>
          <w:szCs w:val="24"/>
        </w:rPr>
      </w:pPr>
      <w:r w:rsidRPr="00131B19">
        <w:rPr>
          <w:sz w:val="24"/>
          <w:szCs w:val="24"/>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Модуль "Урочная деятельность".</w:t>
      </w:r>
    </w:p>
    <w:p w:rsidR="00771A77" w:rsidRPr="00131B19" w:rsidRDefault="00771A77" w:rsidP="00771A77">
      <w:pPr>
        <w:pStyle w:val="ConsPlusNormal"/>
        <w:spacing w:before="240"/>
        <w:ind w:firstLine="540"/>
        <w:jc w:val="both"/>
        <w:rPr>
          <w:sz w:val="24"/>
          <w:szCs w:val="24"/>
        </w:rPr>
      </w:pPr>
      <w:r w:rsidRPr="00131B19">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771A77" w:rsidRPr="00131B19" w:rsidRDefault="00771A77" w:rsidP="00771A77">
      <w:pPr>
        <w:pStyle w:val="ConsPlusNormal"/>
        <w:spacing w:before="240"/>
        <w:ind w:firstLine="540"/>
        <w:jc w:val="both"/>
        <w:rPr>
          <w:sz w:val="24"/>
          <w:szCs w:val="24"/>
        </w:rPr>
      </w:pPr>
      <w:r w:rsidRPr="00131B19">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71A77" w:rsidRPr="00131B19" w:rsidRDefault="00771A77" w:rsidP="00771A77">
      <w:pPr>
        <w:pStyle w:val="ConsPlusNormal"/>
        <w:spacing w:before="240"/>
        <w:ind w:firstLine="540"/>
        <w:jc w:val="both"/>
        <w:rPr>
          <w:sz w:val="24"/>
          <w:szCs w:val="24"/>
        </w:rPr>
      </w:pPr>
      <w:r w:rsidRPr="00131B19">
        <w:rPr>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71A77" w:rsidRPr="00131B19" w:rsidRDefault="00771A77" w:rsidP="00771A77">
      <w:pPr>
        <w:pStyle w:val="ConsPlusNormal"/>
        <w:spacing w:before="240"/>
        <w:ind w:firstLine="540"/>
        <w:jc w:val="both"/>
        <w:rPr>
          <w:sz w:val="24"/>
          <w:szCs w:val="24"/>
        </w:rPr>
      </w:pPr>
      <w:r w:rsidRPr="00131B19">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71A77" w:rsidRPr="00131B19" w:rsidRDefault="00771A77" w:rsidP="00771A77">
      <w:pPr>
        <w:pStyle w:val="ConsPlusNormal"/>
        <w:spacing w:before="240"/>
        <w:ind w:firstLine="540"/>
        <w:jc w:val="both"/>
        <w:rPr>
          <w:sz w:val="24"/>
          <w:szCs w:val="24"/>
        </w:rPr>
      </w:pPr>
      <w:r w:rsidRPr="00131B19">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71A77" w:rsidRPr="00131B19" w:rsidRDefault="00771A77" w:rsidP="00771A77">
      <w:pPr>
        <w:pStyle w:val="ConsPlusNormal"/>
        <w:spacing w:before="240"/>
        <w:ind w:firstLine="540"/>
        <w:jc w:val="both"/>
        <w:rPr>
          <w:sz w:val="24"/>
          <w:szCs w:val="24"/>
        </w:rPr>
      </w:pPr>
      <w:r w:rsidRPr="00131B19">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71A77" w:rsidRPr="00131B19" w:rsidRDefault="00771A77" w:rsidP="00771A77">
      <w:pPr>
        <w:pStyle w:val="ConsPlusNormal"/>
        <w:spacing w:before="240"/>
        <w:ind w:firstLine="540"/>
        <w:jc w:val="both"/>
        <w:rPr>
          <w:sz w:val="24"/>
          <w:szCs w:val="24"/>
        </w:rPr>
      </w:pPr>
      <w:r w:rsidRPr="00131B19">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71A77" w:rsidRPr="00131B19" w:rsidRDefault="00771A77" w:rsidP="00771A77">
      <w:pPr>
        <w:pStyle w:val="ConsPlusNormal"/>
        <w:spacing w:before="240"/>
        <w:ind w:firstLine="540"/>
        <w:jc w:val="both"/>
        <w:rPr>
          <w:sz w:val="24"/>
          <w:szCs w:val="24"/>
        </w:rPr>
      </w:pPr>
      <w:r w:rsidRPr="00131B19">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71A77" w:rsidRPr="00131B19" w:rsidRDefault="00771A77" w:rsidP="00771A77">
      <w:pPr>
        <w:pStyle w:val="ConsPlusNormal"/>
        <w:spacing w:before="240"/>
        <w:ind w:firstLine="540"/>
        <w:jc w:val="both"/>
        <w:rPr>
          <w:sz w:val="24"/>
          <w:szCs w:val="24"/>
        </w:rPr>
      </w:pPr>
      <w:r w:rsidRPr="00131B19">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71A77" w:rsidRPr="00131B19" w:rsidRDefault="00771A77" w:rsidP="00771A77">
      <w:pPr>
        <w:pStyle w:val="ConsPlusNormal"/>
        <w:spacing w:before="240"/>
        <w:ind w:firstLine="540"/>
        <w:jc w:val="both"/>
        <w:rPr>
          <w:sz w:val="24"/>
          <w:szCs w:val="24"/>
        </w:rPr>
      </w:pPr>
      <w:r w:rsidRPr="00131B19">
        <w:rPr>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Модуль "Внеурочная деятельность".</w:t>
      </w:r>
    </w:p>
    <w:p w:rsidR="00771A77" w:rsidRPr="00131B19" w:rsidRDefault="00771A77" w:rsidP="00771A77">
      <w:pPr>
        <w:pStyle w:val="ConsPlusNormal"/>
        <w:spacing w:before="240"/>
        <w:ind w:firstLine="540"/>
        <w:jc w:val="both"/>
        <w:rPr>
          <w:sz w:val="24"/>
          <w:szCs w:val="24"/>
        </w:rPr>
      </w:pPr>
      <w:r w:rsidRPr="00131B19">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771A77" w:rsidRPr="00131B19" w:rsidRDefault="00771A77" w:rsidP="00771A77">
      <w:pPr>
        <w:pStyle w:val="ConsPlusNormal"/>
        <w:spacing w:before="240"/>
        <w:ind w:firstLine="540"/>
        <w:jc w:val="both"/>
        <w:rPr>
          <w:sz w:val="24"/>
          <w:szCs w:val="24"/>
        </w:rPr>
      </w:pPr>
      <w:r w:rsidRPr="00131B19">
        <w:rPr>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rsidR="00771A77" w:rsidRPr="00131B19" w:rsidRDefault="00771A77" w:rsidP="00771A77">
      <w:pPr>
        <w:pStyle w:val="ConsPlusNormal"/>
        <w:spacing w:before="240"/>
        <w:ind w:firstLine="540"/>
        <w:jc w:val="both"/>
        <w:rPr>
          <w:sz w:val="24"/>
          <w:szCs w:val="24"/>
        </w:rPr>
      </w:pPr>
      <w:r w:rsidRPr="00131B19">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71A77" w:rsidRPr="00131B19" w:rsidRDefault="00771A77" w:rsidP="00771A77">
      <w:pPr>
        <w:pStyle w:val="ConsPlusNormal"/>
        <w:spacing w:before="240"/>
        <w:ind w:firstLine="540"/>
        <w:jc w:val="both"/>
        <w:rPr>
          <w:sz w:val="24"/>
          <w:szCs w:val="24"/>
        </w:rPr>
      </w:pPr>
      <w:r w:rsidRPr="00131B19">
        <w:rPr>
          <w:sz w:val="24"/>
          <w:szCs w:val="24"/>
        </w:rPr>
        <w:t>курсы, занятия познавательной, научной, исследовательской, просветительской направленности;</w:t>
      </w:r>
    </w:p>
    <w:p w:rsidR="00771A77" w:rsidRPr="00131B19" w:rsidRDefault="00771A77" w:rsidP="00771A77">
      <w:pPr>
        <w:pStyle w:val="ConsPlusNormal"/>
        <w:spacing w:before="240"/>
        <w:ind w:firstLine="540"/>
        <w:jc w:val="both"/>
        <w:rPr>
          <w:sz w:val="24"/>
          <w:szCs w:val="24"/>
        </w:rPr>
      </w:pPr>
      <w:r w:rsidRPr="00131B19">
        <w:rPr>
          <w:sz w:val="24"/>
          <w:szCs w:val="24"/>
        </w:rPr>
        <w:t>курсы, занятия экологической, природоохранной направленности;</w:t>
      </w:r>
    </w:p>
    <w:p w:rsidR="00771A77" w:rsidRPr="00131B19" w:rsidRDefault="00771A77" w:rsidP="00771A77">
      <w:pPr>
        <w:pStyle w:val="ConsPlusNormal"/>
        <w:spacing w:before="240"/>
        <w:ind w:firstLine="540"/>
        <w:jc w:val="both"/>
        <w:rPr>
          <w:sz w:val="24"/>
          <w:szCs w:val="24"/>
        </w:rPr>
      </w:pPr>
      <w:r w:rsidRPr="00131B19">
        <w:rPr>
          <w:sz w:val="24"/>
          <w:szCs w:val="24"/>
        </w:rPr>
        <w:t>курсы, занятия в области искусств, художественного творчества разных видов и жанров;</w:t>
      </w:r>
    </w:p>
    <w:p w:rsidR="00771A77" w:rsidRPr="00131B19" w:rsidRDefault="00771A77" w:rsidP="00771A77">
      <w:pPr>
        <w:pStyle w:val="ConsPlusNormal"/>
        <w:spacing w:before="240"/>
        <w:ind w:firstLine="540"/>
        <w:jc w:val="both"/>
        <w:rPr>
          <w:sz w:val="24"/>
          <w:szCs w:val="24"/>
        </w:rPr>
      </w:pPr>
      <w:r w:rsidRPr="00131B19">
        <w:rPr>
          <w:sz w:val="24"/>
          <w:szCs w:val="24"/>
        </w:rPr>
        <w:t>курсы, занятия туристско-краеведческой направленности;</w:t>
      </w:r>
    </w:p>
    <w:p w:rsidR="00771A77" w:rsidRPr="00131B19" w:rsidRDefault="00771A77" w:rsidP="00771A77">
      <w:pPr>
        <w:pStyle w:val="ConsPlusNormal"/>
        <w:spacing w:before="240"/>
        <w:ind w:firstLine="540"/>
        <w:jc w:val="both"/>
        <w:rPr>
          <w:sz w:val="24"/>
          <w:szCs w:val="24"/>
        </w:rPr>
      </w:pPr>
      <w:r w:rsidRPr="00131B19">
        <w:rPr>
          <w:sz w:val="24"/>
          <w:szCs w:val="24"/>
        </w:rPr>
        <w:t>курсы, занятия оздоровительной и спортивной направленности.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Модуль "Классное руководство".</w:t>
      </w:r>
    </w:p>
    <w:p w:rsidR="00771A77" w:rsidRPr="00131B19" w:rsidRDefault="00771A77" w:rsidP="00771A77">
      <w:pPr>
        <w:pStyle w:val="ConsPlusNormal"/>
        <w:spacing w:before="240"/>
        <w:ind w:firstLine="540"/>
        <w:jc w:val="both"/>
        <w:rPr>
          <w:sz w:val="24"/>
          <w:szCs w:val="24"/>
        </w:rPr>
      </w:pPr>
      <w:r w:rsidRPr="00131B19">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771A77" w:rsidRPr="00131B19" w:rsidRDefault="00771A77" w:rsidP="00771A77">
      <w:pPr>
        <w:pStyle w:val="ConsPlusNormal"/>
        <w:spacing w:before="240"/>
        <w:ind w:firstLine="540"/>
        <w:jc w:val="both"/>
        <w:rPr>
          <w:sz w:val="24"/>
          <w:szCs w:val="24"/>
        </w:rPr>
      </w:pPr>
      <w:r w:rsidRPr="00131B19">
        <w:rPr>
          <w:sz w:val="24"/>
          <w:szCs w:val="24"/>
        </w:rPr>
        <w:t>планирование и проведение классных часов целевой воспитательной тематической направленности;</w:t>
      </w:r>
    </w:p>
    <w:p w:rsidR="00771A77" w:rsidRPr="00131B19" w:rsidRDefault="00771A77" w:rsidP="00771A77">
      <w:pPr>
        <w:pStyle w:val="ConsPlusNormal"/>
        <w:spacing w:before="240"/>
        <w:ind w:firstLine="540"/>
        <w:jc w:val="both"/>
        <w:rPr>
          <w:sz w:val="24"/>
          <w:szCs w:val="24"/>
        </w:rPr>
      </w:pPr>
      <w:r w:rsidRPr="00131B19">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71A77" w:rsidRPr="00131B19" w:rsidRDefault="00771A77" w:rsidP="00771A77">
      <w:pPr>
        <w:pStyle w:val="ConsPlusNormal"/>
        <w:spacing w:before="240"/>
        <w:ind w:firstLine="540"/>
        <w:jc w:val="both"/>
        <w:rPr>
          <w:sz w:val="24"/>
          <w:szCs w:val="24"/>
        </w:rPr>
      </w:pPr>
      <w:r w:rsidRPr="00131B19">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71A77" w:rsidRPr="00131B19" w:rsidRDefault="00771A77" w:rsidP="00771A77">
      <w:pPr>
        <w:pStyle w:val="ConsPlusNormal"/>
        <w:spacing w:before="240"/>
        <w:ind w:firstLine="540"/>
        <w:jc w:val="both"/>
        <w:rPr>
          <w:sz w:val="24"/>
          <w:szCs w:val="24"/>
        </w:rPr>
      </w:pPr>
      <w:r w:rsidRPr="00131B19">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71A77" w:rsidRPr="00131B19" w:rsidRDefault="00771A77" w:rsidP="00771A77">
      <w:pPr>
        <w:pStyle w:val="ConsPlusNormal"/>
        <w:spacing w:before="240"/>
        <w:ind w:firstLine="540"/>
        <w:jc w:val="both"/>
        <w:rPr>
          <w:sz w:val="24"/>
          <w:szCs w:val="24"/>
        </w:rPr>
      </w:pPr>
      <w:r w:rsidRPr="00131B19">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771A77" w:rsidRPr="00131B19" w:rsidRDefault="00771A77" w:rsidP="00771A77">
      <w:pPr>
        <w:pStyle w:val="ConsPlusNormal"/>
        <w:spacing w:before="240"/>
        <w:ind w:firstLine="540"/>
        <w:jc w:val="both"/>
        <w:rPr>
          <w:sz w:val="24"/>
          <w:szCs w:val="24"/>
        </w:rPr>
      </w:pPr>
      <w:r w:rsidRPr="00131B19">
        <w:rPr>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71A77" w:rsidRPr="00131B19" w:rsidRDefault="00771A77" w:rsidP="00771A77">
      <w:pPr>
        <w:pStyle w:val="ConsPlusNormal"/>
        <w:spacing w:before="240"/>
        <w:ind w:firstLine="540"/>
        <w:jc w:val="both"/>
        <w:rPr>
          <w:sz w:val="24"/>
          <w:szCs w:val="24"/>
        </w:rPr>
      </w:pPr>
      <w:r w:rsidRPr="00131B19">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71A77" w:rsidRPr="00131B19" w:rsidRDefault="00771A77" w:rsidP="00771A77">
      <w:pPr>
        <w:pStyle w:val="ConsPlusNormal"/>
        <w:spacing w:before="240"/>
        <w:ind w:firstLine="540"/>
        <w:jc w:val="both"/>
        <w:rPr>
          <w:sz w:val="24"/>
          <w:szCs w:val="24"/>
        </w:rPr>
      </w:pPr>
      <w:r w:rsidRPr="00131B19">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71A77" w:rsidRPr="00131B19" w:rsidRDefault="00771A77" w:rsidP="00771A77">
      <w:pPr>
        <w:pStyle w:val="ConsPlusNormal"/>
        <w:spacing w:before="240"/>
        <w:ind w:firstLine="540"/>
        <w:jc w:val="both"/>
        <w:rPr>
          <w:sz w:val="24"/>
          <w:szCs w:val="24"/>
        </w:rPr>
      </w:pPr>
      <w:r w:rsidRPr="00131B19">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71A77" w:rsidRPr="00131B19" w:rsidRDefault="00771A77" w:rsidP="00771A77">
      <w:pPr>
        <w:pStyle w:val="ConsPlusNormal"/>
        <w:spacing w:before="240"/>
        <w:ind w:firstLine="540"/>
        <w:jc w:val="both"/>
        <w:rPr>
          <w:sz w:val="24"/>
          <w:szCs w:val="24"/>
        </w:rPr>
      </w:pPr>
      <w:r w:rsidRPr="00131B19">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71A77" w:rsidRPr="00131B19" w:rsidRDefault="00771A77" w:rsidP="00771A77">
      <w:pPr>
        <w:pStyle w:val="ConsPlusNormal"/>
        <w:spacing w:before="240"/>
        <w:ind w:firstLine="540"/>
        <w:jc w:val="both"/>
        <w:rPr>
          <w:sz w:val="24"/>
          <w:szCs w:val="24"/>
        </w:rPr>
      </w:pPr>
      <w:r w:rsidRPr="00131B19">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71A77" w:rsidRPr="00131B19" w:rsidRDefault="00771A77" w:rsidP="00771A77">
      <w:pPr>
        <w:pStyle w:val="ConsPlusNormal"/>
        <w:spacing w:before="240"/>
        <w:ind w:firstLine="540"/>
        <w:jc w:val="both"/>
        <w:rPr>
          <w:sz w:val="24"/>
          <w:szCs w:val="24"/>
        </w:rPr>
      </w:pPr>
      <w:r w:rsidRPr="00131B19">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71A77" w:rsidRPr="00131B19" w:rsidRDefault="00771A77" w:rsidP="00771A77">
      <w:pPr>
        <w:pStyle w:val="ConsPlusNormal"/>
        <w:spacing w:before="240"/>
        <w:ind w:firstLine="540"/>
        <w:jc w:val="both"/>
        <w:rPr>
          <w:sz w:val="24"/>
          <w:szCs w:val="24"/>
        </w:rPr>
      </w:pPr>
      <w:r w:rsidRPr="00131B19">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71A77" w:rsidRPr="00131B19" w:rsidRDefault="00771A77" w:rsidP="00771A77">
      <w:pPr>
        <w:pStyle w:val="ConsPlusNormal"/>
        <w:spacing w:before="240"/>
        <w:ind w:firstLine="540"/>
        <w:jc w:val="both"/>
        <w:rPr>
          <w:sz w:val="24"/>
          <w:szCs w:val="24"/>
        </w:rPr>
      </w:pPr>
      <w:r w:rsidRPr="00131B19">
        <w:rPr>
          <w:sz w:val="24"/>
          <w:szCs w:val="24"/>
        </w:rPr>
        <w:t>проведение в классе праздников, конкурсов, соревнований и других мероприятий.</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Модуль "Основные школьные дела".</w:t>
      </w:r>
    </w:p>
    <w:p w:rsidR="00771A77" w:rsidRPr="00131B19" w:rsidRDefault="00771A77" w:rsidP="00771A77">
      <w:pPr>
        <w:pStyle w:val="ConsPlusNormal"/>
        <w:spacing w:before="240"/>
        <w:ind w:firstLine="540"/>
        <w:jc w:val="both"/>
        <w:rPr>
          <w:sz w:val="24"/>
          <w:szCs w:val="24"/>
        </w:rPr>
      </w:pPr>
      <w:r w:rsidRPr="00131B19">
        <w:rPr>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771A77" w:rsidRPr="00131B19" w:rsidRDefault="00771A77" w:rsidP="00771A77">
      <w:pPr>
        <w:pStyle w:val="ConsPlusNormal"/>
        <w:spacing w:before="240"/>
        <w:ind w:firstLine="540"/>
        <w:jc w:val="both"/>
        <w:rPr>
          <w:sz w:val="24"/>
          <w:szCs w:val="24"/>
        </w:rPr>
      </w:pPr>
      <w:r w:rsidRPr="00131B19">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771A77" w:rsidRPr="00131B19" w:rsidRDefault="00771A77" w:rsidP="00771A77">
      <w:pPr>
        <w:pStyle w:val="ConsPlusNormal"/>
        <w:spacing w:before="240"/>
        <w:ind w:firstLine="540"/>
        <w:jc w:val="both"/>
        <w:rPr>
          <w:sz w:val="24"/>
          <w:szCs w:val="24"/>
        </w:rPr>
      </w:pPr>
      <w:r w:rsidRPr="00131B19">
        <w:rPr>
          <w:sz w:val="24"/>
          <w:szCs w:val="24"/>
        </w:rPr>
        <w:t>участие во всероссийских акциях, посвященных значимым событиям в России, мире;</w:t>
      </w:r>
    </w:p>
    <w:p w:rsidR="00771A77" w:rsidRPr="00131B19" w:rsidRDefault="00771A77" w:rsidP="00771A77">
      <w:pPr>
        <w:pStyle w:val="ConsPlusNormal"/>
        <w:spacing w:before="240"/>
        <w:ind w:firstLine="540"/>
        <w:jc w:val="both"/>
        <w:rPr>
          <w:sz w:val="24"/>
          <w:szCs w:val="24"/>
        </w:rPr>
      </w:pPr>
      <w:r w:rsidRPr="00131B19">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71A77" w:rsidRPr="00131B19" w:rsidRDefault="00771A77" w:rsidP="00771A77">
      <w:pPr>
        <w:pStyle w:val="ConsPlusNormal"/>
        <w:spacing w:before="240"/>
        <w:ind w:firstLine="540"/>
        <w:jc w:val="both"/>
        <w:rPr>
          <w:sz w:val="24"/>
          <w:szCs w:val="24"/>
        </w:rPr>
      </w:pPr>
      <w:r w:rsidRPr="00131B19">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71A77" w:rsidRPr="00131B19" w:rsidRDefault="00771A77" w:rsidP="00771A77">
      <w:pPr>
        <w:pStyle w:val="ConsPlusNormal"/>
        <w:spacing w:before="240"/>
        <w:ind w:firstLine="540"/>
        <w:jc w:val="both"/>
        <w:rPr>
          <w:sz w:val="24"/>
          <w:szCs w:val="24"/>
        </w:rPr>
      </w:pPr>
      <w:r w:rsidRPr="00131B19">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771A77" w:rsidRPr="00131B19" w:rsidRDefault="00771A77" w:rsidP="00771A77">
      <w:pPr>
        <w:pStyle w:val="ConsPlusNormal"/>
        <w:spacing w:before="240"/>
        <w:ind w:firstLine="540"/>
        <w:jc w:val="both"/>
        <w:rPr>
          <w:sz w:val="24"/>
          <w:szCs w:val="24"/>
        </w:rPr>
      </w:pPr>
      <w:r w:rsidRPr="00131B19">
        <w:rPr>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771A77" w:rsidRPr="00131B19" w:rsidRDefault="00771A77" w:rsidP="00771A77">
      <w:pPr>
        <w:pStyle w:val="ConsPlusNormal"/>
        <w:spacing w:before="240"/>
        <w:ind w:firstLine="540"/>
        <w:jc w:val="both"/>
        <w:rPr>
          <w:sz w:val="24"/>
          <w:szCs w:val="24"/>
        </w:rPr>
      </w:pPr>
      <w:r w:rsidRPr="00131B19">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771A77" w:rsidRPr="00131B19" w:rsidRDefault="00771A77" w:rsidP="00771A77">
      <w:pPr>
        <w:pStyle w:val="ConsPlusNormal"/>
        <w:spacing w:before="240"/>
        <w:ind w:firstLine="540"/>
        <w:jc w:val="both"/>
        <w:rPr>
          <w:sz w:val="24"/>
          <w:szCs w:val="24"/>
        </w:rPr>
      </w:pPr>
      <w:r w:rsidRPr="00131B19">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71A77" w:rsidRPr="00131B19" w:rsidRDefault="00771A77" w:rsidP="00771A77">
      <w:pPr>
        <w:pStyle w:val="ConsPlusNormal"/>
        <w:spacing w:before="240"/>
        <w:ind w:firstLine="540"/>
        <w:jc w:val="both"/>
        <w:rPr>
          <w:sz w:val="24"/>
          <w:szCs w:val="24"/>
        </w:rPr>
      </w:pPr>
      <w:r w:rsidRPr="00131B19">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Модуль "Внешкольные мероприятия".</w:t>
      </w:r>
    </w:p>
    <w:p w:rsidR="00771A77" w:rsidRPr="00131B19" w:rsidRDefault="00771A77" w:rsidP="00771A77">
      <w:pPr>
        <w:pStyle w:val="ConsPlusNormal"/>
        <w:spacing w:before="240"/>
        <w:ind w:firstLine="540"/>
        <w:jc w:val="both"/>
        <w:rPr>
          <w:sz w:val="24"/>
          <w:szCs w:val="24"/>
        </w:rPr>
      </w:pPr>
      <w:r w:rsidRPr="00131B19">
        <w:rPr>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771A77" w:rsidRPr="00131B19" w:rsidRDefault="00771A77" w:rsidP="00771A77">
      <w:pPr>
        <w:pStyle w:val="ConsPlusNormal"/>
        <w:spacing w:before="240"/>
        <w:ind w:firstLine="540"/>
        <w:jc w:val="both"/>
        <w:rPr>
          <w:sz w:val="24"/>
          <w:szCs w:val="24"/>
        </w:rPr>
      </w:pPr>
      <w:r w:rsidRPr="00131B19">
        <w:rPr>
          <w:sz w:val="24"/>
          <w:szCs w:val="24"/>
        </w:rPr>
        <w:t>общие внешкольные мероприятия, в том числе организуемые совместно с социальными партнерами образовательной организации;</w:t>
      </w:r>
    </w:p>
    <w:p w:rsidR="00771A77" w:rsidRPr="00131B19" w:rsidRDefault="00771A77" w:rsidP="00771A77">
      <w:pPr>
        <w:pStyle w:val="ConsPlusNormal"/>
        <w:spacing w:before="240"/>
        <w:ind w:firstLine="540"/>
        <w:jc w:val="both"/>
        <w:rPr>
          <w:sz w:val="24"/>
          <w:szCs w:val="24"/>
        </w:rPr>
      </w:pPr>
      <w:r w:rsidRPr="00131B19">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71A77" w:rsidRPr="00131B19" w:rsidRDefault="00771A77" w:rsidP="00771A77">
      <w:pPr>
        <w:pStyle w:val="ConsPlusNormal"/>
        <w:spacing w:before="240"/>
        <w:ind w:firstLine="540"/>
        <w:jc w:val="both"/>
        <w:rPr>
          <w:sz w:val="24"/>
          <w:szCs w:val="24"/>
        </w:rPr>
      </w:pPr>
      <w:r w:rsidRPr="00131B19">
        <w:rPr>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71A77" w:rsidRPr="00131B19" w:rsidRDefault="00771A77" w:rsidP="00771A77">
      <w:pPr>
        <w:pStyle w:val="ConsPlusNormal"/>
        <w:spacing w:before="240"/>
        <w:ind w:firstLine="540"/>
        <w:jc w:val="both"/>
        <w:rPr>
          <w:sz w:val="24"/>
          <w:szCs w:val="24"/>
        </w:rPr>
      </w:pPr>
      <w:r w:rsidRPr="00131B19">
        <w:rPr>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771A77" w:rsidRPr="00131B19" w:rsidRDefault="00771A77" w:rsidP="00771A77">
      <w:pPr>
        <w:pStyle w:val="ConsPlusNormal"/>
        <w:spacing w:before="240"/>
        <w:ind w:firstLine="540"/>
        <w:jc w:val="both"/>
        <w:rPr>
          <w:sz w:val="24"/>
          <w:szCs w:val="24"/>
        </w:rPr>
      </w:pPr>
      <w:r w:rsidRPr="00131B19">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Модуль "Организация предметно-пространственной среды".</w:t>
      </w:r>
    </w:p>
    <w:p w:rsidR="00771A77" w:rsidRPr="00131B19" w:rsidRDefault="00771A77" w:rsidP="00771A77">
      <w:pPr>
        <w:pStyle w:val="ConsPlusNormal"/>
        <w:spacing w:before="240"/>
        <w:ind w:firstLine="540"/>
        <w:jc w:val="both"/>
        <w:rPr>
          <w:sz w:val="24"/>
          <w:szCs w:val="24"/>
        </w:rPr>
      </w:pPr>
      <w:r w:rsidRPr="00131B19">
        <w:rPr>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771A77" w:rsidRPr="00131B19" w:rsidRDefault="00771A77" w:rsidP="00771A77">
      <w:pPr>
        <w:pStyle w:val="ConsPlusNormal"/>
        <w:spacing w:before="240"/>
        <w:ind w:firstLine="540"/>
        <w:jc w:val="both"/>
        <w:rPr>
          <w:sz w:val="24"/>
          <w:szCs w:val="24"/>
        </w:rPr>
      </w:pPr>
      <w:r w:rsidRPr="00131B19">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71A77" w:rsidRPr="00131B19" w:rsidRDefault="00771A77" w:rsidP="00771A77">
      <w:pPr>
        <w:pStyle w:val="ConsPlusNormal"/>
        <w:spacing w:before="240"/>
        <w:ind w:firstLine="540"/>
        <w:jc w:val="both"/>
        <w:rPr>
          <w:sz w:val="24"/>
          <w:szCs w:val="24"/>
        </w:rPr>
      </w:pPr>
      <w:r w:rsidRPr="00131B19">
        <w:rPr>
          <w:sz w:val="24"/>
          <w:szCs w:val="24"/>
        </w:rPr>
        <w:t>организацию и проведение церемоний поднятия (спуска) государственного флага Российской Федерации;</w:t>
      </w:r>
    </w:p>
    <w:p w:rsidR="00771A77" w:rsidRPr="00131B19" w:rsidRDefault="00771A77" w:rsidP="00771A77">
      <w:pPr>
        <w:pStyle w:val="ConsPlusNormal"/>
        <w:spacing w:before="240"/>
        <w:ind w:firstLine="540"/>
        <w:jc w:val="both"/>
        <w:rPr>
          <w:sz w:val="24"/>
          <w:szCs w:val="24"/>
        </w:rPr>
      </w:pPr>
      <w:r w:rsidRPr="00131B19">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71A77" w:rsidRPr="00131B19" w:rsidRDefault="00771A77" w:rsidP="00771A77">
      <w:pPr>
        <w:pStyle w:val="ConsPlusNormal"/>
        <w:spacing w:before="240"/>
        <w:ind w:firstLine="540"/>
        <w:jc w:val="both"/>
        <w:rPr>
          <w:sz w:val="24"/>
          <w:szCs w:val="24"/>
        </w:rPr>
      </w:pPr>
      <w:r w:rsidRPr="00131B19">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71A77" w:rsidRPr="00131B19" w:rsidRDefault="00771A77" w:rsidP="00771A77">
      <w:pPr>
        <w:pStyle w:val="ConsPlusNormal"/>
        <w:spacing w:before="240"/>
        <w:ind w:firstLine="540"/>
        <w:jc w:val="both"/>
        <w:rPr>
          <w:sz w:val="24"/>
          <w:szCs w:val="24"/>
        </w:rPr>
      </w:pPr>
      <w:r w:rsidRPr="00131B19">
        <w:rP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71A77" w:rsidRPr="00131B19" w:rsidRDefault="00771A77" w:rsidP="00771A77">
      <w:pPr>
        <w:pStyle w:val="ConsPlusNormal"/>
        <w:spacing w:before="240"/>
        <w:ind w:firstLine="540"/>
        <w:jc w:val="both"/>
        <w:rPr>
          <w:sz w:val="24"/>
          <w:szCs w:val="24"/>
        </w:rPr>
      </w:pPr>
      <w:r w:rsidRPr="00131B19">
        <w:rPr>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771A77" w:rsidRPr="00131B19" w:rsidRDefault="00771A77" w:rsidP="00771A77">
      <w:pPr>
        <w:pStyle w:val="ConsPlusNormal"/>
        <w:spacing w:before="240"/>
        <w:ind w:firstLine="540"/>
        <w:jc w:val="both"/>
        <w:rPr>
          <w:sz w:val="24"/>
          <w:szCs w:val="24"/>
        </w:rPr>
      </w:pPr>
      <w:r w:rsidRPr="00131B19">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771A77" w:rsidRPr="00131B19" w:rsidRDefault="00771A77" w:rsidP="00771A77">
      <w:pPr>
        <w:pStyle w:val="ConsPlusNormal"/>
        <w:spacing w:before="240"/>
        <w:ind w:firstLine="540"/>
        <w:jc w:val="both"/>
        <w:rPr>
          <w:sz w:val="24"/>
          <w:szCs w:val="24"/>
        </w:rPr>
      </w:pPr>
      <w:r w:rsidRPr="00131B19">
        <w:rPr>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771A77" w:rsidRPr="00131B19" w:rsidRDefault="00771A77" w:rsidP="00771A77">
      <w:pPr>
        <w:pStyle w:val="ConsPlusNormal"/>
        <w:spacing w:before="240"/>
        <w:ind w:firstLine="540"/>
        <w:jc w:val="both"/>
        <w:rPr>
          <w:sz w:val="24"/>
          <w:szCs w:val="24"/>
        </w:rPr>
      </w:pPr>
      <w:r w:rsidRPr="00131B19">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71A77" w:rsidRPr="00131B19" w:rsidRDefault="00771A77" w:rsidP="00771A77">
      <w:pPr>
        <w:pStyle w:val="ConsPlusNormal"/>
        <w:spacing w:before="240"/>
        <w:ind w:firstLine="540"/>
        <w:jc w:val="both"/>
        <w:rPr>
          <w:sz w:val="24"/>
          <w:szCs w:val="24"/>
        </w:rPr>
      </w:pPr>
      <w:r w:rsidRPr="00131B19">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71A77" w:rsidRPr="00131B19" w:rsidRDefault="00771A77" w:rsidP="00771A77">
      <w:pPr>
        <w:pStyle w:val="ConsPlusNormal"/>
        <w:spacing w:before="240"/>
        <w:ind w:firstLine="540"/>
        <w:jc w:val="both"/>
        <w:rPr>
          <w:sz w:val="24"/>
          <w:szCs w:val="24"/>
        </w:rPr>
      </w:pPr>
      <w:r w:rsidRPr="00131B19">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771A77" w:rsidRPr="00131B19" w:rsidRDefault="00771A77" w:rsidP="00771A77">
      <w:pPr>
        <w:pStyle w:val="ConsPlusNormal"/>
        <w:spacing w:before="240"/>
        <w:ind w:firstLine="540"/>
        <w:jc w:val="both"/>
        <w:rPr>
          <w:sz w:val="24"/>
          <w:szCs w:val="24"/>
        </w:rPr>
      </w:pPr>
      <w:r w:rsidRPr="00131B19">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71A77" w:rsidRPr="00131B19" w:rsidRDefault="00771A77" w:rsidP="00771A77">
      <w:pPr>
        <w:pStyle w:val="ConsPlusNormal"/>
        <w:spacing w:before="240"/>
        <w:ind w:firstLine="540"/>
        <w:jc w:val="both"/>
        <w:rPr>
          <w:sz w:val="24"/>
          <w:szCs w:val="24"/>
        </w:rPr>
      </w:pPr>
      <w:r w:rsidRPr="00131B19">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71A77" w:rsidRPr="00131B19" w:rsidRDefault="00771A77" w:rsidP="00771A77">
      <w:pPr>
        <w:pStyle w:val="ConsPlusNormal"/>
        <w:spacing w:before="240"/>
        <w:ind w:firstLine="540"/>
        <w:jc w:val="both"/>
        <w:rPr>
          <w:sz w:val="24"/>
          <w:szCs w:val="24"/>
        </w:rPr>
      </w:pPr>
      <w:r w:rsidRPr="00131B19">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71A77" w:rsidRPr="00131B19" w:rsidRDefault="00771A77" w:rsidP="00771A77">
      <w:pPr>
        <w:pStyle w:val="ConsPlusNormal"/>
        <w:spacing w:before="240"/>
        <w:ind w:firstLine="540"/>
        <w:jc w:val="both"/>
        <w:rPr>
          <w:sz w:val="24"/>
          <w:szCs w:val="24"/>
        </w:rPr>
      </w:pPr>
      <w:r w:rsidRPr="00131B19">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71A77" w:rsidRPr="00131B19" w:rsidRDefault="00771A77" w:rsidP="00771A77">
      <w:pPr>
        <w:pStyle w:val="ConsPlusNormal"/>
        <w:spacing w:before="240"/>
        <w:ind w:firstLine="540"/>
        <w:jc w:val="both"/>
        <w:rPr>
          <w:sz w:val="24"/>
          <w:szCs w:val="24"/>
        </w:rPr>
      </w:pPr>
      <w:r w:rsidRPr="00131B19">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Модуль "Взаимодействие с родителями (законными представителями)".</w:t>
      </w:r>
    </w:p>
    <w:p w:rsidR="00771A77" w:rsidRPr="00131B19" w:rsidRDefault="00771A77" w:rsidP="00771A77">
      <w:pPr>
        <w:pStyle w:val="ConsPlusNormal"/>
        <w:spacing w:before="240"/>
        <w:ind w:firstLine="540"/>
        <w:jc w:val="both"/>
        <w:rPr>
          <w:sz w:val="24"/>
          <w:szCs w:val="24"/>
        </w:rPr>
      </w:pPr>
      <w:r w:rsidRPr="00131B19">
        <w:rPr>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771A77" w:rsidRPr="00131B19" w:rsidRDefault="00771A77" w:rsidP="00771A77">
      <w:pPr>
        <w:pStyle w:val="ConsPlusNormal"/>
        <w:spacing w:before="240"/>
        <w:ind w:firstLine="540"/>
        <w:jc w:val="both"/>
        <w:rPr>
          <w:sz w:val="24"/>
          <w:szCs w:val="24"/>
        </w:rPr>
      </w:pPr>
      <w:r w:rsidRPr="00131B19">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71A77" w:rsidRPr="00131B19" w:rsidRDefault="00771A77" w:rsidP="00771A77">
      <w:pPr>
        <w:pStyle w:val="ConsPlusNormal"/>
        <w:spacing w:before="240"/>
        <w:ind w:firstLine="540"/>
        <w:jc w:val="both"/>
        <w:rPr>
          <w:sz w:val="24"/>
          <w:szCs w:val="24"/>
        </w:rPr>
      </w:pPr>
      <w:r w:rsidRPr="00131B19">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71A77" w:rsidRPr="00131B19" w:rsidRDefault="00771A77" w:rsidP="00771A77">
      <w:pPr>
        <w:pStyle w:val="ConsPlusNormal"/>
        <w:spacing w:before="240"/>
        <w:ind w:firstLine="540"/>
        <w:jc w:val="both"/>
        <w:rPr>
          <w:sz w:val="24"/>
          <w:szCs w:val="24"/>
        </w:rPr>
      </w:pPr>
      <w:r w:rsidRPr="00131B19">
        <w:rPr>
          <w:sz w:val="24"/>
          <w:szCs w:val="24"/>
        </w:rPr>
        <w:t>родительские дни, в которые родители (законные представители) могут посещать уроки и внеурочные занятия;</w:t>
      </w:r>
    </w:p>
    <w:p w:rsidR="00771A77" w:rsidRPr="00131B19" w:rsidRDefault="00771A77" w:rsidP="00771A77">
      <w:pPr>
        <w:pStyle w:val="ConsPlusNormal"/>
        <w:spacing w:before="240"/>
        <w:ind w:firstLine="540"/>
        <w:jc w:val="both"/>
        <w:rPr>
          <w:sz w:val="24"/>
          <w:szCs w:val="24"/>
        </w:rPr>
      </w:pPr>
      <w:r w:rsidRPr="00131B19">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71A77" w:rsidRPr="00131B19" w:rsidRDefault="00771A77" w:rsidP="00771A77">
      <w:pPr>
        <w:pStyle w:val="ConsPlusNormal"/>
        <w:spacing w:before="240"/>
        <w:ind w:firstLine="540"/>
        <w:jc w:val="both"/>
        <w:rPr>
          <w:sz w:val="24"/>
          <w:szCs w:val="24"/>
        </w:rPr>
      </w:pPr>
      <w:r w:rsidRPr="00131B19">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71A77" w:rsidRPr="00131B19" w:rsidRDefault="00771A77" w:rsidP="00771A77">
      <w:pPr>
        <w:pStyle w:val="ConsPlusNormal"/>
        <w:spacing w:before="240"/>
        <w:ind w:firstLine="540"/>
        <w:jc w:val="both"/>
        <w:rPr>
          <w:sz w:val="24"/>
          <w:szCs w:val="24"/>
        </w:rPr>
      </w:pPr>
      <w:r w:rsidRPr="00131B19">
        <w:rPr>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771A77" w:rsidRPr="00131B19" w:rsidRDefault="00771A77" w:rsidP="00771A77">
      <w:pPr>
        <w:pStyle w:val="ConsPlusNormal"/>
        <w:spacing w:before="240"/>
        <w:ind w:firstLine="540"/>
        <w:jc w:val="both"/>
        <w:rPr>
          <w:sz w:val="24"/>
          <w:szCs w:val="24"/>
        </w:rPr>
      </w:pPr>
      <w:r w:rsidRPr="00131B19">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71A77" w:rsidRPr="00131B19" w:rsidRDefault="00771A77" w:rsidP="00771A77">
      <w:pPr>
        <w:pStyle w:val="ConsPlusNormal"/>
        <w:spacing w:before="240"/>
        <w:ind w:firstLine="540"/>
        <w:jc w:val="both"/>
        <w:rPr>
          <w:sz w:val="24"/>
          <w:szCs w:val="24"/>
        </w:rPr>
      </w:pPr>
      <w:r w:rsidRPr="00131B19">
        <w:rPr>
          <w:sz w:val="24"/>
          <w:szCs w:val="24"/>
        </w:rPr>
        <w:t>привлечение родителей (законных представителей) к подготовке и проведению классных и общешкольных мероприятий;</w:t>
      </w:r>
    </w:p>
    <w:p w:rsidR="00771A77" w:rsidRPr="00131B19" w:rsidRDefault="00771A77" w:rsidP="00771A77">
      <w:pPr>
        <w:pStyle w:val="ConsPlusNormal"/>
        <w:spacing w:before="240"/>
        <w:ind w:firstLine="540"/>
        <w:jc w:val="both"/>
        <w:rPr>
          <w:sz w:val="24"/>
          <w:szCs w:val="24"/>
        </w:rPr>
      </w:pPr>
      <w:r w:rsidRPr="00131B19">
        <w:rPr>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Модуль "Самоуправление".</w:t>
      </w:r>
    </w:p>
    <w:p w:rsidR="00771A77" w:rsidRPr="00131B19" w:rsidRDefault="00771A77" w:rsidP="00771A77">
      <w:pPr>
        <w:pStyle w:val="ConsPlusNormal"/>
        <w:spacing w:before="240"/>
        <w:ind w:firstLine="540"/>
        <w:jc w:val="both"/>
        <w:rPr>
          <w:sz w:val="24"/>
          <w:szCs w:val="24"/>
        </w:rPr>
      </w:pPr>
      <w:r w:rsidRPr="00131B19">
        <w:rPr>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71A77" w:rsidRPr="00131B19" w:rsidRDefault="00771A77" w:rsidP="00771A77">
      <w:pPr>
        <w:pStyle w:val="ConsPlusNormal"/>
        <w:spacing w:before="240"/>
        <w:ind w:firstLine="540"/>
        <w:jc w:val="both"/>
        <w:rPr>
          <w:sz w:val="24"/>
          <w:szCs w:val="24"/>
        </w:rPr>
      </w:pPr>
      <w:r w:rsidRPr="00131B19">
        <w:rPr>
          <w:sz w:val="24"/>
          <w:szCs w:val="24"/>
        </w:rPr>
        <w:t>организацию и деятельность органов ученического самоуправления (совет обучающихся или других), избранных обучающимися;</w:t>
      </w:r>
    </w:p>
    <w:p w:rsidR="00771A77" w:rsidRPr="00131B19" w:rsidRDefault="00771A77" w:rsidP="00771A77">
      <w:pPr>
        <w:pStyle w:val="ConsPlusNormal"/>
        <w:spacing w:before="240"/>
        <w:ind w:firstLine="540"/>
        <w:jc w:val="both"/>
        <w:rPr>
          <w:sz w:val="24"/>
          <w:szCs w:val="24"/>
        </w:rPr>
      </w:pPr>
      <w:r w:rsidRPr="00131B19">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771A77" w:rsidRPr="00131B19" w:rsidRDefault="00771A77" w:rsidP="00771A77">
      <w:pPr>
        <w:pStyle w:val="ConsPlusNormal"/>
        <w:spacing w:before="240"/>
        <w:ind w:firstLine="540"/>
        <w:jc w:val="both"/>
        <w:rPr>
          <w:sz w:val="24"/>
          <w:szCs w:val="24"/>
        </w:rPr>
      </w:pPr>
      <w:r w:rsidRPr="00131B19">
        <w:rPr>
          <w:sz w:val="24"/>
          <w:szCs w:val="24"/>
        </w:rPr>
        <w:t>защиту органами ученического самоуправления законных интересов и прав обучающихся;</w:t>
      </w:r>
    </w:p>
    <w:p w:rsidR="00771A77" w:rsidRPr="00131B19" w:rsidRDefault="00771A77" w:rsidP="00771A77">
      <w:pPr>
        <w:pStyle w:val="ConsPlusNormal"/>
        <w:spacing w:before="240"/>
        <w:ind w:firstLine="540"/>
        <w:jc w:val="both"/>
        <w:rPr>
          <w:sz w:val="24"/>
          <w:szCs w:val="24"/>
        </w:rPr>
      </w:pPr>
      <w:r w:rsidRPr="00131B19">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Модуль "Профилактика и безопасность".</w:t>
      </w:r>
    </w:p>
    <w:p w:rsidR="00771A77" w:rsidRPr="00131B19" w:rsidRDefault="00771A77" w:rsidP="00771A77">
      <w:pPr>
        <w:pStyle w:val="ConsPlusNormal"/>
        <w:spacing w:before="240"/>
        <w:ind w:firstLine="540"/>
        <w:jc w:val="both"/>
        <w:rPr>
          <w:sz w:val="24"/>
          <w:szCs w:val="24"/>
        </w:rPr>
      </w:pPr>
      <w:r w:rsidRPr="00131B19">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71A77" w:rsidRPr="00131B19" w:rsidRDefault="00771A77" w:rsidP="00771A77">
      <w:pPr>
        <w:pStyle w:val="ConsPlusNormal"/>
        <w:spacing w:before="240"/>
        <w:ind w:firstLine="540"/>
        <w:jc w:val="both"/>
        <w:rPr>
          <w:sz w:val="24"/>
          <w:szCs w:val="24"/>
        </w:rPr>
      </w:pPr>
      <w:r w:rsidRPr="00131B19">
        <w:rPr>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71A77" w:rsidRPr="00131B19" w:rsidRDefault="00771A77" w:rsidP="00771A77">
      <w:pPr>
        <w:pStyle w:val="ConsPlusNormal"/>
        <w:spacing w:before="240"/>
        <w:ind w:firstLine="540"/>
        <w:jc w:val="both"/>
        <w:rPr>
          <w:sz w:val="24"/>
          <w:szCs w:val="24"/>
        </w:rPr>
      </w:pPr>
      <w:r w:rsidRPr="00131B19">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71A77" w:rsidRPr="00131B19" w:rsidRDefault="00771A77" w:rsidP="00771A77">
      <w:pPr>
        <w:pStyle w:val="ConsPlusNormal"/>
        <w:spacing w:before="240"/>
        <w:ind w:firstLine="540"/>
        <w:jc w:val="both"/>
        <w:rPr>
          <w:sz w:val="24"/>
          <w:szCs w:val="24"/>
        </w:rPr>
      </w:pPr>
      <w:r w:rsidRPr="00131B19">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771A77" w:rsidRPr="00131B19" w:rsidRDefault="00771A77" w:rsidP="00771A77">
      <w:pPr>
        <w:pStyle w:val="ConsPlusNormal"/>
        <w:spacing w:before="240"/>
        <w:ind w:firstLine="540"/>
        <w:jc w:val="both"/>
        <w:rPr>
          <w:sz w:val="24"/>
          <w:szCs w:val="24"/>
        </w:rPr>
      </w:pPr>
      <w:r w:rsidRPr="00131B19">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71A77" w:rsidRPr="00131B19" w:rsidRDefault="00771A77" w:rsidP="00771A77">
      <w:pPr>
        <w:pStyle w:val="ConsPlusNormal"/>
        <w:spacing w:before="240"/>
        <w:ind w:firstLine="540"/>
        <w:jc w:val="both"/>
        <w:rPr>
          <w:sz w:val="24"/>
          <w:szCs w:val="24"/>
        </w:rPr>
      </w:pPr>
      <w:r w:rsidRPr="00131B19">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771A77" w:rsidRPr="00131B19" w:rsidRDefault="00771A77" w:rsidP="00771A77">
      <w:pPr>
        <w:pStyle w:val="ConsPlusNormal"/>
        <w:spacing w:before="240"/>
        <w:ind w:firstLine="540"/>
        <w:jc w:val="both"/>
        <w:rPr>
          <w:sz w:val="24"/>
          <w:szCs w:val="24"/>
        </w:rPr>
      </w:pPr>
      <w:r w:rsidRPr="00131B19">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71A77" w:rsidRPr="00131B19" w:rsidRDefault="00771A77" w:rsidP="00771A77">
      <w:pPr>
        <w:pStyle w:val="ConsPlusNormal"/>
        <w:spacing w:before="240"/>
        <w:ind w:firstLine="540"/>
        <w:jc w:val="both"/>
        <w:rPr>
          <w:sz w:val="24"/>
          <w:szCs w:val="24"/>
        </w:rPr>
      </w:pPr>
      <w:r w:rsidRPr="00131B19">
        <w:rPr>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771A77" w:rsidRPr="00131B19" w:rsidRDefault="00771A77" w:rsidP="00771A77">
      <w:pPr>
        <w:pStyle w:val="ConsPlusNormal"/>
        <w:spacing w:before="240"/>
        <w:ind w:firstLine="540"/>
        <w:jc w:val="both"/>
        <w:rPr>
          <w:sz w:val="24"/>
          <w:szCs w:val="24"/>
        </w:rPr>
      </w:pPr>
      <w:r w:rsidRPr="00131B19">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771A77" w:rsidRPr="00131B19" w:rsidRDefault="00771A77" w:rsidP="00771A77">
      <w:pPr>
        <w:pStyle w:val="ConsPlusNormal"/>
        <w:spacing w:before="240"/>
        <w:ind w:firstLine="540"/>
        <w:jc w:val="both"/>
        <w:rPr>
          <w:sz w:val="24"/>
          <w:szCs w:val="24"/>
        </w:rPr>
      </w:pPr>
      <w:r w:rsidRPr="00131B19">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Модуль "Социальное партнерство".</w:t>
      </w:r>
    </w:p>
    <w:p w:rsidR="00771A77" w:rsidRPr="00131B19" w:rsidRDefault="00771A77" w:rsidP="00771A77">
      <w:pPr>
        <w:pStyle w:val="ConsPlusNormal"/>
        <w:spacing w:before="240"/>
        <w:ind w:firstLine="540"/>
        <w:jc w:val="both"/>
        <w:rPr>
          <w:sz w:val="24"/>
          <w:szCs w:val="24"/>
        </w:rPr>
      </w:pPr>
      <w:r w:rsidRPr="00131B19">
        <w:rPr>
          <w:sz w:val="24"/>
          <w:szCs w:val="24"/>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771A77" w:rsidRPr="00131B19" w:rsidRDefault="00771A77" w:rsidP="00771A77">
      <w:pPr>
        <w:pStyle w:val="ConsPlusNormal"/>
        <w:spacing w:before="240"/>
        <w:ind w:firstLine="540"/>
        <w:jc w:val="both"/>
        <w:rPr>
          <w:sz w:val="24"/>
          <w:szCs w:val="24"/>
        </w:rPr>
      </w:pPr>
      <w:r w:rsidRPr="00131B19">
        <w:rPr>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71A77" w:rsidRPr="00131B19" w:rsidRDefault="00771A77" w:rsidP="00771A77">
      <w:pPr>
        <w:pStyle w:val="ConsPlusNormal"/>
        <w:spacing w:before="240"/>
        <w:ind w:firstLine="540"/>
        <w:jc w:val="both"/>
        <w:rPr>
          <w:sz w:val="24"/>
          <w:szCs w:val="24"/>
        </w:rPr>
      </w:pPr>
      <w:r w:rsidRPr="00131B19">
        <w:rPr>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71A77" w:rsidRPr="00131B19" w:rsidRDefault="00771A77" w:rsidP="00771A77">
      <w:pPr>
        <w:pStyle w:val="ConsPlusNormal"/>
        <w:spacing w:before="240"/>
        <w:ind w:firstLine="540"/>
        <w:jc w:val="both"/>
        <w:rPr>
          <w:sz w:val="24"/>
          <w:szCs w:val="24"/>
        </w:rPr>
      </w:pPr>
      <w:r w:rsidRPr="00131B19">
        <w:rPr>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771A77" w:rsidRPr="00131B19" w:rsidRDefault="00771A77" w:rsidP="00771A77">
      <w:pPr>
        <w:pStyle w:val="ConsPlusNormal"/>
        <w:spacing w:before="240"/>
        <w:ind w:firstLine="540"/>
        <w:jc w:val="both"/>
        <w:rPr>
          <w:sz w:val="24"/>
          <w:szCs w:val="24"/>
        </w:rPr>
      </w:pPr>
      <w:r w:rsidRPr="00131B19">
        <w:rPr>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771A77" w:rsidRPr="00131B19" w:rsidRDefault="00771A77" w:rsidP="00771A77">
      <w:pPr>
        <w:pStyle w:val="ConsPlusNormal"/>
        <w:spacing w:before="240"/>
        <w:ind w:firstLine="540"/>
        <w:jc w:val="both"/>
        <w:rPr>
          <w:sz w:val="24"/>
          <w:szCs w:val="24"/>
        </w:rPr>
      </w:pPr>
      <w:r w:rsidRPr="00131B19">
        <w:rPr>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Модуль "Профориентация".</w:t>
      </w:r>
    </w:p>
    <w:p w:rsidR="00771A77" w:rsidRPr="00131B19" w:rsidRDefault="00771A77" w:rsidP="00771A77">
      <w:pPr>
        <w:pStyle w:val="ConsPlusNormal"/>
        <w:spacing w:before="240"/>
        <w:ind w:firstLine="540"/>
        <w:jc w:val="both"/>
        <w:rPr>
          <w:sz w:val="24"/>
          <w:szCs w:val="24"/>
        </w:rPr>
      </w:pPr>
      <w:r w:rsidRPr="00131B19">
        <w:rPr>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771A77" w:rsidRPr="00131B19" w:rsidRDefault="00771A77" w:rsidP="00771A77">
      <w:pPr>
        <w:pStyle w:val="ConsPlusNormal"/>
        <w:spacing w:before="240"/>
        <w:ind w:firstLine="540"/>
        <w:jc w:val="both"/>
        <w:rPr>
          <w:sz w:val="24"/>
          <w:szCs w:val="24"/>
        </w:rPr>
      </w:pPr>
      <w:r w:rsidRPr="00131B19">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71A77" w:rsidRPr="00131B19" w:rsidRDefault="00771A77" w:rsidP="00771A77">
      <w:pPr>
        <w:pStyle w:val="ConsPlusNormal"/>
        <w:spacing w:before="240"/>
        <w:ind w:firstLine="540"/>
        <w:jc w:val="both"/>
        <w:rPr>
          <w:sz w:val="24"/>
          <w:szCs w:val="24"/>
        </w:rPr>
      </w:pPr>
      <w:r w:rsidRPr="00131B19">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71A77" w:rsidRPr="00131B19" w:rsidRDefault="00771A77" w:rsidP="00771A77">
      <w:pPr>
        <w:pStyle w:val="ConsPlusNormal"/>
        <w:spacing w:before="240"/>
        <w:ind w:firstLine="540"/>
        <w:jc w:val="both"/>
        <w:rPr>
          <w:sz w:val="24"/>
          <w:szCs w:val="24"/>
        </w:rPr>
      </w:pPr>
      <w:r w:rsidRPr="00131B19">
        <w:rPr>
          <w:sz w:val="24"/>
          <w:szCs w:val="24"/>
        </w:rPr>
        <w:t>экскурсии на предприятия, в организации, дающие начальные представления о существующих профессиях и условиях работы;</w:t>
      </w:r>
    </w:p>
    <w:p w:rsidR="00771A77" w:rsidRPr="00131B19" w:rsidRDefault="00771A77" w:rsidP="00771A77">
      <w:pPr>
        <w:pStyle w:val="ConsPlusNormal"/>
        <w:spacing w:before="240"/>
        <w:ind w:firstLine="540"/>
        <w:jc w:val="both"/>
        <w:rPr>
          <w:sz w:val="24"/>
          <w:szCs w:val="24"/>
        </w:rPr>
      </w:pPr>
      <w:r w:rsidRPr="00131B19">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71A77" w:rsidRPr="00131B19" w:rsidRDefault="00771A77" w:rsidP="00771A77">
      <w:pPr>
        <w:pStyle w:val="ConsPlusNormal"/>
        <w:spacing w:before="240"/>
        <w:ind w:firstLine="540"/>
        <w:jc w:val="both"/>
        <w:rPr>
          <w:sz w:val="24"/>
          <w:szCs w:val="24"/>
        </w:rPr>
      </w:pPr>
      <w:r w:rsidRPr="00131B19">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71A77" w:rsidRPr="00131B19" w:rsidRDefault="00771A77" w:rsidP="00771A77">
      <w:pPr>
        <w:pStyle w:val="ConsPlusNormal"/>
        <w:spacing w:before="240"/>
        <w:ind w:firstLine="540"/>
        <w:jc w:val="both"/>
        <w:rPr>
          <w:sz w:val="24"/>
          <w:szCs w:val="24"/>
        </w:rPr>
      </w:pPr>
      <w:r w:rsidRPr="00131B19">
        <w:rPr>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771A77" w:rsidRPr="00131B19" w:rsidRDefault="00771A77" w:rsidP="00771A77">
      <w:pPr>
        <w:pStyle w:val="ConsPlusNormal"/>
        <w:spacing w:before="240"/>
        <w:ind w:firstLine="540"/>
        <w:jc w:val="both"/>
        <w:rPr>
          <w:sz w:val="24"/>
          <w:szCs w:val="24"/>
        </w:rPr>
      </w:pPr>
      <w:r w:rsidRPr="00131B19">
        <w:rPr>
          <w:sz w:val="24"/>
          <w:szCs w:val="24"/>
        </w:rPr>
        <w:t>участие в работе всероссийских профориентационных проектов;</w:t>
      </w:r>
    </w:p>
    <w:p w:rsidR="00771A77" w:rsidRPr="00131B19" w:rsidRDefault="00771A77" w:rsidP="00771A77">
      <w:pPr>
        <w:pStyle w:val="ConsPlusNormal"/>
        <w:spacing w:before="240"/>
        <w:ind w:firstLine="540"/>
        <w:jc w:val="both"/>
        <w:rPr>
          <w:sz w:val="24"/>
          <w:szCs w:val="24"/>
        </w:rPr>
      </w:pPr>
      <w:r w:rsidRPr="00131B19">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71A77" w:rsidRPr="00131B19" w:rsidRDefault="00771A77" w:rsidP="00771A77">
      <w:pPr>
        <w:pStyle w:val="ConsPlusNormal"/>
        <w:spacing w:before="240"/>
        <w:ind w:firstLine="540"/>
        <w:jc w:val="both"/>
        <w:rPr>
          <w:sz w:val="24"/>
          <w:szCs w:val="24"/>
        </w:rPr>
      </w:pPr>
      <w:r w:rsidRPr="00131B19">
        <w:rPr>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71A77" w:rsidRPr="00131B19" w:rsidRDefault="00771A77" w:rsidP="00771A77">
      <w:pPr>
        <w:pStyle w:val="ConsPlusNormal"/>
        <w:ind w:firstLine="540"/>
        <w:jc w:val="both"/>
        <w:rPr>
          <w:sz w:val="24"/>
          <w:szCs w:val="24"/>
        </w:rPr>
      </w:pPr>
    </w:p>
    <w:p w:rsidR="00771A77" w:rsidRPr="00131B19" w:rsidRDefault="00131B19" w:rsidP="00771A77">
      <w:pPr>
        <w:pStyle w:val="ConsPlusTitle"/>
        <w:ind w:firstLine="540"/>
        <w:jc w:val="both"/>
        <w:outlineLvl w:val="3"/>
        <w:rPr>
          <w:rFonts w:ascii="Times New Roman" w:hAnsi="Times New Roman" w:cs="Times New Roman"/>
        </w:rPr>
      </w:pPr>
      <w:bookmarkStart w:id="26" w:name="Par2668"/>
      <w:bookmarkEnd w:id="26"/>
      <w:r>
        <w:rPr>
          <w:rFonts w:ascii="Times New Roman" w:hAnsi="Times New Roman" w:cs="Times New Roman"/>
        </w:rPr>
        <w:t xml:space="preserve"> </w:t>
      </w:r>
      <w:r w:rsidR="00771A77" w:rsidRPr="00131B19">
        <w:rPr>
          <w:rFonts w:ascii="Times New Roman" w:hAnsi="Times New Roman" w:cs="Times New Roman"/>
        </w:rPr>
        <w:t xml:space="preserve"> Организационный раздел.</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Кадровое обеспечение.</w:t>
      </w:r>
    </w:p>
    <w:p w:rsidR="00771A77" w:rsidRPr="00131B19" w:rsidRDefault="00771A77" w:rsidP="00771A77">
      <w:pPr>
        <w:pStyle w:val="ConsPlusNormal"/>
        <w:spacing w:before="240"/>
        <w:ind w:firstLine="540"/>
        <w:jc w:val="both"/>
        <w:rPr>
          <w:sz w:val="24"/>
          <w:szCs w:val="24"/>
        </w:rPr>
      </w:pPr>
      <w:r w:rsidRPr="00131B19">
        <w:rPr>
          <w:sz w:val="24"/>
          <w:szCs w:val="24"/>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Нормативно-методическое обеспечение.</w:t>
      </w:r>
    </w:p>
    <w:p w:rsidR="00771A77" w:rsidRPr="00131B19" w:rsidRDefault="00771A77" w:rsidP="00771A77">
      <w:pPr>
        <w:pStyle w:val="ConsPlusNormal"/>
        <w:spacing w:before="240"/>
        <w:ind w:firstLine="540"/>
        <w:jc w:val="both"/>
        <w:rPr>
          <w:sz w:val="24"/>
          <w:szCs w:val="24"/>
        </w:rPr>
      </w:pPr>
      <w:r w:rsidRPr="00131B19">
        <w:rPr>
          <w:sz w:val="24"/>
          <w:szCs w:val="24"/>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771A77" w:rsidRPr="00131B19" w:rsidRDefault="00771A77" w:rsidP="00771A77">
      <w:pPr>
        <w:pStyle w:val="ConsPlusNormal"/>
        <w:spacing w:before="240"/>
        <w:ind w:firstLine="540"/>
        <w:jc w:val="both"/>
        <w:rPr>
          <w:sz w:val="24"/>
          <w:szCs w:val="24"/>
        </w:rPr>
      </w:pPr>
      <w:r w:rsidRPr="00131B19">
        <w:rPr>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Требования к условиям работы с обучающимися с особыми образовательными потребностями.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Особыми задачами воспитания обучающихся с особыми образовательными потребностями являются:</w:t>
      </w:r>
    </w:p>
    <w:p w:rsidR="00771A77" w:rsidRPr="00131B19" w:rsidRDefault="00771A77" w:rsidP="00771A77">
      <w:pPr>
        <w:pStyle w:val="ConsPlusNormal"/>
        <w:spacing w:before="240"/>
        <w:ind w:firstLine="540"/>
        <w:jc w:val="both"/>
        <w:rPr>
          <w:sz w:val="24"/>
          <w:szCs w:val="24"/>
        </w:rPr>
      </w:pPr>
      <w:r w:rsidRPr="00131B19">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71A77" w:rsidRPr="00131B19" w:rsidRDefault="00771A77" w:rsidP="00771A77">
      <w:pPr>
        <w:pStyle w:val="ConsPlusNormal"/>
        <w:spacing w:before="240"/>
        <w:ind w:firstLine="540"/>
        <w:jc w:val="both"/>
        <w:rPr>
          <w:sz w:val="24"/>
          <w:szCs w:val="24"/>
        </w:rPr>
      </w:pPr>
      <w:r w:rsidRPr="00131B19">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771A77" w:rsidRPr="00131B19" w:rsidRDefault="00771A77" w:rsidP="00771A77">
      <w:pPr>
        <w:pStyle w:val="ConsPlusNormal"/>
        <w:spacing w:before="240"/>
        <w:ind w:firstLine="540"/>
        <w:jc w:val="both"/>
        <w:rPr>
          <w:sz w:val="24"/>
          <w:szCs w:val="24"/>
        </w:rPr>
      </w:pPr>
      <w:r w:rsidRPr="00131B19">
        <w:rPr>
          <w:sz w:val="24"/>
          <w:szCs w:val="24"/>
        </w:rPr>
        <w:t>построение воспитательной деятельности с учетом индивидуальных особенностей и возможностей каждого обучающегося;</w:t>
      </w:r>
    </w:p>
    <w:p w:rsidR="00771A77" w:rsidRPr="00131B19" w:rsidRDefault="00771A77" w:rsidP="00771A77">
      <w:pPr>
        <w:pStyle w:val="ConsPlusNormal"/>
        <w:spacing w:before="240"/>
        <w:ind w:firstLine="540"/>
        <w:jc w:val="both"/>
        <w:rPr>
          <w:sz w:val="24"/>
          <w:szCs w:val="24"/>
        </w:rPr>
      </w:pPr>
      <w:r w:rsidRPr="00131B19">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При организации воспитания обучающихся с особыми образовательными потребностями необходимо ориентироваться на:</w:t>
      </w:r>
    </w:p>
    <w:p w:rsidR="00771A77" w:rsidRPr="00131B19" w:rsidRDefault="00771A77" w:rsidP="00771A77">
      <w:pPr>
        <w:pStyle w:val="ConsPlusNormal"/>
        <w:spacing w:before="240"/>
        <w:ind w:firstLine="540"/>
        <w:jc w:val="both"/>
        <w:rPr>
          <w:sz w:val="24"/>
          <w:szCs w:val="24"/>
        </w:rPr>
      </w:pPr>
      <w:r w:rsidRPr="00131B19">
        <w:rPr>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71A77" w:rsidRPr="00131B19" w:rsidRDefault="00771A77" w:rsidP="00771A77">
      <w:pPr>
        <w:pStyle w:val="ConsPlusNormal"/>
        <w:spacing w:before="240"/>
        <w:ind w:firstLine="540"/>
        <w:jc w:val="both"/>
        <w:rPr>
          <w:sz w:val="24"/>
          <w:szCs w:val="24"/>
        </w:rPr>
      </w:pPr>
      <w:r w:rsidRPr="00131B19">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771A77" w:rsidRPr="00131B19" w:rsidRDefault="00771A77" w:rsidP="00771A77">
      <w:pPr>
        <w:pStyle w:val="ConsPlusNormal"/>
        <w:spacing w:before="240"/>
        <w:ind w:firstLine="540"/>
        <w:jc w:val="both"/>
        <w:rPr>
          <w:sz w:val="24"/>
          <w:szCs w:val="24"/>
        </w:rPr>
      </w:pPr>
      <w:r w:rsidRPr="00131B19">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Система поощрения социальной успешности и проявлений активной жизненной позиции обучающихся.</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771A77" w:rsidRPr="00131B19" w:rsidRDefault="00771A77" w:rsidP="00771A77">
      <w:pPr>
        <w:pStyle w:val="ConsPlusNormal"/>
        <w:spacing w:before="240"/>
        <w:ind w:firstLine="540"/>
        <w:jc w:val="both"/>
        <w:rPr>
          <w:sz w:val="24"/>
          <w:szCs w:val="24"/>
        </w:rPr>
      </w:pPr>
      <w:r w:rsidRPr="00131B19">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71A77" w:rsidRPr="00131B19" w:rsidRDefault="00771A77" w:rsidP="00771A77">
      <w:pPr>
        <w:pStyle w:val="ConsPlusNormal"/>
        <w:spacing w:before="240"/>
        <w:ind w:firstLine="540"/>
        <w:jc w:val="both"/>
        <w:rPr>
          <w:sz w:val="24"/>
          <w:szCs w:val="24"/>
        </w:rPr>
      </w:pPr>
      <w:r w:rsidRPr="00131B19">
        <w:rPr>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771A77" w:rsidRPr="00131B19" w:rsidRDefault="00771A77" w:rsidP="00771A77">
      <w:pPr>
        <w:pStyle w:val="ConsPlusNormal"/>
        <w:spacing w:before="240"/>
        <w:ind w:firstLine="540"/>
        <w:jc w:val="both"/>
        <w:rPr>
          <w:sz w:val="24"/>
          <w:szCs w:val="24"/>
        </w:rPr>
      </w:pPr>
      <w:r w:rsidRPr="00131B19">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71A77" w:rsidRPr="00131B19" w:rsidRDefault="00771A77" w:rsidP="00771A77">
      <w:pPr>
        <w:pStyle w:val="ConsPlusNormal"/>
        <w:spacing w:before="240"/>
        <w:ind w:firstLine="540"/>
        <w:jc w:val="both"/>
        <w:rPr>
          <w:sz w:val="24"/>
          <w:szCs w:val="24"/>
        </w:rPr>
      </w:pPr>
      <w:r w:rsidRPr="00131B19">
        <w:rPr>
          <w:sz w:val="24"/>
          <w:szCs w:val="24"/>
        </w:rPr>
        <w:t>регулирования частоты награждений (недопущение избыточности в поощрениях, чрезмерно больших групп поощряемых и другое);</w:t>
      </w:r>
    </w:p>
    <w:p w:rsidR="00771A77" w:rsidRPr="00131B19" w:rsidRDefault="00771A77" w:rsidP="00771A77">
      <w:pPr>
        <w:pStyle w:val="ConsPlusNormal"/>
        <w:spacing w:before="240"/>
        <w:ind w:firstLine="540"/>
        <w:jc w:val="both"/>
        <w:rPr>
          <w:sz w:val="24"/>
          <w:szCs w:val="24"/>
        </w:rPr>
      </w:pPr>
      <w:r w:rsidRPr="00131B19">
        <w:rPr>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71A77" w:rsidRPr="00131B19" w:rsidRDefault="00771A77" w:rsidP="00771A77">
      <w:pPr>
        <w:pStyle w:val="ConsPlusNormal"/>
        <w:spacing w:before="240"/>
        <w:ind w:firstLine="540"/>
        <w:jc w:val="both"/>
        <w:rPr>
          <w:sz w:val="24"/>
          <w:szCs w:val="24"/>
        </w:rPr>
      </w:pPr>
      <w:r w:rsidRPr="00131B19">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771A77" w:rsidRPr="00131B19" w:rsidRDefault="00771A77" w:rsidP="00771A77">
      <w:pPr>
        <w:pStyle w:val="ConsPlusNormal"/>
        <w:spacing w:before="240"/>
        <w:ind w:firstLine="540"/>
        <w:jc w:val="both"/>
        <w:rPr>
          <w:sz w:val="24"/>
          <w:szCs w:val="24"/>
        </w:rPr>
      </w:pPr>
      <w:r w:rsidRPr="00131B19">
        <w:rPr>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71A77" w:rsidRPr="00131B19" w:rsidRDefault="00771A77" w:rsidP="00771A77">
      <w:pPr>
        <w:pStyle w:val="ConsPlusNormal"/>
        <w:spacing w:before="240"/>
        <w:ind w:firstLine="540"/>
        <w:jc w:val="both"/>
        <w:rPr>
          <w:sz w:val="24"/>
          <w:szCs w:val="24"/>
        </w:rPr>
      </w:pPr>
      <w:r w:rsidRPr="00131B19">
        <w:rPr>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71A77" w:rsidRPr="00131B19" w:rsidRDefault="00771A77" w:rsidP="00771A77">
      <w:pPr>
        <w:pStyle w:val="ConsPlusNormal"/>
        <w:spacing w:before="240"/>
        <w:ind w:firstLine="540"/>
        <w:jc w:val="both"/>
        <w:rPr>
          <w:sz w:val="24"/>
          <w:szCs w:val="24"/>
        </w:rPr>
      </w:pPr>
      <w:r w:rsidRPr="00131B19">
        <w:rPr>
          <w:sz w:val="24"/>
          <w:szCs w:val="24"/>
        </w:rPr>
        <w:t>Благотворительность предусматривает публичную презентацию благотворителей и их деятельности.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771A77" w:rsidRPr="00131B19" w:rsidRDefault="00771A77" w:rsidP="00771A77">
      <w:pPr>
        <w:pStyle w:val="ConsPlusNormal"/>
        <w:spacing w:before="240"/>
        <w:ind w:firstLine="540"/>
        <w:jc w:val="both"/>
        <w:rPr>
          <w:sz w:val="24"/>
          <w:szCs w:val="24"/>
        </w:rPr>
      </w:pPr>
      <w:r w:rsidRPr="00131B19">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71A77" w:rsidRPr="00131B19" w:rsidRDefault="00771A77" w:rsidP="00771A77">
      <w:pPr>
        <w:pStyle w:val="ConsPlusNormal"/>
        <w:spacing w:before="240"/>
        <w:ind w:firstLine="540"/>
        <w:jc w:val="both"/>
        <w:rPr>
          <w:sz w:val="24"/>
          <w:szCs w:val="24"/>
        </w:rPr>
      </w:pPr>
      <w:r w:rsidRPr="00131B19">
        <w:rPr>
          <w:sz w:val="24"/>
          <w:szCs w:val="24"/>
        </w:rPr>
        <w:t>Планирование анализа воспитательного процесса включается в календарный план воспитательной работы.</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Основные принципы самоанализа воспитательной работы:</w:t>
      </w:r>
    </w:p>
    <w:p w:rsidR="00771A77" w:rsidRPr="00131B19" w:rsidRDefault="00771A77" w:rsidP="00771A77">
      <w:pPr>
        <w:pStyle w:val="ConsPlusNormal"/>
        <w:spacing w:before="240"/>
        <w:ind w:firstLine="540"/>
        <w:jc w:val="both"/>
        <w:rPr>
          <w:sz w:val="24"/>
          <w:szCs w:val="24"/>
        </w:rPr>
      </w:pPr>
      <w:r w:rsidRPr="00131B19">
        <w:rPr>
          <w:sz w:val="24"/>
          <w:szCs w:val="24"/>
        </w:rPr>
        <w:t>взаимное уважение всех участников образовательных отношений;</w:t>
      </w:r>
    </w:p>
    <w:p w:rsidR="00771A77" w:rsidRPr="00131B19" w:rsidRDefault="00771A77" w:rsidP="00771A77">
      <w:pPr>
        <w:pStyle w:val="ConsPlusNormal"/>
        <w:spacing w:before="240"/>
        <w:ind w:firstLine="540"/>
        <w:jc w:val="both"/>
        <w:rPr>
          <w:sz w:val="24"/>
          <w:szCs w:val="24"/>
        </w:rPr>
      </w:pPr>
      <w:r w:rsidRPr="00131B19">
        <w:rPr>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71A77" w:rsidRPr="00131B19" w:rsidRDefault="00771A77" w:rsidP="00771A77">
      <w:pPr>
        <w:pStyle w:val="ConsPlusNormal"/>
        <w:spacing w:before="240"/>
        <w:ind w:firstLine="540"/>
        <w:jc w:val="both"/>
        <w:rPr>
          <w:sz w:val="24"/>
          <w:szCs w:val="24"/>
        </w:rPr>
      </w:pPr>
      <w:r w:rsidRPr="00131B19">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771A77" w:rsidRPr="00131B19" w:rsidRDefault="00771A77" w:rsidP="00771A77">
      <w:pPr>
        <w:pStyle w:val="ConsPlusNormal"/>
        <w:spacing w:before="240"/>
        <w:ind w:firstLine="540"/>
        <w:jc w:val="both"/>
        <w:rPr>
          <w:sz w:val="24"/>
          <w:szCs w:val="24"/>
        </w:rPr>
      </w:pPr>
      <w:r w:rsidRPr="00131B19">
        <w:rPr>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Результаты воспитания, социализации и саморазвития обучающихся.</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Критерием, на основе которого осуществляется данный анализ, является динамика личностного развития обучающихся в каждом классе.</w:t>
      </w:r>
    </w:p>
    <w:p w:rsidR="00771A77" w:rsidRPr="00131B19" w:rsidRDefault="00771A77" w:rsidP="00771A77">
      <w:pPr>
        <w:pStyle w:val="ConsPlusNormal"/>
        <w:spacing w:before="240"/>
        <w:ind w:firstLine="540"/>
        <w:jc w:val="both"/>
        <w:rPr>
          <w:sz w:val="24"/>
          <w:szCs w:val="24"/>
        </w:rPr>
      </w:pPr>
      <w:r w:rsidRPr="00131B19">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Внимание педагогических работников сосредоточивается на вопросах:</w:t>
      </w:r>
    </w:p>
    <w:p w:rsidR="00771A77" w:rsidRPr="00131B19" w:rsidRDefault="00771A77" w:rsidP="00771A77">
      <w:pPr>
        <w:pStyle w:val="ConsPlusNormal"/>
        <w:spacing w:before="240"/>
        <w:ind w:firstLine="540"/>
        <w:jc w:val="both"/>
        <w:rPr>
          <w:sz w:val="24"/>
          <w:szCs w:val="24"/>
        </w:rPr>
      </w:pPr>
      <w:r w:rsidRPr="00131B19">
        <w:rPr>
          <w:sz w:val="24"/>
          <w:szCs w:val="24"/>
        </w:rPr>
        <w:t>какие проблемы, затруднения в личностном развитии обучающихся удалось решить за прошедший учебный год;</w:t>
      </w:r>
    </w:p>
    <w:p w:rsidR="00771A77" w:rsidRPr="00131B19" w:rsidRDefault="00771A77" w:rsidP="00771A77">
      <w:pPr>
        <w:pStyle w:val="ConsPlusNormal"/>
        <w:spacing w:before="240"/>
        <w:ind w:firstLine="540"/>
        <w:jc w:val="both"/>
        <w:rPr>
          <w:sz w:val="24"/>
          <w:szCs w:val="24"/>
        </w:rPr>
      </w:pPr>
      <w:r w:rsidRPr="00131B19">
        <w:rPr>
          <w:sz w:val="24"/>
          <w:szCs w:val="24"/>
        </w:rPr>
        <w:t>какие проблемы, затруднения решить не удалось и почему;</w:t>
      </w:r>
    </w:p>
    <w:p w:rsidR="00771A77" w:rsidRPr="00131B19" w:rsidRDefault="00771A77" w:rsidP="00771A77">
      <w:pPr>
        <w:pStyle w:val="ConsPlusNormal"/>
        <w:spacing w:before="240"/>
        <w:ind w:firstLine="540"/>
        <w:jc w:val="both"/>
        <w:rPr>
          <w:sz w:val="24"/>
          <w:szCs w:val="24"/>
        </w:rPr>
      </w:pPr>
      <w:r w:rsidRPr="00131B19">
        <w:rPr>
          <w:sz w:val="24"/>
          <w:szCs w:val="24"/>
        </w:rPr>
        <w:t>какие новые проблемы, трудности появились, над чем предстоит работать педагогическому коллективу.</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Состояние совместной деятельности обучающихся и взрослых.</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Результаты обсуждаются на заседании методических объединений классных руководителей или педагогическом совете.</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Внимание сосредотачивается на вопросах, связанных с качеством (выбираются вопросы, которые помогут проанализировать проделанную работу):</w:t>
      </w:r>
    </w:p>
    <w:p w:rsidR="00771A77" w:rsidRPr="00131B19" w:rsidRDefault="00771A77" w:rsidP="00771A77">
      <w:pPr>
        <w:pStyle w:val="ConsPlusNormal"/>
        <w:spacing w:before="240"/>
        <w:ind w:firstLine="540"/>
        <w:jc w:val="both"/>
        <w:rPr>
          <w:sz w:val="24"/>
          <w:szCs w:val="24"/>
        </w:rPr>
      </w:pPr>
      <w:r w:rsidRPr="00131B19">
        <w:rPr>
          <w:sz w:val="24"/>
          <w:szCs w:val="24"/>
        </w:rPr>
        <w:t>реализации воспитательного потенциала урочной деятельности;</w:t>
      </w:r>
    </w:p>
    <w:p w:rsidR="00771A77" w:rsidRPr="00131B19" w:rsidRDefault="00771A77" w:rsidP="00771A77">
      <w:pPr>
        <w:pStyle w:val="ConsPlusNormal"/>
        <w:spacing w:before="240"/>
        <w:ind w:firstLine="540"/>
        <w:jc w:val="both"/>
        <w:rPr>
          <w:sz w:val="24"/>
          <w:szCs w:val="24"/>
        </w:rPr>
      </w:pPr>
      <w:r w:rsidRPr="00131B19">
        <w:rPr>
          <w:sz w:val="24"/>
          <w:szCs w:val="24"/>
        </w:rPr>
        <w:t>организуемой внеурочной деятельности обучающихся;</w:t>
      </w:r>
    </w:p>
    <w:p w:rsidR="00771A77" w:rsidRPr="00131B19" w:rsidRDefault="00771A77" w:rsidP="00771A77">
      <w:pPr>
        <w:pStyle w:val="ConsPlusNormal"/>
        <w:spacing w:before="240"/>
        <w:ind w:firstLine="540"/>
        <w:jc w:val="both"/>
        <w:rPr>
          <w:sz w:val="24"/>
          <w:szCs w:val="24"/>
        </w:rPr>
      </w:pPr>
      <w:r w:rsidRPr="00131B19">
        <w:rPr>
          <w:sz w:val="24"/>
          <w:szCs w:val="24"/>
        </w:rPr>
        <w:t>деятельности классных руководителей и их классов;</w:t>
      </w:r>
    </w:p>
    <w:p w:rsidR="00771A77" w:rsidRPr="00131B19" w:rsidRDefault="00771A77" w:rsidP="00771A77">
      <w:pPr>
        <w:pStyle w:val="ConsPlusNormal"/>
        <w:spacing w:before="240"/>
        <w:ind w:firstLine="540"/>
        <w:jc w:val="both"/>
        <w:rPr>
          <w:sz w:val="24"/>
          <w:szCs w:val="24"/>
        </w:rPr>
      </w:pPr>
      <w:r w:rsidRPr="00131B19">
        <w:rPr>
          <w:sz w:val="24"/>
          <w:szCs w:val="24"/>
        </w:rPr>
        <w:t>проводимых общешкольных основных дел, мероприятий;</w:t>
      </w:r>
    </w:p>
    <w:p w:rsidR="00771A77" w:rsidRPr="00131B19" w:rsidRDefault="00771A77" w:rsidP="00771A77">
      <w:pPr>
        <w:pStyle w:val="ConsPlusNormal"/>
        <w:spacing w:before="240"/>
        <w:ind w:firstLine="540"/>
        <w:jc w:val="both"/>
        <w:rPr>
          <w:sz w:val="24"/>
          <w:szCs w:val="24"/>
        </w:rPr>
      </w:pPr>
      <w:r w:rsidRPr="00131B19">
        <w:rPr>
          <w:sz w:val="24"/>
          <w:szCs w:val="24"/>
        </w:rPr>
        <w:t>внешкольных мероприятий;</w:t>
      </w:r>
    </w:p>
    <w:p w:rsidR="00771A77" w:rsidRPr="00131B19" w:rsidRDefault="00771A77" w:rsidP="00771A77">
      <w:pPr>
        <w:pStyle w:val="ConsPlusNormal"/>
        <w:spacing w:before="240"/>
        <w:ind w:firstLine="540"/>
        <w:jc w:val="both"/>
        <w:rPr>
          <w:sz w:val="24"/>
          <w:szCs w:val="24"/>
        </w:rPr>
      </w:pPr>
      <w:r w:rsidRPr="00131B19">
        <w:rPr>
          <w:sz w:val="24"/>
          <w:szCs w:val="24"/>
        </w:rPr>
        <w:t>создания и поддержки предметно-пространственной среды;</w:t>
      </w:r>
    </w:p>
    <w:p w:rsidR="00771A77" w:rsidRPr="00131B19" w:rsidRDefault="00771A77" w:rsidP="00771A77">
      <w:pPr>
        <w:pStyle w:val="ConsPlusNormal"/>
        <w:spacing w:before="240"/>
        <w:ind w:firstLine="540"/>
        <w:jc w:val="both"/>
        <w:rPr>
          <w:sz w:val="24"/>
          <w:szCs w:val="24"/>
        </w:rPr>
      </w:pPr>
      <w:r w:rsidRPr="00131B19">
        <w:rPr>
          <w:sz w:val="24"/>
          <w:szCs w:val="24"/>
        </w:rPr>
        <w:t>взаимодействия с родительским сообществом;</w:t>
      </w:r>
    </w:p>
    <w:p w:rsidR="00771A77" w:rsidRPr="00131B19" w:rsidRDefault="00771A77" w:rsidP="00771A77">
      <w:pPr>
        <w:pStyle w:val="ConsPlusNormal"/>
        <w:spacing w:before="240"/>
        <w:ind w:firstLine="540"/>
        <w:jc w:val="both"/>
        <w:rPr>
          <w:sz w:val="24"/>
          <w:szCs w:val="24"/>
        </w:rPr>
      </w:pPr>
      <w:r w:rsidRPr="00131B19">
        <w:rPr>
          <w:sz w:val="24"/>
          <w:szCs w:val="24"/>
        </w:rPr>
        <w:t>деятельности ученического самоуправления;</w:t>
      </w:r>
    </w:p>
    <w:p w:rsidR="00771A77" w:rsidRPr="00131B19" w:rsidRDefault="00771A77" w:rsidP="00771A77">
      <w:pPr>
        <w:pStyle w:val="ConsPlusNormal"/>
        <w:spacing w:before="240"/>
        <w:ind w:firstLine="540"/>
        <w:jc w:val="both"/>
        <w:rPr>
          <w:sz w:val="24"/>
          <w:szCs w:val="24"/>
        </w:rPr>
      </w:pPr>
      <w:r w:rsidRPr="00131B19">
        <w:rPr>
          <w:sz w:val="24"/>
          <w:szCs w:val="24"/>
        </w:rPr>
        <w:t>деятельности по профилактике и безопасности;</w:t>
      </w:r>
    </w:p>
    <w:p w:rsidR="00771A77" w:rsidRPr="00131B19" w:rsidRDefault="00771A77" w:rsidP="00771A77">
      <w:pPr>
        <w:pStyle w:val="ConsPlusNormal"/>
        <w:spacing w:before="240"/>
        <w:ind w:firstLine="540"/>
        <w:jc w:val="both"/>
        <w:rPr>
          <w:sz w:val="24"/>
          <w:szCs w:val="24"/>
        </w:rPr>
      </w:pPr>
      <w:r w:rsidRPr="00131B19">
        <w:rPr>
          <w:sz w:val="24"/>
          <w:szCs w:val="24"/>
        </w:rPr>
        <w:t>реализации потенциала социального партнерства;</w:t>
      </w:r>
    </w:p>
    <w:p w:rsidR="00771A77" w:rsidRPr="00131B19" w:rsidRDefault="00771A77" w:rsidP="00771A77">
      <w:pPr>
        <w:pStyle w:val="ConsPlusNormal"/>
        <w:spacing w:before="240"/>
        <w:ind w:firstLine="540"/>
        <w:jc w:val="both"/>
        <w:rPr>
          <w:sz w:val="24"/>
          <w:szCs w:val="24"/>
        </w:rPr>
      </w:pPr>
      <w:r w:rsidRPr="00131B19">
        <w:rPr>
          <w:sz w:val="24"/>
          <w:szCs w:val="24"/>
        </w:rPr>
        <w:t>деятельности по профориентации обучающихся;</w:t>
      </w:r>
    </w:p>
    <w:p w:rsidR="00771A77" w:rsidRPr="00131B19" w:rsidRDefault="00771A77" w:rsidP="00771A77">
      <w:pPr>
        <w:pStyle w:val="ConsPlusNormal"/>
        <w:spacing w:before="240"/>
        <w:ind w:firstLine="540"/>
        <w:jc w:val="both"/>
        <w:rPr>
          <w:sz w:val="24"/>
          <w:szCs w:val="24"/>
        </w:rPr>
      </w:pPr>
      <w:r w:rsidRPr="00131B19">
        <w:rPr>
          <w:sz w:val="24"/>
          <w:szCs w:val="24"/>
        </w:rPr>
        <w:t>и другое по дополнительным модулям.</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Итогом самоанализа является перечень выявленных проблем, над решением которых предстоит работать педагогическому коллективу.</w:t>
      </w:r>
    </w:p>
    <w:p w:rsidR="00771A77" w:rsidRPr="00131B19" w:rsidRDefault="00131B19"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771A77" w:rsidRPr="00131B19" w:rsidRDefault="00771A77" w:rsidP="00771A77">
      <w:pPr>
        <w:pStyle w:val="ConsPlusNormal"/>
        <w:ind w:firstLine="540"/>
        <w:jc w:val="both"/>
        <w:rPr>
          <w:sz w:val="24"/>
          <w:szCs w:val="24"/>
        </w:rPr>
      </w:pPr>
    </w:p>
    <w:p w:rsidR="00867DF9" w:rsidRPr="00131B19" w:rsidRDefault="00867DF9" w:rsidP="00867DF9">
      <w:pPr>
        <w:tabs>
          <w:tab w:val="left" w:pos="800"/>
          <w:tab w:val="left" w:pos="2120"/>
          <w:tab w:val="left" w:pos="4700"/>
          <w:tab w:val="left" w:pos="5780"/>
          <w:tab w:val="left" w:pos="6080"/>
          <w:tab w:val="left" w:pos="7420"/>
          <w:tab w:val="left" w:pos="8540"/>
        </w:tabs>
        <w:spacing w:line="240" w:lineRule="auto"/>
        <w:jc w:val="both"/>
        <w:rPr>
          <w:rFonts w:ascii="Times New Roman" w:eastAsia="Times New Roman" w:hAnsi="Times New Roman" w:cs="Times New Roman"/>
          <w:sz w:val="24"/>
          <w:szCs w:val="24"/>
        </w:rPr>
      </w:pPr>
    </w:p>
    <w:p w:rsidR="00867DF9" w:rsidRPr="006B0585" w:rsidRDefault="0080040F" w:rsidP="00131B19">
      <w:pPr>
        <w:spacing w:line="240" w:lineRule="auto"/>
        <w:rPr>
          <w:rFonts w:eastAsia="Times New Roman"/>
          <w:sz w:val="26"/>
          <w:szCs w:val="26"/>
        </w:rPr>
      </w:pPr>
      <w:r>
        <w:rPr>
          <w:noProof/>
          <w:sz w:val="26"/>
          <w:szCs w:val="26"/>
          <w:lang w:eastAsia="ru-RU"/>
        </w:rPr>
        <w:pict>
          <v:rect id="Shape 6" o:spid="_x0000_s1027" style="position:absolute;margin-left:456.9pt;margin-top:-26.3pt;width:1pt;height:.9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" o:allowincell="f" fillcolor="black" stroked="f"/>
        </w:pict>
      </w:r>
      <w:r w:rsidR="00131B19">
        <w:rPr>
          <w:noProof/>
          <w:sz w:val="26"/>
          <w:szCs w:val="26"/>
          <w:lang w:eastAsia="ru-RU"/>
        </w:rPr>
        <w:t xml:space="preserve"> </w:t>
      </w:r>
      <w:r w:rsidR="00867DF9" w:rsidRPr="006B0585">
        <w:rPr>
          <w:rFonts w:ascii="Times New Roman" w:eastAsia="Times New Roman" w:hAnsi="Times New Roman" w:cs="Times New Roman"/>
          <w:b/>
          <w:bCs/>
          <w:sz w:val="26"/>
          <w:szCs w:val="26"/>
        </w:rPr>
        <w:t xml:space="preserve"> Программа коррекционной работы</w:t>
      </w:r>
    </w:p>
    <w:p w:rsidR="00867DF9" w:rsidRDefault="00867DF9" w:rsidP="00867DF9">
      <w:pPr>
        <w:spacing w:after="0" w:line="240" w:lineRule="auto"/>
        <w:jc w:val="both"/>
        <w:rPr>
          <w:sz w:val="20"/>
          <w:szCs w:val="20"/>
        </w:rPr>
      </w:pPr>
      <w:r>
        <w:rPr>
          <w:rFonts w:ascii="Times New Roman" w:eastAsia="Times New Roman" w:hAnsi="Times New Roman" w:cs="Times New Roman"/>
          <w:sz w:val="24"/>
          <w:szCs w:val="24"/>
        </w:rPr>
        <w:t xml:space="preserve">Программа коррекционной работы МБОУ «Устьянская  СОШ» Бурлинского района Алтайского края  </w:t>
      </w:r>
      <w:r>
        <w:rPr>
          <w:rFonts w:ascii="Times New Roman" w:eastAsia="Times New Roman" w:hAnsi="Times New Roman" w:cs="Times New Roman"/>
          <w:b/>
          <w:bCs/>
          <w:sz w:val="24"/>
          <w:szCs w:val="24"/>
        </w:rPr>
        <w:t>направлена на:</w:t>
      </w:r>
    </w:p>
    <w:p w:rsidR="00867DF9" w:rsidRPr="00917092" w:rsidRDefault="00867DF9" w:rsidP="00867DF9">
      <w:pPr>
        <w:numPr>
          <w:ilvl w:val="0"/>
          <w:numId w:val="1"/>
        </w:numPr>
        <w:tabs>
          <w:tab w:val="left" w:pos="260"/>
        </w:tabs>
        <w:spacing w:after="0" w:line="240" w:lineRule="auto"/>
        <w:jc w:val="both"/>
        <w:rPr>
          <w:rFonts w:eastAsia="Times New Roman"/>
          <w:sz w:val="24"/>
          <w:szCs w:val="24"/>
        </w:rPr>
      </w:pPr>
      <w:r>
        <w:rPr>
          <w:rFonts w:ascii="Times New Roman" w:eastAsia="Times New Roman" w:hAnsi="Times New Roman" w:cs="Times New Roman"/>
          <w:sz w:val="24"/>
          <w:szCs w:val="24"/>
        </w:rPr>
        <w:t>преодоление затруднений обучающихся в учебной деятельности;</w:t>
      </w:r>
    </w:p>
    <w:p w:rsidR="00867DF9" w:rsidRPr="00917092" w:rsidRDefault="00867DF9" w:rsidP="00867DF9">
      <w:pPr>
        <w:numPr>
          <w:ilvl w:val="0"/>
          <w:numId w:val="1"/>
        </w:numPr>
        <w:tabs>
          <w:tab w:val="left" w:pos="260"/>
        </w:tabs>
        <w:spacing w:after="0" w:line="240" w:lineRule="auto"/>
        <w:jc w:val="both"/>
        <w:rPr>
          <w:rFonts w:eastAsia="Times New Roman"/>
          <w:sz w:val="24"/>
          <w:szCs w:val="24"/>
        </w:rPr>
      </w:pPr>
      <w:r>
        <w:rPr>
          <w:rFonts w:ascii="Times New Roman" w:eastAsia="Times New Roman" w:hAnsi="Times New Roman" w:cs="Times New Roman"/>
          <w:sz w:val="24"/>
          <w:szCs w:val="24"/>
        </w:rPr>
        <w:t>психолого-медико-педагогическое сопровождение школьников, имеющих проблемы в обучении;</w:t>
      </w:r>
    </w:p>
    <w:p w:rsidR="00867DF9" w:rsidRDefault="00867DF9" w:rsidP="00867DF9">
      <w:pPr>
        <w:numPr>
          <w:ilvl w:val="0"/>
          <w:numId w:val="1"/>
        </w:numPr>
        <w:tabs>
          <w:tab w:val="left" w:pos="260"/>
        </w:tabs>
        <w:spacing w:after="0" w:line="240" w:lineRule="auto"/>
        <w:jc w:val="both"/>
        <w:rPr>
          <w:rFonts w:eastAsia="Times New Roman"/>
          <w:sz w:val="24"/>
          <w:szCs w:val="24"/>
        </w:rPr>
      </w:pPr>
      <w:r>
        <w:rPr>
          <w:rFonts w:ascii="Times New Roman" w:eastAsia="Times New Roman" w:hAnsi="Times New Roman" w:cs="Times New Roman"/>
          <w:sz w:val="24"/>
          <w:szCs w:val="24"/>
        </w:rPr>
        <w:t>развитие потенциала учащихся с ограниченными возможностями.</w:t>
      </w:r>
    </w:p>
    <w:p w:rsidR="00867DF9" w:rsidRDefault="00867DF9" w:rsidP="00867DF9">
      <w:pPr>
        <w:spacing w:after="0" w:line="240" w:lineRule="auto"/>
        <w:rPr>
          <w:rFonts w:eastAsia="Times New Roman"/>
          <w:sz w:val="24"/>
          <w:szCs w:val="24"/>
        </w:rPr>
      </w:pPr>
    </w:p>
    <w:p w:rsidR="00867DF9" w:rsidRDefault="00867DF9" w:rsidP="00867DF9">
      <w:pPr>
        <w:tabs>
          <w:tab w:val="left" w:pos="720"/>
        </w:tabs>
        <w:spacing w:after="0" w:line="240" w:lineRule="auto"/>
        <w:jc w:val="both"/>
        <w:rPr>
          <w:rFonts w:eastAsia="Times New Roman"/>
          <w:i/>
          <w:iCs/>
          <w:sz w:val="24"/>
          <w:szCs w:val="24"/>
        </w:rPr>
      </w:pPr>
      <w:r>
        <w:rPr>
          <w:rFonts w:ascii="Times New Roman" w:eastAsia="Times New Roman" w:hAnsi="Times New Roman" w:cs="Times New Roman"/>
          <w:i/>
          <w:iCs/>
          <w:sz w:val="24"/>
          <w:szCs w:val="24"/>
        </w:rPr>
        <w:t>Преодоление затруднений учащихся в учебной деятельности</w:t>
      </w:r>
    </w:p>
    <w:p w:rsidR="00867DF9" w:rsidRDefault="00867DF9" w:rsidP="00867DF9">
      <w:pPr>
        <w:spacing w:after="0" w:line="240" w:lineRule="auto"/>
        <w:rPr>
          <w:sz w:val="20"/>
          <w:szCs w:val="20"/>
        </w:rPr>
      </w:pPr>
    </w:p>
    <w:p w:rsidR="00867DF9" w:rsidRDefault="00867DF9" w:rsidP="00867DF9">
      <w:pPr>
        <w:spacing w:after="0" w:line="240" w:lineRule="auto"/>
        <w:jc w:val="both"/>
        <w:rPr>
          <w:sz w:val="20"/>
          <w:szCs w:val="20"/>
        </w:rPr>
      </w:pPr>
      <w:r>
        <w:rPr>
          <w:rFonts w:ascii="Times New Roman" w:eastAsia="Times New Roman" w:hAnsi="Times New Roman" w:cs="Times New Roman"/>
          <w:sz w:val="24"/>
          <w:szCs w:val="24"/>
        </w:rPr>
        <w:t>Оказание помощи учащимся в преодолении их затруднений в учебной деятельности проводится педагогами на уроках и во внеурочной деятельности. Оно представлено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867DF9" w:rsidRDefault="00867DF9" w:rsidP="00867DF9">
      <w:pPr>
        <w:spacing w:after="0" w:line="240" w:lineRule="auto"/>
        <w:ind w:right="60"/>
        <w:jc w:val="both"/>
        <w:rPr>
          <w:sz w:val="20"/>
          <w:szCs w:val="20"/>
        </w:rPr>
      </w:pPr>
      <w:r>
        <w:rPr>
          <w:rFonts w:ascii="Times New Roman" w:eastAsia="Times New Roman" w:hAnsi="Times New Roman" w:cs="Times New Roman"/>
          <w:i/>
          <w:iCs/>
          <w:sz w:val="24"/>
          <w:szCs w:val="24"/>
        </w:rPr>
        <w:t>Психолого-педагогическое  сопровождениешкольников МБОУ «</w:t>
      </w:r>
      <w:r w:rsidR="00C60A3D">
        <w:rPr>
          <w:rFonts w:ascii="Times New Roman" w:eastAsia="Times New Roman" w:hAnsi="Times New Roman" w:cs="Times New Roman"/>
          <w:i/>
          <w:iCs/>
          <w:sz w:val="24"/>
          <w:szCs w:val="24"/>
        </w:rPr>
        <w:t>Устьян</w:t>
      </w:r>
      <w:r>
        <w:rPr>
          <w:rFonts w:ascii="Times New Roman" w:eastAsia="Times New Roman" w:hAnsi="Times New Roman" w:cs="Times New Roman"/>
          <w:i/>
          <w:iCs/>
          <w:sz w:val="24"/>
          <w:szCs w:val="24"/>
        </w:rPr>
        <w:t>ская СОШ»,имеющих проблемы в обучении</w:t>
      </w:r>
    </w:p>
    <w:p w:rsidR="00867DF9" w:rsidRDefault="00867DF9" w:rsidP="00867DF9">
      <w:pPr>
        <w:jc w:val="both"/>
        <w:rPr>
          <w:sz w:val="20"/>
          <w:szCs w:val="20"/>
        </w:rPr>
      </w:pPr>
      <w:r>
        <w:rPr>
          <w:rFonts w:ascii="Times New Roman" w:eastAsia="Times New Roman" w:hAnsi="Times New Roman" w:cs="Times New Roman"/>
          <w:sz w:val="24"/>
          <w:szCs w:val="24"/>
        </w:rPr>
        <w:t>Задачи:</w:t>
      </w:r>
    </w:p>
    <w:p w:rsidR="00867DF9" w:rsidRPr="00F5759D" w:rsidRDefault="00867DF9" w:rsidP="00867DF9">
      <w:pPr>
        <w:pStyle w:val="aa"/>
        <w:numPr>
          <w:ilvl w:val="0"/>
          <w:numId w:val="12"/>
        </w:numPr>
        <w:tabs>
          <w:tab w:val="left" w:pos="708"/>
        </w:tabs>
        <w:spacing w:after="0" w:line="249" w:lineRule="auto"/>
        <w:ind w:left="0" w:firstLine="0"/>
        <w:jc w:val="both"/>
        <w:rPr>
          <w:rFonts w:ascii="Symbol" w:eastAsia="Symbol" w:hAnsi="Symbol" w:cs="Symbol"/>
          <w:sz w:val="24"/>
          <w:szCs w:val="24"/>
        </w:rPr>
      </w:pPr>
      <w:r w:rsidRPr="00F5759D">
        <w:rPr>
          <w:rFonts w:ascii="Times New Roman" w:eastAsia="Times New Roman" w:hAnsi="Times New Roman" w:cs="Times New Roman"/>
          <w:sz w:val="24"/>
          <w:szCs w:val="24"/>
        </w:rPr>
        <w:t>Осуществлять психолого-педагогическое диагностирование учащихся 10-х классов в период адаптации в условиях учебной деятельности.</w:t>
      </w:r>
    </w:p>
    <w:p w:rsidR="00867DF9" w:rsidRPr="00F5759D" w:rsidRDefault="00867DF9" w:rsidP="00867DF9">
      <w:pPr>
        <w:pStyle w:val="aa"/>
        <w:numPr>
          <w:ilvl w:val="0"/>
          <w:numId w:val="12"/>
        </w:numPr>
        <w:tabs>
          <w:tab w:val="left" w:pos="708"/>
        </w:tabs>
        <w:spacing w:after="0" w:line="262" w:lineRule="auto"/>
        <w:ind w:left="0" w:right="80" w:firstLine="0"/>
        <w:jc w:val="both"/>
        <w:rPr>
          <w:rFonts w:ascii="Symbol" w:eastAsia="Symbol" w:hAnsi="Symbol" w:cs="Symbol"/>
          <w:sz w:val="24"/>
          <w:szCs w:val="24"/>
        </w:rPr>
      </w:pPr>
      <w:r w:rsidRPr="00F5759D">
        <w:rPr>
          <w:rFonts w:ascii="Times New Roman" w:eastAsia="Times New Roman" w:hAnsi="Times New Roman" w:cs="Times New Roman"/>
          <w:sz w:val="24"/>
          <w:szCs w:val="24"/>
        </w:rPr>
        <w:t>Выявлять детей «группы риска», детей с девиантным поведением, слабоуспевающих учащихся. Своевременно оказывать им психолого-педагогическую поддержку и коррекцию социально-эмоциональных проблем.</w:t>
      </w:r>
    </w:p>
    <w:p w:rsidR="00867DF9" w:rsidRPr="00F5759D" w:rsidRDefault="00867DF9" w:rsidP="00867DF9">
      <w:pPr>
        <w:pStyle w:val="aa"/>
        <w:numPr>
          <w:ilvl w:val="0"/>
          <w:numId w:val="12"/>
        </w:numPr>
        <w:tabs>
          <w:tab w:val="left" w:pos="708"/>
        </w:tabs>
        <w:spacing w:after="0" w:line="251" w:lineRule="auto"/>
        <w:ind w:left="0" w:right="80" w:firstLine="0"/>
        <w:jc w:val="both"/>
        <w:rPr>
          <w:rFonts w:ascii="Symbol" w:eastAsia="Symbol" w:hAnsi="Symbol" w:cs="Symbol"/>
          <w:sz w:val="24"/>
          <w:szCs w:val="24"/>
        </w:rPr>
      </w:pPr>
      <w:r w:rsidRPr="00F5759D">
        <w:rPr>
          <w:rFonts w:ascii="Times New Roman" w:eastAsia="Times New Roman" w:hAnsi="Times New Roman" w:cs="Times New Roman"/>
          <w:sz w:val="24"/>
          <w:szCs w:val="24"/>
        </w:rPr>
        <w:t>Выявлять характер и причины отклонений в физическом, психическом, нравственном и интеллектуальном развитии, причин затруднений в обучении и поведении.</w:t>
      </w:r>
    </w:p>
    <w:p w:rsidR="00867DF9" w:rsidRPr="00F5759D" w:rsidRDefault="00867DF9" w:rsidP="00867DF9">
      <w:pPr>
        <w:pStyle w:val="aa"/>
        <w:numPr>
          <w:ilvl w:val="0"/>
          <w:numId w:val="12"/>
        </w:numPr>
        <w:tabs>
          <w:tab w:val="left" w:pos="708"/>
        </w:tabs>
        <w:spacing w:after="0" w:line="271" w:lineRule="auto"/>
        <w:ind w:left="0" w:right="80" w:firstLine="0"/>
        <w:jc w:val="both"/>
        <w:rPr>
          <w:rFonts w:ascii="Symbol" w:eastAsia="Symbol" w:hAnsi="Symbol" w:cs="Symbol"/>
          <w:sz w:val="24"/>
          <w:szCs w:val="24"/>
        </w:rPr>
      </w:pPr>
      <w:r w:rsidRPr="00F5759D">
        <w:rPr>
          <w:rFonts w:ascii="Times New Roman" w:eastAsia="Times New Roman" w:hAnsi="Times New Roman" w:cs="Times New Roman"/>
          <w:sz w:val="24"/>
          <w:szCs w:val="24"/>
        </w:rPr>
        <w:t>Координировать усилия учителей, школьных работников и родителей в осуществлении коррекционно-развивающего и реабилитационного воздействия на учащихся.</w:t>
      </w:r>
    </w:p>
    <w:p w:rsidR="00867DF9" w:rsidRPr="00F5759D" w:rsidRDefault="00867DF9" w:rsidP="00867DF9">
      <w:pPr>
        <w:spacing w:line="18" w:lineRule="exact"/>
        <w:jc w:val="both"/>
        <w:rPr>
          <w:sz w:val="24"/>
          <w:szCs w:val="24"/>
        </w:rPr>
      </w:pPr>
    </w:p>
    <w:p w:rsidR="00867DF9" w:rsidRDefault="00867DF9" w:rsidP="00867DF9">
      <w:pPr>
        <w:spacing w:line="249" w:lineRule="auto"/>
        <w:jc w:val="both"/>
        <w:rPr>
          <w:sz w:val="24"/>
          <w:szCs w:val="24"/>
        </w:rPr>
      </w:pPr>
      <w:r w:rsidRPr="00F5759D">
        <w:rPr>
          <w:rFonts w:ascii="Times New Roman" w:eastAsia="Times New Roman" w:hAnsi="Times New Roman" w:cs="Times New Roman"/>
          <w:sz w:val="24"/>
          <w:szCs w:val="24"/>
        </w:rPr>
        <w:t>Согласноплану работы психолога на учебный год ведется работа по нескольким направлениям:</w:t>
      </w:r>
    </w:p>
    <w:p w:rsidR="00867DF9" w:rsidRPr="00F5759D" w:rsidRDefault="00867DF9" w:rsidP="00867DF9">
      <w:pPr>
        <w:pStyle w:val="aa"/>
        <w:numPr>
          <w:ilvl w:val="0"/>
          <w:numId w:val="13"/>
        </w:numPr>
        <w:spacing w:after="0" w:line="240" w:lineRule="auto"/>
        <w:ind w:left="0" w:firstLine="0"/>
        <w:jc w:val="both"/>
        <w:rPr>
          <w:sz w:val="24"/>
          <w:szCs w:val="24"/>
        </w:rPr>
      </w:pPr>
      <w:r w:rsidRPr="00F5759D">
        <w:rPr>
          <w:rFonts w:ascii="Times New Roman" w:eastAsia="Times New Roman" w:hAnsi="Times New Roman" w:cs="Times New Roman"/>
          <w:sz w:val="24"/>
          <w:szCs w:val="24"/>
        </w:rPr>
        <w:t>мониторинг адаптивности учащихся 10-х классов. Выявление детей «группы риска»;</w:t>
      </w:r>
    </w:p>
    <w:p w:rsidR="00867DF9" w:rsidRPr="00F5759D" w:rsidRDefault="00867DF9" w:rsidP="00867DF9">
      <w:pPr>
        <w:pStyle w:val="aa"/>
        <w:numPr>
          <w:ilvl w:val="0"/>
          <w:numId w:val="13"/>
        </w:numPr>
        <w:tabs>
          <w:tab w:val="left" w:pos="1038"/>
        </w:tabs>
        <w:spacing w:after="0" w:line="240" w:lineRule="auto"/>
        <w:ind w:left="0" w:firstLine="0"/>
        <w:rPr>
          <w:rFonts w:ascii="Symbol" w:eastAsia="Symbol" w:hAnsi="Symbol" w:cs="Symbol"/>
          <w:sz w:val="24"/>
          <w:szCs w:val="24"/>
        </w:rPr>
      </w:pPr>
      <w:r w:rsidRPr="00F5759D">
        <w:rPr>
          <w:rFonts w:ascii="Times New Roman" w:eastAsia="Times New Roman" w:hAnsi="Times New Roman" w:cs="Times New Roman"/>
          <w:sz w:val="24"/>
          <w:szCs w:val="24"/>
        </w:rPr>
        <w:t>взаимодействие с классными руководителями по выявлению учащихся «группы риска»;</w:t>
      </w:r>
    </w:p>
    <w:p w:rsidR="00867DF9" w:rsidRPr="00F5759D" w:rsidRDefault="00867DF9" w:rsidP="00867DF9">
      <w:pPr>
        <w:pStyle w:val="aa"/>
        <w:numPr>
          <w:ilvl w:val="0"/>
          <w:numId w:val="13"/>
        </w:numPr>
        <w:tabs>
          <w:tab w:val="left" w:pos="1038"/>
        </w:tabs>
        <w:spacing w:after="0" w:line="240" w:lineRule="auto"/>
        <w:ind w:left="0" w:right="260" w:firstLine="0"/>
        <w:rPr>
          <w:rFonts w:ascii="Symbol" w:eastAsia="Symbol" w:hAnsi="Symbol" w:cs="Symbol"/>
          <w:sz w:val="24"/>
          <w:szCs w:val="24"/>
        </w:rPr>
      </w:pPr>
      <w:r w:rsidRPr="00F5759D">
        <w:rPr>
          <w:rFonts w:ascii="Times New Roman" w:eastAsia="Times New Roman" w:hAnsi="Times New Roman" w:cs="Times New Roman"/>
          <w:sz w:val="24"/>
          <w:szCs w:val="24"/>
        </w:rPr>
        <w:t>осуществление психологической диагностики детей с девиантным поведением и школьной неуспеваемостью;</w:t>
      </w:r>
    </w:p>
    <w:p w:rsidR="00867DF9" w:rsidRPr="00F5759D" w:rsidRDefault="00867DF9" w:rsidP="00867DF9">
      <w:pPr>
        <w:pStyle w:val="aa"/>
        <w:numPr>
          <w:ilvl w:val="0"/>
          <w:numId w:val="13"/>
        </w:numPr>
        <w:tabs>
          <w:tab w:val="left" w:pos="1038"/>
        </w:tabs>
        <w:spacing w:after="0" w:line="240" w:lineRule="auto"/>
        <w:ind w:left="0" w:firstLine="0"/>
        <w:rPr>
          <w:rFonts w:ascii="Symbol" w:eastAsia="Symbol" w:hAnsi="Symbol" w:cs="Symbol"/>
          <w:sz w:val="24"/>
          <w:szCs w:val="24"/>
        </w:rPr>
      </w:pPr>
      <w:r w:rsidRPr="00F5759D">
        <w:rPr>
          <w:rFonts w:ascii="Times New Roman" w:eastAsia="Times New Roman" w:hAnsi="Times New Roman" w:cs="Times New Roman"/>
          <w:sz w:val="24"/>
          <w:szCs w:val="24"/>
        </w:rPr>
        <w:t>разработка коррекционно-развивающего плана сопровождения данных детей.</w:t>
      </w:r>
    </w:p>
    <w:p w:rsidR="00867DF9" w:rsidRDefault="00867DF9" w:rsidP="00867DF9">
      <w:pPr>
        <w:spacing w:line="37" w:lineRule="exact"/>
        <w:rPr>
          <w:rFonts w:ascii="Symbol" w:eastAsia="Symbol" w:hAnsi="Symbol" w:cs="Symbol"/>
        </w:rPr>
      </w:pPr>
    </w:p>
    <w:p w:rsidR="00867DF9" w:rsidRDefault="00867DF9" w:rsidP="00867DF9">
      <w:pPr>
        <w:tabs>
          <w:tab w:val="left" w:pos="318"/>
        </w:tabs>
        <w:spacing w:after="0" w:line="240" w:lineRule="auto"/>
        <w:rPr>
          <w:rFonts w:eastAsia="Times New Roman"/>
          <w:i/>
          <w:iCs/>
          <w:sz w:val="24"/>
          <w:szCs w:val="24"/>
        </w:rPr>
      </w:pPr>
      <w:r>
        <w:rPr>
          <w:rFonts w:ascii="Times New Roman" w:eastAsia="Times New Roman" w:hAnsi="Times New Roman" w:cs="Times New Roman"/>
          <w:i/>
          <w:iCs/>
          <w:sz w:val="24"/>
          <w:szCs w:val="24"/>
        </w:rPr>
        <w:t>Развитие потенциала учащихся с ограниченными возможностями.</w:t>
      </w:r>
    </w:p>
    <w:p w:rsidR="00867DF9" w:rsidRDefault="00867DF9" w:rsidP="00867DF9">
      <w:pPr>
        <w:spacing w:line="58" w:lineRule="exact"/>
        <w:rPr>
          <w:sz w:val="20"/>
          <w:szCs w:val="20"/>
        </w:rPr>
      </w:pPr>
    </w:p>
    <w:p w:rsidR="00867DF9" w:rsidRDefault="00867DF9" w:rsidP="00867DF9">
      <w:pPr>
        <w:spacing w:after="0" w:line="240" w:lineRule="auto"/>
        <w:jc w:val="both"/>
        <w:rPr>
          <w:sz w:val="20"/>
          <w:szCs w:val="20"/>
        </w:rPr>
      </w:pPr>
      <w:r>
        <w:rPr>
          <w:rFonts w:ascii="Times New Roman" w:eastAsia="Times New Roman" w:hAnsi="Times New Roman" w:cs="Times New Roman"/>
          <w:sz w:val="24"/>
          <w:szCs w:val="24"/>
        </w:rPr>
        <w:t>Программа коррекционной работы (ПКР) является неотъемлемым структурным компонентом основной образовательной программы школы. ПКР разрабатывается для обучающихся с ограниченными возможностями здоровья (далее – ОВЗ).Обучающийся с ОВЗ– физическое лицо, имеющее недостатки в физическом и(или)психологическом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67DF9" w:rsidRDefault="00867DF9" w:rsidP="00867DF9">
      <w:pPr>
        <w:spacing w:after="0" w:line="240" w:lineRule="auto"/>
        <w:jc w:val="both"/>
        <w:rPr>
          <w:sz w:val="20"/>
          <w:szCs w:val="20"/>
        </w:rPr>
      </w:pPr>
      <w:r>
        <w:rPr>
          <w:rFonts w:ascii="Times New Roman" w:eastAsia="Times New Roman" w:hAnsi="Times New Roman" w:cs="Times New Roman"/>
          <w:sz w:val="24"/>
          <w:szCs w:val="24"/>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67DF9" w:rsidRDefault="00867DF9" w:rsidP="00867DF9">
      <w:pPr>
        <w:spacing w:after="0" w:line="240" w:lineRule="auto"/>
        <w:jc w:val="both"/>
        <w:rPr>
          <w:sz w:val="20"/>
          <w:szCs w:val="20"/>
        </w:rPr>
      </w:pPr>
      <w:r>
        <w:rPr>
          <w:rFonts w:ascii="Times New Roman" w:eastAsia="Times New Roman" w:hAnsi="Times New Roman" w:cs="Times New Roman"/>
          <w:sz w:val="24"/>
          <w:szCs w:val="24"/>
        </w:rPr>
        <w:t>ПКР вариативна по форме и по содержанию в зависимости от состава обучающихся с ОВЗ, региональной специфики и возможностей школы.</w:t>
      </w:r>
    </w:p>
    <w:p w:rsidR="00867DF9" w:rsidRDefault="00867DF9" w:rsidP="00867DF9">
      <w:pPr>
        <w:spacing w:after="0" w:line="240" w:lineRule="auto"/>
        <w:jc w:val="both"/>
        <w:rPr>
          <w:sz w:val="20"/>
          <w:szCs w:val="20"/>
        </w:rPr>
      </w:pPr>
      <w:r>
        <w:rPr>
          <w:rFonts w:ascii="Times New Roman" w:eastAsia="Times New Roman" w:hAnsi="Times New Roman" w:cs="Times New Roman"/>
          <w:sz w:val="24"/>
          <w:szCs w:val="24"/>
        </w:rPr>
        <w:t>ПКР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867DF9" w:rsidRDefault="00867DF9" w:rsidP="00867DF9">
      <w:pPr>
        <w:spacing w:after="0" w:line="240" w:lineRule="auto"/>
        <w:jc w:val="both"/>
        <w:rPr>
          <w:sz w:val="20"/>
          <w:szCs w:val="20"/>
        </w:rPr>
      </w:pPr>
      <w:r>
        <w:rPr>
          <w:rFonts w:ascii="Times New Roman" w:eastAsia="Times New Roman" w:hAnsi="Times New Roman" w:cs="Times New Roman"/>
          <w:sz w:val="24"/>
          <w:szCs w:val="24"/>
        </w:rPr>
        <w:t>ПКР разрабатывается на период получения общего образования и включает в себя следующие разделы.</w:t>
      </w:r>
    </w:p>
    <w:p w:rsidR="00867DF9" w:rsidRDefault="00867DF9" w:rsidP="00867DF9">
      <w:pPr>
        <w:spacing w:line="30" w:lineRule="exact"/>
        <w:rPr>
          <w:sz w:val="20"/>
          <w:szCs w:val="20"/>
        </w:rPr>
      </w:pPr>
    </w:p>
    <w:p w:rsidR="00867DF9" w:rsidRDefault="00867DF9" w:rsidP="00867DF9">
      <w:pPr>
        <w:rPr>
          <w:sz w:val="20"/>
          <w:szCs w:val="20"/>
        </w:rPr>
      </w:pPr>
      <w:r>
        <w:rPr>
          <w:rFonts w:ascii="Times New Roman" w:eastAsia="Times New Roman" w:hAnsi="Times New Roman" w:cs="Times New Roman"/>
          <w:b/>
          <w:bCs/>
          <w:sz w:val="24"/>
          <w:szCs w:val="24"/>
        </w:rPr>
        <w:t>Цели и задачи программы коррекционной работы с обучающимися</w:t>
      </w:r>
    </w:p>
    <w:p w:rsidR="00867DF9" w:rsidRDefault="00867DF9" w:rsidP="00867DF9">
      <w:pPr>
        <w:spacing w:after="0" w:line="240" w:lineRule="auto"/>
        <w:ind w:right="80"/>
        <w:jc w:val="both"/>
        <w:rPr>
          <w:sz w:val="20"/>
          <w:szCs w:val="20"/>
        </w:rPr>
      </w:pPr>
      <w:r>
        <w:rPr>
          <w:rFonts w:ascii="Times New Roman" w:eastAsia="Times New Roman" w:hAnsi="Times New Roman" w:cs="Times New Roman"/>
          <w:sz w:val="24"/>
          <w:szCs w:val="24"/>
        </w:rPr>
        <w:t>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w:t>
      </w:r>
    </w:p>
    <w:p w:rsidR="00867DF9" w:rsidRDefault="00867DF9" w:rsidP="00867DF9">
      <w:pPr>
        <w:spacing w:after="0" w:line="240" w:lineRule="auto"/>
        <w:ind w:right="60"/>
        <w:jc w:val="both"/>
        <w:rPr>
          <w:sz w:val="20"/>
          <w:szCs w:val="20"/>
        </w:rPr>
      </w:pPr>
      <w:r>
        <w:rPr>
          <w:rFonts w:ascii="Times New Roman" w:eastAsia="Times New Roman" w:hAnsi="Times New Roman" w:cs="Times New Roman"/>
          <w:sz w:val="24"/>
          <w:szCs w:val="24"/>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выделены следующие задачи:</w:t>
      </w:r>
    </w:p>
    <w:p w:rsidR="00867DF9" w:rsidRPr="00F5759D" w:rsidRDefault="00867DF9" w:rsidP="00867DF9">
      <w:pPr>
        <w:pStyle w:val="aa"/>
        <w:numPr>
          <w:ilvl w:val="0"/>
          <w:numId w:val="14"/>
        </w:numPr>
        <w:tabs>
          <w:tab w:val="left" w:pos="284"/>
        </w:tabs>
        <w:spacing w:after="0" w:line="240" w:lineRule="auto"/>
        <w:ind w:left="0" w:right="35" w:firstLine="0"/>
        <w:jc w:val="both"/>
        <w:rPr>
          <w:rFonts w:ascii="Times New Roman" w:eastAsia="Times New Roman" w:hAnsi="Times New Roman" w:cs="Times New Roman"/>
          <w:sz w:val="24"/>
          <w:szCs w:val="24"/>
        </w:rPr>
      </w:pPr>
      <w:r w:rsidRPr="00F5759D">
        <w:rPr>
          <w:rFonts w:ascii="Times New Roman" w:eastAsia="Times New Roman" w:hAnsi="Times New Roman" w:cs="Times New Roman"/>
          <w:sz w:val="24"/>
          <w:szCs w:val="24"/>
        </w:rPr>
        <w:t>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и среднего общего образования.</w:t>
      </w:r>
    </w:p>
    <w:p w:rsidR="00867DF9" w:rsidRPr="00F5759D" w:rsidRDefault="00867DF9" w:rsidP="00867DF9">
      <w:pPr>
        <w:pStyle w:val="aa"/>
        <w:numPr>
          <w:ilvl w:val="0"/>
          <w:numId w:val="14"/>
        </w:numPr>
        <w:tabs>
          <w:tab w:val="left" w:pos="284"/>
          <w:tab w:val="left" w:pos="608"/>
        </w:tabs>
        <w:spacing w:after="0" w:line="240" w:lineRule="auto"/>
        <w:ind w:left="0" w:right="35" w:firstLine="0"/>
        <w:jc w:val="both"/>
        <w:rPr>
          <w:rFonts w:ascii="Times New Roman" w:eastAsia="Times New Roman" w:hAnsi="Times New Roman" w:cs="Times New Roman"/>
          <w:sz w:val="24"/>
          <w:szCs w:val="24"/>
        </w:rPr>
      </w:pPr>
      <w:r w:rsidRPr="00F5759D">
        <w:rPr>
          <w:rFonts w:ascii="Times New Roman" w:eastAsia="Times New Roman" w:hAnsi="Times New Roman" w:cs="Times New Roman"/>
          <w:sz w:val="24"/>
          <w:szCs w:val="24"/>
        </w:rPr>
        <w:t>Определение оптимальных специальных условий для получения основного и среднего общего образования обучающимися с ОВЗ, для развития их личностных, познавательных, коммуникативных способностей.</w:t>
      </w:r>
    </w:p>
    <w:p w:rsidR="00867DF9" w:rsidRPr="00F5759D" w:rsidRDefault="00867DF9" w:rsidP="00867DF9">
      <w:pPr>
        <w:pStyle w:val="aa"/>
        <w:numPr>
          <w:ilvl w:val="0"/>
          <w:numId w:val="14"/>
        </w:numPr>
        <w:tabs>
          <w:tab w:val="left" w:pos="284"/>
          <w:tab w:val="left" w:pos="608"/>
        </w:tabs>
        <w:spacing w:after="0" w:line="240" w:lineRule="auto"/>
        <w:ind w:left="0" w:right="35" w:firstLine="0"/>
        <w:jc w:val="both"/>
        <w:rPr>
          <w:rFonts w:ascii="Times New Roman" w:eastAsia="Times New Roman" w:hAnsi="Times New Roman" w:cs="Times New Roman"/>
          <w:sz w:val="24"/>
          <w:szCs w:val="24"/>
        </w:rPr>
      </w:pPr>
      <w:r w:rsidRPr="00F5759D">
        <w:rPr>
          <w:rFonts w:ascii="Times New Roman" w:eastAsia="Times New Roman" w:hAnsi="Times New Roman" w:cs="Times New Roman"/>
          <w:sz w:val="24"/>
          <w:szCs w:val="24"/>
        </w:rPr>
        <w:t>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w:t>
      </w:r>
    </w:p>
    <w:p w:rsidR="00867DF9" w:rsidRPr="00F5759D" w:rsidRDefault="00867DF9" w:rsidP="00867DF9">
      <w:pPr>
        <w:pStyle w:val="aa"/>
        <w:numPr>
          <w:ilvl w:val="0"/>
          <w:numId w:val="14"/>
        </w:numPr>
        <w:tabs>
          <w:tab w:val="left" w:pos="284"/>
          <w:tab w:val="left" w:pos="608"/>
        </w:tabs>
        <w:spacing w:after="0" w:line="240" w:lineRule="auto"/>
        <w:ind w:left="0" w:right="35" w:firstLine="0"/>
        <w:jc w:val="both"/>
        <w:rPr>
          <w:rFonts w:ascii="Times New Roman" w:eastAsia="Times New Roman" w:hAnsi="Times New Roman" w:cs="Times New Roman"/>
          <w:sz w:val="24"/>
          <w:szCs w:val="24"/>
        </w:rPr>
      </w:pPr>
      <w:r w:rsidRPr="00F5759D">
        <w:rPr>
          <w:rFonts w:ascii="Times New Roman" w:eastAsia="Times New Roman" w:hAnsi="Times New Roman" w:cs="Times New Roman"/>
          <w:sz w:val="24"/>
          <w:szCs w:val="24"/>
        </w:rPr>
        <w:t>Обучающихся с ОВЗ (в соответствии с рекомендациями психолого-медико-педагогической комиссии (ПМПК), психолого-педагогического консилиума школы ППк);</w:t>
      </w:r>
    </w:p>
    <w:p w:rsidR="00867DF9" w:rsidRPr="00F5759D" w:rsidRDefault="00867DF9" w:rsidP="00867DF9">
      <w:pPr>
        <w:pStyle w:val="aa"/>
        <w:numPr>
          <w:ilvl w:val="0"/>
          <w:numId w:val="14"/>
        </w:numPr>
        <w:tabs>
          <w:tab w:val="left" w:pos="284"/>
          <w:tab w:val="left" w:pos="620"/>
        </w:tabs>
        <w:spacing w:after="0" w:line="240" w:lineRule="auto"/>
        <w:ind w:left="0" w:right="35" w:firstLine="0"/>
        <w:jc w:val="both"/>
        <w:rPr>
          <w:rFonts w:ascii="Times New Roman" w:eastAsia="Times New Roman" w:hAnsi="Times New Roman" w:cs="Times New Roman"/>
          <w:sz w:val="24"/>
          <w:szCs w:val="24"/>
        </w:rPr>
      </w:pPr>
      <w:r w:rsidRPr="00F5759D">
        <w:rPr>
          <w:rFonts w:ascii="Times New Roman" w:eastAsia="Times New Roman" w:hAnsi="Times New Roman" w:cs="Times New Roman"/>
          <w:sz w:val="24"/>
          <w:szCs w:val="24"/>
        </w:rPr>
        <w:t>Реализация комплексной системы мероприятий по социальной адаптации и профессиональной ориентации обучающихся с ОВЗ;</w:t>
      </w:r>
    </w:p>
    <w:p w:rsidR="00867DF9" w:rsidRPr="00F5759D" w:rsidRDefault="00867DF9" w:rsidP="00867DF9">
      <w:pPr>
        <w:pStyle w:val="aa"/>
        <w:numPr>
          <w:ilvl w:val="0"/>
          <w:numId w:val="14"/>
        </w:numPr>
        <w:tabs>
          <w:tab w:val="left" w:pos="284"/>
          <w:tab w:val="left" w:pos="608"/>
        </w:tabs>
        <w:spacing w:after="0" w:line="240" w:lineRule="auto"/>
        <w:ind w:left="0" w:right="35" w:firstLine="0"/>
        <w:jc w:val="both"/>
        <w:rPr>
          <w:rFonts w:ascii="Times New Roman" w:eastAsia="Times New Roman" w:hAnsi="Times New Roman" w:cs="Times New Roman"/>
          <w:sz w:val="24"/>
          <w:szCs w:val="24"/>
        </w:rPr>
      </w:pPr>
      <w:r w:rsidRPr="00F5759D">
        <w:rPr>
          <w:rFonts w:ascii="Times New Roman" w:eastAsia="Times New Roman" w:hAnsi="Times New Roman" w:cs="Times New Roman"/>
          <w:sz w:val="24"/>
          <w:szCs w:val="24"/>
        </w:rPr>
        <w:t>Обеспечение сетевого взаимодействия специалистов разного профиля в комплексной работе с обучающимися ОВЗ;</w:t>
      </w:r>
    </w:p>
    <w:p w:rsidR="00867DF9" w:rsidRPr="00F5759D" w:rsidRDefault="00867DF9" w:rsidP="00867DF9">
      <w:pPr>
        <w:pStyle w:val="aa"/>
        <w:numPr>
          <w:ilvl w:val="0"/>
          <w:numId w:val="14"/>
        </w:numPr>
        <w:tabs>
          <w:tab w:val="left" w:pos="284"/>
          <w:tab w:val="left" w:pos="608"/>
        </w:tabs>
        <w:spacing w:after="0" w:line="240" w:lineRule="auto"/>
        <w:ind w:left="0" w:right="35" w:firstLine="0"/>
        <w:jc w:val="both"/>
        <w:rPr>
          <w:rFonts w:ascii="Times New Roman" w:eastAsia="Times New Roman" w:hAnsi="Times New Roman" w:cs="Times New Roman"/>
          <w:sz w:val="24"/>
          <w:szCs w:val="24"/>
        </w:rPr>
      </w:pPr>
      <w:r w:rsidRPr="00F5759D">
        <w:rPr>
          <w:rFonts w:ascii="Times New Roman" w:eastAsia="Times New Roman" w:hAnsi="Times New Roman" w:cs="Times New Roman"/>
          <w:sz w:val="24"/>
          <w:szCs w:val="24"/>
        </w:rPr>
        <w:t>Осуществление информационно-просветительской и консультативной работы с родителями (законными представителями) обучающихся с ОВЗ.</w:t>
      </w:r>
    </w:p>
    <w:p w:rsidR="00867DF9" w:rsidRDefault="00867DF9" w:rsidP="00867DF9">
      <w:pPr>
        <w:spacing w:after="0" w:line="240" w:lineRule="auto"/>
        <w:ind w:right="80"/>
        <w:jc w:val="both"/>
        <w:rPr>
          <w:rFonts w:eastAsia="Times New Roman"/>
          <w:sz w:val="24"/>
          <w:szCs w:val="24"/>
        </w:rPr>
      </w:pPr>
      <w:r>
        <w:rPr>
          <w:rFonts w:ascii="Times New Roman" w:eastAsia="Times New Roman" w:hAnsi="Times New Roman" w:cs="Times New Roman"/>
          <w:sz w:val="24"/>
          <w:szCs w:val="24"/>
        </w:rPr>
        <w:t>Существующие дидактические принципы (систематичности, активности, доступности, последовательности, наглядности и др.) адаптированы с учетом категорий обучаемых школьников.</w:t>
      </w:r>
      <w:r>
        <w:rPr>
          <w:rFonts w:eastAsia="Times New Roman"/>
          <w:sz w:val="24"/>
          <w:szCs w:val="24"/>
        </w:rPr>
        <w:t xml:space="preserve"> В </w:t>
      </w:r>
      <w:r>
        <w:rPr>
          <w:rFonts w:ascii="Times New Roman" w:eastAsia="Times New Roman" w:hAnsi="Times New Roman" w:cs="Times New Roman"/>
          <w:sz w:val="24"/>
          <w:szCs w:val="24"/>
        </w:rPr>
        <w:t>программу также включены и специальные принципы, ориентированные на учет особенностей обучающихся с ОВЗ, такие, например, как:</w:t>
      </w:r>
    </w:p>
    <w:p w:rsidR="00867DF9" w:rsidRPr="00F5759D" w:rsidRDefault="00867DF9" w:rsidP="00867DF9">
      <w:pPr>
        <w:pStyle w:val="aa"/>
        <w:numPr>
          <w:ilvl w:val="0"/>
          <w:numId w:val="15"/>
        </w:numPr>
        <w:spacing w:after="0" w:line="240" w:lineRule="auto"/>
        <w:ind w:left="0" w:right="80" w:firstLine="0"/>
        <w:jc w:val="both"/>
        <w:rPr>
          <w:rFonts w:eastAsia="Times New Roman"/>
          <w:sz w:val="24"/>
          <w:szCs w:val="24"/>
        </w:rPr>
      </w:pPr>
      <w:r w:rsidRPr="00F5759D">
        <w:rPr>
          <w:rFonts w:ascii="Times New Roman" w:eastAsia="Times New Roman" w:hAnsi="Times New Roman" w:cs="Times New Roman"/>
          <w:sz w:val="24"/>
          <w:szCs w:val="24"/>
        </w:rPr>
        <w:t>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w:t>
      </w:r>
    </w:p>
    <w:p w:rsidR="00867DF9" w:rsidRPr="00F5759D" w:rsidRDefault="00867DF9" w:rsidP="00867DF9">
      <w:pPr>
        <w:pStyle w:val="aa"/>
        <w:numPr>
          <w:ilvl w:val="0"/>
          <w:numId w:val="15"/>
        </w:numPr>
        <w:spacing w:after="0" w:line="240" w:lineRule="auto"/>
        <w:ind w:left="0" w:right="80" w:firstLine="0"/>
        <w:jc w:val="both"/>
        <w:rPr>
          <w:rFonts w:eastAsia="Times New Roman"/>
          <w:sz w:val="24"/>
          <w:szCs w:val="24"/>
        </w:rPr>
      </w:pPr>
      <w:r w:rsidRPr="00F5759D">
        <w:rPr>
          <w:rFonts w:ascii="Times New Roman" w:eastAsia="Times New Roman" w:hAnsi="Times New Roman" w:cs="Times New Roman"/>
          <w:sz w:val="24"/>
          <w:szCs w:val="24"/>
        </w:rPr>
        <w:t>принцип обходного пути – формирование новой функциональной системы в обход пострадавшего звена, опоры на сохранные анализаторы;</w:t>
      </w:r>
    </w:p>
    <w:p w:rsidR="00867DF9" w:rsidRPr="00F5759D" w:rsidRDefault="00867DF9" w:rsidP="00867DF9">
      <w:pPr>
        <w:pStyle w:val="aa"/>
        <w:numPr>
          <w:ilvl w:val="0"/>
          <w:numId w:val="15"/>
        </w:numPr>
        <w:spacing w:after="0" w:line="240" w:lineRule="auto"/>
        <w:ind w:left="0" w:right="60" w:firstLine="0"/>
        <w:jc w:val="both"/>
        <w:rPr>
          <w:rFonts w:eastAsia="Times New Roman"/>
          <w:sz w:val="24"/>
          <w:szCs w:val="24"/>
        </w:rPr>
      </w:pPr>
      <w:r w:rsidRPr="00F5759D">
        <w:rPr>
          <w:rFonts w:ascii="Times New Roman" w:eastAsia="Times New Roman" w:hAnsi="Times New Roman" w:cs="Times New Roman"/>
          <w:sz w:val="24"/>
          <w:szCs w:val="24"/>
        </w:rPr>
        <w:t>принцип комплексности – преодоление нарушений должно носить комплексный психолого-педагогический характер и включать совместную работу педагогов и ряда специалистов(педагог-психолог, фельдшер школы, социальный педагог и др.).</w:t>
      </w:r>
    </w:p>
    <w:p w:rsidR="00867DF9" w:rsidRDefault="00867DF9" w:rsidP="00867DF9">
      <w:pPr>
        <w:spacing w:after="0" w:line="240" w:lineRule="auto"/>
        <w:ind w:right="62"/>
        <w:jc w:val="both"/>
        <w:rPr>
          <w:rFonts w:eastAsia="Times New Roman"/>
          <w:sz w:val="24"/>
          <w:szCs w:val="24"/>
        </w:rPr>
      </w:pPr>
      <w:r>
        <w:rPr>
          <w:rFonts w:ascii="Times New Roman" w:eastAsia="Times New Roman" w:hAnsi="Times New Roman" w:cs="Times New Roman"/>
          <w:b/>
          <w:bCs/>
          <w:sz w:val="24"/>
          <w:szCs w:val="24"/>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w:t>
      </w:r>
    </w:p>
    <w:p w:rsidR="00867DF9" w:rsidRDefault="00867DF9" w:rsidP="00867DF9">
      <w:pPr>
        <w:spacing w:after="0" w:line="240" w:lineRule="auto"/>
        <w:ind w:right="62"/>
        <w:jc w:val="both"/>
        <w:rPr>
          <w:rFonts w:eastAsia="Times New Roman"/>
          <w:sz w:val="24"/>
          <w:szCs w:val="24"/>
        </w:rPr>
      </w:pPr>
      <w:r>
        <w:rPr>
          <w:rFonts w:ascii="Times New Roman" w:eastAsia="Times New Roman" w:hAnsi="Times New Roman" w:cs="Times New Roman"/>
          <w:sz w:val="24"/>
          <w:szCs w:val="24"/>
        </w:rP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школы (учебной урочной и внеучебной). Это отражено в учебном плане освоения основной образовательной программы.</w:t>
      </w:r>
    </w:p>
    <w:p w:rsidR="00867DF9" w:rsidRDefault="00867DF9" w:rsidP="00867DF9">
      <w:pPr>
        <w:spacing w:after="0" w:line="240" w:lineRule="auto"/>
        <w:ind w:right="80"/>
        <w:jc w:val="both"/>
        <w:rPr>
          <w:rFonts w:eastAsia="Times New Roman"/>
          <w:sz w:val="24"/>
          <w:szCs w:val="24"/>
        </w:rPr>
      </w:pPr>
      <w:r>
        <w:rPr>
          <w:rFonts w:ascii="Times New Roman" w:eastAsia="Times New Roman" w:hAnsi="Times New Roman" w:cs="Times New Roman"/>
          <w:b/>
          <w:bCs/>
          <w:sz w:val="24"/>
          <w:szCs w:val="24"/>
        </w:rPr>
        <w:t xml:space="preserve">Характеристика содержания направлений коррекционной работы Диагностическая работа </w:t>
      </w:r>
      <w:r>
        <w:rPr>
          <w:rFonts w:ascii="Times New Roman" w:eastAsia="Times New Roman" w:hAnsi="Times New Roman" w:cs="Times New Roman"/>
          <w:sz w:val="24"/>
          <w:szCs w:val="24"/>
        </w:rPr>
        <w:t>включает в себя следующее:</w:t>
      </w:r>
    </w:p>
    <w:p w:rsidR="00867DF9" w:rsidRPr="00EC4D10" w:rsidRDefault="00867DF9" w:rsidP="00867DF9">
      <w:pPr>
        <w:pStyle w:val="aa"/>
        <w:numPr>
          <w:ilvl w:val="0"/>
          <w:numId w:val="16"/>
        </w:numPr>
        <w:tabs>
          <w:tab w:val="left" w:pos="284"/>
        </w:tabs>
        <w:spacing w:after="0" w:line="240" w:lineRule="auto"/>
        <w:ind w:left="0" w:right="80" w:firstLine="0"/>
        <w:jc w:val="both"/>
        <w:rPr>
          <w:rFonts w:eastAsia="Times New Roman"/>
          <w:sz w:val="24"/>
          <w:szCs w:val="24"/>
        </w:rPr>
      </w:pPr>
      <w:r w:rsidRPr="00EC4D10">
        <w:rPr>
          <w:rFonts w:ascii="Times New Roman" w:eastAsia="Times New Roman" w:hAnsi="Times New Roman" w:cs="Times New Roman"/>
          <w:sz w:val="24"/>
          <w:szCs w:val="24"/>
        </w:rPr>
        <w:t>выявление особых образовательных потребностей обучающихся с ОВЗ при освоении основной образовательной программы;</w:t>
      </w:r>
    </w:p>
    <w:p w:rsidR="00867DF9" w:rsidRPr="00EC4D10" w:rsidRDefault="00867DF9" w:rsidP="00867DF9">
      <w:pPr>
        <w:pStyle w:val="aa"/>
        <w:numPr>
          <w:ilvl w:val="0"/>
          <w:numId w:val="16"/>
        </w:numPr>
        <w:tabs>
          <w:tab w:val="left" w:pos="284"/>
        </w:tabs>
        <w:spacing w:after="0" w:line="240" w:lineRule="auto"/>
        <w:ind w:left="0" w:right="35" w:firstLine="0"/>
        <w:jc w:val="both"/>
        <w:rPr>
          <w:rFonts w:ascii="Times New Roman" w:eastAsia="Times New Roman" w:hAnsi="Times New Roman" w:cs="Times New Roman"/>
          <w:sz w:val="24"/>
          <w:szCs w:val="24"/>
        </w:rPr>
      </w:pPr>
      <w:r w:rsidRPr="00EC4D10">
        <w:rPr>
          <w:rFonts w:ascii="Times New Roman" w:eastAsia="Times New Roman" w:hAnsi="Times New Roman" w:cs="Times New Roman"/>
          <w:sz w:val="24"/>
          <w:szCs w:val="24"/>
        </w:rPr>
        <w:t>проведение комплексной социально-психолого-педагогической диагностики, нарушений в психическом и(или) физическом развитии обучающихся с ОВЗ;</w:t>
      </w:r>
    </w:p>
    <w:p w:rsidR="00867DF9" w:rsidRPr="00EC4D10" w:rsidRDefault="00867DF9" w:rsidP="00867DF9">
      <w:pPr>
        <w:pStyle w:val="aa"/>
        <w:numPr>
          <w:ilvl w:val="0"/>
          <w:numId w:val="16"/>
        </w:numPr>
        <w:tabs>
          <w:tab w:val="left" w:pos="284"/>
        </w:tabs>
        <w:spacing w:after="0" w:line="240" w:lineRule="auto"/>
        <w:ind w:left="0" w:right="35" w:firstLine="0"/>
        <w:jc w:val="both"/>
        <w:rPr>
          <w:rFonts w:eastAsia="Times New Roman"/>
          <w:sz w:val="24"/>
          <w:szCs w:val="24"/>
        </w:rPr>
      </w:pPr>
      <w:r w:rsidRPr="00EC4D10">
        <w:rPr>
          <w:rFonts w:ascii="Times New Roman" w:eastAsia="Times New Roman" w:hAnsi="Times New Roman" w:cs="Times New Roman"/>
          <w:sz w:val="24"/>
          <w:szCs w:val="24"/>
        </w:rPr>
        <w:t>определение уровня актуального и зоны ближайшего развития обучающегося сОВЗ, выявление его резервных возможностей;</w:t>
      </w:r>
    </w:p>
    <w:p w:rsidR="00867DF9" w:rsidRPr="00EC4D10" w:rsidRDefault="00867DF9" w:rsidP="00867DF9">
      <w:pPr>
        <w:pStyle w:val="aa"/>
        <w:numPr>
          <w:ilvl w:val="0"/>
          <w:numId w:val="16"/>
        </w:numPr>
        <w:tabs>
          <w:tab w:val="left" w:pos="284"/>
          <w:tab w:val="left" w:pos="620"/>
        </w:tabs>
        <w:spacing w:after="0" w:line="240" w:lineRule="auto"/>
        <w:ind w:left="0" w:firstLine="0"/>
        <w:jc w:val="both"/>
        <w:rPr>
          <w:rFonts w:ascii="Symbol" w:eastAsia="Symbol" w:hAnsi="Symbol" w:cs="Symbol"/>
          <w:sz w:val="24"/>
          <w:szCs w:val="24"/>
        </w:rPr>
      </w:pPr>
      <w:r w:rsidRPr="00EC4D10">
        <w:rPr>
          <w:rFonts w:ascii="Times New Roman" w:eastAsia="Times New Roman" w:hAnsi="Times New Roman" w:cs="Times New Roman"/>
          <w:sz w:val="24"/>
          <w:szCs w:val="24"/>
        </w:rPr>
        <w:t>изучение развития эмоционально-волевой, познавательной, речевой сфер и</w:t>
      </w:r>
      <w:r w:rsidRPr="00EC4D10">
        <w:rPr>
          <w:rFonts w:ascii="Symbol" w:eastAsia="Symbol" w:hAnsi="Symbol" w:cs="Symbol"/>
          <w:sz w:val="24"/>
          <w:szCs w:val="24"/>
        </w:rPr>
        <w:t></w:t>
      </w:r>
      <w:r w:rsidRPr="00EC4D10">
        <w:rPr>
          <w:rFonts w:ascii="Times New Roman" w:eastAsia="Times New Roman" w:hAnsi="Times New Roman" w:cs="Times New Roman"/>
          <w:sz w:val="24"/>
          <w:szCs w:val="24"/>
        </w:rPr>
        <w:t>личностных особенностей обучающихся;</w:t>
      </w:r>
    </w:p>
    <w:p w:rsidR="00867DF9" w:rsidRPr="00EC4D10" w:rsidRDefault="00867DF9" w:rsidP="00867DF9">
      <w:pPr>
        <w:pStyle w:val="aa"/>
        <w:numPr>
          <w:ilvl w:val="0"/>
          <w:numId w:val="16"/>
        </w:numPr>
        <w:tabs>
          <w:tab w:val="left" w:pos="284"/>
          <w:tab w:val="left" w:pos="608"/>
        </w:tabs>
        <w:spacing w:after="0" w:line="240" w:lineRule="auto"/>
        <w:ind w:left="0" w:firstLine="0"/>
        <w:jc w:val="both"/>
        <w:rPr>
          <w:rFonts w:ascii="Symbol" w:eastAsia="Symbol" w:hAnsi="Symbol" w:cs="Symbol"/>
          <w:sz w:val="24"/>
          <w:szCs w:val="24"/>
        </w:rPr>
      </w:pPr>
      <w:r w:rsidRPr="00EC4D10">
        <w:rPr>
          <w:rFonts w:ascii="Times New Roman" w:eastAsia="Times New Roman" w:hAnsi="Times New Roman" w:cs="Times New Roman"/>
          <w:sz w:val="24"/>
          <w:szCs w:val="24"/>
        </w:rPr>
        <w:t>изучение социальной ситуации развития и условий семейного воспитания ребенка; изучение адаптивных возможностей и уровня социализации ребенка с ОВЗ;</w:t>
      </w:r>
    </w:p>
    <w:p w:rsidR="00867DF9" w:rsidRPr="00EC4D10" w:rsidRDefault="00867DF9" w:rsidP="00867DF9">
      <w:pPr>
        <w:pStyle w:val="aa"/>
        <w:numPr>
          <w:ilvl w:val="0"/>
          <w:numId w:val="16"/>
        </w:numPr>
        <w:tabs>
          <w:tab w:val="left" w:pos="284"/>
          <w:tab w:val="left" w:pos="620"/>
          <w:tab w:val="left" w:pos="4140"/>
          <w:tab w:val="left" w:pos="5540"/>
          <w:tab w:val="left" w:pos="6960"/>
        </w:tabs>
        <w:spacing w:after="0" w:line="240" w:lineRule="auto"/>
        <w:ind w:left="0" w:firstLine="0"/>
        <w:jc w:val="both"/>
        <w:rPr>
          <w:sz w:val="20"/>
          <w:szCs w:val="20"/>
        </w:rPr>
      </w:pPr>
      <w:r w:rsidRPr="00EC4D10">
        <w:rPr>
          <w:rFonts w:ascii="Times New Roman" w:eastAsia="Times New Roman" w:hAnsi="Times New Roman" w:cs="Times New Roman"/>
          <w:sz w:val="24"/>
          <w:szCs w:val="24"/>
        </w:rPr>
        <w:t>мониторинг динамики развития, успешности освоенияобразовательныхпрограмм основного общего образования.</w:t>
      </w:r>
    </w:p>
    <w:p w:rsidR="00867DF9" w:rsidRDefault="00867DF9" w:rsidP="00867DF9">
      <w:pPr>
        <w:spacing w:line="55" w:lineRule="exact"/>
        <w:rPr>
          <w:sz w:val="20"/>
          <w:szCs w:val="20"/>
        </w:rPr>
      </w:pPr>
    </w:p>
    <w:p w:rsidR="00867DF9" w:rsidRDefault="00867DF9" w:rsidP="00867DF9">
      <w:pPr>
        <w:spacing w:after="0" w:line="240" w:lineRule="auto"/>
        <w:jc w:val="both"/>
        <w:rPr>
          <w:sz w:val="20"/>
          <w:szCs w:val="20"/>
        </w:rPr>
      </w:pPr>
      <w:r>
        <w:rPr>
          <w:rFonts w:ascii="Times New Roman" w:eastAsia="Times New Roman" w:hAnsi="Times New Roman" w:cs="Times New Roman"/>
          <w:b/>
          <w:bCs/>
          <w:sz w:val="24"/>
          <w:szCs w:val="24"/>
        </w:rPr>
        <w:t xml:space="preserve">Коррекционно-развивающая работа </w:t>
      </w:r>
      <w:r>
        <w:rPr>
          <w:rFonts w:ascii="Times New Roman" w:eastAsia="Times New Roman" w:hAnsi="Times New Roman" w:cs="Times New Roman"/>
          <w:sz w:val="24"/>
          <w:szCs w:val="24"/>
        </w:rPr>
        <w:t>включает в себя следующее:</w:t>
      </w:r>
    </w:p>
    <w:p w:rsidR="00867DF9" w:rsidRPr="00EC4D10" w:rsidRDefault="00867DF9" w:rsidP="00867DF9">
      <w:pPr>
        <w:pStyle w:val="aa"/>
        <w:numPr>
          <w:ilvl w:val="0"/>
          <w:numId w:val="17"/>
        </w:numPr>
        <w:tabs>
          <w:tab w:val="left" w:pos="284"/>
        </w:tabs>
        <w:spacing w:after="0" w:line="240" w:lineRule="auto"/>
        <w:ind w:left="0" w:right="80" w:firstLine="0"/>
        <w:jc w:val="both"/>
        <w:rPr>
          <w:rFonts w:ascii="Symbol" w:eastAsia="Symbol" w:hAnsi="Symbol" w:cs="Symbol"/>
          <w:sz w:val="24"/>
          <w:szCs w:val="24"/>
        </w:rPr>
      </w:pPr>
      <w:r w:rsidRPr="00EC4D10">
        <w:rPr>
          <w:rFonts w:ascii="Times New Roman" w:eastAsia="Times New Roman" w:hAnsi="Times New Roman" w:cs="Times New Roman"/>
          <w:sz w:val="24"/>
          <w:szCs w:val="24"/>
        </w:rPr>
        <w:t>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867DF9" w:rsidRPr="00EC4D10" w:rsidRDefault="00867DF9" w:rsidP="00867DF9">
      <w:pPr>
        <w:pStyle w:val="aa"/>
        <w:numPr>
          <w:ilvl w:val="0"/>
          <w:numId w:val="17"/>
        </w:numPr>
        <w:tabs>
          <w:tab w:val="left" w:pos="284"/>
        </w:tabs>
        <w:spacing w:after="0" w:line="240" w:lineRule="auto"/>
        <w:ind w:left="0" w:firstLine="0"/>
        <w:jc w:val="both"/>
        <w:rPr>
          <w:rFonts w:ascii="Symbol" w:eastAsia="Symbol" w:hAnsi="Symbol" w:cs="Symbol"/>
          <w:sz w:val="24"/>
          <w:szCs w:val="24"/>
        </w:rPr>
      </w:pPr>
      <w:r w:rsidRPr="00EC4D10">
        <w:rPr>
          <w:rFonts w:ascii="Times New Roman" w:eastAsia="Times New Roman" w:hAnsi="Times New Roman" w:cs="Times New Roman"/>
          <w:sz w:val="24"/>
          <w:szCs w:val="24"/>
        </w:rPr>
        <w:t>организацию и проведение индивидуальных и групповых коррекционно-</w:t>
      </w:r>
      <w:r w:rsidRPr="00EC4D10">
        <w:rPr>
          <w:rFonts w:ascii="Symbol" w:eastAsia="Symbol" w:hAnsi="Symbol" w:cs="Symbol"/>
          <w:sz w:val="24"/>
          <w:szCs w:val="24"/>
        </w:rPr>
        <w:t></w:t>
      </w:r>
      <w:r w:rsidRPr="00EC4D10">
        <w:rPr>
          <w:rFonts w:ascii="Times New Roman" w:eastAsia="Times New Roman" w:hAnsi="Times New Roman" w:cs="Times New Roman"/>
          <w:sz w:val="24"/>
          <w:szCs w:val="24"/>
        </w:rPr>
        <w:t>развивающих занятий, необходимых для преодоления нарушений развития и трудностей обучения;</w:t>
      </w:r>
    </w:p>
    <w:p w:rsidR="00867DF9" w:rsidRPr="00EC4D10" w:rsidRDefault="00867DF9" w:rsidP="00867DF9">
      <w:pPr>
        <w:pStyle w:val="aa"/>
        <w:numPr>
          <w:ilvl w:val="0"/>
          <w:numId w:val="17"/>
        </w:numPr>
        <w:tabs>
          <w:tab w:val="left" w:pos="284"/>
        </w:tabs>
        <w:spacing w:after="0" w:line="240" w:lineRule="auto"/>
        <w:ind w:left="0" w:firstLine="0"/>
        <w:jc w:val="both"/>
        <w:rPr>
          <w:rFonts w:ascii="Symbol" w:eastAsia="Symbol" w:hAnsi="Symbol" w:cs="Symbol"/>
          <w:sz w:val="24"/>
          <w:szCs w:val="24"/>
        </w:rPr>
      </w:pPr>
      <w:r w:rsidRPr="00EC4D10">
        <w:rPr>
          <w:rFonts w:ascii="Times New Roman" w:eastAsia="Times New Roman" w:hAnsi="Times New Roman" w:cs="Times New Roman"/>
          <w:sz w:val="24"/>
          <w:szCs w:val="24"/>
        </w:rPr>
        <w:t>коррекцию и развитие высших психических функций, эмоционально-волевой,</w:t>
      </w:r>
      <w:r w:rsidRPr="00EC4D10">
        <w:rPr>
          <w:rFonts w:ascii="Symbol" w:eastAsia="Symbol" w:hAnsi="Symbol" w:cs="Symbol"/>
          <w:sz w:val="24"/>
          <w:szCs w:val="24"/>
        </w:rPr>
        <w:t></w:t>
      </w:r>
      <w:r w:rsidRPr="00EC4D10">
        <w:rPr>
          <w:rFonts w:ascii="Times New Roman" w:eastAsia="Times New Roman" w:hAnsi="Times New Roman" w:cs="Times New Roman"/>
          <w:sz w:val="24"/>
          <w:szCs w:val="24"/>
        </w:rPr>
        <w:t>познавательной и коммуникативно-речевой сфер;</w:t>
      </w:r>
    </w:p>
    <w:p w:rsidR="00867DF9" w:rsidRPr="00EC4D10" w:rsidRDefault="00867DF9" w:rsidP="00867DF9">
      <w:pPr>
        <w:pStyle w:val="aa"/>
        <w:numPr>
          <w:ilvl w:val="0"/>
          <w:numId w:val="17"/>
        </w:numPr>
        <w:tabs>
          <w:tab w:val="left" w:pos="284"/>
        </w:tabs>
        <w:spacing w:after="0" w:line="240" w:lineRule="auto"/>
        <w:ind w:left="0" w:firstLine="0"/>
        <w:jc w:val="both"/>
        <w:rPr>
          <w:sz w:val="20"/>
          <w:szCs w:val="20"/>
        </w:rPr>
      </w:pPr>
      <w:r w:rsidRPr="00EC4D10">
        <w:rPr>
          <w:rFonts w:ascii="Times New Roman" w:eastAsia="Times New Roman" w:hAnsi="Times New Roman" w:cs="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867DF9" w:rsidRPr="00EC4D10" w:rsidRDefault="00867DF9" w:rsidP="00867DF9">
      <w:pPr>
        <w:pStyle w:val="aa"/>
        <w:numPr>
          <w:ilvl w:val="0"/>
          <w:numId w:val="17"/>
        </w:numPr>
        <w:tabs>
          <w:tab w:val="left" w:pos="284"/>
        </w:tabs>
        <w:spacing w:after="0" w:line="240" w:lineRule="auto"/>
        <w:ind w:left="0" w:firstLine="0"/>
        <w:jc w:val="both"/>
        <w:rPr>
          <w:sz w:val="20"/>
          <w:szCs w:val="20"/>
        </w:rPr>
      </w:pPr>
      <w:r w:rsidRPr="00EC4D10">
        <w:rPr>
          <w:rFonts w:ascii="Times New Roman" w:eastAsia="Times New Roman" w:hAnsi="Times New Roman" w:cs="Times New Roman"/>
          <w:sz w:val="24"/>
          <w:szCs w:val="24"/>
        </w:rPr>
        <w:t>формирование способов регуляции поведения и эмоциональных состояний;</w:t>
      </w:r>
    </w:p>
    <w:p w:rsidR="00867DF9" w:rsidRPr="00EC4D10" w:rsidRDefault="00867DF9" w:rsidP="00867DF9">
      <w:pPr>
        <w:pStyle w:val="aa"/>
        <w:numPr>
          <w:ilvl w:val="0"/>
          <w:numId w:val="17"/>
        </w:numPr>
        <w:tabs>
          <w:tab w:val="left" w:pos="284"/>
        </w:tabs>
        <w:spacing w:after="0" w:line="240" w:lineRule="auto"/>
        <w:ind w:left="0" w:firstLine="0"/>
        <w:jc w:val="both"/>
        <w:rPr>
          <w:rFonts w:ascii="Symbol" w:eastAsia="Symbol" w:hAnsi="Symbol" w:cs="Symbol"/>
          <w:sz w:val="24"/>
          <w:szCs w:val="24"/>
        </w:rPr>
      </w:pPr>
      <w:r w:rsidRPr="00EC4D10">
        <w:rPr>
          <w:rFonts w:ascii="Times New Roman" w:eastAsia="Times New Roman" w:hAnsi="Times New Roman" w:cs="Times New Roman"/>
          <w:sz w:val="24"/>
          <w:szCs w:val="24"/>
        </w:rPr>
        <w:t>развитие форм и навыков личностного общения в группе сверстников,</w:t>
      </w:r>
      <w:r>
        <w:rPr>
          <w:rFonts w:ascii="Symbol" w:eastAsia="Symbol" w:hAnsi="Symbol" w:cs="Symbol"/>
          <w:sz w:val="24"/>
          <w:szCs w:val="24"/>
        </w:rPr>
        <w:t></w:t>
      </w:r>
      <w:r w:rsidRPr="00EC4D10">
        <w:rPr>
          <w:rFonts w:ascii="Times New Roman" w:eastAsia="Times New Roman" w:hAnsi="Times New Roman" w:cs="Times New Roman"/>
          <w:sz w:val="24"/>
          <w:szCs w:val="24"/>
        </w:rPr>
        <w:t>коммуникативной компетенции;</w:t>
      </w:r>
    </w:p>
    <w:p w:rsidR="00867DF9" w:rsidRPr="00EC4D10" w:rsidRDefault="00867DF9" w:rsidP="00867DF9">
      <w:pPr>
        <w:pStyle w:val="aa"/>
        <w:numPr>
          <w:ilvl w:val="0"/>
          <w:numId w:val="17"/>
        </w:numPr>
        <w:tabs>
          <w:tab w:val="left" w:pos="284"/>
        </w:tabs>
        <w:spacing w:after="0" w:line="240" w:lineRule="auto"/>
        <w:ind w:left="0" w:firstLine="0"/>
        <w:jc w:val="both"/>
        <w:rPr>
          <w:rFonts w:ascii="Symbol" w:eastAsia="Symbol" w:hAnsi="Symbol" w:cs="Symbol"/>
          <w:sz w:val="24"/>
          <w:szCs w:val="24"/>
        </w:rPr>
      </w:pPr>
      <w:r w:rsidRPr="00EC4D10">
        <w:rPr>
          <w:rFonts w:ascii="Times New Roman" w:eastAsia="Times New Roman" w:hAnsi="Times New Roman" w:cs="Times New Roman"/>
          <w:sz w:val="24"/>
          <w:szCs w:val="24"/>
        </w:rPr>
        <w:t>развитие компетенций, необходимы</w:t>
      </w:r>
      <w:r>
        <w:rPr>
          <w:rFonts w:ascii="Times New Roman" w:eastAsia="Times New Roman" w:hAnsi="Times New Roman" w:cs="Times New Roman"/>
          <w:sz w:val="24"/>
          <w:szCs w:val="24"/>
        </w:rPr>
        <w:t xml:space="preserve">х для продолжения образования и </w:t>
      </w:r>
      <w:r w:rsidRPr="00EC4D10">
        <w:rPr>
          <w:rFonts w:ascii="Times New Roman" w:eastAsia="Times New Roman" w:hAnsi="Times New Roman" w:cs="Times New Roman"/>
          <w:sz w:val="24"/>
          <w:szCs w:val="24"/>
        </w:rPr>
        <w:t>профессионального самоопределения;</w:t>
      </w:r>
    </w:p>
    <w:p w:rsidR="00867DF9" w:rsidRPr="00EC4D10" w:rsidRDefault="00867DF9" w:rsidP="00867DF9">
      <w:pPr>
        <w:pStyle w:val="aa"/>
        <w:numPr>
          <w:ilvl w:val="0"/>
          <w:numId w:val="17"/>
        </w:numPr>
        <w:tabs>
          <w:tab w:val="left" w:pos="284"/>
        </w:tabs>
        <w:spacing w:after="0" w:line="240" w:lineRule="auto"/>
        <w:ind w:left="0" w:firstLine="0"/>
        <w:jc w:val="both"/>
        <w:rPr>
          <w:rFonts w:ascii="Symbol" w:eastAsia="Symbol" w:hAnsi="Symbol" w:cs="Symbol"/>
          <w:sz w:val="24"/>
          <w:szCs w:val="24"/>
        </w:rPr>
      </w:pPr>
      <w:r w:rsidRPr="00EC4D10">
        <w:rPr>
          <w:rFonts w:ascii="Times New Roman" w:eastAsia="Times New Roman" w:hAnsi="Times New Roman" w:cs="Times New Roman"/>
          <w:sz w:val="24"/>
          <w:szCs w:val="24"/>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867DF9" w:rsidRPr="00EC4D10" w:rsidRDefault="00867DF9" w:rsidP="00867DF9">
      <w:pPr>
        <w:pStyle w:val="aa"/>
        <w:numPr>
          <w:ilvl w:val="0"/>
          <w:numId w:val="17"/>
        </w:numPr>
        <w:tabs>
          <w:tab w:val="left" w:pos="284"/>
        </w:tabs>
        <w:spacing w:after="0" w:line="240" w:lineRule="auto"/>
        <w:ind w:left="0" w:firstLine="0"/>
        <w:jc w:val="both"/>
        <w:rPr>
          <w:rFonts w:ascii="Symbol" w:eastAsia="Symbol" w:hAnsi="Symbol" w:cs="Symbol"/>
          <w:sz w:val="24"/>
          <w:szCs w:val="24"/>
        </w:rPr>
      </w:pPr>
      <w:r w:rsidRPr="00EC4D10">
        <w:rPr>
          <w:rFonts w:ascii="Times New Roman" w:eastAsia="Times New Roman" w:hAnsi="Times New Roman" w:cs="Times New Roman"/>
          <w:sz w:val="24"/>
          <w:szCs w:val="24"/>
        </w:rPr>
        <w:t>социальную защиту ребенка в случаях неблагоприятных условий жизни при</w:t>
      </w:r>
      <w:r w:rsidRPr="00EC4D10">
        <w:rPr>
          <w:rFonts w:ascii="Symbol" w:eastAsia="Symbol" w:hAnsi="Symbol" w:cs="Symbol"/>
          <w:sz w:val="24"/>
          <w:szCs w:val="24"/>
        </w:rPr>
        <w:t></w:t>
      </w:r>
      <w:r w:rsidRPr="00EC4D10">
        <w:rPr>
          <w:rFonts w:ascii="Times New Roman" w:eastAsia="Times New Roman" w:hAnsi="Times New Roman" w:cs="Times New Roman"/>
          <w:sz w:val="24"/>
          <w:szCs w:val="24"/>
        </w:rPr>
        <w:t>психотравмирующих обстоятельствах.</w:t>
      </w:r>
    </w:p>
    <w:p w:rsidR="00867DF9" w:rsidRDefault="00867DF9" w:rsidP="00867DF9">
      <w:pPr>
        <w:tabs>
          <w:tab w:val="left" w:pos="284"/>
        </w:tabs>
        <w:spacing w:line="41" w:lineRule="exact"/>
        <w:rPr>
          <w:sz w:val="20"/>
          <w:szCs w:val="20"/>
        </w:rPr>
      </w:pPr>
    </w:p>
    <w:p w:rsidR="00867DF9" w:rsidRDefault="00867DF9" w:rsidP="00867DF9">
      <w:pPr>
        <w:spacing w:after="0" w:line="240" w:lineRule="auto"/>
        <w:jc w:val="both"/>
        <w:rPr>
          <w:sz w:val="20"/>
          <w:szCs w:val="20"/>
        </w:rPr>
      </w:pPr>
      <w:r>
        <w:rPr>
          <w:rFonts w:ascii="Times New Roman" w:eastAsia="Times New Roman" w:hAnsi="Times New Roman" w:cs="Times New Roman"/>
          <w:b/>
          <w:bCs/>
          <w:sz w:val="24"/>
          <w:szCs w:val="24"/>
        </w:rPr>
        <w:t xml:space="preserve">Консультативная работа </w:t>
      </w:r>
      <w:r>
        <w:rPr>
          <w:rFonts w:ascii="Times New Roman" w:eastAsia="Times New Roman" w:hAnsi="Times New Roman" w:cs="Times New Roman"/>
          <w:sz w:val="24"/>
          <w:szCs w:val="24"/>
        </w:rPr>
        <w:t>включает в себя следующее:</w:t>
      </w:r>
    </w:p>
    <w:p w:rsidR="00867DF9" w:rsidRPr="00EC4D10" w:rsidRDefault="00867DF9" w:rsidP="00867DF9">
      <w:pPr>
        <w:pStyle w:val="aa"/>
        <w:numPr>
          <w:ilvl w:val="0"/>
          <w:numId w:val="18"/>
        </w:numPr>
        <w:tabs>
          <w:tab w:val="left" w:pos="284"/>
        </w:tabs>
        <w:spacing w:after="0" w:line="240" w:lineRule="auto"/>
        <w:ind w:left="0" w:firstLine="0"/>
        <w:jc w:val="both"/>
        <w:rPr>
          <w:rFonts w:ascii="Symbol" w:eastAsia="Symbol" w:hAnsi="Symbol" w:cs="Symbol"/>
          <w:sz w:val="24"/>
          <w:szCs w:val="24"/>
        </w:rPr>
      </w:pPr>
      <w:r w:rsidRPr="00EC4D10">
        <w:rPr>
          <w:rFonts w:ascii="Times New Roman" w:eastAsia="Times New Roman" w:hAnsi="Times New Roman" w:cs="Times New Roman"/>
          <w:sz w:val="24"/>
          <w:szCs w:val="24"/>
        </w:rPr>
        <w:t>выработку совместных обоснованных рекомендаций по основным направлениям</w:t>
      </w:r>
      <w:r w:rsidRPr="00EC4D10">
        <w:rPr>
          <w:rFonts w:ascii="Symbol" w:eastAsia="Symbol" w:hAnsi="Symbol" w:cs="Symbol"/>
          <w:sz w:val="24"/>
          <w:szCs w:val="24"/>
        </w:rPr>
        <w:t></w:t>
      </w:r>
      <w:r w:rsidRPr="00EC4D10">
        <w:rPr>
          <w:rFonts w:ascii="Times New Roman" w:eastAsia="Times New Roman" w:hAnsi="Times New Roman" w:cs="Times New Roman"/>
          <w:sz w:val="24"/>
          <w:szCs w:val="24"/>
        </w:rPr>
        <w:t>работы с обучающимися с ОВЗ, единых для всех участников образовательного процесса;</w:t>
      </w:r>
    </w:p>
    <w:p w:rsidR="00867DF9" w:rsidRPr="00EC4D10" w:rsidRDefault="00867DF9" w:rsidP="00867DF9">
      <w:pPr>
        <w:pStyle w:val="aa"/>
        <w:numPr>
          <w:ilvl w:val="0"/>
          <w:numId w:val="18"/>
        </w:numPr>
        <w:tabs>
          <w:tab w:val="left" w:pos="284"/>
        </w:tabs>
        <w:spacing w:after="0" w:line="240" w:lineRule="auto"/>
        <w:ind w:left="0" w:right="240" w:firstLine="0"/>
        <w:jc w:val="both"/>
        <w:rPr>
          <w:sz w:val="20"/>
          <w:szCs w:val="20"/>
        </w:rPr>
      </w:pPr>
      <w:r w:rsidRPr="00EC4D10">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
    <w:p w:rsidR="00867DF9" w:rsidRPr="00EC4D10" w:rsidRDefault="00867DF9" w:rsidP="00867DF9">
      <w:pPr>
        <w:pStyle w:val="aa"/>
        <w:numPr>
          <w:ilvl w:val="0"/>
          <w:numId w:val="18"/>
        </w:numPr>
        <w:tabs>
          <w:tab w:val="left" w:pos="284"/>
        </w:tabs>
        <w:spacing w:after="0" w:line="240" w:lineRule="auto"/>
        <w:ind w:left="0" w:right="240" w:firstLine="0"/>
        <w:jc w:val="both"/>
        <w:rPr>
          <w:sz w:val="20"/>
          <w:szCs w:val="20"/>
        </w:rPr>
      </w:pPr>
      <w:r w:rsidRPr="00EC4D10">
        <w:rPr>
          <w:rFonts w:ascii="Times New Roman" w:eastAsia="Times New Roman" w:hAnsi="Times New Roman" w:cs="Times New Roman"/>
          <w:sz w:val="24"/>
          <w:szCs w:val="24"/>
        </w:rPr>
        <w:t>консультативную помощь семье в вопросах выбора стратегии воспитания иприемов коррекционного обучения ребенка с ОВЗ;</w:t>
      </w:r>
    </w:p>
    <w:p w:rsidR="00867DF9" w:rsidRPr="00EC4D10" w:rsidRDefault="00867DF9" w:rsidP="00867DF9">
      <w:pPr>
        <w:pStyle w:val="aa"/>
        <w:numPr>
          <w:ilvl w:val="0"/>
          <w:numId w:val="18"/>
        </w:numPr>
        <w:tabs>
          <w:tab w:val="left" w:pos="284"/>
        </w:tabs>
        <w:spacing w:after="0" w:line="240" w:lineRule="auto"/>
        <w:ind w:left="0" w:firstLine="0"/>
        <w:jc w:val="both"/>
        <w:rPr>
          <w:rFonts w:ascii="Symbol" w:eastAsia="Symbol" w:hAnsi="Symbol" w:cs="Symbol"/>
          <w:sz w:val="24"/>
          <w:szCs w:val="24"/>
        </w:rPr>
      </w:pPr>
      <w:r w:rsidRPr="00EC4D10">
        <w:rPr>
          <w:rFonts w:ascii="Times New Roman" w:eastAsia="Times New Roman" w:hAnsi="Times New Roman" w:cs="Times New Roman"/>
          <w:sz w:val="24"/>
          <w:szCs w:val="24"/>
        </w:rPr>
        <w:t>консультационную поддержку и помощь, направленные на содействие</w:t>
      </w:r>
      <w:r w:rsidRPr="00EC4D10">
        <w:rPr>
          <w:rFonts w:ascii="Symbol" w:eastAsia="Symbol" w:hAnsi="Symbol" w:cs="Symbol"/>
          <w:sz w:val="24"/>
          <w:szCs w:val="24"/>
        </w:rPr>
        <w:t></w:t>
      </w:r>
      <w:r w:rsidRPr="00EC4D10">
        <w:rPr>
          <w:rFonts w:ascii="Times New Roman" w:eastAsia="Times New Roman" w:hAnsi="Times New Roman" w:cs="Times New Roman"/>
          <w:sz w:val="24"/>
          <w:szCs w:val="24"/>
        </w:rPr>
        <w:t>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867DF9" w:rsidRPr="00EC4D10" w:rsidRDefault="00867DF9" w:rsidP="00867DF9">
      <w:pPr>
        <w:spacing w:after="0" w:line="240" w:lineRule="auto"/>
        <w:jc w:val="both"/>
        <w:rPr>
          <w:rFonts w:ascii="Times New Roman" w:hAnsi="Times New Roman" w:cs="Times New Roman"/>
          <w:sz w:val="24"/>
          <w:szCs w:val="24"/>
        </w:rPr>
      </w:pPr>
      <w:r w:rsidRPr="00EC4D10">
        <w:rPr>
          <w:rFonts w:ascii="Times New Roman" w:eastAsia="Times New Roman" w:hAnsi="Times New Roman" w:cs="Times New Roman"/>
          <w:b/>
          <w:bCs/>
          <w:sz w:val="24"/>
          <w:szCs w:val="24"/>
        </w:rPr>
        <w:t xml:space="preserve">Информационно-просветительская работа </w:t>
      </w:r>
      <w:r w:rsidRPr="00EC4D10">
        <w:rPr>
          <w:rFonts w:ascii="Times New Roman" w:eastAsia="Times New Roman" w:hAnsi="Times New Roman" w:cs="Times New Roman"/>
          <w:sz w:val="24"/>
          <w:szCs w:val="24"/>
        </w:rPr>
        <w:t>включает в себя следующее:</w:t>
      </w:r>
    </w:p>
    <w:p w:rsidR="00867DF9" w:rsidRPr="00EC4D10" w:rsidRDefault="00867DF9" w:rsidP="00867DF9">
      <w:pPr>
        <w:pStyle w:val="aa"/>
        <w:numPr>
          <w:ilvl w:val="0"/>
          <w:numId w:val="19"/>
        </w:numPr>
        <w:tabs>
          <w:tab w:val="left" w:pos="284"/>
        </w:tabs>
        <w:spacing w:after="0" w:line="240" w:lineRule="auto"/>
        <w:ind w:left="0" w:firstLine="0"/>
        <w:jc w:val="both"/>
        <w:rPr>
          <w:rFonts w:ascii="Times New Roman" w:eastAsia="Symbol" w:hAnsi="Times New Roman" w:cs="Times New Roman"/>
          <w:sz w:val="24"/>
          <w:szCs w:val="24"/>
        </w:rPr>
      </w:pPr>
      <w:r w:rsidRPr="00EC4D10">
        <w:rPr>
          <w:rFonts w:ascii="Times New Roman" w:eastAsia="Times New Roman" w:hAnsi="Times New Roman" w:cs="Times New Roman"/>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представителей),педагогических работников;</w:t>
      </w:r>
    </w:p>
    <w:p w:rsidR="00867DF9" w:rsidRPr="00EC4D10" w:rsidRDefault="00867DF9" w:rsidP="00867DF9">
      <w:pPr>
        <w:pStyle w:val="aa"/>
        <w:numPr>
          <w:ilvl w:val="0"/>
          <w:numId w:val="19"/>
        </w:numPr>
        <w:tabs>
          <w:tab w:val="left" w:pos="284"/>
        </w:tabs>
        <w:spacing w:after="0" w:line="240" w:lineRule="auto"/>
        <w:ind w:left="0" w:firstLine="0"/>
        <w:jc w:val="both"/>
        <w:rPr>
          <w:rFonts w:ascii="Times New Roman" w:hAnsi="Times New Roman" w:cs="Times New Roman"/>
          <w:sz w:val="24"/>
          <w:szCs w:val="24"/>
        </w:rPr>
      </w:pPr>
      <w:r w:rsidRPr="00EC4D10">
        <w:rPr>
          <w:rFonts w:ascii="Times New Roman" w:eastAsia="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p>
    <w:p w:rsidR="00867DF9" w:rsidRPr="00EC4D10" w:rsidRDefault="00867DF9" w:rsidP="00867DF9">
      <w:pPr>
        <w:pStyle w:val="aa"/>
        <w:numPr>
          <w:ilvl w:val="0"/>
          <w:numId w:val="19"/>
        </w:numPr>
        <w:tabs>
          <w:tab w:val="left" w:pos="284"/>
        </w:tabs>
        <w:spacing w:after="0" w:line="240" w:lineRule="auto"/>
        <w:ind w:left="0" w:firstLine="0"/>
        <w:jc w:val="both"/>
        <w:rPr>
          <w:rFonts w:ascii="Times New Roman" w:hAnsi="Times New Roman" w:cs="Times New Roman"/>
          <w:sz w:val="24"/>
          <w:szCs w:val="24"/>
        </w:rPr>
      </w:pPr>
      <w:r w:rsidRPr="00EC4D10">
        <w:rPr>
          <w:rFonts w:ascii="Times New Roman" w:eastAsia="Times New Roman" w:hAnsi="Times New Roman" w:cs="Times New Roman"/>
          <w:sz w:val="24"/>
          <w:szCs w:val="24"/>
        </w:rPr>
        <w:t>проведение тематических выступлений для педагогов и родителей (законныхпредставителей)по разъяснению индивидуально-типологических особенностей различных категорий детей с ОВЗ.</w:t>
      </w:r>
    </w:p>
    <w:p w:rsidR="00867DF9" w:rsidRDefault="00867DF9" w:rsidP="00867DF9">
      <w:pPr>
        <w:spacing w:line="32" w:lineRule="exact"/>
        <w:rPr>
          <w:sz w:val="20"/>
          <w:szCs w:val="20"/>
        </w:rPr>
      </w:pPr>
    </w:p>
    <w:p w:rsidR="00867DF9" w:rsidRDefault="00867DF9" w:rsidP="00867DF9">
      <w:pPr>
        <w:spacing w:after="0" w:line="240" w:lineRule="auto"/>
        <w:ind w:right="60"/>
        <w:jc w:val="both"/>
        <w:rPr>
          <w:sz w:val="20"/>
          <w:szCs w:val="20"/>
        </w:rPr>
      </w:pPr>
      <w:r>
        <w:rPr>
          <w:rFonts w:ascii="Times New Roman" w:eastAsia="Times New Roman" w:hAnsi="Times New Roman" w:cs="Times New Roman"/>
          <w:b/>
          <w:bCs/>
          <w:sz w:val="24"/>
          <w:szCs w:val="24"/>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w:t>
      </w:r>
    </w:p>
    <w:p w:rsidR="00867DF9" w:rsidRDefault="00867DF9" w:rsidP="00867DF9">
      <w:pPr>
        <w:spacing w:after="0" w:line="240" w:lineRule="auto"/>
        <w:jc w:val="both"/>
        <w:rPr>
          <w:sz w:val="20"/>
          <w:szCs w:val="20"/>
        </w:rPr>
      </w:pPr>
      <w:r>
        <w:rPr>
          <w:rFonts w:ascii="Times New Roman" w:eastAsia="Times New Roman" w:hAnsi="Times New Roman" w:cs="Times New Roman"/>
          <w:sz w:val="24"/>
          <w:szCs w:val="24"/>
        </w:rPr>
        <w:t>Для реализации требований к ПКР создана рабочая группа, в которую наряду с основными учителями включены следующие специалисты: педагог-психолог, социальный педагог.</w:t>
      </w:r>
    </w:p>
    <w:p w:rsidR="00867DF9" w:rsidRDefault="00867DF9" w:rsidP="00867DF9">
      <w:pPr>
        <w:spacing w:after="0" w:line="240" w:lineRule="auto"/>
        <w:jc w:val="both"/>
        <w:rPr>
          <w:sz w:val="20"/>
          <w:szCs w:val="20"/>
        </w:rPr>
      </w:pPr>
      <w:r>
        <w:rPr>
          <w:rFonts w:ascii="Times New Roman" w:eastAsia="Times New Roman" w:hAnsi="Times New Roman" w:cs="Times New Roman"/>
          <w:sz w:val="24"/>
          <w:szCs w:val="24"/>
        </w:rPr>
        <w:t>Психолого-социальная помощь оказывается детям на основании заявления или согласия в письменной форме их родителей (законных представителей).</w:t>
      </w:r>
    </w:p>
    <w:p w:rsidR="00867DF9" w:rsidRDefault="00867DF9" w:rsidP="00867DF9">
      <w:pPr>
        <w:spacing w:after="0" w:line="240" w:lineRule="auto"/>
        <w:ind w:right="60"/>
        <w:jc w:val="both"/>
        <w:rPr>
          <w:sz w:val="20"/>
          <w:szCs w:val="20"/>
        </w:rPr>
      </w:pPr>
      <w:r>
        <w:rPr>
          <w:rFonts w:ascii="Times New Roman" w:eastAsia="Times New Roman" w:hAnsi="Times New Roman" w:cs="Times New Roman"/>
          <w:sz w:val="24"/>
          <w:szCs w:val="24"/>
        </w:rPr>
        <w:t>Комплексное психолого-социальное сопровождение и поддержка обучающихся с ОВЗ обеспечиваются специалистами образовательной организации(педагогом-психологом, социальным педагогом), регламентируются локальными нормативными актами школы, а также ее уставом. Реализуется преимущественно во внеурочной деятельности.</w:t>
      </w:r>
    </w:p>
    <w:p w:rsidR="00867DF9" w:rsidRDefault="00867DF9" w:rsidP="00867DF9">
      <w:pPr>
        <w:spacing w:after="0" w:line="240" w:lineRule="auto"/>
        <w:ind w:right="62"/>
        <w:jc w:val="both"/>
        <w:rPr>
          <w:sz w:val="20"/>
          <w:szCs w:val="20"/>
        </w:rPr>
      </w:pPr>
      <w:r>
        <w:rPr>
          <w:rFonts w:ascii="Times New Roman" w:eastAsia="Times New Roman" w:hAnsi="Times New Roman" w:cs="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представителей).Социально-педагогическое сопровождение школьников с ОВЗ в школе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w:t>
      </w:r>
      <w:r w:rsidRPr="00EC4D10">
        <w:rPr>
          <w:rFonts w:ascii="Times New Roman" w:hAnsi="Times New Roman" w:cs="Times New Roman"/>
          <w:sz w:val="24"/>
          <w:szCs w:val="24"/>
        </w:rPr>
        <w:t xml:space="preserve">в </w:t>
      </w:r>
      <w:r>
        <w:rPr>
          <w:rFonts w:ascii="Times New Roman" w:eastAsia="Times New Roman" w:hAnsi="Times New Roman" w:cs="Times New Roman"/>
          <w:sz w:val="24"/>
          <w:szCs w:val="24"/>
        </w:rPr>
        <w:t>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867DF9" w:rsidRDefault="00867DF9" w:rsidP="00867DF9">
      <w:pPr>
        <w:spacing w:after="0" w:line="240" w:lineRule="auto"/>
        <w:ind w:right="62"/>
        <w:jc w:val="both"/>
        <w:rPr>
          <w:sz w:val="20"/>
          <w:szCs w:val="20"/>
        </w:rPr>
      </w:pPr>
      <w:r>
        <w:rPr>
          <w:rFonts w:ascii="Times New Roman" w:eastAsia="Times New Roman" w:hAnsi="Times New Roman" w:cs="Times New Roman"/>
          <w:sz w:val="24"/>
          <w:szCs w:val="24"/>
        </w:rPr>
        <w:t>Психологическое сопровождение обучающихся с ОВЗ осуществляется в рамках реализации основных направлений психологической службы.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867DF9" w:rsidRDefault="00867DF9" w:rsidP="00867DF9">
      <w:pPr>
        <w:spacing w:after="0" w:line="240" w:lineRule="auto"/>
        <w:ind w:right="62"/>
        <w:jc w:val="both"/>
        <w:rPr>
          <w:sz w:val="20"/>
          <w:szCs w:val="20"/>
        </w:rPr>
      </w:pPr>
      <w:r>
        <w:rPr>
          <w:rFonts w:ascii="Times New Roman" w:eastAsia="Times New Roman" w:hAnsi="Times New Roman" w:cs="Times New Roman"/>
          <w:sz w:val="24"/>
          <w:szCs w:val="24"/>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867DF9" w:rsidRPr="00EC4D10" w:rsidRDefault="00867DF9" w:rsidP="00867DF9">
      <w:pPr>
        <w:spacing w:after="0" w:line="240" w:lineRule="auto"/>
        <w:ind w:right="62"/>
        <w:jc w:val="both"/>
        <w:rPr>
          <w:sz w:val="20"/>
          <w:szCs w:val="20"/>
        </w:rPr>
      </w:pPr>
      <w:r>
        <w:rPr>
          <w:rFonts w:ascii="Times New Roman" w:eastAsia="Times New Roman" w:hAnsi="Times New Roman" w:cs="Times New Roman"/>
          <w:sz w:val="24"/>
          <w:szCs w:val="24"/>
        </w:rPr>
        <w:t>Данное направление может быть осуществлено ППк.ППк является внутришкольной формой организации сопровождения детей с ОВЗ, положение и регламент работы которой разрабатывается школой самостоятельно и утверждается локальным актом.</w:t>
      </w:r>
    </w:p>
    <w:p w:rsidR="00867DF9" w:rsidRPr="00710F4E" w:rsidRDefault="00867DF9" w:rsidP="00867D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работы ППк: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w:t>
      </w:r>
      <w:r w:rsidRPr="00710F4E">
        <w:rPr>
          <w:rFonts w:ascii="Times New Roman" w:eastAsia="Times New Roman" w:hAnsi="Times New Roman" w:cs="Times New Roman"/>
          <w:sz w:val="24"/>
          <w:szCs w:val="24"/>
        </w:rPr>
        <w:t>школьников) дополнительных дидактических материалов и учебных пособий.</w:t>
      </w:r>
    </w:p>
    <w:p w:rsidR="00867DF9" w:rsidRPr="00710F4E" w:rsidRDefault="00867DF9" w:rsidP="00867DF9">
      <w:pPr>
        <w:spacing w:after="0" w:line="240" w:lineRule="auto"/>
        <w:jc w:val="both"/>
        <w:rPr>
          <w:rFonts w:ascii="Times New Roman" w:eastAsia="Times New Roman" w:hAnsi="Times New Roman" w:cs="Times New Roman"/>
          <w:sz w:val="24"/>
          <w:szCs w:val="24"/>
        </w:rPr>
      </w:pPr>
      <w:r w:rsidRPr="00710F4E">
        <w:rPr>
          <w:rFonts w:ascii="Times New Roman" w:eastAsia="Times New Roman" w:hAnsi="Times New Roman" w:cs="Times New Roman"/>
          <w:sz w:val="24"/>
          <w:szCs w:val="24"/>
        </w:rPr>
        <w:t>В состав ППк образовательной организации входят педагог-психолог, педагог (учитель-предмет</w:t>
      </w:r>
      <w:r>
        <w:rPr>
          <w:rFonts w:ascii="Times New Roman" w:eastAsia="Times New Roman" w:hAnsi="Times New Roman" w:cs="Times New Roman"/>
          <w:sz w:val="24"/>
          <w:szCs w:val="24"/>
        </w:rPr>
        <w:t xml:space="preserve">ник), социальный педагог, </w:t>
      </w:r>
      <w:r w:rsidRPr="00710F4E">
        <w:rPr>
          <w:rFonts w:ascii="Times New Roman" w:eastAsia="Times New Roman" w:hAnsi="Times New Roman" w:cs="Times New Roman"/>
          <w:sz w:val="24"/>
          <w:szCs w:val="24"/>
        </w:rPr>
        <w:t>а также представитель администрации. Родители уведомляются о проведении ППк (Федеральный закон «Об образовании в Российской Федерации», ст. 42, 79). Реализация систем</w:t>
      </w:r>
      <w:r>
        <w:rPr>
          <w:rFonts w:ascii="Times New Roman" w:eastAsia="Times New Roman" w:hAnsi="Times New Roman" w:cs="Times New Roman"/>
          <w:sz w:val="24"/>
          <w:szCs w:val="24"/>
        </w:rPr>
        <w:t>ы комплексного психолого-</w:t>
      </w:r>
      <w:r w:rsidRPr="00710F4E">
        <w:rPr>
          <w:rFonts w:ascii="Times New Roman" w:eastAsia="Times New Roman" w:hAnsi="Times New Roman" w:cs="Times New Roman"/>
          <w:sz w:val="24"/>
          <w:szCs w:val="24"/>
        </w:rPr>
        <w:t>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w:t>
      </w:r>
    </w:p>
    <w:p w:rsidR="00867DF9" w:rsidRDefault="00867DF9" w:rsidP="00867DF9">
      <w:pPr>
        <w:spacing w:after="0" w:line="240" w:lineRule="auto"/>
        <w:ind w:right="62"/>
        <w:jc w:val="both"/>
        <w:rPr>
          <w:rFonts w:eastAsia="Times New Roman"/>
          <w:sz w:val="24"/>
          <w:szCs w:val="24"/>
        </w:rPr>
      </w:pPr>
      <w:r>
        <w:rPr>
          <w:rFonts w:ascii="Times New Roman" w:eastAsia="Times New Roman" w:hAnsi="Times New Roman" w:cs="Times New Roman"/>
          <w:sz w:val="24"/>
          <w:szCs w:val="24"/>
        </w:rPr>
        <w:t>Школа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867DF9" w:rsidRDefault="00867DF9" w:rsidP="00867DF9">
      <w:pPr>
        <w:spacing w:after="0" w:line="240" w:lineRule="auto"/>
        <w:ind w:right="62"/>
        <w:jc w:val="both"/>
        <w:rPr>
          <w:rFonts w:eastAsia="Times New Roman"/>
          <w:sz w:val="24"/>
          <w:szCs w:val="24"/>
        </w:rPr>
      </w:pPr>
      <w:r>
        <w:rPr>
          <w:rFonts w:ascii="Times New Roman" w:eastAsia="Times New Roman" w:hAnsi="Times New Roman" w:cs="Times New Roman"/>
          <w:b/>
          <w:bCs/>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867DF9" w:rsidRDefault="00867DF9" w:rsidP="00867DF9">
      <w:pPr>
        <w:spacing w:after="0" w:line="240" w:lineRule="auto"/>
        <w:ind w:right="62"/>
        <w:jc w:val="both"/>
        <w:rPr>
          <w:rFonts w:eastAsia="Times New Roman"/>
          <w:sz w:val="24"/>
          <w:szCs w:val="24"/>
        </w:rPr>
      </w:pPr>
      <w:r>
        <w:rPr>
          <w:rFonts w:ascii="Times New Roman" w:eastAsia="Times New Roman" w:hAnsi="Times New Roman" w:cs="Times New Roman"/>
          <w:sz w:val="24"/>
          <w:szCs w:val="24"/>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педагог-психолог, медицинский работник) внутри школы; в сетевом взаимодействии в многофункциональном комплексе и с образовательными организациями, осуществляющими образовательную деятельность.</w:t>
      </w:r>
    </w:p>
    <w:p w:rsidR="00867DF9" w:rsidRDefault="00867DF9" w:rsidP="00867DF9">
      <w:pPr>
        <w:spacing w:after="0" w:line="240" w:lineRule="auto"/>
        <w:ind w:right="62"/>
        <w:jc w:val="both"/>
        <w:rPr>
          <w:rFonts w:eastAsia="Times New Roman"/>
          <w:sz w:val="24"/>
          <w:szCs w:val="24"/>
        </w:rPr>
      </w:pPr>
      <w:r>
        <w:rPr>
          <w:rFonts w:ascii="Times New Roman" w:eastAsia="Times New Roman" w:hAnsi="Times New Roman" w:cs="Times New Roman"/>
          <w:sz w:val="24"/>
          <w:szCs w:val="24"/>
        </w:rPr>
        <w:t>Взаимодействие включает в себя следующее:</w:t>
      </w:r>
    </w:p>
    <w:p w:rsidR="00867DF9" w:rsidRPr="00710F4E" w:rsidRDefault="00867DF9" w:rsidP="00867DF9">
      <w:pPr>
        <w:pStyle w:val="aa"/>
        <w:numPr>
          <w:ilvl w:val="0"/>
          <w:numId w:val="20"/>
        </w:numPr>
        <w:spacing w:after="0" w:line="240" w:lineRule="auto"/>
        <w:ind w:left="0" w:firstLine="0"/>
        <w:jc w:val="both"/>
        <w:rPr>
          <w:sz w:val="20"/>
          <w:szCs w:val="20"/>
        </w:rPr>
      </w:pPr>
      <w:r w:rsidRPr="00710F4E">
        <w:rPr>
          <w:rFonts w:ascii="Times New Roman" w:eastAsia="Times New Roman" w:hAnsi="Times New Roman" w:cs="Times New Roman"/>
          <w:sz w:val="24"/>
          <w:szCs w:val="24"/>
        </w:rPr>
        <w:t>комплексностьв определении и решении проблем обучающегося, предоставлении ему специализированной квалифицированной помощи;</w:t>
      </w:r>
    </w:p>
    <w:p w:rsidR="00867DF9" w:rsidRPr="00710F4E" w:rsidRDefault="00867DF9" w:rsidP="00867DF9">
      <w:pPr>
        <w:pStyle w:val="aa"/>
        <w:numPr>
          <w:ilvl w:val="0"/>
          <w:numId w:val="20"/>
        </w:numPr>
        <w:spacing w:after="0" w:line="240" w:lineRule="auto"/>
        <w:ind w:left="0" w:firstLine="0"/>
        <w:jc w:val="both"/>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615950</wp:posOffset>
            </wp:positionH>
            <wp:positionV relativeFrom="paragraph">
              <wp:posOffset>3810</wp:posOffset>
            </wp:positionV>
            <wp:extent cx="140335" cy="1873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cstate="print">
                      <a:extLst/>
                    </a:blip>
                    <a:srcRect/>
                    <a:stretch>
                      <a:fillRect/>
                    </a:stretch>
                  </pic:blipFill>
                  <pic:spPr bwMode="auto">
                    <a:xfrm>
                      <a:off x="0" y="0"/>
                      <a:ext cx="140335" cy="187325"/>
                    </a:xfrm>
                    <a:prstGeom prst="rect">
                      <a:avLst/>
                    </a:prstGeom>
                    <a:noFill/>
                  </pic:spPr>
                </pic:pic>
              </a:graphicData>
            </a:graphic>
          </wp:anchor>
        </w:drawing>
      </w:r>
      <w:r w:rsidRPr="00710F4E">
        <w:rPr>
          <w:rFonts w:ascii="Times New Roman" w:eastAsia="Times New Roman" w:hAnsi="Times New Roman" w:cs="Times New Roman"/>
          <w:sz w:val="24"/>
          <w:szCs w:val="24"/>
        </w:rPr>
        <w:t>многоаспектный анализ личностного и познавательного развитии обучающегося;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867DF9" w:rsidRDefault="00867DF9" w:rsidP="00867DF9">
      <w:pPr>
        <w:spacing w:line="9" w:lineRule="exact"/>
        <w:rPr>
          <w:sz w:val="20"/>
          <w:szCs w:val="20"/>
        </w:rPr>
      </w:pPr>
    </w:p>
    <w:p w:rsidR="00867DF9" w:rsidRDefault="00867DF9" w:rsidP="00867DF9">
      <w:pPr>
        <w:spacing w:after="0" w:line="240" w:lineRule="auto"/>
        <w:jc w:val="both"/>
        <w:rPr>
          <w:sz w:val="20"/>
          <w:szCs w:val="20"/>
        </w:rPr>
      </w:pPr>
      <w:r>
        <w:rPr>
          <w:rFonts w:ascii="Times New Roman" w:eastAsia="Times New Roman" w:hAnsi="Times New Roman" w:cs="Times New Roman"/>
          <w:b/>
          <w:bCs/>
          <w:sz w:val="24"/>
          <w:szCs w:val="24"/>
        </w:rPr>
        <w:t>Планируемые результаты коррекционной работы</w:t>
      </w:r>
    </w:p>
    <w:p w:rsidR="00867DF9" w:rsidRDefault="00867DF9" w:rsidP="00867DF9">
      <w:pPr>
        <w:spacing w:after="0" w:line="240" w:lineRule="auto"/>
        <w:jc w:val="both"/>
        <w:rPr>
          <w:sz w:val="20"/>
          <w:szCs w:val="20"/>
        </w:rPr>
      </w:pPr>
      <w:r>
        <w:rPr>
          <w:rFonts w:ascii="Times New Roman" w:eastAsia="Times New Roman" w:hAnsi="Times New Roman" w:cs="Times New Roman"/>
          <w:sz w:val="24"/>
          <w:szCs w:val="24"/>
        </w:rPr>
        <w:t>Планируемые</w:t>
      </w:r>
      <w:r>
        <w:rPr>
          <w:rFonts w:ascii="Times New Roman" w:eastAsia="Times New Roman" w:hAnsi="Times New Roman" w:cs="Times New Roman"/>
          <w:sz w:val="24"/>
          <w:szCs w:val="24"/>
        </w:rPr>
        <w:tab/>
        <w:t>результаты коррекционной работы имеют дифференцированныйхарактер и могут определяться индивидуальными программами развития детей с ОВЗ. Предметные результаты определяются совместно с учителем – овладениесодержанием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867DF9" w:rsidRDefault="00867DF9" w:rsidP="00867DF9">
      <w:pPr>
        <w:spacing w:after="0" w:line="240" w:lineRule="auto"/>
        <w:ind w:right="-1"/>
        <w:jc w:val="both"/>
        <w:rPr>
          <w:sz w:val="20"/>
          <w:szCs w:val="20"/>
        </w:rPr>
      </w:pPr>
      <w:r>
        <w:rPr>
          <w:rFonts w:ascii="Times New Roman" w:eastAsia="Times New Roman" w:hAnsi="Times New Roman" w:cs="Times New Roman"/>
          <w:sz w:val="24"/>
          <w:szCs w:val="24"/>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867DF9" w:rsidRDefault="00867DF9" w:rsidP="00867DF9">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w:t>
      </w:r>
    </w:p>
    <w:p w:rsidR="00867DF9" w:rsidRDefault="00867DF9" w:rsidP="00867DF9">
      <w:pPr>
        <w:spacing w:after="0" w:line="240" w:lineRule="auto"/>
        <w:ind w:right="-1"/>
        <w:jc w:val="both"/>
        <w:rPr>
          <w:rFonts w:ascii="Times New Roman" w:eastAsia="Times New Roman" w:hAnsi="Times New Roman" w:cs="Times New Roman"/>
          <w:sz w:val="24"/>
          <w:szCs w:val="24"/>
        </w:rPr>
      </w:pPr>
    </w:p>
    <w:p w:rsidR="00867DF9" w:rsidRDefault="00867DF9" w:rsidP="00867DF9">
      <w:pPr>
        <w:spacing w:after="0" w:line="240" w:lineRule="auto"/>
        <w:ind w:right="-1"/>
        <w:jc w:val="both"/>
        <w:rPr>
          <w:rFonts w:ascii="Times New Roman" w:eastAsia="Times New Roman" w:hAnsi="Times New Roman" w:cs="Times New Roman"/>
          <w:sz w:val="24"/>
          <w:szCs w:val="24"/>
        </w:rPr>
      </w:pPr>
    </w:p>
    <w:p w:rsidR="00867DF9" w:rsidRDefault="00867DF9" w:rsidP="00867DF9">
      <w:pPr>
        <w:spacing w:after="0" w:line="240" w:lineRule="auto"/>
        <w:ind w:right="-1"/>
        <w:jc w:val="both"/>
        <w:rPr>
          <w:rFonts w:ascii="Times New Roman" w:eastAsia="Times New Roman" w:hAnsi="Times New Roman" w:cs="Times New Roman"/>
          <w:sz w:val="24"/>
          <w:szCs w:val="24"/>
        </w:rPr>
      </w:pPr>
    </w:p>
    <w:p w:rsidR="00131B19" w:rsidRDefault="00131B19" w:rsidP="00867DF9">
      <w:pPr>
        <w:spacing w:after="0" w:line="240" w:lineRule="auto"/>
        <w:ind w:right="-1"/>
        <w:jc w:val="both"/>
        <w:rPr>
          <w:rFonts w:ascii="Times New Roman" w:eastAsia="Times New Roman" w:hAnsi="Times New Roman" w:cs="Times New Roman"/>
          <w:sz w:val="24"/>
          <w:szCs w:val="24"/>
        </w:rPr>
      </w:pPr>
    </w:p>
    <w:p w:rsidR="00131B19" w:rsidRDefault="00131B19" w:rsidP="00867DF9">
      <w:pPr>
        <w:spacing w:after="0" w:line="240" w:lineRule="auto"/>
        <w:ind w:right="-1"/>
        <w:jc w:val="both"/>
        <w:rPr>
          <w:rFonts w:ascii="Times New Roman" w:eastAsia="Times New Roman" w:hAnsi="Times New Roman" w:cs="Times New Roman"/>
          <w:sz w:val="24"/>
          <w:szCs w:val="24"/>
        </w:rPr>
      </w:pPr>
    </w:p>
    <w:p w:rsidR="00131B19" w:rsidRDefault="00131B19" w:rsidP="00867DF9">
      <w:pPr>
        <w:spacing w:after="0" w:line="240" w:lineRule="auto"/>
        <w:ind w:right="-1"/>
        <w:jc w:val="both"/>
        <w:rPr>
          <w:rFonts w:ascii="Times New Roman" w:eastAsia="Times New Roman" w:hAnsi="Times New Roman" w:cs="Times New Roman"/>
          <w:sz w:val="24"/>
          <w:szCs w:val="24"/>
        </w:rPr>
      </w:pPr>
    </w:p>
    <w:p w:rsidR="00131B19" w:rsidRDefault="00131B19" w:rsidP="00867DF9">
      <w:pPr>
        <w:spacing w:after="0" w:line="240" w:lineRule="auto"/>
        <w:ind w:right="-1"/>
        <w:jc w:val="both"/>
        <w:rPr>
          <w:rFonts w:ascii="Times New Roman" w:eastAsia="Times New Roman" w:hAnsi="Times New Roman" w:cs="Times New Roman"/>
          <w:sz w:val="24"/>
          <w:szCs w:val="24"/>
        </w:rPr>
      </w:pPr>
    </w:p>
    <w:p w:rsidR="00131B19" w:rsidRDefault="00131B19" w:rsidP="00867DF9">
      <w:pPr>
        <w:spacing w:after="0" w:line="240" w:lineRule="auto"/>
        <w:ind w:right="-1"/>
        <w:jc w:val="both"/>
        <w:rPr>
          <w:rFonts w:ascii="Times New Roman" w:eastAsia="Times New Roman" w:hAnsi="Times New Roman" w:cs="Times New Roman"/>
          <w:sz w:val="24"/>
          <w:szCs w:val="24"/>
        </w:rPr>
      </w:pPr>
    </w:p>
    <w:p w:rsidR="00131B19" w:rsidRDefault="00131B19" w:rsidP="00867DF9">
      <w:pPr>
        <w:spacing w:after="0" w:line="240" w:lineRule="auto"/>
        <w:ind w:right="-1"/>
        <w:jc w:val="both"/>
        <w:rPr>
          <w:rFonts w:ascii="Times New Roman" w:eastAsia="Times New Roman" w:hAnsi="Times New Roman" w:cs="Times New Roman"/>
          <w:sz w:val="24"/>
          <w:szCs w:val="24"/>
        </w:rPr>
      </w:pPr>
    </w:p>
    <w:p w:rsidR="00131B19" w:rsidRDefault="00131B19" w:rsidP="00867DF9">
      <w:pPr>
        <w:spacing w:after="0" w:line="240" w:lineRule="auto"/>
        <w:ind w:right="-1"/>
        <w:jc w:val="both"/>
        <w:rPr>
          <w:rFonts w:ascii="Times New Roman" w:eastAsia="Times New Roman" w:hAnsi="Times New Roman" w:cs="Times New Roman"/>
          <w:sz w:val="24"/>
          <w:szCs w:val="24"/>
        </w:rPr>
      </w:pPr>
    </w:p>
    <w:p w:rsidR="00131B19" w:rsidRDefault="00131B19" w:rsidP="00867DF9">
      <w:pPr>
        <w:spacing w:after="0" w:line="240" w:lineRule="auto"/>
        <w:ind w:right="-1"/>
        <w:jc w:val="both"/>
        <w:rPr>
          <w:rFonts w:ascii="Times New Roman" w:eastAsia="Times New Roman" w:hAnsi="Times New Roman" w:cs="Times New Roman"/>
          <w:sz w:val="24"/>
          <w:szCs w:val="24"/>
        </w:rPr>
      </w:pPr>
    </w:p>
    <w:p w:rsidR="00867DF9" w:rsidRDefault="00867DF9" w:rsidP="00867DF9">
      <w:pPr>
        <w:spacing w:after="0" w:line="240" w:lineRule="auto"/>
        <w:ind w:right="-1"/>
        <w:jc w:val="both"/>
        <w:rPr>
          <w:rFonts w:ascii="Times New Roman" w:eastAsia="Times New Roman" w:hAnsi="Times New Roman" w:cs="Times New Roman"/>
          <w:sz w:val="24"/>
          <w:szCs w:val="24"/>
        </w:rPr>
      </w:pPr>
    </w:p>
    <w:p w:rsidR="00867DF9" w:rsidRDefault="00867DF9" w:rsidP="00867DF9">
      <w:pPr>
        <w:tabs>
          <w:tab w:val="left" w:pos="4320"/>
        </w:tabs>
        <w:spacing w:after="0" w:line="240" w:lineRule="auto"/>
        <w:rPr>
          <w:rFonts w:ascii="Times New Roman" w:eastAsia="Times New Roman" w:hAnsi="Times New Roman" w:cs="Times New Roman"/>
          <w:sz w:val="24"/>
          <w:szCs w:val="24"/>
        </w:rPr>
      </w:pPr>
    </w:p>
    <w:p w:rsidR="00867DF9" w:rsidRPr="00BD57CC" w:rsidRDefault="00867DF9" w:rsidP="00867DF9">
      <w:pPr>
        <w:tabs>
          <w:tab w:val="left" w:pos="4320"/>
        </w:tabs>
        <w:spacing w:after="0" w:line="240" w:lineRule="auto"/>
        <w:jc w:val="center"/>
        <w:rPr>
          <w:rFonts w:eastAsia="Times New Roman"/>
          <w:b/>
          <w:bCs/>
          <w:sz w:val="28"/>
          <w:szCs w:val="28"/>
        </w:rPr>
      </w:pPr>
      <w:r w:rsidRPr="00BD57CC">
        <w:rPr>
          <w:rFonts w:ascii="Times New Roman" w:eastAsia="Times New Roman" w:hAnsi="Times New Roman" w:cs="Times New Roman"/>
          <w:b/>
          <w:bCs/>
          <w:sz w:val="28"/>
          <w:szCs w:val="28"/>
          <w:lang w:val="en-US"/>
        </w:rPr>
        <w:t>III</w:t>
      </w:r>
      <w:r w:rsidRPr="00BD57CC">
        <w:rPr>
          <w:rFonts w:ascii="Times New Roman" w:eastAsia="Times New Roman" w:hAnsi="Times New Roman" w:cs="Times New Roman"/>
          <w:b/>
          <w:bCs/>
          <w:sz w:val="28"/>
          <w:szCs w:val="28"/>
        </w:rPr>
        <w:t xml:space="preserve"> ОРГАНИЗАЦИОННЫЙ РАЗДЕЛ</w:t>
      </w:r>
    </w:p>
    <w:p w:rsidR="00771A77" w:rsidRPr="00131B19" w:rsidRDefault="009A1564" w:rsidP="00771A77">
      <w:pPr>
        <w:pStyle w:val="ConsPlusTitle"/>
        <w:ind w:firstLine="540"/>
        <w:jc w:val="both"/>
        <w:outlineLvl w:val="2"/>
        <w:rPr>
          <w:rFonts w:ascii="Times New Roman" w:hAnsi="Times New Roman" w:cs="Times New Roman"/>
        </w:rPr>
      </w:pPr>
      <w:r w:rsidRPr="00131B19">
        <w:rPr>
          <w:rFonts w:ascii="Times New Roman" w:eastAsia="Times New Roman" w:hAnsi="Times New Roman" w:cs="Times New Roman"/>
          <w:bCs w:val="0"/>
        </w:rPr>
        <w:t>3.1</w:t>
      </w:r>
      <w:r w:rsidR="00131B19">
        <w:t>.</w:t>
      </w:r>
      <w:r w:rsidR="00771A77" w:rsidRPr="00771A77">
        <w:t xml:space="preserve"> </w:t>
      </w:r>
      <w:r w:rsidR="00771A77" w:rsidRPr="00131B19">
        <w:rPr>
          <w:rFonts w:ascii="Times New Roman" w:hAnsi="Times New Roman" w:cs="Times New Roman"/>
        </w:rPr>
        <w:t>Федеральный учебный план среднего общего образования.</w:t>
      </w:r>
    </w:p>
    <w:p w:rsidR="00771A77" w:rsidRPr="00131B19" w:rsidRDefault="00634FCA" w:rsidP="00634FCA">
      <w:pPr>
        <w:pStyle w:val="ConsPlusNormal"/>
        <w:spacing w:before="240"/>
        <w:ind w:firstLine="540"/>
        <w:jc w:val="both"/>
        <w:rPr>
          <w:sz w:val="24"/>
          <w:szCs w:val="24"/>
        </w:rPr>
      </w:pPr>
      <w:r>
        <w:t xml:space="preserve"> </w:t>
      </w:r>
      <w:r w:rsidR="00771A77" w:rsidRPr="00131B19">
        <w:rPr>
          <w:sz w:val="24"/>
          <w:szCs w:val="24"/>
        </w:rPr>
        <w:t xml:space="preserve">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sz w:val="24"/>
          <w:szCs w:val="24"/>
        </w:rPr>
        <w:t>.</w:t>
      </w:r>
    </w:p>
    <w:p w:rsidR="00771A77" w:rsidRPr="00131B19" w:rsidRDefault="00634FCA" w:rsidP="00771A77">
      <w:pPr>
        <w:pStyle w:val="ConsPlusNormal"/>
        <w:ind w:firstLine="540"/>
        <w:jc w:val="both"/>
        <w:rPr>
          <w:sz w:val="24"/>
          <w:szCs w:val="24"/>
        </w:rPr>
      </w:pPr>
      <w:r>
        <w:rPr>
          <w:sz w:val="24"/>
          <w:szCs w:val="24"/>
        </w:rPr>
        <w:t xml:space="preserve"> </w:t>
      </w:r>
      <w:r w:rsidR="00771A77" w:rsidRPr="00131B19">
        <w:rPr>
          <w:sz w:val="24"/>
          <w:szCs w:val="24"/>
        </w:rPr>
        <w:t xml:space="preserve">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w:t>
      </w:r>
      <w:hyperlink r:id="rId68" w:history="1">
        <w:r w:rsidR="00771A77" w:rsidRPr="00634FCA">
          <w:rPr>
            <w:sz w:val="24"/>
            <w:szCs w:val="24"/>
          </w:rPr>
          <w:t>ФГОС СОО</w:t>
        </w:r>
      </w:hyperlink>
      <w:r w:rsidR="00771A77" w:rsidRPr="00131B19">
        <w:rPr>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71A77" w:rsidRPr="00131B19" w:rsidRDefault="00634FCA"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Федеральный учебный план:</w:t>
      </w:r>
    </w:p>
    <w:p w:rsidR="00771A77" w:rsidRPr="00131B19" w:rsidRDefault="00771A77" w:rsidP="00771A77">
      <w:pPr>
        <w:pStyle w:val="ConsPlusNormal"/>
        <w:spacing w:before="240"/>
        <w:ind w:firstLine="540"/>
        <w:jc w:val="both"/>
        <w:rPr>
          <w:sz w:val="24"/>
          <w:szCs w:val="24"/>
        </w:rPr>
      </w:pPr>
      <w:r w:rsidRPr="00131B19">
        <w:rPr>
          <w:sz w:val="24"/>
          <w:szCs w:val="24"/>
        </w:rPr>
        <w:t>фиксирует максимальный объем учебной нагрузки обучающихся;</w:t>
      </w:r>
    </w:p>
    <w:p w:rsidR="00771A77" w:rsidRPr="00131B19" w:rsidRDefault="00771A77" w:rsidP="00771A77">
      <w:pPr>
        <w:pStyle w:val="ConsPlusNormal"/>
        <w:spacing w:before="240"/>
        <w:ind w:firstLine="540"/>
        <w:jc w:val="both"/>
        <w:rPr>
          <w:sz w:val="24"/>
          <w:szCs w:val="24"/>
        </w:rPr>
      </w:pPr>
      <w:r w:rsidRPr="00131B19">
        <w:rPr>
          <w:sz w:val="24"/>
          <w:szCs w:val="24"/>
        </w:rPr>
        <w:t>определяет (регламентирует) перечень учебных предметов, курсов и время, отводимое на их освоение и организацию;</w:t>
      </w:r>
    </w:p>
    <w:p w:rsidR="00771A77" w:rsidRPr="00131B19" w:rsidRDefault="00771A77" w:rsidP="00771A77">
      <w:pPr>
        <w:pStyle w:val="ConsPlusNormal"/>
        <w:spacing w:before="240"/>
        <w:ind w:firstLine="540"/>
        <w:jc w:val="both"/>
        <w:rPr>
          <w:sz w:val="24"/>
          <w:szCs w:val="24"/>
        </w:rPr>
      </w:pPr>
      <w:r w:rsidRPr="00131B19">
        <w:rPr>
          <w:sz w:val="24"/>
          <w:szCs w:val="24"/>
        </w:rPr>
        <w:t>распределяет учебные предметы, курсы, модули по классам и учебным годам.</w:t>
      </w:r>
    </w:p>
    <w:p w:rsidR="00771A77" w:rsidRPr="00131B19" w:rsidRDefault="00634FCA"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771A77" w:rsidRPr="00131B19" w:rsidRDefault="00634FCA"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Федеральный учебный план состоит из двух частей: обязательной части и части, формируемой участниками образовательных отношений.</w:t>
      </w:r>
    </w:p>
    <w:p w:rsidR="00771A77" w:rsidRPr="00131B19" w:rsidRDefault="00634FCA"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771A77" w:rsidRPr="00131B19" w:rsidRDefault="00634FCA"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r>
        <w:rPr>
          <w:sz w:val="24"/>
          <w:szCs w:val="24"/>
        </w:rPr>
        <w:t xml:space="preserve"> </w:t>
      </w:r>
      <w:r w:rsidR="00771A77" w:rsidRPr="00131B19">
        <w:rPr>
          <w:sz w:val="24"/>
          <w:szCs w:val="24"/>
        </w:rPr>
        <w:t>Время, отводимое на данную часть федерального учебного плана, может быть использовано на:</w:t>
      </w:r>
    </w:p>
    <w:p w:rsidR="00771A77" w:rsidRPr="00131B19" w:rsidRDefault="00771A77" w:rsidP="00771A77">
      <w:pPr>
        <w:pStyle w:val="ConsPlusNormal"/>
        <w:spacing w:before="240"/>
        <w:ind w:firstLine="540"/>
        <w:jc w:val="both"/>
        <w:rPr>
          <w:sz w:val="24"/>
          <w:szCs w:val="24"/>
        </w:rPr>
      </w:pPr>
      <w:r w:rsidRPr="00131B19">
        <w:rPr>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771A77" w:rsidRPr="00131B19" w:rsidRDefault="00771A77" w:rsidP="00771A77">
      <w:pPr>
        <w:pStyle w:val="ConsPlusNormal"/>
        <w:spacing w:before="240"/>
        <w:ind w:firstLine="540"/>
        <w:jc w:val="both"/>
        <w:rPr>
          <w:sz w:val="24"/>
          <w:szCs w:val="24"/>
        </w:rPr>
      </w:pPr>
      <w:r w:rsidRPr="00131B19">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771A77" w:rsidRPr="00131B19" w:rsidRDefault="00771A77" w:rsidP="00771A77">
      <w:pPr>
        <w:pStyle w:val="ConsPlusNormal"/>
        <w:spacing w:before="240"/>
        <w:ind w:firstLine="540"/>
        <w:jc w:val="both"/>
        <w:rPr>
          <w:sz w:val="24"/>
          <w:szCs w:val="24"/>
        </w:rPr>
      </w:pPr>
      <w:r w:rsidRPr="00131B19">
        <w:rPr>
          <w:sz w:val="24"/>
          <w:szCs w:val="24"/>
        </w:rPr>
        <w:t>другие виды учебной, воспитательной, спортивной и иной деятельности обучающихся.</w:t>
      </w:r>
    </w:p>
    <w:p w:rsidR="00771A77" w:rsidRPr="00131B19" w:rsidRDefault="00634FCA" w:rsidP="00771A77">
      <w:pPr>
        <w:pStyle w:val="ConsPlusNormal"/>
        <w:spacing w:before="240"/>
        <w:ind w:firstLine="540"/>
        <w:jc w:val="both"/>
        <w:rPr>
          <w:sz w:val="24"/>
          <w:szCs w:val="24"/>
        </w:rPr>
      </w:pPr>
      <w:r>
        <w:rPr>
          <w:sz w:val="24"/>
          <w:szCs w:val="24"/>
        </w:rPr>
        <w:t xml:space="preserve"> </w:t>
      </w:r>
      <w:r w:rsidR="00771A77" w:rsidRPr="00131B19">
        <w:rPr>
          <w:sz w:val="24"/>
          <w:szCs w:val="24"/>
        </w:rPr>
        <w:t xml:space="preserve">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771A77" w:rsidRPr="00131B19" w:rsidRDefault="00771A77" w:rsidP="00771A77">
      <w:pPr>
        <w:pStyle w:val="ConsPlusNormal"/>
        <w:spacing w:before="240"/>
        <w:ind w:firstLine="540"/>
        <w:jc w:val="both"/>
        <w:rPr>
          <w:sz w:val="24"/>
          <w:szCs w:val="24"/>
        </w:rPr>
      </w:pPr>
      <w:r w:rsidRPr="00131B19">
        <w:rPr>
          <w:sz w:val="24"/>
          <w:szCs w:val="24"/>
        </w:rP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D34099" w:rsidRPr="00131B19" w:rsidRDefault="00D34099" w:rsidP="00D34099">
      <w:pPr>
        <w:pStyle w:val="ConsPlusNormal"/>
        <w:ind w:firstLine="540"/>
        <w:jc w:val="both"/>
        <w:rPr>
          <w:sz w:val="24"/>
          <w:szCs w:val="24"/>
        </w:rPr>
      </w:pPr>
    </w:p>
    <w:p w:rsidR="00D34099" w:rsidRPr="00131B19" w:rsidRDefault="00D34099" w:rsidP="00D34099">
      <w:pPr>
        <w:pStyle w:val="ConsPlusNormal"/>
        <w:ind w:firstLine="540"/>
        <w:jc w:val="both"/>
        <w:rPr>
          <w:sz w:val="24"/>
          <w:szCs w:val="24"/>
        </w:rPr>
      </w:pPr>
      <w:r w:rsidRPr="00131B19">
        <w:rPr>
          <w:sz w:val="24"/>
          <w:szCs w:val="24"/>
        </w:rP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D34099" w:rsidRPr="00634FCA" w:rsidRDefault="00D34099" w:rsidP="00D34099">
      <w:pPr>
        <w:pStyle w:val="ConsPlusTitle"/>
        <w:ind w:firstLine="540"/>
        <w:jc w:val="center"/>
        <w:outlineLvl w:val="4"/>
        <w:rPr>
          <w:rFonts w:ascii="Times New Roman" w:hAnsi="Times New Roman" w:cs="Times New Roman"/>
        </w:rPr>
      </w:pPr>
      <w:r w:rsidRPr="00634FCA">
        <w:rPr>
          <w:rFonts w:ascii="Times New Roman" w:hAnsi="Times New Roman" w:cs="Times New Roman"/>
        </w:rPr>
        <w:t>Учебный план  универсального профиля</w:t>
      </w:r>
    </w:p>
    <w:p w:rsidR="00D34099" w:rsidRPr="00131B19" w:rsidRDefault="00D34099" w:rsidP="00D34099">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2396"/>
        <w:gridCol w:w="1980"/>
      </w:tblGrid>
      <w:tr w:rsidR="00D34099" w:rsidRPr="00131B19" w:rsidTr="00D34099">
        <w:tc>
          <w:tcPr>
            <w:tcW w:w="2211" w:type="dxa"/>
            <w:vMerge w:val="restart"/>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jc w:val="center"/>
              <w:rPr>
                <w:sz w:val="24"/>
                <w:szCs w:val="24"/>
              </w:rPr>
            </w:pPr>
            <w:r w:rsidRPr="00131B19">
              <w:rPr>
                <w:sz w:val="24"/>
                <w:szCs w:val="24"/>
              </w:rP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jc w:val="center"/>
              <w:rPr>
                <w:sz w:val="24"/>
                <w:szCs w:val="24"/>
              </w:rPr>
            </w:pPr>
            <w:r w:rsidRPr="00131B19">
              <w:rPr>
                <w:sz w:val="24"/>
                <w:szCs w:val="24"/>
              </w:rP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jc w:val="center"/>
              <w:rPr>
                <w:sz w:val="24"/>
                <w:szCs w:val="24"/>
              </w:rPr>
            </w:pPr>
            <w:r w:rsidRPr="00131B19">
              <w:rPr>
                <w:sz w:val="24"/>
                <w:szCs w:val="24"/>
              </w:rPr>
              <w:t>Уровень</w:t>
            </w:r>
          </w:p>
        </w:tc>
        <w:tc>
          <w:tcPr>
            <w:tcW w:w="4376" w:type="dxa"/>
            <w:gridSpan w:val="2"/>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jc w:val="center"/>
              <w:rPr>
                <w:sz w:val="24"/>
                <w:szCs w:val="24"/>
              </w:rPr>
            </w:pPr>
            <w:r w:rsidRPr="00131B19">
              <w:rPr>
                <w:sz w:val="24"/>
                <w:szCs w:val="24"/>
              </w:rPr>
              <w:t>5-ти дневная неделя</w:t>
            </w:r>
          </w:p>
        </w:tc>
      </w:tr>
      <w:tr w:rsidR="00D34099" w:rsidRPr="00131B19" w:rsidTr="00D34099">
        <w:tc>
          <w:tcPr>
            <w:tcW w:w="2211"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jc w:val="center"/>
              <w:rPr>
                <w:sz w:val="24"/>
                <w:szCs w:val="24"/>
              </w:rPr>
            </w:pPr>
          </w:p>
        </w:tc>
        <w:tc>
          <w:tcPr>
            <w:tcW w:w="4376" w:type="dxa"/>
            <w:gridSpan w:val="2"/>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jc w:val="center"/>
              <w:rPr>
                <w:sz w:val="24"/>
                <w:szCs w:val="24"/>
              </w:rPr>
            </w:pPr>
            <w:r w:rsidRPr="00131B19">
              <w:rPr>
                <w:sz w:val="24"/>
                <w:szCs w:val="24"/>
              </w:rPr>
              <w:t>Количество часов в неделю</w:t>
            </w:r>
          </w:p>
        </w:tc>
      </w:tr>
      <w:tr w:rsidR="00D34099" w:rsidRPr="00131B19" w:rsidTr="00D34099">
        <w:tc>
          <w:tcPr>
            <w:tcW w:w="2211"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jc w:val="center"/>
              <w:rPr>
                <w:sz w:val="24"/>
                <w:szCs w:val="24"/>
              </w:rPr>
            </w:pP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jc w:val="center"/>
              <w:rPr>
                <w:sz w:val="24"/>
                <w:szCs w:val="24"/>
              </w:rPr>
            </w:pPr>
            <w:r w:rsidRPr="00131B19">
              <w:rPr>
                <w:sz w:val="24"/>
                <w:szCs w:val="24"/>
              </w:rPr>
              <w:t>10 класс</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jc w:val="center"/>
              <w:rPr>
                <w:sz w:val="24"/>
                <w:szCs w:val="24"/>
              </w:rPr>
            </w:pPr>
            <w:r w:rsidRPr="00131B19">
              <w:rPr>
                <w:sz w:val="24"/>
                <w:szCs w:val="24"/>
              </w:rPr>
              <w:t>11 класс</w:t>
            </w:r>
          </w:p>
        </w:tc>
      </w:tr>
      <w:tr w:rsidR="00D34099" w:rsidRPr="00131B19" w:rsidTr="00D34099">
        <w:tc>
          <w:tcPr>
            <w:tcW w:w="3912" w:type="dxa"/>
            <w:gridSpan w:val="2"/>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r>
      <w:tr w:rsidR="00D34099" w:rsidRPr="00131B19" w:rsidTr="00D34099">
        <w:tc>
          <w:tcPr>
            <w:tcW w:w="2211" w:type="dxa"/>
            <w:vMerge w:val="restart"/>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2</w:t>
            </w:r>
          </w:p>
        </w:tc>
      </w:tr>
      <w:tr w:rsidR="00D34099" w:rsidRPr="00131B19" w:rsidTr="00D34099">
        <w:tc>
          <w:tcPr>
            <w:tcW w:w="2211"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Литература</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3</w:t>
            </w:r>
          </w:p>
        </w:tc>
      </w:tr>
      <w:tr w:rsidR="00D34099" w:rsidRPr="00131B19" w:rsidTr="00D34099">
        <w:tc>
          <w:tcPr>
            <w:tcW w:w="221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3</w:t>
            </w:r>
          </w:p>
        </w:tc>
      </w:tr>
      <w:tr w:rsidR="00D34099" w:rsidRPr="00131B19" w:rsidTr="00D34099">
        <w:tc>
          <w:tcPr>
            <w:tcW w:w="2211" w:type="dxa"/>
            <w:vMerge w:val="restart"/>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3</w:t>
            </w:r>
          </w:p>
        </w:tc>
      </w:tr>
      <w:tr w:rsidR="00D34099" w:rsidRPr="00131B19" w:rsidTr="00D34099">
        <w:tc>
          <w:tcPr>
            <w:tcW w:w="2211"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Геометрия</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1</w:t>
            </w:r>
          </w:p>
        </w:tc>
      </w:tr>
      <w:tr w:rsidR="00D34099" w:rsidRPr="00131B19" w:rsidTr="00D34099">
        <w:tc>
          <w:tcPr>
            <w:tcW w:w="2211"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1</w:t>
            </w:r>
          </w:p>
        </w:tc>
      </w:tr>
      <w:tr w:rsidR="00D34099" w:rsidRPr="00131B19" w:rsidTr="00D34099">
        <w:tc>
          <w:tcPr>
            <w:tcW w:w="2211"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Информатика</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1</w:t>
            </w:r>
          </w:p>
        </w:tc>
      </w:tr>
      <w:tr w:rsidR="00D34099" w:rsidRPr="00131B19" w:rsidTr="00D34099">
        <w:tc>
          <w:tcPr>
            <w:tcW w:w="2211" w:type="dxa"/>
            <w:vMerge w:val="restart"/>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Физика</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2</w:t>
            </w:r>
          </w:p>
        </w:tc>
      </w:tr>
      <w:tr w:rsidR="00D34099" w:rsidRPr="00131B19" w:rsidTr="00D34099">
        <w:tc>
          <w:tcPr>
            <w:tcW w:w="2211"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Химия</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1</w:t>
            </w:r>
          </w:p>
        </w:tc>
      </w:tr>
      <w:tr w:rsidR="00D34099" w:rsidRPr="00131B19" w:rsidTr="00D34099">
        <w:tc>
          <w:tcPr>
            <w:tcW w:w="2211"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1</w:t>
            </w:r>
          </w:p>
        </w:tc>
      </w:tr>
      <w:tr w:rsidR="00D34099" w:rsidRPr="00131B19" w:rsidTr="00D34099">
        <w:tc>
          <w:tcPr>
            <w:tcW w:w="2211" w:type="dxa"/>
            <w:vMerge w:val="restart"/>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История</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2</w:t>
            </w:r>
          </w:p>
        </w:tc>
      </w:tr>
      <w:tr w:rsidR="00D34099" w:rsidRPr="00131B19" w:rsidTr="00D34099">
        <w:tc>
          <w:tcPr>
            <w:tcW w:w="2211"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2</w:t>
            </w:r>
          </w:p>
        </w:tc>
      </w:tr>
      <w:tr w:rsidR="00D34099" w:rsidRPr="00131B19" w:rsidTr="00D34099">
        <w:tc>
          <w:tcPr>
            <w:tcW w:w="2211"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География</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1</w:t>
            </w:r>
          </w:p>
        </w:tc>
      </w:tr>
      <w:tr w:rsidR="00D34099" w:rsidRPr="00131B19" w:rsidTr="00D34099">
        <w:tc>
          <w:tcPr>
            <w:tcW w:w="2211" w:type="dxa"/>
            <w:vMerge w:val="restart"/>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3</w:t>
            </w:r>
          </w:p>
        </w:tc>
      </w:tr>
      <w:tr w:rsidR="00D34099" w:rsidRPr="00131B19" w:rsidTr="00D34099">
        <w:tc>
          <w:tcPr>
            <w:tcW w:w="2211" w:type="dxa"/>
            <w:vMerge/>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Б</w:t>
            </w: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1</w:t>
            </w:r>
          </w:p>
        </w:tc>
      </w:tr>
      <w:tr w:rsidR="00D34099" w:rsidRPr="00131B19" w:rsidTr="00D34099">
        <w:tc>
          <w:tcPr>
            <w:tcW w:w="221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634FCA" w:rsidP="000D7FF7">
            <w:pPr>
              <w:pStyle w:val="ConsPlusNormal"/>
              <w:rPr>
                <w:sz w:val="24"/>
                <w:szCs w:val="24"/>
              </w:rPr>
            </w:pPr>
            <w:r>
              <w:rPr>
                <w:sz w:val="24"/>
                <w:szCs w:val="24"/>
              </w:rPr>
              <w:t>1</w:t>
            </w:r>
          </w:p>
        </w:tc>
      </w:tr>
      <w:tr w:rsidR="00D34099" w:rsidRPr="00131B19" w:rsidTr="00D34099">
        <w:tc>
          <w:tcPr>
            <w:tcW w:w="3912" w:type="dxa"/>
            <w:gridSpan w:val="2"/>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28</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634FCA">
            <w:pPr>
              <w:pStyle w:val="ConsPlusNormal"/>
              <w:rPr>
                <w:sz w:val="24"/>
                <w:szCs w:val="24"/>
              </w:rPr>
            </w:pPr>
            <w:r w:rsidRPr="00131B19">
              <w:rPr>
                <w:sz w:val="24"/>
                <w:szCs w:val="24"/>
              </w:rPr>
              <w:t>2</w:t>
            </w:r>
            <w:r w:rsidR="00634FCA">
              <w:rPr>
                <w:sz w:val="24"/>
                <w:szCs w:val="24"/>
              </w:rPr>
              <w:t>8</w:t>
            </w:r>
          </w:p>
        </w:tc>
      </w:tr>
      <w:tr w:rsidR="00D34099" w:rsidRPr="00131B19" w:rsidTr="00D34099">
        <w:tc>
          <w:tcPr>
            <w:tcW w:w="3912" w:type="dxa"/>
            <w:gridSpan w:val="2"/>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6</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634FCA" w:rsidP="000D7FF7">
            <w:pPr>
              <w:pStyle w:val="ConsPlusNormal"/>
              <w:rPr>
                <w:sz w:val="24"/>
                <w:szCs w:val="24"/>
              </w:rPr>
            </w:pPr>
            <w:r>
              <w:rPr>
                <w:sz w:val="24"/>
                <w:szCs w:val="24"/>
              </w:rPr>
              <w:t>6</w:t>
            </w:r>
          </w:p>
        </w:tc>
      </w:tr>
      <w:tr w:rsidR="00D34099" w:rsidRPr="00131B19" w:rsidTr="00D34099">
        <w:tc>
          <w:tcPr>
            <w:tcW w:w="3912" w:type="dxa"/>
            <w:gridSpan w:val="2"/>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34</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34</w:t>
            </w:r>
          </w:p>
        </w:tc>
      </w:tr>
      <w:tr w:rsidR="00D34099" w:rsidRPr="00131B19" w:rsidTr="00D34099">
        <w:tc>
          <w:tcPr>
            <w:tcW w:w="3912" w:type="dxa"/>
            <w:gridSpan w:val="2"/>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Всего часов</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34</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34</w:t>
            </w:r>
          </w:p>
        </w:tc>
      </w:tr>
      <w:tr w:rsidR="00D34099" w:rsidRPr="00131B19" w:rsidTr="00D34099">
        <w:tc>
          <w:tcPr>
            <w:tcW w:w="3912" w:type="dxa"/>
            <w:gridSpan w:val="2"/>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2396"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34</w:t>
            </w:r>
          </w:p>
        </w:tc>
        <w:tc>
          <w:tcPr>
            <w:tcW w:w="1980"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34</w:t>
            </w:r>
          </w:p>
        </w:tc>
      </w:tr>
      <w:tr w:rsidR="00D34099" w:rsidRPr="00131B19" w:rsidTr="00D34099">
        <w:tc>
          <w:tcPr>
            <w:tcW w:w="3912" w:type="dxa"/>
            <w:gridSpan w:val="2"/>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p>
        </w:tc>
        <w:tc>
          <w:tcPr>
            <w:tcW w:w="4376" w:type="dxa"/>
            <w:gridSpan w:val="2"/>
            <w:tcBorders>
              <w:top w:val="single" w:sz="4" w:space="0" w:color="auto"/>
              <w:left w:val="single" w:sz="4" w:space="0" w:color="auto"/>
              <w:bottom w:val="single" w:sz="4" w:space="0" w:color="auto"/>
              <w:right w:val="single" w:sz="4" w:space="0" w:color="auto"/>
            </w:tcBorders>
          </w:tcPr>
          <w:p w:rsidR="00D34099" w:rsidRPr="00131B19" w:rsidRDefault="00D34099" w:rsidP="000D7FF7">
            <w:pPr>
              <w:pStyle w:val="ConsPlusNormal"/>
              <w:rPr>
                <w:sz w:val="24"/>
                <w:szCs w:val="24"/>
              </w:rPr>
            </w:pPr>
            <w:r w:rsidRPr="00131B19">
              <w:rPr>
                <w:sz w:val="24"/>
                <w:szCs w:val="24"/>
              </w:rPr>
              <w:t>2312</w:t>
            </w:r>
          </w:p>
        </w:tc>
      </w:tr>
    </w:tbl>
    <w:p w:rsidR="00867DF9" w:rsidRPr="005662A2" w:rsidRDefault="00867DF9" w:rsidP="00867DF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Учебный план МБОУ «Устьянская  СОШ» на текущий учебный год представлен в Приложении.</w:t>
      </w:r>
    </w:p>
    <w:p w:rsidR="00867DF9" w:rsidRDefault="00867DF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31B19" w:rsidRDefault="00131B19" w:rsidP="00867DF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D34099" w:rsidRPr="00634FCA" w:rsidRDefault="005F3378" w:rsidP="00D34099">
      <w:pPr>
        <w:pStyle w:val="ConsPlusTitle"/>
        <w:ind w:firstLine="540"/>
        <w:jc w:val="both"/>
        <w:outlineLvl w:val="2"/>
        <w:rPr>
          <w:rFonts w:ascii="Times New Roman" w:hAnsi="Times New Roman" w:cs="Times New Roman"/>
        </w:rPr>
      </w:pPr>
      <w:r w:rsidRPr="007C138E">
        <w:rPr>
          <w:rFonts w:ascii="Times New Roman" w:eastAsia="Times New Roman" w:hAnsi="Times New Roman" w:cs="Times New Roman"/>
          <w:bCs w:val="0"/>
          <w:sz w:val="28"/>
          <w:szCs w:val="28"/>
        </w:rPr>
        <w:t>3.2</w:t>
      </w:r>
      <w:r w:rsidR="00D34099" w:rsidRPr="007C138E">
        <w:rPr>
          <w:sz w:val="28"/>
          <w:szCs w:val="28"/>
        </w:rPr>
        <w:t xml:space="preserve">. </w:t>
      </w:r>
      <w:r w:rsidR="00D34099" w:rsidRPr="007C138E">
        <w:rPr>
          <w:rFonts w:ascii="Times New Roman" w:hAnsi="Times New Roman" w:cs="Times New Roman"/>
          <w:sz w:val="28"/>
          <w:szCs w:val="28"/>
        </w:rPr>
        <w:t>Федеральный календарный учебный график</w:t>
      </w:r>
      <w:r w:rsidR="00D34099" w:rsidRPr="00634FCA">
        <w:rPr>
          <w:rFonts w:ascii="Times New Roman" w:hAnsi="Times New Roman" w:cs="Times New Roman"/>
        </w:rPr>
        <w:t>.</w:t>
      </w:r>
    </w:p>
    <w:p w:rsidR="00D34099" w:rsidRPr="00634FCA" w:rsidRDefault="007C138E" w:rsidP="00D34099">
      <w:pPr>
        <w:pStyle w:val="ConsPlusNormal"/>
        <w:spacing w:before="240"/>
        <w:ind w:firstLine="540"/>
        <w:jc w:val="both"/>
        <w:rPr>
          <w:sz w:val="24"/>
          <w:szCs w:val="24"/>
        </w:rPr>
      </w:pPr>
      <w:r>
        <w:rPr>
          <w:sz w:val="24"/>
          <w:szCs w:val="24"/>
        </w:rPr>
        <w:t xml:space="preserve"> </w:t>
      </w:r>
      <w:r w:rsidR="00D34099" w:rsidRPr="00634FCA">
        <w:rPr>
          <w:sz w:val="24"/>
          <w:szCs w:val="24"/>
        </w:rPr>
        <w:t xml:space="preserve">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D34099" w:rsidRPr="00634FCA" w:rsidRDefault="007C138E" w:rsidP="00D34099">
      <w:pPr>
        <w:pStyle w:val="ConsPlusNormal"/>
        <w:spacing w:before="240"/>
        <w:ind w:firstLine="540"/>
        <w:jc w:val="both"/>
        <w:rPr>
          <w:sz w:val="24"/>
          <w:szCs w:val="24"/>
        </w:rPr>
      </w:pPr>
      <w:r>
        <w:rPr>
          <w:sz w:val="24"/>
          <w:szCs w:val="24"/>
        </w:rPr>
        <w:t xml:space="preserve"> </w:t>
      </w:r>
      <w:r w:rsidR="00D34099" w:rsidRPr="00634FCA">
        <w:rPr>
          <w:sz w:val="24"/>
          <w:szCs w:val="24"/>
        </w:rPr>
        <w:t xml:space="preserve"> Продолжительность учебного года при получении основного общего образования составляет 34 недели.</w:t>
      </w:r>
    </w:p>
    <w:p w:rsidR="00D34099" w:rsidRPr="00634FCA" w:rsidRDefault="007C138E" w:rsidP="00D34099">
      <w:pPr>
        <w:pStyle w:val="ConsPlusNormal"/>
        <w:spacing w:before="240"/>
        <w:ind w:firstLine="540"/>
        <w:jc w:val="both"/>
        <w:rPr>
          <w:sz w:val="24"/>
          <w:szCs w:val="24"/>
        </w:rPr>
      </w:pPr>
      <w:r>
        <w:rPr>
          <w:sz w:val="24"/>
          <w:szCs w:val="24"/>
        </w:rPr>
        <w:t xml:space="preserve"> </w:t>
      </w:r>
      <w:r w:rsidR="00D34099" w:rsidRPr="00634FCA">
        <w:rPr>
          <w:sz w:val="24"/>
          <w:szCs w:val="24"/>
        </w:rPr>
        <w:t xml:space="preserve">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34099" w:rsidRPr="00634FCA" w:rsidRDefault="007C138E" w:rsidP="00D34099">
      <w:pPr>
        <w:pStyle w:val="ConsPlusNormal"/>
        <w:spacing w:before="240"/>
        <w:ind w:firstLine="540"/>
        <w:jc w:val="both"/>
        <w:rPr>
          <w:sz w:val="24"/>
          <w:szCs w:val="24"/>
        </w:rPr>
      </w:pPr>
      <w:r>
        <w:rPr>
          <w:sz w:val="24"/>
          <w:szCs w:val="24"/>
        </w:rPr>
        <w:t xml:space="preserve"> </w:t>
      </w:r>
      <w:r w:rsidR="00D34099" w:rsidRPr="00634FCA">
        <w:rPr>
          <w:sz w:val="24"/>
          <w:szCs w:val="24"/>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D34099" w:rsidRPr="00634FCA" w:rsidRDefault="007C138E" w:rsidP="00D34099">
      <w:pPr>
        <w:pStyle w:val="ConsPlusNormal"/>
        <w:spacing w:before="240"/>
        <w:ind w:firstLine="540"/>
        <w:jc w:val="both"/>
        <w:rPr>
          <w:sz w:val="24"/>
          <w:szCs w:val="24"/>
        </w:rPr>
      </w:pPr>
      <w:r>
        <w:rPr>
          <w:sz w:val="24"/>
          <w:szCs w:val="24"/>
        </w:rPr>
        <w:t xml:space="preserve"> </w:t>
      </w:r>
      <w:r w:rsidR="00D34099" w:rsidRPr="00634FCA">
        <w:rPr>
          <w:sz w:val="24"/>
          <w:szCs w:val="24"/>
        </w:rPr>
        <w:t xml:space="preserve">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34099" w:rsidRPr="00634FCA" w:rsidRDefault="007C138E" w:rsidP="00D34099">
      <w:pPr>
        <w:pStyle w:val="ConsPlusNormal"/>
        <w:spacing w:before="240"/>
        <w:ind w:firstLine="540"/>
        <w:jc w:val="both"/>
        <w:rPr>
          <w:sz w:val="24"/>
          <w:szCs w:val="24"/>
        </w:rPr>
      </w:pPr>
      <w:r>
        <w:rPr>
          <w:sz w:val="24"/>
          <w:szCs w:val="24"/>
        </w:rPr>
        <w:t xml:space="preserve"> </w:t>
      </w:r>
      <w:r w:rsidR="00D34099" w:rsidRPr="00634FCA">
        <w:rPr>
          <w:sz w:val="24"/>
          <w:szCs w:val="24"/>
        </w:rPr>
        <w:t xml:space="preserve">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D34099" w:rsidRPr="00634FCA" w:rsidRDefault="007C138E" w:rsidP="00D34099">
      <w:pPr>
        <w:pStyle w:val="ConsPlusNormal"/>
        <w:spacing w:before="240"/>
        <w:ind w:firstLine="540"/>
        <w:jc w:val="both"/>
        <w:rPr>
          <w:sz w:val="24"/>
          <w:szCs w:val="24"/>
        </w:rPr>
      </w:pPr>
      <w:r>
        <w:rPr>
          <w:sz w:val="24"/>
          <w:szCs w:val="24"/>
        </w:rPr>
        <w:t xml:space="preserve"> </w:t>
      </w:r>
      <w:r w:rsidR="00D34099" w:rsidRPr="00634FCA">
        <w:rPr>
          <w:sz w:val="24"/>
          <w:szCs w:val="24"/>
        </w:rPr>
        <w:t xml:space="preserve"> Продолжительность каникул составляет:</w:t>
      </w:r>
    </w:p>
    <w:p w:rsidR="00D34099" w:rsidRPr="00634FCA" w:rsidRDefault="00D34099" w:rsidP="00D34099">
      <w:pPr>
        <w:pStyle w:val="ConsPlusNormal"/>
        <w:spacing w:before="240"/>
        <w:ind w:firstLine="540"/>
        <w:jc w:val="both"/>
        <w:rPr>
          <w:sz w:val="24"/>
          <w:szCs w:val="24"/>
        </w:rPr>
      </w:pPr>
      <w:r w:rsidRPr="00634FCA">
        <w:rPr>
          <w:sz w:val="24"/>
          <w:szCs w:val="24"/>
        </w:rPr>
        <w:t>по окончании I четверти (осенние каникулы) - 9 календарных дней;</w:t>
      </w:r>
    </w:p>
    <w:p w:rsidR="00D34099" w:rsidRPr="00634FCA" w:rsidRDefault="00D34099" w:rsidP="00D34099">
      <w:pPr>
        <w:pStyle w:val="ConsPlusNormal"/>
        <w:spacing w:before="240"/>
        <w:ind w:firstLine="540"/>
        <w:jc w:val="both"/>
        <w:rPr>
          <w:sz w:val="24"/>
          <w:szCs w:val="24"/>
        </w:rPr>
      </w:pPr>
      <w:r w:rsidRPr="00634FCA">
        <w:rPr>
          <w:sz w:val="24"/>
          <w:szCs w:val="24"/>
        </w:rPr>
        <w:t xml:space="preserve">по окончании II четверти (зимние каникулы) - </w:t>
      </w:r>
      <w:r w:rsidR="007C138E">
        <w:rPr>
          <w:sz w:val="24"/>
          <w:szCs w:val="24"/>
        </w:rPr>
        <w:t>12</w:t>
      </w:r>
      <w:r w:rsidRPr="00634FCA">
        <w:rPr>
          <w:sz w:val="24"/>
          <w:szCs w:val="24"/>
        </w:rPr>
        <w:t xml:space="preserve"> календарных дней;</w:t>
      </w:r>
    </w:p>
    <w:p w:rsidR="00D34099" w:rsidRPr="00634FCA" w:rsidRDefault="00D34099" w:rsidP="00D34099">
      <w:pPr>
        <w:pStyle w:val="ConsPlusNormal"/>
        <w:spacing w:before="240"/>
        <w:ind w:firstLine="540"/>
        <w:jc w:val="both"/>
        <w:rPr>
          <w:sz w:val="24"/>
          <w:szCs w:val="24"/>
        </w:rPr>
      </w:pPr>
      <w:r w:rsidRPr="00634FCA">
        <w:rPr>
          <w:sz w:val="24"/>
          <w:szCs w:val="24"/>
        </w:rPr>
        <w:t>по окончании III четверти (весенние каникулы) - 9 календарных дней;</w:t>
      </w:r>
    </w:p>
    <w:p w:rsidR="00D34099" w:rsidRPr="00634FCA" w:rsidRDefault="00D34099" w:rsidP="00D34099">
      <w:pPr>
        <w:pStyle w:val="ConsPlusNormal"/>
        <w:spacing w:before="240"/>
        <w:ind w:firstLine="540"/>
        <w:jc w:val="both"/>
        <w:rPr>
          <w:sz w:val="24"/>
          <w:szCs w:val="24"/>
        </w:rPr>
      </w:pPr>
      <w:r w:rsidRPr="00634FCA">
        <w:rPr>
          <w:sz w:val="24"/>
          <w:szCs w:val="24"/>
        </w:rPr>
        <w:t>по окончании учебного года (летние каникулы) - не менее 8 недель.</w:t>
      </w:r>
    </w:p>
    <w:p w:rsidR="00D34099" w:rsidRPr="00634FCA" w:rsidRDefault="007C138E" w:rsidP="00D34099">
      <w:pPr>
        <w:pStyle w:val="ConsPlusNormal"/>
        <w:spacing w:before="240"/>
        <w:ind w:firstLine="540"/>
        <w:jc w:val="both"/>
        <w:rPr>
          <w:sz w:val="24"/>
          <w:szCs w:val="24"/>
        </w:rPr>
      </w:pPr>
      <w:r>
        <w:rPr>
          <w:sz w:val="24"/>
          <w:szCs w:val="24"/>
        </w:rPr>
        <w:t xml:space="preserve"> </w:t>
      </w:r>
      <w:r w:rsidR="00D34099" w:rsidRPr="00634FCA">
        <w:rPr>
          <w:sz w:val="24"/>
          <w:szCs w:val="24"/>
        </w:rPr>
        <w:t xml:space="preserve"> Продолжительность урока не должна превышать 45 минут.</w:t>
      </w:r>
    </w:p>
    <w:p w:rsidR="00D34099" w:rsidRPr="00634FCA" w:rsidRDefault="007C138E" w:rsidP="00D34099">
      <w:pPr>
        <w:pStyle w:val="ConsPlusNormal"/>
        <w:spacing w:before="240"/>
        <w:ind w:firstLine="540"/>
        <w:jc w:val="both"/>
        <w:rPr>
          <w:sz w:val="24"/>
          <w:szCs w:val="24"/>
        </w:rPr>
      </w:pPr>
      <w:r>
        <w:rPr>
          <w:sz w:val="24"/>
          <w:szCs w:val="24"/>
        </w:rPr>
        <w:t xml:space="preserve"> </w:t>
      </w:r>
      <w:r w:rsidR="00D34099" w:rsidRPr="00634FCA">
        <w:rPr>
          <w:sz w:val="24"/>
          <w:szCs w:val="24"/>
        </w:rPr>
        <w:t xml:space="preserve">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D34099" w:rsidRPr="00634FCA" w:rsidRDefault="00D34099" w:rsidP="00D34099">
      <w:pPr>
        <w:pStyle w:val="ConsPlusNormal"/>
        <w:spacing w:before="240"/>
        <w:ind w:firstLine="540"/>
        <w:jc w:val="both"/>
        <w:rPr>
          <w:sz w:val="24"/>
          <w:szCs w:val="24"/>
        </w:rPr>
      </w:pPr>
      <w:r w:rsidRPr="00634FCA">
        <w:rPr>
          <w:sz w:val="24"/>
          <w:szCs w:val="24"/>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D34099" w:rsidRPr="00634FCA" w:rsidRDefault="007C138E" w:rsidP="00D34099">
      <w:pPr>
        <w:pStyle w:val="ConsPlusNormal"/>
        <w:spacing w:before="240"/>
        <w:ind w:firstLine="540"/>
        <w:jc w:val="both"/>
        <w:rPr>
          <w:sz w:val="24"/>
          <w:szCs w:val="24"/>
        </w:rPr>
      </w:pPr>
      <w:r>
        <w:rPr>
          <w:sz w:val="24"/>
          <w:szCs w:val="24"/>
        </w:rPr>
        <w:t xml:space="preserve"> </w:t>
      </w:r>
      <w:r w:rsidR="00D34099" w:rsidRPr="00634FCA">
        <w:rPr>
          <w:sz w:val="24"/>
          <w:szCs w:val="24"/>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34099" w:rsidRPr="00634FCA" w:rsidRDefault="007C138E" w:rsidP="00D34099">
      <w:pPr>
        <w:pStyle w:val="ConsPlusNormal"/>
        <w:spacing w:before="240"/>
        <w:ind w:firstLine="540"/>
        <w:jc w:val="both"/>
        <w:rPr>
          <w:sz w:val="24"/>
          <w:szCs w:val="24"/>
        </w:rPr>
      </w:pPr>
      <w:r>
        <w:rPr>
          <w:sz w:val="24"/>
          <w:szCs w:val="24"/>
        </w:rPr>
        <w:t xml:space="preserve"> </w:t>
      </w:r>
      <w:r w:rsidR="00D34099" w:rsidRPr="00634FCA">
        <w:rPr>
          <w:sz w:val="24"/>
          <w:szCs w:val="24"/>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D34099" w:rsidRPr="00634FCA" w:rsidRDefault="007C138E" w:rsidP="00D34099">
      <w:pPr>
        <w:pStyle w:val="ConsPlusNormal"/>
        <w:spacing w:before="240"/>
        <w:ind w:firstLine="540"/>
        <w:jc w:val="both"/>
        <w:rPr>
          <w:sz w:val="24"/>
          <w:szCs w:val="24"/>
        </w:rPr>
      </w:pPr>
      <w:r>
        <w:rPr>
          <w:sz w:val="24"/>
          <w:szCs w:val="24"/>
        </w:rPr>
        <w:t xml:space="preserve"> </w:t>
      </w:r>
      <w:r w:rsidR="00D34099" w:rsidRPr="00634FCA">
        <w:rPr>
          <w:sz w:val="24"/>
          <w:szCs w:val="24"/>
        </w:rPr>
        <w:t xml:space="preserve"> Занятия начинаются не ранее 8 часов утра и заканчиваются не позднее 19 часов.</w:t>
      </w:r>
    </w:p>
    <w:p w:rsidR="00D34099" w:rsidRPr="00634FCA" w:rsidRDefault="007C138E" w:rsidP="00D34099">
      <w:pPr>
        <w:pStyle w:val="ConsPlusNormal"/>
        <w:spacing w:before="240"/>
        <w:ind w:firstLine="540"/>
        <w:jc w:val="both"/>
        <w:rPr>
          <w:sz w:val="24"/>
          <w:szCs w:val="24"/>
        </w:rPr>
      </w:pPr>
      <w:r>
        <w:rPr>
          <w:sz w:val="24"/>
          <w:szCs w:val="24"/>
        </w:rPr>
        <w:t xml:space="preserve"> </w:t>
      </w:r>
      <w:r w:rsidR="00D34099" w:rsidRPr="00634FCA">
        <w:rPr>
          <w:sz w:val="24"/>
          <w:szCs w:val="24"/>
        </w:rP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34099" w:rsidRPr="00634FCA" w:rsidRDefault="007C138E" w:rsidP="00D34099">
      <w:pPr>
        <w:pStyle w:val="ConsPlusNormal"/>
        <w:spacing w:before="240"/>
        <w:ind w:firstLine="540"/>
        <w:jc w:val="both"/>
        <w:rPr>
          <w:sz w:val="24"/>
          <w:szCs w:val="24"/>
        </w:rPr>
      </w:pPr>
      <w:r>
        <w:rPr>
          <w:sz w:val="24"/>
          <w:szCs w:val="24"/>
        </w:rPr>
        <w:t xml:space="preserve"> </w:t>
      </w:r>
      <w:r w:rsidR="00D34099" w:rsidRPr="00634FCA">
        <w:rPr>
          <w:sz w:val="24"/>
          <w:szCs w:val="24"/>
        </w:rPr>
        <w:t xml:space="preserve">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67DF9" w:rsidRPr="00634FCA" w:rsidRDefault="007C138E" w:rsidP="00867DF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67DF9" w:rsidRPr="00634FCA" w:rsidRDefault="00867DF9" w:rsidP="00867DF9">
      <w:pPr>
        <w:spacing w:after="0" w:line="240" w:lineRule="auto"/>
        <w:jc w:val="both"/>
        <w:rPr>
          <w:rFonts w:ascii="Times New Roman" w:eastAsia="Times New Roman" w:hAnsi="Times New Roman" w:cs="Times New Roman"/>
          <w:sz w:val="24"/>
          <w:szCs w:val="24"/>
        </w:rPr>
      </w:pPr>
      <w:r w:rsidRPr="00634FCA">
        <w:rPr>
          <w:rFonts w:ascii="Times New Roman" w:eastAsia="Times New Roman" w:hAnsi="Times New Roman" w:cs="Times New Roman"/>
          <w:sz w:val="24"/>
          <w:szCs w:val="24"/>
        </w:rPr>
        <w:t>Все учебные занятия проводятся в первую смену.</w:t>
      </w:r>
    </w:p>
    <w:p w:rsidR="00867DF9" w:rsidRPr="00634FCA" w:rsidRDefault="007C138E" w:rsidP="00867D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67DF9" w:rsidRPr="00634FCA">
        <w:rPr>
          <w:rFonts w:ascii="Times New Roman" w:eastAsia="Times New Roman" w:hAnsi="Times New Roman" w:cs="Times New Roman"/>
          <w:b/>
          <w:bCs/>
          <w:sz w:val="24"/>
          <w:szCs w:val="24"/>
        </w:rPr>
        <w:t xml:space="preserve">Режим работы школы: </w:t>
      </w:r>
      <w:r w:rsidR="00867DF9" w:rsidRPr="00634FCA">
        <w:rPr>
          <w:rFonts w:ascii="Times New Roman" w:eastAsia="Times New Roman" w:hAnsi="Times New Roman" w:cs="Times New Roman"/>
          <w:sz w:val="24"/>
          <w:szCs w:val="24"/>
        </w:rPr>
        <w:t>10-11 классы – 5-дневная учебная неделя</w:t>
      </w:r>
    </w:p>
    <w:p w:rsidR="00867DF9" w:rsidRPr="00634FCA" w:rsidRDefault="00867DF9" w:rsidP="00867DF9">
      <w:pPr>
        <w:spacing w:after="0" w:line="240" w:lineRule="auto"/>
        <w:jc w:val="both"/>
        <w:rPr>
          <w:rFonts w:ascii="Times New Roman" w:eastAsia="Times New Roman" w:hAnsi="Times New Roman" w:cs="Times New Roman"/>
          <w:color w:val="000000"/>
          <w:sz w:val="24"/>
          <w:szCs w:val="24"/>
        </w:rPr>
      </w:pPr>
      <w:r w:rsidRPr="00634FCA">
        <w:rPr>
          <w:rFonts w:ascii="Times New Roman" w:eastAsia="Times New Roman" w:hAnsi="Times New Roman" w:cs="Times New Roman"/>
          <w:color w:val="000000"/>
          <w:sz w:val="24"/>
          <w:szCs w:val="24"/>
        </w:rPr>
        <w:t>Учебный год делится:</w:t>
      </w:r>
    </w:p>
    <w:p w:rsidR="00867DF9" w:rsidRPr="00634FCA" w:rsidRDefault="00867DF9" w:rsidP="00867DF9">
      <w:pPr>
        <w:spacing w:after="0" w:line="240" w:lineRule="auto"/>
        <w:jc w:val="both"/>
        <w:rPr>
          <w:rFonts w:ascii="Times New Roman" w:eastAsia="Times New Roman" w:hAnsi="Times New Roman" w:cs="Times New Roman"/>
          <w:color w:val="000000"/>
          <w:sz w:val="24"/>
          <w:szCs w:val="24"/>
        </w:rPr>
      </w:pPr>
      <w:r w:rsidRPr="00634FCA">
        <w:rPr>
          <w:rFonts w:ascii="Times New Roman" w:eastAsia="Times New Roman" w:hAnsi="Times New Roman" w:cs="Times New Roman"/>
          <w:color w:val="000000"/>
          <w:sz w:val="24"/>
          <w:szCs w:val="24"/>
        </w:rPr>
        <w:t>в 10-11 классах – на полугодия.</w:t>
      </w:r>
    </w:p>
    <w:p w:rsidR="00867DF9" w:rsidRPr="002E71B8" w:rsidRDefault="00867DF9" w:rsidP="00867DF9">
      <w:pPr>
        <w:pStyle w:val="af6"/>
        <w:ind w:left="2365"/>
      </w:pPr>
      <w:r w:rsidRPr="002E71B8">
        <w:rPr>
          <w:w w:val="95"/>
        </w:rPr>
        <w:t>Продолжительность</w:t>
      </w:r>
      <w:r w:rsidR="00634FCA">
        <w:rPr>
          <w:w w:val="95"/>
        </w:rPr>
        <w:t xml:space="preserve"> </w:t>
      </w:r>
      <w:r w:rsidRPr="002E71B8">
        <w:rPr>
          <w:w w:val="95"/>
        </w:rPr>
        <w:t>учебных</w:t>
      </w:r>
      <w:r w:rsidR="00634FCA">
        <w:rPr>
          <w:w w:val="95"/>
        </w:rPr>
        <w:t xml:space="preserve"> </w:t>
      </w:r>
      <w:r w:rsidRPr="002E71B8">
        <w:rPr>
          <w:w w:val="95"/>
        </w:rPr>
        <w:t>занятий</w:t>
      </w:r>
      <w:r w:rsidR="00634FCA">
        <w:rPr>
          <w:w w:val="95"/>
        </w:rPr>
        <w:t xml:space="preserve"> </w:t>
      </w:r>
      <w:r w:rsidRPr="002E71B8">
        <w:rPr>
          <w:w w:val="95"/>
        </w:rPr>
        <w:t>по</w:t>
      </w:r>
      <w:r w:rsidR="00634FCA">
        <w:rPr>
          <w:w w:val="95"/>
        </w:rPr>
        <w:t xml:space="preserve"> </w:t>
      </w:r>
      <w:r w:rsidRPr="002E71B8">
        <w:rPr>
          <w:w w:val="95"/>
        </w:rPr>
        <w:t>четвертям</w:t>
      </w:r>
    </w:p>
    <w:tbl>
      <w:tblPr>
        <w:tblStyle w:val="TableNormal"/>
        <w:tblW w:w="9497" w:type="dxa"/>
        <w:tblInd w:w="13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559"/>
        <w:gridCol w:w="1915"/>
        <w:gridCol w:w="3188"/>
        <w:gridCol w:w="2835"/>
      </w:tblGrid>
      <w:tr w:rsidR="00867DF9" w:rsidRPr="00D9458F" w:rsidTr="00634FCA">
        <w:trPr>
          <w:trHeight w:val="839"/>
        </w:trPr>
        <w:tc>
          <w:tcPr>
            <w:tcW w:w="1559"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Промежугоч</w:t>
            </w:r>
          </w:p>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-ная аттестация</w:t>
            </w:r>
          </w:p>
        </w:tc>
        <w:tc>
          <w:tcPr>
            <w:tcW w:w="1915"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Начало четверти</w:t>
            </w:r>
          </w:p>
        </w:tc>
        <w:tc>
          <w:tcPr>
            <w:tcW w:w="3188"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Окончание четверти</w:t>
            </w:r>
          </w:p>
        </w:tc>
        <w:tc>
          <w:tcPr>
            <w:tcW w:w="2835"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Сроки</w:t>
            </w:r>
          </w:p>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промежуточной аттестации</w:t>
            </w:r>
          </w:p>
        </w:tc>
      </w:tr>
      <w:tr w:rsidR="00867DF9" w:rsidRPr="00D9458F" w:rsidTr="00634FCA">
        <w:trPr>
          <w:trHeight w:val="541"/>
        </w:trPr>
        <w:tc>
          <w:tcPr>
            <w:tcW w:w="1559"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1 четверть</w:t>
            </w:r>
          </w:p>
        </w:tc>
        <w:tc>
          <w:tcPr>
            <w:tcW w:w="1915"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Первый рабочий</w:t>
            </w:r>
          </w:p>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день сентября</w:t>
            </w:r>
          </w:p>
        </w:tc>
        <w:tc>
          <w:tcPr>
            <w:tcW w:w="3188"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Конец октября</w:t>
            </w:r>
          </w:p>
        </w:tc>
        <w:tc>
          <w:tcPr>
            <w:tcW w:w="2835" w:type="dxa"/>
          </w:tcPr>
          <w:p w:rsidR="00867DF9" w:rsidRPr="008E4743" w:rsidRDefault="00867DF9" w:rsidP="00867DF9">
            <w:pPr>
              <w:rPr>
                <w:rFonts w:ascii="Times New Roman" w:hAnsi="Times New Roman" w:cs="Times New Roman"/>
                <w:sz w:val="24"/>
                <w:szCs w:val="24"/>
                <w:lang w:val="ru-RU"/>
              </w:rPr>
            </w:pPr>
            <w:r w:rsidRPr="008E4743">
              <w:rPr>
                <w:rFonts w:ascii="Times New Roman" w:hAnsi="Times New Roman" w:cs="Times New Roman"/>
                <w:sz w:val="24"/>
                <w:szCs w:val="24"/>
                <w:lang w:val="ru-RU"/>
              </w:rPr>
              <w:t>За два пять дней до</w:t>
            </w:r>
          </w:p>
          <w:p w:rsidR="00867DF9" w:rsidRPr="008E4743" w:rsidRDefault="00867DF9" w:rsidP="00867DF9">
            <w:pPr>
              <w:rPr>
                <w:rFonts w:ascii="Times New Roman" w:hAnsi="Times New Roman" w:cs="Times New Roman"/>
                <w:sz w:val="24"/>
                <w:szCs w:val="24"/>
                <w:lang w:val="ru-RU"/>
              </w:rPr>
            </w:pPr>
            <w:r w:rsidRPr="008E4743">
              <w:rPr>
                <w:rFonts w:ascii="Times New Roman" w:hAnsi="Times New Roman" w:cs="Times New Roman"/>
                <w:sz w:val="24"/>
                <w:szCs w:val="24"/>
                <w:lang w:val="ru-RU"/>
              </w:rPr>
              <w:t>начала каникул</w:t>
            </w:r>
          </w:p>
        </w:tc>
      </w:tr>
      <w:tr w:rsidR="00867DF9" w:rsidRPr="00D9458F" w:rsidTr="00634FCA">
        <w:trPr>
          <w:trHeight w:val="546"/>
        </w:trPr>
        <w:tc>
          <w:tcPr>
            <w:tcW w:w="1559"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2 четверть</w:t>
            </w:r>
          </w:p>
        </w:tc>
        <w:tc>
          <w:tcPr>
            <w:tcW w:w="1915"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Начало ноября</w:t>
            </w:r>
          </w:p>
        </w:tc>
        <w:tc>
          <w:tcPr>
            <w:tcW w:w="3188"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Конец декабря</w:t>
            </w:r>
          </w:p>
        </w:tc>
        <w:tc>
          <w:tcPr>
            <w:tcW w:w="2835" w:type="dxa"/>
          </w:tcPr>
          <w:p w:rsidR="00867DF9" w:rsidRPr="008E4743" w:rsidRDefault="00867DF9" w:rsidP="00867DF9">
            <w:pPr>
              <w:rPr>
                <w:rFonts w:ascii="Times New Roman" w:hAnsi="Times New Roman" w:cs="Times New Roman"/>
                <w:sz w:val="24"/>
                <w:szCs w:val="24"/>
                <w:lang w:val="ru-RU"/>
              </w:rPr>
            </w:pPr>
            <w:r w:rsidRPr="008E4743">
              <w:rPr>
                <w:rFonts w:ascii="Times New Roman" w:hAnsi="Times New Roman" w:cs="Times New Roman"/>
                <w:sz w:val="24"/>
                <w:szCs w:val="24"/>
                <w:lang w:val="ru-RU"/>
              </w:rPr>
              <w:t>За пять дней до</w:t>
            </w:r>
          </w:p>
          <w:p w:rsidR="00867DF9" w:rsidRPr="008E4743" w:rsidRDefault="00867DF9" w:rsidP="00867DF9">
            <w:pPr>
              <w:rPr>
                <w:rFonts w:ascii="Times New Roman" w:hAnsi="Times New Roman" w:cs="Times New Roman"/>
                <w:sz w:val="24"/>
                <w:szCs w:val="24"/>
                <w:lang w:val="ru-RU"/>
              </w:rPr>
            </w:pPr>
            <w:r w:rsidRPr="008E4743">
              <w:rPr>
                <w:rFonts w:ascii="Times New Roman" w:hAnsi="Times New Roman" w:cs="Times New Roman"/>
                <w:sz w:val="24"/>
                <w:szCs w:val="24"/>
                <w:lang w:val="ru-RU"/>
              </w:rPr>
              <w:t>начала каникул</w:t>
            </w:r>
          </w:p>
        </w:tc>
      </w:tr>
      <w:tr w:rsidR="00867DF9" w:rsidRPr="00D9458F" w:rsidTr="00634FCA">
        <w:trPr>
          <w:trHeight w:val="546"/>
        </w:trPr>
        <w:tc>
          <w:tcPr>
            <w:tcW w:w="1559"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3 четверть</w:t>
            </w:r>
          </w:p>
        </w:tc>
        <w:tc>
          <w:tcPr>
            <w:tcW w:w="1915"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Вторая декада</w:t>
            </w:r>
          </w:p>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января</w:t>
            </w:r>
          </w:p>
        </w:tc>
        <w:tc>
          <w:tcPr>
            <w:tcW w:w="3188"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Начало третьей декады</w:t>
            </w:r>
          </w:p>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марта</w:t>
            </w:r>
          </w:p>
        </w:tc>
        <w:tc>
          <w:tcPr>
            <w:tcW w:w="2835" w:type="dxa"/>
          </w:tcPr>
          <w:p w:rsidR="00867DF9" w:rsidRPr="008E4743" w:rsidRDefault="00867DF9" w:rsidP="00867DF9">
            <w:pPr>
              <w:rPr>
                <w:rFonts w:ascii="Times New Roman" w:hAnsi="Times New Roman" w:cs="Times New Roman"/>
                <w:sz w:val="24"/>
                <w:szCs w:val="24"/>
                <w:lang w:val="ru-RU"/>
              </w:rPr>
            </w:pPr>
            <w:r w:rsidRPr="008E4743">
              <w:rPr>
                <w:rFonts w:ascii="Times New Roman" w:hAnsi="Times New Roman" w:cs="Times New Roman"/>
                <w:sz w:val="24"/>
                <w:szCs w:val="24"/>
                <w:lang w:val="ru-RU"/>
              </w:rPr>
              <w:t>За пять дней до</w:t>
            </w:r>
          </w:p>
          <w:p w:rsidR="00867DF9" w:rsidRPr="008E4743" w:rsidRDefault="00867DF9" w:rsidP="00867DF9">
            <w:pPr>
              <w:rPr>
                <w:rFonts w:ascii="Times New Roman" w:hAnsi="Times New Roman" w:cs="Times New Roman"/>
                <w:sz w:val="24"/>
                <w:szCs w:val="24"/>
                <w:lang w:val="ru-RU"/>
              </w:rPr>
            </w:pPr>
            <w:r w:rsidRPr="008E4743">
              <w:rPr>
                <w:rFonts w:ascii="Times New Roman" w:hAnsi="Times New Roman" w:cs="Times New Roman"/>
                <w:sz w:val="24"/>
                <w:szCs w:val="24"/>
                <w:lang w:val="ru-RU"/>
              </w:rPr>
              <w:t>начала каникул</w:t>
            </w:r>
          </w:p>
        </w:tc>
      </w:tr>
      <w:tr w:rsidR="00867DF9" w:rsidRPr="00D9458F" w:rsidTr="00634FCA">
        <w:trPr>
          <w:trHeight w:val="1093"/>
        </w:trPr>
        <w:tc>
          <w:tcPr>
            <w:tcW w:w="1559"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4 четверть</w:t>
            </w:r>
          </w:p>
        </w:tc>
        <w:tc>
          <w:tcPr>
            <w:tcW w:w="1915" w:type="dxa"/>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Начало апреля</w:t>
            </w:r>
          </w:p>
        </w:tc>
        <w:tc>
          <w:tcPr>
            <w:tcW w:w="3188" w:type="dxa"/>
          </w:tcPr>
          <w:p w:rsidR="00867DF9" w:rsidRPr="008E4743" w:rsidRDefault="00634FCA" w:rsidP="00867DF9">
            <w:pPr>
              <w:rPr>
                <w:rFonts w:ascii="Times New Roman" w:hAnsi="Times New Roman" w:cs="Times New Roman"/>
                <w:sz w:val="24"/>
                <w:szCs w:val="24"/>
                <w:lang w:val="ru-RU"/>
              </w:rPr>
            </w:pPr>
            <w:r>
              <w:rPr>
                <w:rFonts w:ascii="Times New Roman" w:hAnsi="Times New Roman" w:cs="Times New Roman"/>
                <w:sz w:val="24"/>
                <w:szCs w:val="24"/>
                <w:lang w:val="ru-RU"/>
              </w:rPr>
              <w:t xml:space="preserve">  10 </w:t>
            </w:r>
            <w:r w:rsidR="00867DF9" w:rsidRPr="008E4743">
              <w:rPr>
                <w:rFonts w:ascii="Times New Roman" w:hAnsi="Times New Roman" w:cs="Times New Roman"/>
                <w:sz w:val="24"/>
                <w:szCs w:val="24"/>
                <w:lang w:val="ru-RU"/>
              </w:rPr>
              <w:t>классы — последний</w:t>
            </w:r>
          </w:p>
          <w:p w:rsidR="00867DF9" w:rsidRPr="008E4743" w:rsidRDefault="00867DF9" w:rsidP="00867DF9">
            <w:pPr>
              <w:rPr>
                <w:rFonts w:ascii="Times New Roman" w:hAnsi="Times New Roman" w:cs="Times New Roman"/>
                <w:sz w:val="24"/>
                <w:szCs w:val="24"/>
                <w:lang w:val="ru-RU"/>
              </w:rPr>
            </w:pPr>
            <w:r w:rsidRPr="008E4743">
              <w:rPr>
                <w:rFonts w:ascii="Times New Roman" w:hAnsi="Times New Roman" w:cs="Times New Roman"/>
                <w:sz w:val="24"/>
                <w:szCs w:val="24"/>
                <w:lang w:val="ru-RU"/>
              </w:rPr>
              <w:t>рабочий день мая</w:t>
            </w:r>
          </w:p>
          <w:p w:rsidR="00867DF9" w:rsidRPr="008E4743" w:rsidRDefault="00634FCA" w:rsidP="00867DF9">
            <w:pPr>
              <w:rPr>
                <w:rFonts w:ascii="Times New Roman" w:hAnsi="Times New Roman" w:cs="Times New Roman"/>
                <w:sz w:val="24"/>
                <w:szCs w:val="24"/>
                <w:lang w:val="ru-RU"/>
              </w:rPr>
            </w:pPr>
            <w:r>
              <w:rPr>
                <w:rFonts w:ascii="Times New Roman" w:hAnsi="Times New Roman" w:cs="Times New Roman"/>
                <w:sz w:val="24"/>
                <w:szCs w:val="24"/>
                <w:lang w:val="ru-RU"/>
              </w:rPr>
              <w:t xml:space="preserve">   11</w:t>
            </w:r>
            <w:r w:rsidR="00867DF9" w:rsidRPr="008E4743">
              <w:rPr>
                <w:rFonts w:ascii="Times New Roman" w:hAnsi="Times New Roman" w:cs="Times New Roman"/>
                <w:sz w:val="24"/>
                <w:szCs w:val="24"/>
                <w:lang w:val="ru-RU"/>
              </w:rPr>
              <w:t>классы — за 1 неделю до конца мая</w:t>
            </w:r>
          </w:p>
        </w:tc>
        <w:tc>
          <w:tcPr>
            <w:tcW w:w="2835" w:type="dxa"/>
          </w:tcPr>
          <w:p w:rsidR="00867DF9" w:rsidRPr="008E4743" w:rsidRDefault="00867DF9" w:rsidP="00867DF9">
            <w:pPr>
              <w:rPr>
                <w:rFonts w:ascii="Times New Roman" w:hAnsi="Times New Roman" w:cs="Times New Roman"/>
                <w:sz w:val="24"/>
                <w:szCs w:val="24"/>
                <w:lang w:val="ru-RU"/>
              </w:rPr>
            </w:pPr>
            <w:r w:rsidRPr="008E4743">
              <w:rPr>
                <w:rFonts w:ascii="Times New Roman" w:hAnsi="Times New Roman" w:cs="Times New Roman"/>
                <w:sz w:val="24"/>
                <w:szCs w:val="24"/>
                <w:lang w:val="ru-RU"/>
              </w:rPr>
              <w:t>За пять дней до</w:t>
            </w:r>
          </w:p>
          <w:p w:rsidR="00867DF9" w:rsidRPr="008E4743" w:rsidRDefault="00867DF9" w:rsidP="00867DF9">
            <w:pPr>
              <w:rPr>
                <w:rFonts w:ascii="Times New Roman" w:hAnsi="Times New Roman" w:cs="Times New Roman"/>
                <w:sz w:val="24"/>
                <w:szCs w:val="24"/>
                <w:lang w:val="ru-RU"/>
              </w:rPr>
            </w:pPr>
            <w:r w:rsidRPr="008E4743">
              <w:rPr>
                <w:rFonts w:ascii="Times New Roman" w:hAnsi="Times New Roman" w:cs="Times New Roman"/>
                <w:sz w:val="24"/>
                <w:szCs w:val="24"/>
                <w:lang w:val="ru-RU"/>
              </w:rPr>
              <w:t>начала каникул</w:t>
            </w:r>
          </w:p>
        </w:tc>
      </w:tr>
      <w:tr w:rsidR="00867DF9" w:rsidRPr="00D9458F" w:rsidTr="00867DF9">
        <w:trPr>
          <w:trHeight w:val="541"/>
        </w:trPr>
        <w:tc>
          <w:tcPr>
            <w:tcW w:w="6662" w:type="dxa"/>
            <w:gridSpan w:val="3"/>
          </w:tcPr>
          <w:p w:rsidR="00867DF9" w:rsidRPr="00D9458F" w:rsidRDefault="00867DF9" w:rsidP="00867DF9">
            <w:pPr>
              <w:rPr>
                <w:rFonts w:ascii="Times New Roman" w:hAnsi="Times New Roman" w:cs="Times New Roman"/>
                <w:sz w:val="24"/>
                <w:szCs w:val="24"/>
              </w:rPr>
            </w:pPr>
            <w:r w:rsidRPr="00D9458F">
              <w:rPr>
                <w:rFonts w:ascii="Times New Roman" w:hAnsi="Times New Roman" w:cs="Times New Roman"/>
                <w:sz w:val="24"/>
                <w:szCs w:val="24"/>
              </w:rPr>
              <w:t>Годовая аттестация</w:t>
            </w:r>
          </w:p>
        </w:tc>
        <w:tc>
          <w:tcPr>
            <w:tcW w:w="2835" w:type="dxa"/>
          </w:tcPr>
          <w:p w:rsidR="00867DF9" w:rsidRPr="008E4743" w:rsidRDefault="00867DF9" w:rsidP="00867DF9">
            <w:pPr>
              <w:rPr>
                <w:rFonts w:ascii="Times New Roman" w:hAnsi="Times New Roman" w:cs="Times New Roman"/>
                <w:sz w:val="24"/>
                <w:szCs w:val="24"/>
                <w:lang w:val="ru-RU"/>
              </w:rPr>
            </w:pPr>
            <w:r w:rsidRPr="008E4743">
              <w:rPr>
                <w:rFonts w:ascii="Times New Roman" w:hAnsi="Times New Roman" w:cs="Times New Roman"/>
                <w:sz w:val="24"/>
                <w:szCs w:val="24"/>
                <w:lang w:val="ru-RU"/>
              </w:rPr>
              <w:t>За десять дней до</w:t>
            </w:r>
          </w:p>
          <w:p w:rsidR="00867DF9" w:rsidRPr="008E4743" w:rsidRDefault="00867DF9" w:rsidP="00867DF9">
            <w:pPr>
              <w:rPr>
                <w:rFonts w:ascii="Times New Roman" w:hAnsi="Times New Roman" w:cs="Times New Roman"/>
                <w:sz w:val="24"/>
                <w:szCs w:val="24"/>
                <w:lang w:val="ru-RU"/>
              </w:rPr>
            </w:pPr>
            <w:r w:rsidRPr="008E4743">
              <w:rPr>
                <w:rFonts w:ascii="Times New Roman" w:hAnsi="Times New Roman" w:cs="Times New Roman"/>
                <w:sz w:val="24"/>
                <w:szCs w:val="24"/>
                <w:lang w:val="ru-RU"/>
              </w:rPr>
              <w:t>начала каникул</w:t>
            </w:r>
          </w:p>
        </w:tc>
      </w:tr>
    </w:tbl>
    <w:p w:rsidR="00867DF9" w:rsidRDefault="00867DF9" w:rsidP="00867DF9">
      <w:pPr>
        <w:spacing w:after="0" w:line="240" w:lineRule="auto"/>
        <w:jc w:val="both"/>
        <w:rPr>
          <w:rFonts w:ascii="Times New Roman" w:eastAsia="Times New Roman" w:hAnsi="Times New Roman" w:cs="Times New Roman"/>
          <w:color w:val="000000"/>
          <w:sz w:val="24"/>
          <w:szCs w:val="24"/>
        </w:rPr>
      </w:pPr>
    </w:p>
    <w:p w:rsidR="00867DF9" w:rsidRPr="007C138E" w:rsidRDefault="00AF469A" w:rsidP="007C138E">
      <w:pPr>
        <w:spacing w:after="0" w:line="240" w:lineRule="auto"/>
        <w:ind w:firstLine="708"/>
        <w:jc w:val="both"/>
        <w:rPr>
          <w:rFonts w:ascii="Times New Roman" w:eastAsia="Times New Roman" w:hAnsi="Times New Roman" w:cs="Times New Roman"/>
          <w:color w:val="000000"/>
          <w:sz w:val="24"/>
          <w:szCs w:val="24"/>
        </w:rPr>
      </w:pPr>
      <w:r w:rsidRPr="00026FDF">
        <w:rPr>
          <w:rFonts w:ascii="Times New Roman" w:eastAsia="Times New Roman" w:hAnsi="Times New Roman" w:cs="Times New Roman"/>
          <w:color w:val="000000"/>
          <w:spacing w:val="-3"/>
          <w:sz w:val="24"/>
          <w:szCs w:val="24"/>
        </w:rPr>
        <w:t>Отметки промежуточной аттестации,</w:t>
      </w:r>
      <w:r w:rsidR="00867DF9" w:rsidRPr="00026FDF">
        <w:rPr>
          <w:rFonts w:ascii="Times New Roman" w:eastAsia="Times New Roman" w:hAnsi="Times New Roman" w:cs="Times New Roman"/>
          <w:color w:val="000000"/>
          <w:spacing w:val="-3"/>
          <w:sz w:val="24"/>
          <w:szCs w:val="24"/>
        </w:rPr>
        <w:t xml:space="preserve"> учащихся выставляются в последнюю неделю соответствующего учебного периода.</w:t>
      </w:r>
      <w:r w:rsidR="00867DF9" w:rsidRPr="002E71B8">
        <w:rPr>
          <w:rFonts w:ascii="Times New Roman" w:eastAsia="Times New Roman" w:hAnsi="Times New Roman" w:cs="Times New Roman"/>
          <w:sz w:val="25"/>
          <w:szCs w:val="25"/>
        </w:rPr>
        <w:t xml:space="preserve"> Втечениеучебногоднячередуетсяурочнаяивнеурочнаядеятельность.</w:t>
      </w:r>
      <w:r w:rsidR="00867DF9" w:rsidRPr="002E71B8">
        <w:rPr>
          <w:rFonts w:ascii="Times New Roman" w:eastAsia="Times New Roman" w:hAnsi="Times New Roman" w:cs="Times New Roman"/>
          <w:w w:val="95"/>
          <w:sz w:val="25"/>
          <w:szCs w:val="25"/>
        </w:rPr>
        <w:t>Внеурочные курсы, обязательные индивидуальные и групповые занятия, экскурсии и т. п.организуются в другую для обучающихся смену с предусмотренным временем на обед, нонеранеечемчерез40минутпослеосновныхзанятий,вовторойполовинеучебного</w:t>
      </w:r>
      <w:r w:rsidR="00867DF9">
        <w:rPr>
          <w:rFonts w:ascii="Times New Roman" w:eastAsia="Times New Roman" w:hAnsi="Times New Roman" w:cs="Times New Roman"/>
          <w:w w:val="95"/>
          <w:sz w:val="25"/>
          <w:szCs w:val="25"/>
        </w:rPr>
        <w:t>дня.</w:t>
      </w:r>
    </w:p>
    <w:p w:rsidR="00867DF9" w:rsidRPr="002E71B8" w:rsidRDefault="00867DF9" w:rsidP="00867DF9">
      <w:pPr>
        <w:widowControl w:val="0"/>
        <w:autoSpaceDE w:val="0"/>
        <w:autoSpaceDN w:val="0"/>
        <w:spacing w:before="7" w:after="0" w:line="228" w:lineRule="auto"/>
        <w:ind w:right="746"/>
        <w:jc w:val="both"/>
        <w:rPr>
          <w:rFonts w:ascii="Times New Roman" w:eastAsia="Times New Roman" w:hAnsi="Times New Roman" w:cs="Times New Roman"/>
          <w:sz w:val="25"/>
          <w:szCs w:val="25"/>
        </w:rPr>
      </w:pPr>
      <w:r w:rsidRPr="002E71B8">
        <w:rPr>
          <w:rFonts w:ascii="Times New Roman" w:eastAsia="Times New Roman" w:hAnsi="Times New Roman" w:cs="Times New Roman"/>
          <w:w w:val="95"/>
          <w:sz w:val="25"/>
          <w:szCs w:val="25"/>
        </w:rPr>
        <w:t>Годовой календарныйучебный график составляетсяи утверждается ежегодно с</w:t>
      </w:r>
      <w:r w:rsidRPr="002E71B8">
        <w:rPr>
          <w:rFonts w:ascii="Times New Roman" w:eastAsia="Times New Roman" w:hAnsi="Times New Roman" w:cs="Times New Roman"/>
          <w:sz w:val="25"/>
          <w:szCs w:val="25"/>
        </w:rPr>
        <w:t>учетомкалендарянатекущийгод.</w:t>
      </w:r>
    </w:p>
    <w:p w:rsidR="00867DF9"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p>
    <w:p w:rsidR="007C138E" w:rsidRDefault="00AF469A" w:rsidP="00D34099">
      <w:pPr>
        <w:pStyle w:val="ConsPlusNormal"/>
        <w:spacing w:before="240"/>
        <w:ind w:firstLine="540"/>
        <w:jc w:val="both"/>
        <w:rPr>
          <w:b/>
          <w:color w:val="000000"/>
          <w:spacing w:val="-3"/>
          <w:szCs w:val="28"/>
        </w:rPr>
      </w:pPr>
      <w:r w:rsidRPr="007C138E">
        <w:rPr>
          <w:b/>
          <w:color w:val="000000"/>
          <w:spacing w:val="-3"/>
          <w:szCs w:val="28"/>
        </w:rPr>
        <w:t>3.3.</w:t>
      </w:r>
      <w:r w:rsidR="00867DF9" w:rsidRPr="007C138E">
        <w:rPr>
          <w:b/>
          <w:color w:val="000000"/>
          <w:spacing w:val="-3"/>
          <w:szCs w:val="28"/>
        </w:rPr>
        <w:t>План внеурочной деятельности</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Внеурочная деятельность является неотъемлемой и обязательной частью основной общеобразовательной программы.</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D34099" w:rsidRPr="007C138E" w:rsidRDefault="00D34099" w:rsidP="00D34099">
      <w:pPr>
        <w:pStyle w:val="ConsPlusNormal"/>
        <w:spacing w:before="240"/>
        <w:ind w:firstLine="540"/>
        <w:jc w:val="both"/>
        <w:rPr>
          <w:sz w:val="24"/>
          <w:szCs w:val="24"/>
        </w:rPr>
      </w:pPr>
      <w:r w:rsidRPr="007C138E">
        <w:rPr>
          <w:sz w:val="24"/>
          <w:szCs w:val="24"/>
        </w:rPr>
        <w:t>план организации деятельности ученических сообществ (групп старшеклассников),</w:t>
      </w:r>
    </w:p>
    <w:p w:rsidR="00D34099" w:rsidRPr="007C138E" w:rsidRDefault="00D34099" w:rsidP="00D34099">
      <w:pPr>
        <w:pStyle w:val="ConsPlusNormal"/>
        <w:spacing w:before="240"/>
        <w:ind w:firstLine="540"/>
        <w:jc w:val="both"/>
        <w:rPr>
          <w:sz w:val="24"/>
          <w:szCs w:val="24"/>
        </w:rPr>
      </w:pPr>
      <w:r w:rsidRPr="007C138E">
        <w:rPr>
          <w:sz w:val="24"/>
          <w:szCs w:val="24"/>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D34099" w:rsidRPr="007C138E" w:rsidRDefault="00D34099" w:rsidP="00D34099">
      <w:pPr>
        <w:pStyle w:val="ConsPlusNormal"/>
        <w:spacing w:before="240"/>
        <w:ind w:firstLine="540"/>
        <w:jc w:val="both"/>
        <w:rPr>
          <w:sz w:val="24"/>
          <w:szCs w:val="24"/>
        </w:rPr>
      </w:pPr>
      <w:r w:rsidRPr="007C138E">
        <w:rPr>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Согласно </w:t>
      </w:r>
      <w:hyperlink r:id="rId69" w:history="1">
        <w:r w:rsidR="00D34099" w:rsidRPr="007C138E">
          <w:rPr>
            <w:sz w:val="24"/>
            <w:szCs w:val="24"/>
          </w:rPr>
          <w:t>ФГОС СОО</w:t>
        </w:r>
      </w:hyperlink>
      <w:r w:rsidR="00D34099" w:rsidRPr="007C138E">
        <w:rPr>
          <w:sz w:val="24"/>
          <w:szCs w:val="24"/>
        </w:rPr>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Общий объем внеурочной деятельности не должен превышать 10 часов в неделю.</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Один час в неделю рекомендуется отводить на внеурочное занятие "Разговоры о важном".</w:t>
      </w:r>
    </w:p>
    <w:p w:rsidR="00D34099" w:rsidRPr="007C138E" w:rsidRDefault="00D34099" w:rsidP="00D34099">
      <w:pPr>
        <w:pStyle w:val="ConsPlusNormal"/>
        <w:spacing w:before="240"/>
        <w:ind w:firstLine="540"/>
        <w:jc w:val="both"/>
        <w:rPr>
          <w:sz w:val="24"/>
          <w:szCs w:val="24"/>
        </w:rPr>
      </w:pPr>
      <w:r w:rsidRPr="007C138E">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34099" w:rsidRPr="007C138E" w:rsidRDefault="00D34099" w:rsidP="00D34099">
      <w:pPr>
        <w:pStyle w:val="ConsPlusNormal"/>
        <w:spacing w:before="240"/>
        <w:ind w:firstLine="540"/>
        <w:jc w:val="both"/>
        <w:rPr>
          <w:sz w:val="24"/>
          <w:szCs w:val="24"/>
        </w:rPr>
      </w:pPr>
      <w:r w:rsidRPr="007C138E">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На курсы внеурочной деятельности по выбору обучающихся еженедельно расходуется до </w:t>
      </w:r>
      <w:r>
        <w:rPr>
          <w:sz w:val="24"/>
          <w:szCs w:val="24"/>
        </w:rPr>
        <w:t>5</w:t>
      </w:r>
      <w:r w:rsidR="00D34099" w:rsidRPr="007C138E">
        <w:rPr>
          <w:sz w:val="24"/>
          <w:szCs w:val="24"/>
        </w:rPr>
        <w:t xml:space="preserve"> часов, на организационное обеспечение учебной деятельности, на обеспечение благополучия обучающегося еженедельно до 1 часа.</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D34099" w:rsidRPr="007C138E" w:rsidRDefault="00D34099" w:rsidP="00D34099">
      <w:pPr>
        <w:pStyle w:val="ConsPlusNormal"/>
        <w:spacing w:before="240"/>
        <w:ind w:firstLine="540"/>
        <w:jc w:val="both"/>
        <w:rPr>
          <w:sz w:val="24"/>
          <w:szCs w:val="24"/>
        </w:rPr>
      </w:pPr>
      <w:r w:rsidRPr="007C138E">
        <w:rPr>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D34099" w:rsidRPr="007C138E" w:rsidRDefault="00D34099" w:rsidP="00D34099">
      <w:pPr>
        <w:pStyle w:val="ConsPlusNormal"/>
        <w:spacing w:before="240"/>
        <w:ind w:firstLine="540"/>
        <w:jc w:val="both"/>
        <w:rPr>
          <w:sz w:val="24"/>
          <w:szCs w:val="24"/>
        </w:rPr>
      </w:pPr>
      <w:r w:rsidRPr="007C138E">
        <w:rPr>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D34099" w:rsidRPr="007C138E" w:rsidRDefault="00D34099" w:rsidP="00D34099">
      <w:pPr>
        <w:pStyle w:val="ConsPlusNormal"/>
        <w:spacing w:before="240"/>
        <w:ind w:firstLine="540"/>
        <w:jc w:val="both"/>
        <w:rPr>
          <w:sz w:val="24"/>
          <w:szCs w:val="24"/>
        </w:rPr>
      </w:pPr>
      <w:r w:rsidRPr="007C138E">
        <w:rPr>
          <w:sz w:val="24"/>
          <w:szCs w:val="24"/>
        </w:rPr>
        <w:t>компетенция в сфере общественной самоорганизации, участия в общественно значимой совместной деятельности.</w:t>
      </w:r>
    </w:p>
    <w:p w:rsidR="00D34099" w:rsidRPr="007C138E" w:rsidRDefault="00D34099" w:rsidP="00D34099">
      <w:pPr>
        <w:pStyle w:val="ConsPlusNormal"/>
        <w:spacing w:before="240"/>
        <w:ind w:firstLine="540"/>
        <w:jc w:val="both"/>
        <w:rPr>
          <w:sz w:val="24"/>
          <w:szCs w:val="24"/>
        </w:rPr>
      </w:pPr>
      <w:r w:rsidRPr="007C138E">
        <w:rPr>
          <w:sz w:val="24"/>
          <w:szCs w:val="24"/>
        </w:rPr>
        <w:t>Организация жизни ученических сообществ происходит:</w:t>
      </w:r>
    </w:p>
    <w:p w:rsidR="00D34099" w:rsidRPr="007C138E" w:rsidRDefault="00D34099" w:rsidP="00D34099">
      <w:pPr>
        <w:pStyle w:val="ConsPlusNormal"/>
        <w:spacing w:before="240"/>
        <w:ind w:firstLine="540"/>
        <w:jc w:val="both"/>
        <w:rPr>
          <w:sz w:val="24"/>
          <w:szCs w:val="24"/>
        </w:rPr>
      </w:pPr>
      <w:r w:rsidRPr="007C138E">
        <w:rPr>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D34099" w:rsidRPr="007C138E" w:rsidRDefault="00D34099" w:rsidP="00D34099">
      <w:pPr>
        <w:pStyle w:val="ConsPlusNormal"/>
        <w:spacing w:before="240"/>
        <w:ind w:firstLine="540"/>
        <w:jc w:val="both"/>
        <w:rPr>
          <w:sz w:val="24"/>
          <w:szCs w:val="24"/>
        </w:rPr>
      </w:pPr>
      <w:r w:rsidRPr="007C138E">
        <w:rPr>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D34099" w:rsidRPr="007C138E" w:rsidRDefault="00D34099" w:rsidP="00D34099">
      <w:pPr>
        <w:pStyle w:val="ConsPlusNormal"/>
        <w:spacing w:before="240"/>
        <w:ind w:firstLine="540"/>
        <w:jc w:val="both"/>
        <w:rPr>
          <w:sz w:val="24"/>
          <w:szCs w:val="24"/>
        </w:rPr>
      </w:pPr>
      <w:r w:rsidRPr="007C138E">
        <w:rPr>
          <w:sz w:val="24"/>
          <w:szCs w:val="24"/>
        </w:rPr>
        <w:t>через участие в экологическом просвещении сверстников, родителей, населения,</w:t>
      </w:r>
    </w:p>
    <w:p w:rsidR="00D34099" w:rsidRPr="007C138E" w:rsidRDefault="00D34099" w:rsidP="00D34099">
      <w:pPr>
        <w:pStyle w:val="ConsPlusNormal"/>
        <w:spacing w:before="240"/>
        <w:ind w:firstLine="540"/>
        <w:jc w:val="both"/>
        <w:rPr>
          <w:sz w:val="24"/>
          <w:szCs w:val="24"/>
        </w:rPr>
      </w:pPr>
      <w:r w:rsidRPr="007C138E">
        <w:rPr>
          <w:sz w:val="24"/>
          <w:szCs w:val="24"/>
        </w:rPr>
        <w:t>в благоустройстве школы, класса, сельского поселения, города, в ходе партнерства с общественными организациями и объединениями.</w:t>
      </w:r>
    </w:p>
    <w:p w:rsidR="00D34099" w:rsidRPr="007C138E" w:rsidRDefault="00D34099" w:rsidP="00D34099">
      <w:pPr>
        <w:pStyle w:val="ConsPlusNormal"/>
        <w:spacing w:before="240"/>
        <w:ind w:firstLine="540"/>
        <w:jc w:val="both"/>
        <w:rPr>
          <w:sz w:val="24"/>
          <w:szCs w:val="24"/>
        </w:rPr>
      </w:pPr>
      <w:r w:rsidRPr="007C138E">
        <w:rPr>
          <w:sz w:val="24"/>
          <w:szCs w:val="24"/>
        </w:rPr>
        <w:t>отношение обучающихся к закону, государству и к гражданскому обществу (включает подготовку личности к общественной жизни);</w:t>
      </w:r>
    </w:p>
    <w:p w:rsidR="00D34099" w:rsidRPr="007C138E" w:rsidRDefault="00D34099" w:rsidP="00D34099">
      <w:pPr>
        <w:pStyle w:val="ConsPlusNormal"/>
        <w:spacing w:before="240"/>
        <w:ind w:firstLine="540"/>
        <w:jc w:val="both"/>
        <w:rPr>
          <w:sz w:val="24"/>
          <w:szCs w:val="24"/>
        </w:rPr>
      </w:pPr>
      <w:r w:rsidRPr="007C138E">
        <w:rPr>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D34099" w:rsidRPr="007C138E" w:rsidRDefault="00D34099" w:rsidP="00D34099">
      <w:pPr>
        <w:pStyle w:val="ConsPlusNormal"/>
        <w:spacing w:before="240"/>
        <w:ind w:firstLine="540"/>
        <w:jc w:val="both"/>
        <w:rPr>
          <w:sz w:val="24"/>
          <w:szCs w:val="24"/>
        </w:rPr>
      </w:pPr>
      <w:r w:rsidRPr="007C138E">
        <w:rPr>
          <w:sz w:val="24"/>
          <w:szCs w:val="24"/>
        </w:rPr>
        <w:t>трудовые и социально-экономические отношения (включает подготовку личности к трудовой деятельности).</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Инвариантный компонент плана внеурочной деятельности (вне зависимости от профиля) предполагает:</w:t>
      </w:r>
    </w:p>
    <w:p w:rsidR="00D34099" w:rsidRPr="007C138E" w:rsidRDefault="00D34099" w:rsidP="00D34099">
      <w:pPr>
        <w:pStyle w:val="ConsPlusNormal"/>
        <w:spacing w:before="240"/>
        <w:ind w:firstLine="540"/>
        <w:jc w:val="both"/>
        <w:rPr>
          <w:sz w:val="24"/>
          <w:szCs w:val="24"/>
        </w:rPr>
      </w:pPr>
      <w:r w:rsidRPr="007C138E">
        <w:rPr>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D34099" w:rsidRPr="007C138E" w:rsidRDefault="00D34099" w:rsidP="00D34099">
      <w:pPr>
        <w:pStyle w:val="ConsPlusNormal"/>
        <w:spacing w:before="240"/>
        <w:ind w:firstLine="540"/>
        <w:jc w:val="both"/>
        <w:rPr>
          <w:sz w:val="24"/>
          <w:szCs w:val="24"/>
        </w:rPr>
      </w:pPr>
      <w:r w:rsidRPr="007C138E">
        <w:rPr>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D34099" w:rsidRPr="007C138E" w:rsidRDefault="00D34099" w:rsidP="00D34099">
      <w:pPr>
        <w:pStyle w:val="ConsPlusNormal"/>
        <w:spacing w:before="240"/>
        <w:ind w:firstLine="540"/>
        <w:jc w:val="both"/>
        <w:rPr>
          <w:sz w:val="24"/>
          <w:szCs w:val="24"/>
        </w:rPr>
      </w:pPr>
      <w:r w:rsidRPr="007C138E">
        <w:rPr>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w:t>
      </w:r>
    </w:p>
    <w:p w:rsidR="00D34099" w:rsidRPr="007C138E" w:rsidRDefault="00D34099" w:rsidP="00D34099">
      <w:pPr>
        <w:pStyle w:val="ConsPlusNormal"/>
        <w:spacing w:before="240"/>
        <w:ind w:firstLine="540"/>
        <w:jc w:val="both"/>
        <w:rPr>
          <w:sz w:val="24"/>
          <w:szCs w:val="24"/>
        </w:rPr>
      </w:pPr>
      <w:r w:rsidRPr="007C138E">
        <w:rPr>
          <w:sz w:val="24"/>
          <w:szCs w:val="24"/>
        </w:rPr>
        <w:t>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Вариативный компонент прописывается по отдельным профилям.</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D34099" w:rsidRPr="007C138E" w:rsidRDefault="00D34099" w:rsidP="00D34099">
      <w:pPr>
        <w:pStyle w:val="ConsPlusNormal"/>
        <w:spacing w:before="240"/>
        <w:ind w:firstLine="540"/>
        <w:jc w:val="both"/>
        <w:rPr>
          <w:sz w:val="24"/>
          <w:szCs w:val="24"/>
        </w:rPr>
      </w:pPr>
      <w:r w:rsidRPr="007C138E">
        <w:rPr>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D34099" w:rsidRPr="007C138E" w:rsidRDefault="00D34099" w:rsidP="00D34099">
      <w:pPr>
        <w:pStyle w:val="ConsPlusNormal"/>
        <w:spacing w:before="240"/>
        <w:ind w:firstLine="540"/>
        <w:jc w:val="both"/>
        <w:rPr>
          <w:sz w:val="24"/>
          <w:szCs w:val="24"/>
        </w:rPr>
      </w:pPr>
      <w:r w:rsidRPr="007C138E">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D34099" w:rsidRPr="007C138E" w:rsidRDefault="00D34099" w:rsidP="00D34099">
      <w:pPr>
        <w:pStyle w:val="ConsPlusNormal"/>
        <w:spacing w:before="240"/>
        <w:ind w:firstLine="540"/>
        <w:jc w:val="both"/>
        <w:rPr>
          <w:sz w:val="24"/>
          <w:szCs w:val="24"/>
        </w:rPr>
      </w:pPr>
      <w:r w:rsidRPr="007C138E">
        <w:rPr>
          <w:sz w:val="24"/>
          <w:szCs w:val="24"/>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34099" w:rsidRPr="007C138E" w:rsidRDefault="00D34099" w:rsidP="00D34099">
      <w:pPr>
        <w:pStyle w:val="ConsPlusNormal"/>
        <w:spacing w:before="240"/>
        <w:ind w:firstLine="540"/>
        <w:jc w:val="both"/>
        <w:rPr>
          <w:sz w:val="24"/>
          <w:szCs w:val="24"/>
        </w:rPr>
      </w:pPr>
      <w:r w:rsidRPr="007C138E">
        <w:rPr>
          <w:sz w:val="24"/>
          <w:szCs w:val="24"/>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D34099" w:rsidRPr="007C138E" w:rsidRDefault="00D34099" w:rsidP="00D34099">
      <w:pPr>
        <w:pStyle w:val="ConsPlusNormal"/>
        <w:spacing w:before="240"/>
        <w:ind w:firstLine="540"/>
        <w:jc w:val="both"/>
        <w:rPr>
          <w:sz w:val="24"/>
          <w:szCs w:val="24"/>
        </w:rPr>
      </w:pPr>
      <w:r w:rsidRPr="007C138E">
        <w:rPr>
          <w:sz w:val="24"/>
          <w:szCs w:val="24"/>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D34099" w:rsidRPr="007C138E" w:rsidRDefault="00D34099" w:rsidP="00D34099">
      <w:pPr>
        <w:pStyle w:val="ConsPlusNormal"/>
        <w:spacing w:before="240"/>
        <w:ind w:firstLine="540"/>
        <w:jc w:val="both"/>
        <w:rPr>
          <w:sz w:val="24"/>
          <w:szCs w:val="24"/>
        </w:rPr>
      </w:pPr>
      <w:r w:rsidRPr="007C138E">
        <w:rPr>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D34099" w:rsidRPr="007C138E" w:rsidRDefault="00D34099" w:rsidP="00D34099">
      <w:pPr>
        <w:pStyle w:val="ConsPlusNormal"/>
        <w:spacing w:before="240"/>
        <w:ind w:firstLine="540"/>
        <w:jc w:val="both"/>
        <w:rPr>
          <w:sz w:val="24"/>
          <w:szCs w:val="24"/>
        </w:rPr>
      </w:pPr>
      <w:r w:rsidRPr="007C138E">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D34099" w:rsidRPr="007C138E" w:rsidRDefault="00D34099" w:rsidP="00D34099">
      <w:pPr>
        <w:pStyle w:val="ConsPlusNormal"/>
        <w:spacing w:before="240"/>
        <w:ind w:firstLine="540"/>
        <w:jc w:val="both"/>
        <w:rPr>
          <w:sz w:val="24"/>
          <w:szCs w:val="24"/>
        </w:rPr>
      </w:pPr>
      <w:r w:rsidRPr="007C138E">
        <w:rPr>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D34099" w:rsidRPr="007C138E" w:rsidRDefault="00D34099" w:rsidP="00D34099">
      <w:pPr>
        <w:pStyle w:val="ConsPlusNormal"/>
        <w:spacing w:before="240"/>
        <w:ind w:firstLine="540"/>
        <w:jc w:val="both"/>
        <w:rPr>
          <w:sz w:val="24"/>
          <w:szCs w:val="24"/>
        </w:rPr>
      </w:pPr>
      <w:r w:rsidRPr="007C138E">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D34099" w:rsidRPr="007C138E" w:rsidRDefault="00D34099" w:rsidP="00D34099">
      <w:pPr>
        <w:pStyle w:val="ConsPlusNormal"/>
        <w:spacing w:before="240"/>
        <w:ind w:firstLine="540"/>
        <w:jc w:val="both"/>
        <w:rPr>
          <w:sz w:val="24"/>
          <w:szCs w:val="24"/>
        </w:rPr>
      </w:pPr>
      <w:r w:rsidRPr="007C138E">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D34099" w:rsidRPr="007C138E" w:rsidRDefault="00D34099" w:rsidP="00D34099">
      <w:pPr>
        <w:pStyle w:val="ConsPlusNormal"/>
        <w:spacing w:before="240"/>
        <w:ind w:firstLine="540"/>
        <w:jc w:val="both"/>
        <w:rPr>
          <w:sz w:val="24"/>
          <w:szCs w:val="24"/>
        </w:rPr>
      </w:pPr>
      <w:r w:rsidRPr="007C138E">
        <w:rPr>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D34099" w:rsidRPr="007C138E" w:rsidRDefault="00D34099" w:rsidP="00D34099">
      <w:pPr>
        <w:pStyle w:val="ConsPlusNormal"/>
        <w:spacing w:before="240"/>
        <w:ind w:firstLine="540"/>
        <w:jc w:val="both"/>
        <w:rPr>
          <w:sz w:val="24"/>
          <w:szCs w:val="24"/>
        </w:rPr>
      </w:pPr>
      <w:r w:rsidRPr="007C138E">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D34099" w:rsidRPr="007C138E" w:rsidRDefault="00D34099" w:rsidP="00D34099">
      <w:pPr>
        <w:pStyle w:val="ConsPlusNormal"/>
        <w:spacing w:before="240"/>
        <w:ind w:firstLine="540"/>
        <w:jc w:val="both"/>
        <w:rPr>
          <w:sz w:val="24"/>
          <w:szCs w:val="24"/>
        </w:rPr>
      </w:pPr>
      <w:r w:rsidRPr="007C138E">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D34099" w:rsidRPr="007C138E" w:rsidRDefault="00D34099" w:rsidP="00D34099">
      <w:pPr>
        <w:pStyle w:val="ConsPlusNormal"/>
        <w:spacing w:before="240"/>
        <w:ind w:firstLine="540"/>
        <w:jc w:val="both"/>
        <w:rPr>
          <w:sz w:val="24"/>
          <w:szCs w:val="24"/>
        </w:rPr>
      </w:pPr>
      <w:r w:rsidRPr="007C138E">
        <w:rPr>
          <w:sz w:val="24"/>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D34099" w:rsidRPr="007C138E" w:rsidRDefault="00D34099" w:rsidP="00D34099">
      <w:pPr>
        <w:pStyle w:val="ConsPlusNormal"/>
        <w:spacing w:before="240"/>
        <w:ind w:firstLine="540"/>
        <w:jc w:val="both"/>
        <w:rPr>
          <w:sz w:val="24"/>
          <w:szCs w:val="24"/>
        </w:rPr>
      </w:pPr>
      <w:r w:rsidRPr="007C138E">
        <w:rPr>
          <w:sz w:val="24"/>
          <w:szCs w:val="24"/>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D34099" w:rsidRPr="007C138E" w:rsidRDefault="00D34099" w:rsidP="00D34099">
      <w:pPr>
        <w:pStyle w:val="ConsPlusNormal"/>
        <w:spacing w:before="240"/>
        <w:ind w:firstLine="540"/>
        <w:jc w:val="both"/>
        <w:rPr>
          <w:sz w:val="24"/>
          <w:szCs w:val="24"/>
        </w:rPr>
      </w:pPr>
      <w:r w:rsidRPr="007C138E">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D34099" w:rsidRPr="007C138E" w:rsidRDefault="00D34099" w:rsidP="00D34099">
      <w:pPr>
        <w:pStyle w:val="ConsPlusNormal"/>
        <w:spacing w:before="240"/>
        <w:ind w:firstLine="540"/>
        <w:jc w:val="both"/>
        <w:rPr>
          <w:sz w:val="24"/>
          <w:szCs w:val="24"/>
        </w:rPr>
      </w:pPr>
      <w:r w:rsidRPr="007C138E">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7C138E" w:rsidRDefault="007C138E" w:rsidP="00D34099">
      <w:pPr>
        <w:pStyle w:val="ConsPlusNormal"/>
        <w:ind w:firstLine="540"/>
        <w:jc w:val="both"/>
        <w:rPr>
          <w:b/>
          <w:sz w:val="24"/>
          <w:szCs w:val="24"/>
        </w:rPr>
      </w:pPr>
    </w:p>
    <w:p w:rsidR="00D34099" w:rsidRPr="007C138E" w:rsidRDefault="007C138E" w:rsidP="00D34099">
      <w:pPr>
        <w:pStyle w:val="ConsPlusNormal"/>
        <w:ind w:firstLine="540"/>
        <w:jc w:val="both"/>
        <w:rPr>
          <w:b/>
          <w:sz w:val="24"/>
          <w:szCs w:val="24"/>
        </w:rPr>
      </w:pPr>
      <w:r w:rsidRPr="007C138E">
        <w:rPr>
          <w:b/>
          <w:sz w:val="24"/>
          <w:szCs w:val="24"/>
        </w:rPr>
        <w:t>Годовой план внеурочной деятельности</w:t>
      </w:r>
    </w:p>
    <w:p w:rsidR="00867DF9"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37"/>
        <w:gridCol w:w="1701"/>
        <w:gridCol w:w="2127"/>
      </w:tblGrid>
      <w:tr w:rsidR="00867DF9" w:rsidRPr="002E71B8" w:rsidTr="00867DF9">
        <w:tc>
          <w:tcPr>
            <w:tcW w:w="828" w:type="dxa"/>
          </w:tcPr>
          <w:p w:rsidR="00867DF9" w:rsidRPr="002E71B8"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r w:rsidRPr="002E71B8">
              <w:rPr>
                <w:rFonts w:ascii="Times New Roman" w:eastAsia="Times New Roman" w:hAnsi="Times New Roman" w:cs="Times New Roman"/>
                <w:color w:val="000000"/>
                <w:spacing w:val="-3"/>
                <w:sz w:val="24"/>
                <w:szCs w:val="24"/>
              </w:rPr>
              <w:t>№</w:t>
            </w:r>
          </w:p>
        </w:tc>
        <w:tc>
          <w:tcPr>
            <w:tcW w:w="4837" w:type="dxa"/>
          </w:tcPr>
          <w:p w:rsidR="00867DF9" w:rsidRPr="002E71B8"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r w:rsidRPr="002E71B8">
              <w:rPr>
                <w:rFonts w:ascii="Times New Roman" w:eastAsia="Times New Roman" w:hAnsi="Times New Roman" w:cs="Times New Roman"/>
                <w:color w:val="000000"/>
                <w:spacing w:val="-3"/>
                <w:sz w:val="24"/>
                <w:szCs w:val="24"/>
              </w:rPr>
              <w:t>Вид деятельности</w:t>
            </w:r>
          </w:p>
        </w:tc>
        <w:tc>
          <w:tcPr>
            <w:tcW w:w="1701" w:type="dxa"/>
          </w:tcPr>
          <w:p w:rsidR="00867DF9" w:rsidRPr="002E71B8"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10</w:t>
            </w:r>
            <w:r w:rsidRPr="002E71B8">
              <w:rPr>
                <w:rFonts w:ascii="Times New Roman" w:eastAsia="Times New Roman" w:hAnsi="Times New Roman" w:cs="Times New Roman"/>
                <w:color w:val="000000"/>
                <w:spacing w:val="-3"/>
                <w:sz w:val="24"/>
                <w:szCs w:val="24"/>
              </w:rPr>
              <w:t xml:space="preserve"> класс</w:t>
            </w:r>
          </w:p>
        </w:tc>
        <w:tc>
          <w:tcPr>
            <w:tcW w:w="2127" w:type="dxa"/>
          </w:tcPr>
          <w:p w:rsidR="00867DF9" w:rsidRPr="002E71B8"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 xml:space="preserve">11 </w:t>
            </w:r>
            <w:r w:rsidRPr="002E71B8">
              <w:rPr>
                <w:rFonts w:ascii="Times New Roman" w:eastAsia="Times New Roman" w:hAnsi="Times New Roman" w:cs="Times New Roman"/>
                <w:color w:val="000000"/>
                <w:spacing w:val="-3"/>
                <w:sz w:val="24"/>
                <w:szCs w:val="24"/>
              </w:rPr>
              <w:t>класс</w:t>
            </w:r>
          </w:p>
        </w:tc>
      </w:tr>
      <w:tr w:rsidR="00867DF9" w:rsidRPr="002E71B8" w:rsidTr="00867DF9">
        <w:tc>
          <w:tcPr>
            <w:tcW w:w="5665" w:type="dxa"/>
            <w:gridSpan w:val="2"/>
          </w:tcPr>
          <w:p w:rsidR="00867DF9" w:rsidRPr="002E71B8"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r w:rsidRPr="002E71B8">
              <w:rPr>
                <w:rFonts w:ascii="Times New Roman" w:eastAsia="Times New Roman" w:hAnsi="Times New Roman" w:cs="Times New Roman"/>
                <w:color w:val="000000"/>
                <w:spacing w:val="-3"/>
                <w:sz w:val="24"/>
                <w:szCs w:val="24"/>
              </w:rPr>
              <w:t>Внеурочная деятельность</w:t>
            </w:r>
          </w:p>
        </w:tc>
        <w:tc>
          <w:tcPr>
            <w:tcW w:w="1701" w:type="dxa"/>
          </w:tcPr>
          <w:p w:rsidR="00867DF9" w:rsidRPr="002E71B8"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r w:rsidRPr="002E71B8">
              <w:rPr>
                <w:rFonts w:ascii="Times New Roman" w:eastAsia="Times New Roman" w:hAnsi="Times New Roman" w:cs="Times New Roman"/>
                <w:color w:val="000000"/>
                <w:spacing w:val="-3"/>
                <w:sz w:val="24"/>
                <w:szCs w:val="24"/>
                <w:lang w:val="en-US"/>
              </w:rPr>
              <w:t>5</w:t>
            </w:r>
            <w:r w:rsidRPr="002E71B8">
              <w:rPr>
                <w:rFonts w:ascii="Times New Roman" w:eastAsia="Times New Roman" w:hAnsi="Times New Roman" w:cs="Times New Roman"/>
                <w:color w:val="000000"/>
                <w:spacing w:val="-3"/>
                <w:sz w:val="24"/>
                <w:szCs w:val="24"/>
              </w:rPr>
              <w:t xml:space="preserve"> часов</w:t>
            </w:r>
          </w:p>
        </w:tc>
        <w:tc>
          <w:tcPr>
            <w:tcW w:w="2127" w:type="dxa"/>
          </w:tcPr>
          <w:p w:rsidR="00867DF9" w:rsidRPr="002E71B8"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r w:rsidRPr="002E71B8">
              <w:rPr>
                <w:rFonts w:ascii="Times New Roman" w:eastAsia="Times New Roman" w:hAnsi="Times New Roman" w:cs="Times New Roman"/>
                <w:color w:val="000000"/>
                <w:spacing w:val="-3"/>
                <w:sz w:val="24"/>
                <w:szCs w:val="24"/>
                <w:lang w:val="en-US"/>
              </w:rPr>
              <w:t>5</w:t>
            </w:r>
            <w:r w:rsidRPr="002E71B8">
              <w:rPr>
                <w:rFonts w:ascii="Times New Roman" w:eastAsia="Times New Roman" w:hAnsi="Times New Roman" w:cs="Times New Roman"/>
                <w:color w:val="000000"/>
                <w:spacing w:val="-3"/>
                <w:sz w:val="24"/>
                <w:szCs w:val="24"/>
              </w:rPr>
              <w:t xml:space="preserve"> часов</w:t>
            </w:r>
          </w:p>
        </w:tc>
      </w:tr>
      <w:tr w:rsidR="00867DF9" w:rsidRPr="002E71B8" w:rsidTr="00867DF9">
        <w:tc>
          <w:tcPr>
            <w:tcW w:w="5665" w:type="dxa"/>
            <w:gridSpan w:val="2"/>
          </w:tcPr>
          <w:p w:rsidR="00867DF9" w:rsidRPr="002E71B8"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r w:rsidRPr="002E71B8">
              <w:rPr>
                <w:rFonts w:ascii="Times New Roman" w:eastAsia="Times New Roman" w:hAnsi="Times New Roman" w:cs="Times New Roman"/>
                <w:color w:val="000000"/>
                <w:spacing w:val="-3"/>
                <w:sz w:val="24"/>
                <w:szCs w:val="24"/>
              </w:rPr>
              <w:t>Учебные недели</w:t>
            </w:r>
          </w:p>
        </w:tc>
        <w:tc>
          <w:tcPr>
            <w:tcW w:w="1701" w:type="dxa"/>
          </w:tcPr>
          <w:p w:rsidR="00867DF9" w:rsidRPr="002E71B8"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r w:rsidRPr="002E71B8">
              <w:rPr>
                <w:rFonts w:ascii="Times New Roman" w:eastAsia="Times New Roman" w:hAnsi="Times New Roman" w:cs="Times New Roman"/>
                <w:color w:val="000000"/>
                <w:spacing w:val="-3"/>
                <w:sz w:val="24"/>
                <w:szCs w:val="24"/>
              </w:rPr>
              <w:t>34</w:t>
            </w:r>
          </w:p>
        </w:tc>
        <w:tc>
          <w:tcPr>
            <w:tcW w:w="2127" w:type="dxa"/>
          </w:tcPr>
          <w:p w:rsidR="00867DF9" w:rsidRPr="002E71B8"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r w:rsidRPr="002E71B8">
              <w:rPr>
                <w:rFonts w:ascii="Times New Roman" w:eastAsia="Times New Roman" w:hAnsi="Times New Roman" w:cs="Times New Roman"/>
                <w:color w:val="000000"/>
                <w:spacing w:val="-3"/>
                <w:sz w:val="24"/>
                <w:szCs w:val="24"/>
              </w:rPr>
              <w:t>34</w:t>
            </w:r>
          </w:p>
        </w:tc>
      </w:tr>
      <w:tr w:rsidR="00867DF9" w:rsidRPr="002E71B8" w:rsidTr="00867DF9">
        <w:tc>
          <w:tcPr>
            <w:tcW w:w="5665" w:type="dxa"/>
            <w:gridSpan w:val="2"/>
          </w:tcPr>
          <w:p w:rsidR="00867DF9" w:rsidRPr="002E71B8"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r w:rsidRPr="002E71B8">
              <w:rPr>
                <w:rFonts w:ascii="Times New Roman" w:eastAsia="Times New Roman" w:hAnsi="Times New Roman" w:cs="Times New Roman"/>
                <w:color w:val="000000"/>
                <w:spacing w:val="-3"/>
                <w:sz w:val="24"/>
                <w:szCs w:val="24"/>
              </w:rPr>
              <w:t>Количество часов за год</w:t>
            </w:r>
          </w:p>
        </w:tc>
        <w:tc>
          <w:tcPr>
            <w:tcW w:w="1701" w:type="dxa"/>
          </w:tcPr>
          <w:p w:rsidR="00867DF9" w:rsidRPr="002E71B8"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r w:rsidRPr="002E71B8">
              <w:rPr>
                <w:rFonts w:ascii="Times New Roman" w:eastAsia="Times New Roman" w:hAnsi="Times New Roman" w:cs="Times New Roman"/>
                <w:color w:val="000000"/>
                <w:spacing w:val="-3"/>
                <w:sz w:val="24"/>
                <w:szCs w:val="24"/>
                <w:lang w:val="en-US"/>
              </w:rPr>
              <w:t>1</w:t>
            </w:r>
            <w:r w:rsidRPr="002E71B8">
              <w:rPr>
                <w:rFonts w:ascii="Times New Roman" w:eastAsia="Times New Roman" w:hAnsi="Times New Roman" w:cs="Times New Roman"/>
                <w:color w:val="000000"/>
                <w:spacing w:val="-3"/>
                <w:sz w:val="24"/>
                <w:szCs w:val="24"/>
              </w:rPr>
              <w:t>70часов</w:t>
            </w:r>
          </w:p>
        </w:tc>
        <w:tc>
          <w:tcPr>
            <w:tcW w:w="2127" w:type="dxa"/>
          </w:tcPr>
          <w:p w:rsidR="00867DF9" w:rsidRPr="002E71B8"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r w:rsidRPr="002E71B8">
              <w:rPr>
                <w:rFonts w:ascii="Times New Roman" w:eastAsia="Times New Roman" w:hAnsi="Times New Roman" w:cs="Times New Roman"/>
                <w:color w:val="000000"/>
                <w:spacing w:val="-3"/>
                <w:sz w:val="24"/>
                <w:szCs w:val="24"/>
                <w:lang w:val="en-US"/>
              </w:rPr>
              <w:t>170</w:t>
            </w:r>
            <w:r w:rsidRPr="002E71B8">
              <w:rPr>
                <w:rFonts w:ascii="Times New Roman" w:eastAsia="Times New Roman" w:hAnsi="Times New Roman" w:cs="Times New Roman"/>
                <w:color w:val="000000"/>
                <w:spacing w:val="-3"/>
                <w:sz w:val="24"/>
                <w:szCs w:val="24"/>
              </w:rPr>
              <w:t xml:space="preserve"> часов</w:t>
            </w:r>
          </w:p>
        </w:tc>
      </w:tr>
      <w:tr w:rsidR="00867DF9" w:rsidRPr="002E71B8" w:rsidTr="00867DF9">
        <w:tc>
          <w:tcPr>
            <w:tcW w:w="5665" w:type="dxa"/>
            <w:gridSpan w:val="2"/>
          </w:tcPr>
          <w:p w:rsidR="00867DF9" w:rsidRPr="002E71B8"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r w:rsidRPr="002E71B8">
              <w:rPr>
                <w:rFonts w:ascii="Times New Roman" w:eastAsia="Times New Roman" w:hAnsi="Times New Roman" w:cs="Times New Roman"/>
                <w:color w:val="000000"/>
                <w:spacing w:val="-3"/>
                <w:sz w:val="24"/>
                <w:szCs w:val="24"/>
              </w:rPr>
              <w:t>Итого</w:t>
            </w:r>
          </w:p>
        </w:tc>
        <w:tc>
          <w:tcPr>
            <w:tcW w:w="3828" w:type="dxa"/>
            <w:gridSpan w:val="2"/>
            <w:shd w:val="clear" w:color="auto" w:fill="auto"/>
          </w:tcPr>
          <w:p w:rsidR="00867DF9" w:rsidRPr="002E71B8" w:rsidRDefault="00867DF9" w:rsidP="00867DF9">
            <w:pPr>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340 часов</w:t>
            </w:r>
          </w:p>
        </w:tc>
      </w:tr>
    </w:tbl>
    <w:p w:rsidR="00867DF9"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p>
    <w:p w:rsidR="00867DF9" w:rsidRPr="003A070B" w:rsidRDefault="00867DF9" w:rsidP="00867DF9">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b/>
          <w:bCs/>
          <w:color w:val="000000"/>
          <w:spacing w:val="-1"/>
          <w:sz w:val="24"/>
          <w:szCs w:val="24"/>
        </w:rPr>
      </w:pPr>
      <w:r w:rsidRPr="003A070B">
        <w:rPr>
          <w:rFonts w:ascii="Times New Roman" w:eastAsia="Times New Roman" w:hAnsi="Times New Roman" w:cs="Times New Roman"/>
          <w:b/>
          <w:bCs/>
          <w:color w:val="000000"/>
          <w:spacing w:val="-1"/>
          <w:sz w:val="24"/>
          <w:szCs w:val="24"/>
        </w:rPr>
        <w:t xml:space="preserve">Мониторинг эффективности внеурочной деятельности </w:t>
      </w:r>
    </w:p>
    <w:p w:rsidR="00867DF9" w:rsidRPr="003A070B" w:rsidRDefault="00867DF9" w:rsidP="00867DF9">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color w:val="000000"/>
          <w:spacing w:val="-1"/>
          <w:sz w:val="24"/>
          <w:szCs w:val="24"/>
        </w:rPr>
      </w:pPr>
      <w:r w:rsidRPr="003A070B">
        <w:rPr>
          <w:rFonts w:ascii="Times New Roman" w:eastAsia="Times New Roman" w:hAnsi="Times New Roman" w:cs="Times New Roman"/>
          <w:color w:val="000000"/>
          <w:spacing w:val="-1"/>
          <w:sz w:val="24"/>
          <w:szCs w:val="24"/>
        </w:rPr>
        <w:t>Целью мониторинговых исследований является создание системы организации, сбора, обработки и распространения информации, отражающей эффективность внеурочной деятельности.</w:t>
      </w:r>
    </w:p>
    <w:p w:rsidR="00867DF9" w:rsidRPr="003A070B" w:rsidRDefault="00867DF9" w:rsidP="00867DF9">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color w:val="000000"/>
          <w:spacing w:val="-1"/>
          <w:sz w:val="24"/>
          <w:szCs w:val="24"/>
        </w:rPr>
      </w:pPr>
      <w:r w:rsidRPr="003A070B">
        <w:rPr>
          <w:rFonts w:ascii="Times New Roman" w:eastAsia="Times New Roman" w:hAnsi="Times New Roman" w:cs="Times New Roman"/>
          <w:color w:val="000000"/>
          <w:spacing w:val="-1"/>
          <w:sz w:val="24"/>
          <w:szCs w:val="24"/>
        </w:rPr>
        <w:t>Объектом мониторинга является:</w:t>
      </w:r>
    </w:p>
    <w:p w:rsidR="00867DF9" w:rsidRPr="003A070B" w:rsidRDefault="00867DF9" w:rsidP="00867DF9">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iCs/>
          <w:color w:val="000000"/>
          <w:spacing w:val="-1"/>
          <w:sz w:val="24"/>
          <w:szCs w:val="24"/>
        </w:rPr>
      </w:pPr>
      <w:r w:rsidRPr="003A070B">
        <w:rPr>
          <w:rFonts w:ascii="Times New Roman" w:eastAsia="Times New Roman" w:hAnsi="Times New Roman" w:cs="Times New Roman"/>
          <w:iCs/>
          <w:color w:val="000000"/>
          <w:spacing w:val="-1"/>
          <w:sz w:val="24"/>
          <w:szCs w:val="24"/>
        </w:rPr>
        <w:t xml:space="preserve">- Личность самого воспитанник; </w:t>
      </w:r>
    </w:p>
    <w:p w:rsidR="00867DF9" w:rsidRPr="003A070B" w:rsidRDefault="00867DF9" w:rsidP="00867DF9">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color w:val="000000"/>
          <w:spacing w:val="-1"/>
          <w:sz w:val="24"/>
          <w:szCs w:val="24"/>
        </w:rPr>
      </w:pPr>
      <w:r w:rsidRPr="003A070B">
        <w:rPr>
          <w:rFonts w:ascii="Times New Roman" w:eastAsia="Times New Roman" w:hAnsi="Times New Roman" w:cs="Times New Roman"/>
          <w:color w:val="000000"/>
          <w:spacing w:val="-1"/>
          <w:sz w:val="24"/>
          <w:szCs w:val="24"/>
        </w:rPr>
        <w:t xml:space="preserve">- </w:t>
      </w:r>
      <w:r w:rsidRPr="003A070B">
        <w:rPr>
          <w:rFonts w:ascii="Times New Roman" w:eastAsia="Times New Roman" w:hAnsi="Times New Roman" w:cs="Times New Roman"/>
          <w:iCs/>
          <w:color w:val="000000"/>
          <w:spacing w:val="-1"/>
          <w:sz w:val="24"/>
          <w:szCs w:val="24"/>
        </w:rPr>
        <w:t>Детский коллектив;</w:t>
      </w:r>
    </w:p>
    <w:p w:rsidR="00867DF9" w:rsidRPr="003A070B" w:rsidRDefault="00867DF9" w:rsidP="00867DF9">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color w:val="000000"/>
          <w:spacing w:val="-1"/>
          <w:sz w:val="24"/>
          <w:szCs w:val="24"/>
        </w:rPr>
      </w:pPr>
      <w:r w:rsidRPr="003A070B">
        <w:rPr>
          <w:rFonts w:ascii="Times New Roman" w:eastAsia="Times New Roman" w:hAnsi="Times New Roman" w:cs="Times New Roman"/>
          <w:color w:val="000000"/>
          <w:spacing w:val="-1"/>
          <w:sz w:val="24"/>
          <w:szCs w:val="24"/>
        </w:rPr>
        <w:t xml:space="preserve">- </w:t>
      </w:r>
      <w:r w:rsidRPr="003A070B">
        <w:rPr>
          <w:rFonts w:ascii="Times New Roman" w:eastAsia="Times New Roman" w:hAnsi="Times New Roman" w:cs="Times New Roman"/>
          <w:iCs/>
          <w:color w:val="000000"/>
          <w:spacing w:val="-1"/>
          <w:sz w:val="24"/>
          <w:szCs w:val="24"/>
        </w:rPr>
        <w:t>Удовлетворенность родителей жизнью школы;</w:t>
      </w:r>
    </w:p>
    <w:p w:rsidR="00867DF9" w:rsidRPr="003A070B" w:rsidRDefault="00867DF9" w:rsidP="00867DF9">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iCs/>
          <w:color w:val="000000"/>
          <w:spacing w:val="-1"/>
          <w:sz w:val="24"/>
          <w:szCs w:val="24"/>
        </w:rPr>
      </w:pPr>
      <w:r w:rsidRPr="003A070B">
        <w:rPr>
          <w:rFonts w:ascii="Times New Roman" w:eastAsia="Times New Roman" w:hAnsi="Times New Roman" w:cs="Times New Roman"/>
          <w:color w:val="000000"/>
          <w:spacing w:val="-1"/>
          <w:sz w:val="24"/>
          <w:szCs w:val="24"/>
        </w:rPr>
        <w:t xml:space="preserve">- </w:t>
      </w:r>
      <w:r w:rsidRPr="003A070B">
        <w:rPr>
          <w:rFonts w:ascii="Times New Roman" w:eastAsia="Times New Roman" w:hAnsi="Times New Roman" w:cs="Times New Roman"/>
          <w:iCs/>
          <w:color w:val="000000"/>
          <w:spacing w:val="-1"/>
          <w:sz w:val="24"/>
          <w:szCs w:val="24"/>
        </w:rPr>
        <w:t>Вовлеченность обучающихся во внеурочную деятельность;</w:t>
      </w:r>
    </w:p>
    <w:p w:rsidR="00867DF9" w:rsidRPr="003A070B" w:rsidRDefault="00867DF9" w:rsidP="00867DF9">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color w:val="000000"/>
          <w:spacing w:val="-1"/>
          <w:sz w:val="24"/>
          <w:szCs w:val="24"/>
        </w:rPr>
      </w:pPr>
      <w:r w:rsidRPr="003A070B">
        <w:rPr>
          <w:rFonts w:ascii="Times New Roman" w:eastAsia="Times New Roman" w:hAnsi="Times New Roman" w:cs="Times New Roman"/>
          <w:iCs/>
          <w:color w:val="000000"/>
          <w:spacing w:val="-1"/>
          <w:sz w:val="24"/>
          <w:szCs w:val="24"/>
        </w:rPr>
        <w:t>- Результативность участия во внеурочной деятельности.</w:t>
      </w:r>
    </w:p>
    <w:p w:rsidR="00867DF9" w:rsidRPr="003A070B" w:rsidRDefault="00867DF9" w:rsidP="00867DF9">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color w:val="000000"/>
          <w:spacing w:val="-1"/>
          <w:sz w:val="24"/>
          <w:szCs w:val="24"/>
        </w:rPr>
      </w:pPr>
      <w:r w:rsidRPr="003A070B">
        <w:rPr>
          <w:rFonts w:ascii="Times New Roman" w:eastAsia="Times New Roman" w:hAnsi="Times New Roman" w:cs="Times New Roman"/>
          <w:color w:val="000000"/>
          <w:spacing w:val="-1"/>
          <w:sz w:val="24"/>
          <w:szCs w:val="24"/>
        </w:rPr>
        <w:t>Первый предмет диагностики — это личность самого воспитанника. В каком направлении происходит развитие личности ученика? На какие ценности он ориентируется? Какие отношения к окружающему миру, к другим людям, к самому себе складываются у него в процессе воспитания?</w:t>
      </w:r>
    </w:p>
    <w:p w:rsidR="00867DF9" w:rsidRPr="003A070B" w:rsidRDefault="00867DF9" w:rsidP="00867DF9">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color w:val="000000"/>
          <w:spacing w:val="-1"/>
          <w:sz w:val="24"/>
          <w:szCs w:val="24"/>
        </w:rPr>
      </w:pPr>
      <w:r w:rsidRPr="003A070B">
        <w:rPr>
          <w:rFonts w:ascii="Times New Roman" w:eastAsia="Times New Roman" w:hAnsi="Times New Roman" w:cs="Times New Roman"/>
          <w:color w:val="000000"/>
          <w:spacing w:val="-1"/>
          <w:sz w:val="24"/>
          <w:szCs w:val="24"/>
        </w:rPr>
        <w:t>Узнать об изменениях, происходящих в личности школьника, можно различными способами. Это может быть наблюдение за поведением и эмоционально-нравственным состоянием школьников в повседневной жизни; в специально создаваемых педагогических ситуациях; в ролевых, деловых, организационно-деятельностных играх, погружающих ученика в сложный мир человеческих отношений; в организуемых педагогом групповых дискуссиях по актуальным проблемам. Это может быть анализ письменных работ школьников: дневников, сочинений, статей в школьную газету … При всей полезности значимости перечисленных способов они раскрывают лишь одну — качественную сторону личностного развития детей. Обнаружить и качественный, и количественный аспекты развития личности можно, используя специальные диагностические методики.</w:t>
      </w:r>
    </w:p>
    <w:p w:rsidR="00867DF9" w:rsidRDefault="00867DF9" w:rsidP="00867DF9">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color w:val="000000"/>
          <w:spacing w:val="-1"/>
          <w:sz w:val="24"/>
          <w:szCs w:val="24"/>
        </w:rPr>
      </w:pPr>
      <w:r w:rsidRPr="003A070B">
        <w:rPr>
          <w:rFonts w:ascii="Times New Roman" w:eastAsia="Times New Roman" w:hAnsi="Times New Roman" w:cs="Times New Roman"/>
          <w:color w:val="000000"/>
          <w:spacing w:val="-1"/>
          <w:sz w:val="24"/>
          <w:szCs w:val="24"/>
        </w:rPr>
        <w:t>План внеурочной деятельности на текущий учебный год представлен в Приложении.</w:t>
      </w:r>
    </w:p>
    <w:p w:rsidR="005F3378" w:rsidRDefault="005F3378" w:rsidP="00867DF9">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color w:val="000000"/>
          <w:spacing w:val="-1"/>
          <w:sz w:val="24"/>
          <w:szCs w:val="24"/>
        </w:rPr>
      </w:pPr>
    </w:p>
    <w:p w:rsidR="00D34099" w:rsidRPr="007C138E" w:rsidRDefault="005F3378" w:rsidP="00D34099">
      <w:pPr>
        <w:pStyle w:val="ConsPlusTitle"/>
        <w:ind w:firstLine="540"/>
        <w:jc w:val="both"/>
        <w:outlineLvl w:val="2"/>
        <w:rPr>
          <w:rFonts w:ascii="Times New Roman" w:hAnsi="Times New Roman" w:cs="Times New Roman"/>
          <w:sz w:val="28"/>
          <w:szCs w:val="28"/>
        </w:rPr>
      </w:pPr>
      <w:r w:rsidRPr="007C138E">
        <w:rPr>
          <w:rFonts w:ascii="Times New Roman" w:eastAsia="Times New Roman" w:hAnsi="Times New Roman" w:cs="Times New Roman"/>
          <w:sz w:val="28"/>
          <w:szCs w:val="28"/>
        </w:rPr>
        <w:t>3.4</w:t>
      </w:r>
      <w:r w:rsidR="00D34099" w:rsidRPr="007C138E">
        <w:rPr>
          <w:rFonts w:ascii="Times New Roman" w:hAnsi="Times New Roman" w:cs="Times New Roman"/>
          <w:sz w:val="28"/>
          <w:szCs w:val="28"/>
        </w:rPr>
        <w:t xml:space="preserve"> Федеральный календарный план воспитательной работы.</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Федеральный календарный план воспитательной работы является единым для образовательных организаций.</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 xml:space="preserve"> Федеральный календарный план воспитательной работы может быть реализован в рамках урочной и внеурочной деятельности.</w:t>
      </w:r>
    </w:p>
    <w:p w:rsidR="00D34099" w:rsidRPr="007C138E" w:rsidRDefault="007C138E" w:rsidP="00D34099">
      <w:pPr>
        <w:pStyle w:val="ConsPlusNormal"/>
        <w:spacing w:before="240"/>
        <w:ind w:firstLine="540"/>
        <w:jc w:val="both"/>
        <w:rPr>
          <w:sz w:val="24"/>
          <w:szCs w:val="24"/>
        </w:rPr>
      </w:pPr>
      <w:r>
        <w:rPr>
          <w:sz w:val="24"/>
          <w:szCs w:val="24"/>
        </w:rPr>
        <w:t xml:space="preserve"> </w:t>
      </w:r>
      <w:r w:rsidR="00D34099" w:rsidRPr="007C138E">
        <w:rPr>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D34099" w:rsidRPr="007C138E" w:rsidRDefault="00D34099" w:rsidP="00D34099">
      <w:pPr>
        <w:pStyle w:val="ConsPlusNormal"/>
        <w:spacing w:before="240"/>
        <w:ind w:firstLine="540"/>
        <w:jc w:val="both"/>
        <w:rPr>
          <w:sz w:val="24"/>
          <w:szCs w:val="24"/>
        </w:rPr>
      </w:pPr>
      <w:r w:rsidRPr="007C138E">
        <w:rPr>
          <w:sz w:val="24"/>
          <w:szCs w:val="24"/>
        </w:rPr>
        <w:t>Сентябрь:</w:t>
      </w:r>
    </w:p>
    <w:p w:rsidR="00D34099" w:rsidRPr="007C138E" w:rsidRDefault="00D34099" w:rsidP="00D34099">
      <w:pPr>
        <w:pStyle w:val="ConsPlusNormal"/>
        <w:spacing w:before="240"/>
        <w:ind w:firstLine="540"/>
        <w:jc w:val="both"/>
        <w:rPr>
          <w:sz w:val="24"/>
          <w:szCs w:val="24"/>
        </w:rPr>
      </w:pPr>
      <w:r w:rsidRPr="007C138E">
        <w:rPr>
          <w:sz w:val="24"/>
          <w:szCs w:val="24"/>
        </w:rPr>
        <w:t>1 сентября: День знаний;</w:t>
      </w:r>
    </w:p>
    <w:p w:rsidR="00D34099" w:rsidRPr="007C138E" w:rsidRDefault="00D34099" w:rsidP="00D34099">
      <w:pPr>
        <w:pStyle w:val="ConsPlusNormal"/>
        <w:spacing w:before="240"/>
        <w:ind w:firstLine="540"/>
        <w:jc w:val="both"/>
        <w:rPr>
          <w:sz w:val="24"/>
          <w:szCs w:val="24"/>
        </w:rPr>
      </w:pPr>
      <w:r w:rsidRPr="007C138E">
        <w:rPr>
          <w:sz w:val="24"/>
          <w:szCs w:val="24"/>
        </w:rPr>
        <w:t>3 сентября: День окончания Второй мировой войны, День солидарности в борьбе с терроризмом;</w:t>
      </w:r>
    </w:p>
    <w:p w:rsidR="00D34099" w:rsidRPr="007C138E" w:rsidRDefault="00D34099" w:rsidP="00D34099">
      <w:pPr>
        <w:pStyle w:val="ConsPlusNormal"/>
        <w:spacing w:before="240"/>
        <w:ind w:firstLine="540"/>
        <w:jc w:val="both"/>
        <w:rPr>
          <w:sz w:val="24"/>
          <w:szCs w:val="24"/>
        </w:rPr>
      </w:pPr>
      <w:r w:rsidRPr="007C138E">
        <w:rPr>
          <w:sz w:val="24"/>
          <w:szCs w:val="24"/>
        </w:rPr>
        <w:t>8 сентября: Международный день распространения грамотности.</w:t>
      </w:r>
    </w:p>
    <w:p w:rsidR="00D34099" w:rsidRPr="007C138E" w:rsidRDefault="00D34099" w:rsidP="00D34099">
      <w:pPr>
        <w:pStyle w:val="ConsPlusNormal"/>
        <w:spacing w:before="240"/>
        <w:ind w:firstLine="540"/>
        <w:jc w:val="both"/>
        <w:rPr>
          <w:sz w:val="24"/>
          <w:szCs w:val="24"/>
        </w:rPr>
      </w:pPr>
      <w:r w:rsidRPr="007C138E">
        <w:rPr>
          <w:sz w:val="24"/>
          <w:szCs w:val="24"/>
        </w:rPr>
        <w:t>Октябрь:</w:t>
      </w:r>
    </w:p>
    <w:p w:rsidR="00D34099" w:rsidRPr="007C138E" w:rsidRDefault="00D34099" w:rsidP="00D34099">
      <w:pPr>
        <w:pStyle w:val="ConsPlusNormal"/>
        <w:spacing w:before="240"/>
        <w:ind w:firstLine="540"/>
        <w:jc w:val="both"/>
        <w:rPr>
          <w:sz w:val="24"/>
          <w:szCs w:val="24"/>
        </w:rPr>
      </w:pPr>
      <w:r w:rsidRPr="007C138E">
        <w:rPr>
          <w:sz w:val="24"/>
          <w:szCs w:val="24"/>
        </w:rPr>
        <w:t>1 октября: Международный день пожилых людей; Международный день музыки;</w:t>
      </w:r>
    </w:p>
    <w:p w:rsidR="00D34099" w:rsidRPr="007C138E" w:rsidRDefault="00D34099" w:rsidP="00D34099">
      <w:pPr>
        <w:pStyle w:val="ConsPlusNormal"/>
        <w:spacing w:before="240"/>
        <w:ind w:firstLine="540"/>
        <w:jc w:val="both"/>
        <w:rPr>
          <w:sz w:val="24"/>
          <w:szCs w:val="24"/>
        </w:rPr>
      </w:pPr>
      <w:r w:rsidRPr="007C138E">
        <w:rPr>
          <w:sz w:val="24"/>
          <w:szCs w:val="24"/>
        </w:rPr>
        <w:t>4 октября: День защиты животных;</w:t>
      </w:r>
    </w:p>
    <w:p w:rsidR="00D34099" w:rsidRPr="007C138E" w:rsidRDefault="00D34099" w:rsidP="00D34099">
      <w:pPr>
        <w:pStyle w:val="ConsPlusNormal"/>
        <w:spacing w:before="240"/>
        <w:ind w:firstLine="540"/>
        <w:jc w:val="both"/>
        <w:rPr>
          <w:sz w:val="24"/>
          <w:szCs w:val="24"/>
        </w:rPr>
      </w:pPr>
      <w:r w:rsidRPr="007C138E">
        <w:rPr>
          <w:sz w:val="24"/>
          <w:szCs w:val="24"/>
        </w:rPr>
        <w:t>5 октября: День учителя;</w:t>
      </w:r>
    </w:p>
    <w:p w:rsidR="00D34099" w:rsidRPr="007C138E" w:rsidRDefault="00D34099" w:rsidP="00D34099">
      <w:pPr>
        <w:pStyle w:val="ConsPlusNormal"/>
        <w:spacing w:before="240"/>
        <w:ind w:firstLine="540"/>
        <w:jc w:val="both"/>
        <w:rPr>
          <w:sz w:val="24"/>
          <w:szCs w:val="24"/>
        </w:rPr>
      </w:pPr>
      <w:r w:rsidRPr="007C138E">
        <w:rPr>
          <w:sz w:val="24"/>
          <w:szCs w:val="24"/>
        </w:rPr>
        <w:t>25 октября: Международный день школьных библиотек;</w:t>
      </w:r>
    </w:p>
    <w:p w:rsidR="00D34099" w:rsidRPr="007C138E" w:rsidRDefault="00D34099" w:rsidP="00D34099">
      <w:pPr>
        <w:pStyle w:val="ConsPlusNormal"/>
        <w:spacing w:before="240"/>
        <w:ind w:firstLine="540"/>
        <w:jc w:val="both"/>
        <w:rPr>
          <w:sz w:val="24"/>
          <w:szCs w:val="24"/>
        </w:rPr>
      </w:pPr>
      <w:r w:rsidRPr="007C138E">
        <w:rPr>
          <w:sz w:val="24"/>
          <w:szCs w:val="24"/>
        </w:rPr>
        <w:t>Третье воскресенье октября: День отца.</w:t>
      </w:r>
    </w:p>
    <w:p w:rsidR="00D34099" w:rsidRPr="007C138E" w:rsidRDefault="00D34099" w:rsidP="00D34099">
      <w:pPr>
        <w:pStyle w:val="ConsPlusNormal"/>
        <w:spacing w:before="240"/>
        <w:ind w:firstLine="540"/>
        <w:jc w:val="both"/>
        <w:rPr>
          <w:sz w:val="24"/>
          <w:szCs w:val="24"/>
        </w:rPr>
      </w:pPr>
      <w:r w:rsidRPr="007C138E">
        <w:rPr>
          <w:sz w:val="24"/>
          <w:szCs w:val="24"/>
        </w:rPr>
        <w:t>Ноябрь:</w:t>
      </w:r>
    </w:p>
    <w:p w:rsidR="00D34099" w:rsidRPr="007C138E" w:rsidRDefault="00D34099" w:rsidP="00D34099">
      <w:pPr>
        <w:pStyle w:val="ConsPlusNormal"/>
        <w:spacing w:before="240"/>
        <w:ind w:firstLine="540"/>
        <w:jc w:val="both"/>
        <w:rPr>
          <w:sz w:val="24"/>
          <w:szCs w:val="24"/>
        </w:rPr>
      </w:pPr>
      <w:r w:rsidRPr="007C138E">
        <w:rPr>
          <w:sz w:val="24"/>
          <w:szCs w:val="24"/>
        </w:rPr>
        <w:t>4 ноября: День народного единства</w:t>
      </w:r>
    </w:p>
    <w:p w:rsidR="00D34099" w:rsidRPr="007C138E" w:rsidRDefault="00D34099" w:rsidP="00D34099">
      <w:pPr>
        <w:pStyle w:val="ConsPlusNormal"/>
        <w:spacing w:before="240"/>
        <w:ind w:firstLine="540"/>
        <w:jc w:val="both"/>
        <w:rPr>
          <w:sz w:val="24"/>
          <w:szCs w:val="24"/>
        </w:rPr>
      </w:pPr>
      <w:r w:rsidRPr="007C138E">
        <w:rPr>
          <w:sz w:val="24"/>
          <w:szCs w:val="24"/>
        </w:rPr>
        <w:t>8 ноября: День памяти погибших при исполнении служебных обязанностей сотрудников органов внутренних дел России;</w:t>
      </w:r>
    </w:p>
    <w:p w:rsidR="00D34099" w:rsidRPr="007C138E" w:rsidRDefault="00D34099" w:rsidP="00D34099">
      <w:pPr>
        <w:pStyle w:val="ConsPlusNormal"/>
        <w:spacing w:before="240"/>
        <w:ind w:firstLine="540"/>
        <w:jc w:val="both"/>
        <w:rPr>
          <w:sz w:val="24"/>
          <w:szCs w:val="24"/>
        </w:rPr>
      </w:pPr>
      <w:r w:rsidRPr="007C138E">
        <w:rPr>
          <w:sz w:val="24"/>
          <w:szCs w:val="24"/>
        </w:rPr>
        <w:t>Последнее воскресенье ноября: День Матери;</w:t>
      </w:r>
    </w:p>
    <w:p w:rsidR="00D34099" w:rsidRPr="007C138E" w:rsidRDefault="00D34099" w:rsidP="00D34099">
      <w:pPr>
        <w:pStyle w:val="ConsPlusNormal"/>
        <w:spacing w:before="240"/>
        <w:ind w:firstLine="540"/>
        <w:jc w:val="both"/>
        <w:rPr>
          <w:sz w:val="24"/>
          <w:szCs w:val="24"/>
        </w:rPr>
      </w:pPr>
      <w:r w:rsidRPr="007C138E">
        <w:rPr>
          <w:sz w:val="24"/>
          <w:szCs w:val="24"/>
        </w:rPr>
        <w:t>30 ноября: День Государственного герба Российской Федерации.</w:t>
      </w:r>
    </w:p>
    <w:p w:rsidR="00D34099" w:rsidRPr="007C138E" w:rsidRDefault="00D34099" w:rsidP="00D34099">
      <w:pPr>
        <w:pStyle w:val="ConsPlusNormal"/>
        <w:spacing w:before="240"/>
        <w:ind w:firstLine="540"/>
        <w:jc w:val="both"/>
        <w:rPr>
          <w:sz w:val="24"/>
          <w:szCs w:val="24"/>
        </w:rPr>
      </w:pPr>
      <w:r w:rsidRPr="007C138E">
        <w:rPr>
          <w:sz w:val="24"/>
          <w:szCs w:val="24"/>
        </w:rPr>
        <w:t>Декабрь:</w:t>
      </w:r>
    </w:p>
    <w:p w:rsidR="00D34099" w:rsidRPr="007C138E" w:rsidRDefault="00D34099" w:rsidP="00D34099">
      <w:pPr>
        <w:pStyle w:val="ConsPlusNormal"/>
        <w:spacing w:before="240"/>
        <w:ind w:firstLine="540"/>
        <w:jc w:val="both"/>
        <w:rPr>
          <w:sz w:val="24"/>
          <w:szCs w:val="24"/>
        </w:rPr>
      </w:pPr>
      <w:r w:rsidRPr="007C138E">
        <w:rPr>
          <w:sz w:val="24"/>
          <w:szCs w:val="24"/>
        </w:rPr>
        <w:t>3 декабря: День неизвестного солдата; Международный день инвалидов;</w:t>
      </w:r>
    </w:p>
    <w:p w:rsidR="00D34099" w:rsidRPr="007C138E" w:rsidRDefault="00D34099" w:rsidP="00D34099">
      <w:pPr>
        <w:pStyle w:val="ConsPlusNormal"/>
        <w:spacing w:before="240"/>
        <w:ind w:firstLine="540"/>
        <w:jc w:val="both"/>
        <w:rPr>
          <w:sz w:val="24"/>
          <w:szCs w:val="24"/>
        </w:rPr>
      </w:pPr>
      <w:r w:rsidRPr="007C138E">
        <w:rPr>
          <w:sz w:val="24"/>
          <w:szCs w:val="24"/>
        </w:rPr>
        <w:t>5 декабря: День добровольца (волонтера) в России;</w:t>
      </w:r>
    </w:p>
    <w:p w:rsidR="00D34099" w:rsidRPr="007C138E" w:rsidRDefault="00D34099" w:rsidP="00D34099">
      <w:pPr>
        <w:pStyle w:val="ConsPlusNormal"/>
        <w:spacing w:before="240"/>
        <w:ind w:firstLine="540"/>
        <w:jc w:val="both"/>
        <w:rPr>
          <w:sz w:val="24"/>
          <w:szCs w:val="24"/>
        </w:rPr>
      </w:pPr>
      <w:r w:rsidRPr="007C138E">
        <w:rPr>
          <w:sz w:val="24"/>
          <w:szCs w:val="24"/>
        </w:rPr>
        <w:t>9 декабря: День Героев Отечества;</w:t>
      </w:r>
    </w:p>
    <w:p w:rsidR="00D34099" w:rsidRPr="007C138E" w:rsidRDefault="00D34099" w:rsidP="00D34099">
      <w:pPr>
        <w:pStyle w:val="ConsPlusNormal"/>
        <w:spacing w:before="240"/>
        <w:ind w:firstLine="540"/>
        <w:jc w:val="both"/>
        <w:rPr>
          <w:sz w:val="24"/>
          <w:szCs w:val="24"/>
        </w:rPr>
      </w:pPr>
      <w:r w:rsidRPr="007C138E">
        <w:rPr>
          <w:sz w:val="24"/>
          <w:szCs w:val="24"/>
        </w:rPr>
        <w:t>12 декабря: День Конституции Российской Федерации.</w:t>
      </w:r>
    </w:p>
    <w:p w:rsidR="00D34099" w:rsidRPr="007C138E" w:rsidRDefault="00D34099" w:rsidP="00D34099">
      <w:pPr>
        <w:pStyle w:val="ConsPlusNormal"/>
        <w:spacing w:before="240"/>
        <w:ind w:firstLine="540"/>
        <w:jc w:val="both"/>
        <w:rPr>
          <w:sz w:val="24"/>
          <w:szCs w:val="24"/>
        </w:rPr>
      </w:pPr>
      <w:r w:rsidRPr="007C138E">
        <w:rPr>
          <w:sz w:val="24"/>
          <w:szCs w:val="24"/>
        </w:rPr>
        <w:t>Январь:</w:t>
      </w:r>
    </w:p>
    <w:p w:rsidR="00D34099" w:rsidRPr="007C138E" w:rsidRDefault="00D34099" w:rsidP="00D34099">
      <w:pPr>
        <w:pStyle w:val="ConsPlusNormal"/>
        <w:spacing w:before="240"/>
        <w:ind w:firstLine="540"/>
        <w:jc w:val="both"/>
        <w:rPr>
          <w:sz w:val="24"/>
          <w:szCs w:val="24"/>
        </w:rPr>
      </w:pPr>
      <w:r w:rsidRPr="007C138E">
        <w:rPr>
          <w:sz w:val="24"/>
          <w:szCs w:val="24"/>
        </w:rPr>
        <w:t>25 января: День российского студенчества;</w:t>
      </w:r>
    </w:p>
    <w:p w:rsidR="00D34099" w:rsidRPr="007C138E" w:rsidRDefault="00D34099" w:rsidP="00D34099">
      <w:pPr>
        <w:pStyle w:val="ConsPlusNormal"/>
        <w:spacing w:before="240"/>
        <w:ind w:firstLine="540"/>
        <w:jc w:val="both"/>
        <w:rPr>
          <w:sz w:val="24"/>
          <w:szCs w:val="24"/>
        </w:rPr>
      </w:pPr>
      <w:r w:rsidRPr="007C138E">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34099" w:rsidRPr="007C138E" w:rsidRDefault="00D34099" w:rsidP="00D34099">
      <w:pPr>
        <w:pStyle w:val="ConsPlusNormal"/>
        <w:spacing w:before="240"/>
        <w:ind w:firstLine="540"/>
        <w:jc w:val="both"/>
        <w:rPr>
          <w:sz w:val="24"/>
          <w:szCs w:val="24"/>
        </w:rPr>
      </w:pPr>
      <w:r w:rsidRPr="007C138E">
        <w:rPr>
          <w:sz w:val="24"/>
          <w:szCs w:val="24"/>
        </w:rPr>
        <w:t>Февраль:</w:t>
      </w:r>
    </w:p>
    <w:p w:rsidR="00D34099" w:rsidRPr="007C138E" w:rsidRDefault="00D34099" w:rsidP="00D34099">
      <w:pPr>
        <w:pStyle w:val="ConsPlusNormal"/>
        <w:spacing w:before="240"/>
        <w:ind w:firstLine="540"/>
        <w:jc w:val="both"/>
        <w:rPr>
          <w:sz w:val="24"/>
          <w:szCs w:val="24"/>
        </w:rPr>
      </w:pPr>
      <w:r w:rsidRPr="007C138E">
        <w:rPr>
          <w:sz w:val="24"/>
          <w:szCs w:val="24"/>
        </w:rPr>
        <w:t>2 февраля: День разгрома советскими войсками немецко-фашистских войск в Сталинградской битве;</w:t>
      </w:r>
    </w:p>
    <w:p w:rsidR="00D34099" w:rsidRPr="007C138E" w:rsidRDefault="00D34099" w:rsidP="00D34099">
      <w:pPr>
        <w:pStyle w:val="ConsPlusNormal"/>
        <w:spacing w:before="240"/>
        <w:ind w:firstLine="540"/>
        <w:jc w:val="both"/>
        <w:rPr>
          <w:sz w:val="24"/>
          <w:szCs w:val="24"/>
        </w:rPr>
      </w:pPr>
      <w:r w:rsidRPr="007C138E">
        <w:rPr>
          <w:sz w:val="24"/>
          <w:szCs w:val="24"/>
        </w:rPr>
        <w:t>8 февраля: День российской науки;</w:t>
      </w:r>
    </w:p>
    <w:p w:rsidR="00D34099" w:rsidRPr="007C138E" w:rsidRDefault="00D34099" w:rsidP="00D34099">
      <w:pPr>
        <w:pStyle w:val="ConsPlusNormal"/>
        <w:spacing w:before="240"/>
        <w:ind w:firstLine="540"/>
        <w:jc w:val="both"/>
        <w:rPr>
          <w:sz w:val="24"/>
          <w:szCs w:val="24"/>
        </w:rPr>
      </w:pPr>
      <w:r w:rsidRPr="007C138E">
        <w:rPr>
          <w:sz w:val="24"/>
          <w:szCs w:val="24"/>
        </w:rPr>
        <w:t>15 февраля; День памяти о россиянах, исполнявших служебный долг за пределами Отечества;</w:t>
      </w:r>
    </w:p>
    <w:p w:rsidR="00D34099" w:rsidRPr="007C138E" w:rsidRDefault="00D34099" w:rsidP="00D34099">
      <w:pPr>
        <w:pStyle w:val="ConsPlusNormal"/>
        <w:spacing w:before="240"/>
        <w:ind w:firstLine="540"/>
        <w:jc w:val="both"/>
        <w:rPr>
          <w:sz w:val="24"/>
          <w:szCs w:val="24"/>
        </w:rPr>
      </w:pPr>
      <w:r w:rsidRPr="007C138E">
        <w:rPr>
          <w:sz w:val="24"/>
          <w:szCs w:val="24"/>
        </w:rPr>
        <w:t>21 февраля: Международный день родного языка;</w:t>
      </w:r>
    </w:p>
    <w:p w:rsidR="00D34099" w:rsidRPr="007C138E" w:rsidRDefault="00D34099" w:rsidP="00D34099">
      <w:pPr>
        <w:pStyle w:val="ConsPlusNormal"/>
        <w:spacing w:before="240"/>
        <w:ind w:firstLine="540"/>
        <w:jc w:val="both"/>
        <w:rPr>
          <w:sz w:val="24"/>
          <w:szCs w:val="24"/>
        </w:rPr>
      </w:pPr>
      <w:r w:rsidRPr="007C138E">
        <w:rPr>
          <w:sz w:val="24"/>
          <w:szCs w:val="24"/>
        </w:rPr>
        <w:t>23 февраля: День защитника Отечества.</w:t>
      </w:r>
    </w:p>
    <w:p w:rsidR="00D34099" w:rsidRPr="007C138E" w:rsidRDefault="00D34099" w:rsidP="00D34099">
      <w:pPr>
        <w:pStyle w:val="ConsPlusNormal"/>
        <w:spacing w:before="240"/>
        <w:ind w:firstLine="540"/>
        <w:jc w:val="both"/>
        <w:rPr>
          <w:sz w:val="24"/>
          <w:szCs w:val="24"/>
        </w:rPr>
      </w:pPr>
      <w:r w:rsidRPr="007C138E">
        <w:rPr>
          <w:sz w:val="24"/>
          <w:szCs w:val="24"/>
        </w:rPr>
        <w:t>Март:</w:t>
      </w:r>
    </w:p>
    <w:p w:rsidR="00D34099" w:rsidRPr="007C138E" w:rsidRDefault="00D34099" w:rsidP="00D34099">
      <w:pPr>
        <w:pStyle w:val="ConsPlusNormal"/>
        <w:spacing w:before="240"/>
        <w:ind w:firstLine="540"/>
        <w:jc w:val="both"/>
        <w:rPr>
          <w:sz w:val="24"/>
          <w:szCs w:val="24"/>
        </w:rPr>
      </w:pPr>
      <w:r w:rsidRPr="007C138E">
        <w:rPr>
          <w:sz w:val="24"/>
          <w:szCs w:val="24"/>
        </w:rPr>
        <w:t>8 марта: Международный женский день;</w:t>
      </w:r>
    </w:p>
    <w:p w:rsidR="00D34099" w:rsidRPr="007C138E" w:rsidRDefault="00D34099" w:rsidP="00D34099">
      <w:pPr>
        <w:pStyle w:val="ConsPlusNormal"/>
        <w:spacing w:before="240"/>
        <w:ind w:firstLine="540"/>
        <w:jc w:val="both"/>
        <w:rPr>
          <w:sz w:val="24"/>
          <w:szCs w:val="24"/>
        </w:rPr>
      </w:pPr>
      <w:r w:rsidRPr="007C138E">
        <w:rPr>
          <w:sz w:val="24"/>
          <w:szCs w:val="24"/>
        </w:rPr>
        <w:t>18 марта: День воссоединения Крыма с Россией;</w:t>
      </w:r>
    </w:p>
    <w:p w:rsidR="00D34099" w:rsidRPr="007C138E" w:rsidRDefault="00D34099" w:rsidP="00D34099">
      <w:pPr>
        <w:pStyle w:val="ConsPlusNormal"/>
        <w:spacing w:before="240"/>
        <w:ind w:firstLine="540"/>
        <w:jc w:val="both"/>
        <w:rPr>
          <w:sz w:val="24"/>
          <w:szCs w:val="24"/>
        </w:rPr>
      </w:pPr>
      <w:r w:rsidRPr="007C138E">
        <w:rPr>
          <w:sz w:val="24"/>
          <w:szCs w:val="24"/>
        </w:rPr>
        <w:t>27 марта: Всемирный день театра.</w:t>
      </w:r>
    </w:p>
    <w:p w:rsidR="00D34099" w:rsidRPr="007C138E" w:rsidRDefault="00D34099" w:rsidP="00D34099">
      <w:pPr>
        <w:pStyle w:val="ConsPlusNormal"/>
        <w:spacing w:before="240"/>
        <w:ind w:firstLine="540"/>
        <w:jc w:val="both"/>
        <w:rPr>
          <w:sz w:val="24"/>
          <w:szCs w:val="24"/>
        </w:rPr>
      </w:pPr>
      <w:r w:rsidRPr="007C138E">
        <w:rPr>
          <w:sz w:val="24"/>
          <w:szCs w:val="24"/>
        </w:rPr>
        <w:t>Апрель:</w:t>
      </w:r>
    </w:p>
    <w:p w:rsidR="00D34099" w:rsidRPr="007C138E" w:rsidRDefault="00D34099" w:rsidP="00D34099">
      <w:pPr>
        <w:pStyle w:val="ConsPlusNormal"/>
        <w:spacing w:before="240"/>
        <w:ind w:firstLine="540"/>
        <w:jc w:val="both"/>
        <w:rPr>
          <w:sz w:val="24"/>
          <w:szCs w:val="24"/>
        </w:rPr>
      </w:pPr>
      <w:r w:rsidRPr="007C138E">
        <w:rPr>
          <w:sz w:val="24"/>
          <w:szCs w:val="24"/>
        </w:rPr>
        <w:t>12 апреля: День космонавтики.</w:t>
      </w:r>
    </w:p>
    <w:p w:rsidR="00D34099" w:rsidRPr="007C138E" w:rsidRDefault="00D34099" w:rsidP="00D34099">
      <w:pPr>
        <w:pStyle w:val="ConsPlusNormal"/>
        <w:spacing w:before="240"/>
        <w:ind w:firstLine="540"/>
        <w:jc w:val="both"/>
        <w:rPr>
          <w:sz w:val="24"/>
          <w:szCs w:val="24"/>
        </w:rPr>
      </w:pPr>
      <w:r w:rsidRPr="007C138E">
        <w:rPr>
          <w:sz w:val="24"/>
          <w:szCs w:val="24"/>
        </w:rPr>
        <w:t>Май:</w:t>
      </w:r>
    </w:p>
    <w:p w:rsidR="00D34099" w:rsidRPr="007C138E" w:rsidRDefault="00D34099" w:rsidP="00D34099">
      <w:pPr>
        <w:pStyle w:val="ConsPlusNormal"/>
        <w:spacing w:before="240"/>
        <w:ind w:firstLine="540"/>
        <w:jc w:val="both"/>
        <w:rPr>
          <w:sz w:val="24"/>
          <w:szCs w:val="24"/>
        </w:rPr>
      </w:pPr>
      <w:r w:rsidRPr="007C138E">
        <w:rPr>
          <w:sz w:val="24"/>
          <w:szCs w:val="24"/>
        </w:rPr>
        <w:t>1 мая: Праздник Весны и Труда;</w:t>
      </w:r>
    </w:p>
    <w:p w:rsidR="00D34099" w:rsidRPr="007C138E" w:rsidRDefault="00D34099" w:rsidP="00D34099">
      <w:pPr>
        <w:pStyle w:val="ConsPlusNormal"/>
        <w:spacing w:before="240"/>
        <w:ind w:firstLine="540"/>
        <w:jc w:val="both"/>
        <w:rPr>
          <w:sz w:val="24"/>
          <w:szCs w:val="24"/>
        </w:rPr>
      </w:pPr>
      <w:r w:rsidRPr="007C138E">
        <w:rPr>
          <w:sz w:val="24"/>
          <w:szCs w:val="24"/>
        </w:rPr>
        <w:t>9 мая: День Победы;</w:t>
      </w:r>
    </w:p>
    <w:p w:rsidR="00D34099" w:rsidRPr="007C138E" w:rsidRDefault="00D34099" w:rsidP="00D34099">
      <w:pPr>
        <w:pStyle w:val="ConsPlusNormal"/>
        <w:spacing w:before="240"/>
        <w:ind w:firstLine="540"/>
        <w:jc w:val="both"/>
        <w:rPr>
          <w:sz w:val="24"/>
          <w:szCs w:val="24"/>
        </w:rPr>
      </w:pPr>
      <w:r w:rsidRPr="007C138E">
        <w:rPr>
          <w:sz w:val="24"/>
          <w:szCs w:val="24"/>
        </w:rPr>
        <w:t>19 мая: День детских общественных организаций России;</w:t>
      </w:r>
    </w:p>
    <w:p w:rsidR="00D34099" w:rsidRPr="007C138E" w:rsidRDefault="00D34099" w:rsidP="00D34099">
      <w:pPr>
        <w:pStyle w:val="ConsPlusNormal"/>
        <w:spacing w:before="240"/>
        <w:ind w:firstLine="540"/>
        <w:jc w:val="both"/>
        <w:rPr>
          <w:sz w:val="24"/>
          <w:szCs w:val="24"/>
        </w:rPr>
      </w:pPr>
      <w:r w:rsidRPr="007C138E">
        <w:rPr>
          <w:sz w:val="24"/>
          <w:szCs w:val="24"/>
        </w:rPr>
        <w:t>24 мая: День славянской письменности и культуры.</w:t>
      </w:r>
    </w:p>
    <w:p w:rsidR="00D34099" w:rsidRPr="007C138E" w:rsidRDefault="00D34099" w:rsidP="00D34099">
      <w:pPr>
        <w:pStyle w:val="ConsPlusNormal"/>
        <w:spacing w:before="240"/>
        <w:ind w:firstLine="540"/>
        <w:jc w:val="both"/>
        <w:rPr>
          <w:sz w:val="24"/>
          <w:szCs w:val="24"/>
        </w:rPr>
      </w:pPr>
      <w:r w:rsidRPr="007C138E">
        <w:rPr>
          <w:sz w:val="24"/>
          <w:szCs w:val="24"/>
        </w:rPr>
        <w:t>Июнь:</w:t>
      </w:r>
    </w:p>
    <w:p w:rsidR="00D34099" w:rsidRPr="007C138E" w:rsidRDefault="00D34099" w:rsidP="00D34099">
      <w:pPr>
        <w:pStyle w:val="ConsPlusNormal"/>
        <w:spacing w:before="240"/>
        <w:ind w:firstLine="540"/>
        <w:jc w:val="both"/>
        <w:rPr>
          <w:sz w:val="24"/>
          <w:szCs w:val="24"/>
        </w:rPr>
      </w:pPr>
      <w:r w:rsidRPr="007C138E">
        <w:rPr>
          <w:sz w:val="24"/>
          <w:szCs w:val="24"/>
        </w:rPr>
        <w:t>1 июня: День защиты детей;</w:t>
      </w:r>
    </w:p>
    <w:p w:rsidR="00D34099" w:rsidRPr="007C138E" w:rsidRDefault="00D34099" w:rsidP="00D34099">
      <w:pPr>
        <w:pStyle w:val="ConsPlusNormal"/>
        <w:spacing w:before="240"/>
        <w:ind w:firstLine="540"/>
        <w:jc w:val="both"/>
        <w:rPr>
          <w:sz w:val="24"/>
          <w:szCs w:val="24"/>
        </w:rPr>
      </w:pPr>
      <w:r w:rsidRPr="007C138E">
        <w:rPr>
          <w:sz w:val="24"/>
          <w:szCs w:val="24"/>
        </w:rPr>
        <w:t>6 июня: День русского языка;</w:t>
      </w:r>
    </w:p>
    <w:p w:rsidR="00D34099" w:rsidRPr="007C138E" w:rsidRDefault="00D34099" w:rsidP="00D34099">
      <w:pPr>
        <w:pStyle w:val="ConsPlusNormal"/>
        <w:spacing w:before="240"/>
        <w:ind w:firstLine="540"/>
        <w:jc w:val="both"/>
        <w:rPr>
          <w:sz w:val="24"/>
          <w:szCs w:val="24"/>
        </w:rPr>
      </w:pPr>
      <w:r w:rsidRPr="007C138E">
        <w:rPr>
          <w:sz w:val="24"/>
          <w:szCs w:val="24"/>
        </w:rPr>
        <w:t>12 июня: День России;</w:t>
      </w:r>
    </w:p>
    <w:p w:rsidR="00D34099" w:rsidRPr="007C138E" w:rsidRDefault="00D34099" w:rsidP="00D34099">
      <w:pPr>
        <w:pStyle w:val="ConsPlusNormal"/>
        <w:spacing w:before="240"/>
        <w:ind w:firstLine="540"/>
        <w:jc w:val="both"/>
        <w:rPr>
          <w:sz w:val="24"/>
          <w:szCs w:val="24"/>
        </w:rPr>
      </w:pPr>
      <w:r w:rsidRPr="007C138E">
        <w:rPr>
          <w:sz w:val="24"/>
          <w:szCs w:val="24"/>
        </w:rPr>
        <w:t>22 июня: День памяти и скорби;</w:t>
      </w:r>
    </w:p>
    <w:p w:rsidR="00D34099" w:rsidRPr="007C138E" w:rsidRDefault="00D34099" w:rsidP="00D34099">
      <w:pPr>
        <w:pStyle w:val="ConsPlusNormal"/>
        <w:spacing w:before="240"/>
        <w:ind w:firstLine="540"/>
        <w:jc w:val="both"/>
        <w:rPr>
          <w:sz w:val="24"/>
          <w:szCs w:val="24"/>
        </w:rPr>
      </w:pPr>
      <w:r w:rsidRPr="007C138E">
        <w:rPr>
          <w:sz w:val="24"/>
          <w:szCs w:val="24"/>
        </w:rPr>
        <w:t>27 июня: День молодежи.</w:t>
      </w:r>
    </w:p>
    <w:p w:rsidR="00D34099" w:rsidRPr="007C138E" w:rsidRDefault="00D34099" w:rsidP="00D34099">
      <w:pPr>
        <w:pStyle w:val="ConsPlusNormal"/>
        <w:spacing w:before="240"/>
        <w:ind w:firstLine="540"/>
        <w:jc w:val="both"/>
        <w:rPr>
          <w:sz w:val="24"/>
          <w:szCs w:val="24"/>
        </w:rPr>
      </w:pPr>
      <w:r w:rsidRPr="007C138E">
        <w:rPr>
          <w:sz w:val="24"/>
          <w:szCs w:val="24"/>
        </w:rPr>
        <w:t>Июль:</w:t>
      </w:r>
    </w:p>
    <w:p w:rsidR="00D34099" w:rsidRPr="007C138E" w:rsidRDefault="00D34099" w:rsidP="00D34099">
      <w:pPr>
        <w:pStyle w:val="ConsPlusNormal"/>
        <w:spacing w:before="240"/>
        <w:ind w:firstLine="540"/>
        <w:jc w:val="both"/>
        <w:rPr>
          <w:sz w:val="24"/>
          <w:szCs w:val="24"/>
        </w:rPr>
      </w:pPr>
      <w:r w:rsidRPr="007C138E">
        <w:rPr>
          <w:sz w:val="24"/>
          <w:szCs w:val="24"/>
        </w:rPr>
        <w:t>8 июля: День семьи, любви и верности.</w:t>
      </w:r>
    </w:p>
    <w:p w:rsidR="00D34099" w:rsidRPr="007C138E" w:rsidRDefault="00D34099" w:rsidP="00D34099">
      <w:pPr>
        <w:pStyle w:val="ConsPlusNormal"/>
        <w:spacing w:before="240"/>
        <w:ind w:firstLine="540"/>
        <w:jc w:val="both"/>
        <w:rPr>
          <w:sz w:val="24"/>
          <w:szCs w:val="24"/>
        </w:rPr>
      </w:pPr>
      <w:r w:rsidRPr="007C138E">
        <w:rPr>
          <w:sz w:val="24"/>
          <w:szCs w:val="24"/>
        </w:rPr>
        <w:t>Август:</w:t>
      </w:r>
    </w:p>
    <w:p w:rsidR="00D34099" w:rsidRPr="007C138E" w:rsidRDefault="00D34099" w:rsidP="00D34099">
      <w:pPr>
        <w:pStyle w:val="ConsPlusNormal"/>
        <w:spacing w:before="240"/>
        <w:ind w:firstLine="540"/>
        <w:jc w:val="both"/>
        <w:rPr>
          <w:sz w:val="24"/>
          <w:szCs w:val="24"/>
        </w:rPr>
      </w:pPr>
      <w:r w:rsidRPr="007C138E">
        <w:rPr>
          <w:sz w:val="24"/>
          <w:szCs w:val="24"/>
        </w:rPr>
        <w:t>12 августа: День физкультурника;</w:t>
      </w:r>
    </w:p>
    <w:p w:rsidR="00D34099" w:rsidRPr="007C138E" w:rsidRDefault="00D34099" w:rsidP="00D34099">
      <w:pPr>
        <w:pStyle w:val="ConsPlusNormal"/>
        <w:spacing w:before="240"/>
        <w:ind w:firstLine="540"/>
        <w:jc w:val="both"/>
        <w:rPr>
          <w:sz w:val="24"/>
          <w:szCs w:val="24"/>
        </w:rPr>
      </w:pPr>
      <w:r w:rsidRPr="007C138E">
        <w:rPr>
          <w:sz w:val="24"/>
          <w:szCs w:val="24"/>
        </w:rPr>
        <w:t>22 августа: День Государственного флага Российской Федерации;</w:t>
      </w:r>
    </w:p>
    <w:p w:rsidR="00D34099" w:rsidRPr="007C138E" w:rsidRDefault="00D34099" w:rsidP="00D34099">
      <w:pPr>
        <w:pStyle w:val="ConsPlusNormal"/>
        <w:spacing w:before="240"/>
        <w:ind w:firstLine="540"/>
        <w:jc w:val="both"/>
        <w:rPr>
          <w:sz w:val="24"/>
          <w:szCs w:val="24"/>
        </w:rPr>
      </w:pPr>
      <w:r w:rsidRPr="007C138E">
        <w:rPr>
          <w:sz w:val="24"/>
          <w:szCs w:val="24"/>
        </w:rPr>
        <w:t>27 августа: День российского кино.</w:t>
      </w:r>
    </w:p>
    <w:p w:rsidR="005F3378" w:rsidRPr="007C138E" w:rsidRDefault="005F3378" w:rsidP="005F3378">
      <w:pPr>
        <w:widowControl w:val="0"/>
        <w:autoSpaceDE w:val="0"/>
        <w:autoSpaceDN w:val="0"/>
        <w:spacing w:before="6" w:after="0" w:line="242" w:lineRule="auto"/>
        <w:ind w:right="355"/>
        <w:rPr>
          <w:rFonts w:ascii="Times New Roman" w:eastAsia="Times New Roman" w:hAnsi="Times New Roman" w:cs="Times New Roman"/>
          <w:b/>
          <w:bCs/>
          <w:sz w:val="24"/>
          <w:szCs w:val="24"/>
        </w:rPr>
      </w:pPr>
    </w:p>
    <w:p w:rsidR="005F3378" w:rsidRPr="007C138E" w:rsidRDefault="005F3378" w:rsidP="005F3378">
      <w:pPr>
        <w:spacing w:after="0" w:line="240" w:lineRule="auto"/>
        <w:ind w:right="-1"/>
        <w:jc w:val="both"/>
        <w:rPr>
          <w:rFonts w:ascii="Times New Roman" w:eastAsia="Times New Roman" w:hAnsi="Times New Roman" w:cs="Times New Roman"/>
          <w:sz w:val="24"/>
          <w:szCs w:val="24"/>
        </w:rPr>
      </w:pPr>
    </w:p>
    <w:p w:rsidR="005F3378" w:rsidRPr="007C138E" w:rsidRDefault="005F3378" w:rsidP="00867DF9">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color w:val="000000"/>
          <w:spacing w:val="-1"/>
          <w:sz w:val="24"/>
          <w:szCs w:val="24"/>
        </w:rPr>
      </w:pPr>
    </w:p>
    <w:p w:rsidR="00867DF9" w:rsidRPr="007C138E"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p>
    <w:p w:rsidR="00867DF9"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p>
    <w:p w:rsidR="00867DF9" w:rsidRPr="00026FDF" w:rsidRDefault="00867DF9" w:rsidP="00867DF9">
      <w:pPr>
        <w:tabs>
          <w:tab w:val="num" w:pos="0"/>
        </w:tabs>
        <w:spacing w:before="30" w:after="0" w:line="240" w:lineRule="auto"/>
        <w:jc w:val="both"/>
        <w:rPr>
          <w:rFonts w:ascii="Times New Roman" w:eastAsia="Times New Roman" w:hAnsi="Times New Roman" w:cs="Times New Roman"/>
          <w:color w:val="000000"/>
          <w:spacing w:val="-3"/>
          <w:sz w:val="24"/>
          <w:szCs w:val="24"/>
        </w:rPr>
      </w:pPr>
    </w:p>
    <w:p w:rsidR="00867DF9" w:rsidRPr="007C138E" w:rsidRDefault="00935DD9" w:rsidP="00867DF9">
      <w:pPr>
        <w:spacing w:line="240" w:lineRule="auto"/>
        <w:rPr>
          <w:rFonts w:ascii="Times New Roman" w:hAnsi="Times New Roman" w:cs="Times New Roman"/>
          <w:b/>
          <w:sz w:val="28"/>
          <w:szCs w:val="28"/>
        </w:rPr>
      </w:pPr>
      <w:r w:rsidRPr="007C138E">
        <w:rPr>
          <w:rFonts w:ascii="Times New Roman" w:hAnsi="Times New Roman" w:cs="Times New Roman"/>
          <w:b/>
          <w:sz w:val="28"/>
          <w:szCs w:val="28"/>
        </w:rPr>
        <w:t>3.</w:t>
      </w:r>
      <w:r w:rsidR="005F3378" w:rsidRPr="007C138E">
        <w:rPr>
          <w:rFonts w:ascii="Times New Roman" w:hAnsi="Times New Roman" w:cs="Times New Roman"/>
          <w:b/>
          <w:sz w:val="28"/>
          <w:szCs w:val="28"/>
        </w:rPr>
        <w:t>5</w:t>
      </w:r>
      <w:r w:rsidRPr="007C138E">
        <w:rPr>
          <w:rFonts w:ascii="Times New Roman" w:hAnsi="Times New Roman" w:cs="Times New Roman"/>
          <w:b/>
          <w:sz w:val="28"/>
          <w:szCs w:val="28"/>
        </w:rPr>
        <w:t>.</w:t>
      </w:r>
      <w:r w:rsidR="00867DF9" w:rsidRPr="007C138E">
        <w:rPr>
          <w:rFonts w:ascii="Times New Roman" w:hAnsi="Times New Roman" w:cs="Times New Roman"/>
          <w:b/>
          <w:sz w:val="28"/>
          <w:szCs w:val="28"/>
        </w:rPr>
        <w:t>Условия, способствующие реализации</w:t>
      </w:r>
      <w:r w:rsidR="00D34099" w:rsidRPr="007C138E">
        <w:rPr>
          <w:rFonts w:ascii="Times New Roman" w:hAnsi="Times New Roman" w:cs="Times New Roman"/>
          <w:b/>
          <w:sz w:val="28"/>
          <w:szCs w:val="28"/>
        </w:rPr>
        <w:t xml:space="preserve"> федеральной </w:t>
      </w:r>
      <w:r w:rsidR="00867DF9" w:rsidRPr="007C138E">
        <w:rPr>
          <w:rFonts w:ascii="Times New Roman" w:hAnsi="Times New Roman" w:cs="Times New Roman"/>
          <w:b/>
          <w:sz w:val="28"/>
          <w:szCs w:val="28"/>
        </w:rPr>
        <w:t xml:space="preserve"> образовательной программы</w:t>
      </w:r>
    </w:p>
    <w:p w:rsidR="00935DD9" w:rsidRPr="00935DD9" w:rsidRDefault="00935DD9" w:rsidP="00935DD9">
      <w:pPr>
        <w:autoSpaceDE w:val="0"/>
        <w:autoSpaceDN w:val="0"/>
        <w:adjustRightInd w:val="0"/>
        <w:spacing w:after="0" w:line="240" w:lineRule="auto"/>
        <w:rPr>
          <w:rFonts w:ascii="TimesNewRomanPSMT" w:hAnsi="TimesNewRomanPSMT" w:cs="TimesNewRomanPSMT"/>
          <w:sz w:val="24"/>
          <w:szCs w:val="24"/>
        </w:rPr>
      </w:pPr>
      <w:r w:rsidRPr="00935DD9">
        <w:rPr>
          <w:rFonts w:ascii="TimesNewRomanPSMT" w:hAnsi="TimesNewRomanPSMT" w:cs="TimesNewRomanPSMT"/>
          <w:sz w:val="24"/>
          <w:szCs w:val="24"/>
        </w:rPr>
        <w:t xml:space="preserve">Система условий </w:t>
      </w:r>
      <w:r w:rsidRPr="00D34099">
        <w:rPr>
          <w:rFonts w:ascii="TimesNewRomanPSMT" w:hAnsi="TimesNewRomanPSMT" w:cs="TimesNewRomanPSMT"/>
          <w:sz w:val="24"/>
          <w:szCs w:val="24"/>
        </w:rPr>
        <w:t xml:space="preserve">реализации </w:t>
      </w:r>
      <w:r w:rsidR="00D34099" w:rsidRPr="00D34099">
        <w:rPr>
          <w:rFonts w:ascii="Times New Roman" w:hAnsi="Times New Roman" w:cs="Times New Roman"/>
          <w:sz w:val="24"/>
          <w:szCs w:val="24"/>
        </w:rPr>
        <w:t>федеральной</w:t>
      </w:r>
      <w:r w:rsidRPr="00935DD9">
        <w:rPr>
          <w:rFonts w:ascii="TimesNewRomanPSMT" w:hAnsi="TimesNewRomanPSMT" w:cs="TimesNewRomanPSMT"/>
          <w:sz w:val="24"/>
          <w:szCs w:val="24"/>
        </w:rPr>
        <w:t xml:space="preserve"> образовательной программы</w:t>
      </w:r>
    </w:p>
    <w:p w:rsidR="00935DD9" w:rsidRPr="00935DD9" w:rsidRDefault="00935DD9" w:rsidP="00935DD9">
      <w:pPr>
        <w:autoSpaceDE w:val="0"/>
        <w:autoSpaceDN w:val="0"/>
        <w:adjustRightInd w:val="0"/>
        <w:spacing w:after="0" w:line="240" w:lineRule="auto"/>
        <w:rPr>
          <w:rFonts w:ascii="TimesNewRomanPSMT" w:hAnsi="TimesNewRomanPSMT" w:cs="TimesNewRomanPSMT"/>
          <w:sz w:val="24"/>
          <w:szCs w:val="24"/>
        </w:rPr>
      </w:pPr>
      <w:r w:rsidRPr="00935DD9">
        <w:rPr>
          <w:rFonts w:ascii="TimesNewRomanPSMT" w:hAnsi="TimesNewRomanPSMT" w:cs="TimesNewRomanPSMT"/>
          <w:sz w:val="24"/>
          <w:szCs w:val="24"/>
        </w:rPr>
        <w:t>(далее - система условий)  разработ</w:t>
      </w:r>
      <w:r>
        <w:rPr>
          <w:rFonts w:ascii="TimesNewRomanPSMT" w:hAnsi="TimesNewRomanPSMT" w:cs="TimesNewRomanPSMT"/>
          <w:sz w:val="24"/>
          <w:szCs w:val="24"/>
        </w:rPr>
        <w:t>ана</w:t>
      </w:r>
      <w:r w:rsidRPr="00935DD9">
        <w:rPr>
          <w:rFonts w:ascii="TimesNewRomanPSMT" w:hAnsi="TimesNewRomanPSMT" w:cs="TimesNewRomanPSMT"/>
          <w:sz w:val="24"/>
          <w:szCs w:val="24"/>
        </w:rPr>
        <w:t xml:space="preserve"> на основетребований Стандарта и обеспечива</w:t>
      </w:r>
      <w:r>
        <w:rPr>
          <w:rFonts w:ascii="TimesNewRomanPSMT" w:hAnsi="TimesNewRomanPSMT" w:cs="TimesNewRomanPSMT"/>
          <w:sz w:val="24"/>
          <w:szCs w:val="24"/>
        </w:rPr>
        <w:t>ет</w:t>
      </w:r>
      <w:r w:rsidRPr="00935DD9">
        <w:rPr>
          <w:rFonts w:ascii="TimesNewRomanPSMT" w:hAnsi="TimesNewRomanPSMT" w:cs="TimesNewRomanPSMT"/>
          <w:sz w:val="24"/>
          <w:szCs w:val="24"/>
        </w:rPr>
        <w:t xml:space="preserve"> достижение планируемых результатовосвоения основной образовательной программы.</w:t>
      </w:r>
    </w:p>
    <w:p w:rsidR="00935DD9" w:rsidRPr="00935DD9" w:rsidRDefault="00935DD9" w:rsidP="00935DD9">
      <w:pPr>
        <w:autoSpaceDE w:val="0"/>
        <w:autoSpaceDN w:val="0"/>
        <w:adjustRightInd w:val="0"/>
        <w:spacing w:after="0" w:line="240" w:lineRule="auto"/>
        <w:rPr>
          <w:rFonts w:ascii="TimesNewRomanPSMT" w:hAnsi="TimesNewRomanPSMT" w:cs="TimesNewRomanPSMT"/>
          <w:sz w:val="24"/>
          <w:szCs w:val="24"/>
        </w:rPr>
      </w:pPr>
      <w:r w:rsidRPr="00935DD9">
        <w:rPr>
          <w:rFonts w:ascii="TimesNewRomanPSMT" w:hAnsi="TimesNewRomanPSMT" w:cs="TimesNewRomanPSMT"/>
          <w:sz w:val="24"/>
          <w:szCs w:val="24"/>
        </w:rPr>
        <w:t>Система условий  учитыва</w:t>
      </w:r>
      <w:r>
        <w:rPr>
          <w:rFonts w:ascii="TimesNewRomanPSMT" w:hAnsi="TimesNewRomanPSMT" w:cs="TimesNewRomanPSMT"/>
          <w:sz w:val="24"/>
          <w:szCs w:val="24"/>
        </w:rPr>
        <w:t xml:space="preserve">ет </w:t>
      </w:r>
      <w:r w:rsidRPr="00935DD9">
        <w:rPr>
          <w:rFonts w:ascii="TimesNewRomanPSMT" w:hAnsi="TimesNewRomanPSMT" w:cs="TimesNewRomanPSMT"/>
          <w:sz w:val="24"/>
          <w:szCs w:val="24"/>
        </w:rPr>
        <w:t>организационную структуру организации,</w:t>
      </w:r>
    </w:p>
    <w:p w:rsidR="00935DD9" w:rsidRPr="00935DD9" w:rsidRDefault="00935DD9" w:rsidP="00935DD9">
      <w:pPr>
        <w:autoSpaceDE w:val="0"/>
        <w:autoSpaceDN w:val="0"/>
        <w:adjustRightInd w:val="0"/>
        <w:spacing w:after="0" w:line="240" w:lineRule="auto"/>
        <w:rPr>
          <w:rFonts w:ascii="TimesNewRomanPSMT" w:hAnsi="TimesNewRomanPSMT" w:cs="TimesNewRomanPSMT"/>
          <w:sz w:val="24"/>
          <w:szCs w:val="24"/>
        </w:rPr>
      </w:pPr>
      <w:r w:rsidRPr="00935DD9">
        <w:rPr>
          <w:rFonts w:ascii="TimesNewRomanPSMT" w:hAnsi="TimesNewRomanPSMT" w:cs="TimesNewRomanPSMT"/>
          <w:sz w:val="24"/>
          <w:szCs w:val="24"/>
        </w:rPr>
        <w:t>осуществляющей образовательную деятельность, а также ее взаимодействие с</w:t>
      </w:r>
    </w:p>
    <w:p w:rsidR="00935DD9" w:rsidRPr="00935DD9" w:rsidRDefault="00935DD9" w:rsidP="00935DD9">
      <w:pPr>
        <w:autoSpaceDE w:val="0"/>
        <w:autoSpaceDN w:val="0"/>
        <w:adjustRightInd w:val="0"/>
        <w:spacing w:after="0" w:line="240" w:lineRule="auto"/>
        <w:rPr>
          <w:rFonts w:ascii="TimesNewRomanPSMT" w:hAnsi="TimesNewRomanPSMT" w:cs="TimesNewRomanPSMT"/>
          <w:sz w:val="24"/>
          <w:szCs w:val="24"/>
        </w:rPr>
      </w:pPr>
      <w:r w:rsidRPr="00935DD9">
        <w:rPr>
          <w:rFonts w:ascii="TimesNewRomanPSMT" w:hAnsi="TimesNewRomanPSMT" w:cs="TimesNewRomanPSMT"/>
          <w:sz w:val="24"/>
          <w:szCs w:val="24"/>
        </w:rPr>
        <w:t>другими субъектами образовательной политики.</w:t>
      </w:r>
    </w:p>
    <w:p w:rsidR="00935DD9" w:rsidRPr="00935DD9" w:rsidRDefault="00935DD9" w:rsidP="00935DD9">
      <w:pPr>
        <w:autoSpaceDE w:val="0"/>
        <w:autoSpaceDN w:val="0"/>
        <w:adjustRightInd w:val="0"/>
        <w:spacing w:after="0" w:line="240" w:lineRule="auto"/>
        <w:rPr>
          <w:rFonts w:ascii="TimesNewRomanPSMT" w:hAnsi="TimesNewRomanPSMT" w:cs="TimesNewRomanPSMT"/>
          <w:sz w:val="24"/>
          <w:szCs w:val="24"/>
        </w:rPr>
      </w:pPr>
      <w:r w:rsidRPr="00935DD9">
        <w:rPr>
          <w:rFonts w:ascii="TimesNewRomanPSMT" w:hAnsi="TimesNewRomanPSMT" w:cs="TimesNewRomanPSMT"/>
          <w:sz w:val="24"/>
          <w:szCs w:val="24"/>
        </w:rPr>
        <w:t>Система условий  содерж</w:t>
      </w:r>
      <w:r>
        <w:rPr>
          <w:rFonts w:ascii="TimesNewRomanPSMT" w:hAnsi="TimesNewRomanPSMT" w:cs="TimesNewRomanPSMT"/>
          <w:sz w:val="24"/>
          <w:szCs w:val="24"/>
        </w:rPr>
        <w:t>и</w:t>
      </w:r>
      <w:r w:rsidRPr="00935DD9">
        <w:rPr>
          <w:rFonts w:ascii="TimesNewRomanPSMT" w:hAnsi="TimesNewRomanPSMT" w:cs="TimesNewRomanPSMT"/>
          <w:sz w:val="24"/>
          <w:szCs w:val="24"/>
        </w:rPr>
        <w:t>т:</w:t>
      </w:r>
    </w:p>
    <w:p w:rsidR="00935DD9" w:rsidRPr="00935DD9" w:rsidRDefault="00935DD9" w:rsidP="00935DD9">
      <w:pPr>
        <w:autoSpaceDE w:val="0"/>
        <w:autoSpaceDN w:val="0"/>
        <w:adjustRightInd w:val="0"/>
        <w:spacing w:after="0" w:line="240" w:lineRule="auto"/>
        <w:rPr>
          <w:rFonts w:ascii="TimesNewRomanPSMT" w:hAnsi="TimesNewRomanPSMT" w:cs="TimesNewRomanPSMT"/>
          <w:sz w:val="24"/>
          <w:szCs w:val="24"/>
        </w:rPr>
      </w:pPr>
      <w:r w:rsidRPr="00935DD9">
        <w:rPr>
          <w:rFonts w:ascii="TimesNewRomanPSMT" w:hAnsi="TimesNewRomanPSMT" w:cs="TimesNewRomanPSMT"/>
          <w:sz w:val="24"/>
          <w:szCs w:val="24"/>
        </w:rPr>
        <w:t>описание  условий: кадровых, психолого-педагогических,</w:t>
      </w:r>
    </w:p>
    <w:p w:rsidR="00935DD9" w:rsidRPr="00935DD9" w:rsidRDefault="00935DD9" w:rsidP="00935DD9">
      <w:pPr>
        <w:autoSpaceDE w:val="0"/>
        <w:autoSpaceDN w:val="0"/>
        <w:adjustRightInd w:val="0"/>
        <w:spacing w:after="0" w:line="240" w:lineRule="auto"/>
        <w:rPr>
          <w:rFonts w:ascii="TimesNewRomanPSMT" w:hAnsi="TimesNewRomanPSMT" w:cs="TimesNewRomanPSMT"/>
          <w:sz w:val="24"/>
          <w:szCs w:val="24"/>
        </w:rPr>
      </w:pPr>
      <w:r w:rsidRPr="00935DD9">
        <w:rPr>
          <w:rFonts w:ascii="TimesNewRomanPSMT" w:hAnsi="TimesNewRomanPSMT" w:cs="TimesNewRomanPSMT"/>
          <w:sz w:val="24"/>
          <w:szCs w:val="24"/>
        </w:rPr>
        <w:t>финансовых, материально-технических, информационно-методических;</w:t>
      </w:r>
    </w:p>
    <w:p w:rsidR="00935DD9" w:rsidRPr="00935DD9" w:rsidRDefault="00935DD9" w:rsidP="00935DD9">
      <w:pPr>
        <w:autoSpaceDE w:val="0"/>
        <w:autoSpaceDN w:val="0"/>
        <w:adjustRightInd w:val="0"/>
        <w:spacing w:after="0" w:line="240" w:lineRule="auto"/>
        <w:rPr>
          <w:rFonts w:ascii="TimesNewRomanPSMT" w:hAnsi="TimesNewRomanPSMT" w:cs="TimesNewRomanPSMT"/>
          <w:sz w:val="24"/>
          <w:szCs w:val="24"/>
        </w:rPr>
      </w:pPr>
      <w:r w:rsidRPr="00935DD9">
        <w:rPr>
          <w:rFonts w:ascii="TimesNewRomanPSMT" w:hAnsi="TimesNewRomanPSMT" w:cs="TimesNewRomanPSMT"/>
          <w:sz w:val="24"/>
          <w:szCs w:val="24"/>
        </w:rPr>
        <w:t>обоснование необходимых изменений в имеющихся условиях в соответствии с</w:t>
      </w:r>
    </w:p>
    <w:p w:rsidR="00935DD9" w:rsidRPr="00935DD9" w:rsidRDefault="00D34099" w:rsidP="00935DD9">
      <w:pPr>
        <w:autoSpaceDE w:val="0"/>
        <w:autoSpaceDN w:val="0"/>
        <w:adjustRightInd w:val="0"/>
        <w:spacing w:after="0" w:line="240" w:lineRule="auto"/>
        <w:rPr>
          <w:rFonts w:ascii="TimesNewRomanPSMT" w:hAnsi="TimesNewRomanPSMT" w:cs="TimesNewRomanPSMT"/>
          <w:sz w:val="24"/>
          <w:szCs w:val="24"/>
        </w:rPr>
      </w:pPr>
      <w:r w:rsidRPr="00D34099">
        <w:rPr>
          <w:rFonts w:ascii="Times New Roman" w:hAnsi="Times New Roman" w:cs="Times New Roman"/>
          <w:sz w:val="24"/>
          <w:szCs w:val="24"/>
        </w:rPr>
        <w:t>федеральной</w:t>
      </w:r>
      <w:r w:rsidR="00935DD9" w:rsidRPr="00D34099">
        <w:rPr>
          <w:rFonts w:ascii="TimesNewRomanPSMT" w:hAnsi="TimesNewRomanPSMT" w:cs="TimesNewRomanPSMT"/>
          <w:sz w:val="24"/>
          <w:szCs w:val="24"/>
        </w:rPr>
        <w:t xml:space="preserve"> </w:t>
      </w:r>
      <w:r w:rsidR="00935DD9" w:rsidRPr="00935DD9">
        <w:rPr>
          <w:rFonts w:ascii="TimesNewRomanPSMT" w:hAnsi="TimesNewRomanPSMT" w:cs="TimesNewRomanPSMT"/>
          <w:sz w:val="24"/>
          <w:szCs w:val="24"/>
        </w:rPr>
        <w:t>образовательной программой среднего общего образования;</w:t>
      </w:r>
    </w:p>
    <w:p w:rsidR="00935DD9" w:rsidRPr="00935DD9" w:rsidRDefault="00935DD9" w:rsidP="00935DD9">
      <w:pPr>
        <w:autoSpaceDE w:val="0"/>
        <w:autoSpaceDN w:val="0"/>
        <w:adjustRightInd w:val="0"/>
        <w:spacing w:after="0" w:line="240" w:lineRule="auto"/>
        <w:rPr>
          <w:rFonts w:ascii="TimesNewRomanPSMT" w:hAnsi="TimesNewRomanPSMT" w:cs="TimesNewRomanPSMT"/>
          <w:sz w:val="24"/>
          <w:szCs w:val="24"/>
        </w:rPr>
      </w:pPr>
      <w:r w:rsidRPr="00935DD9">
        <w:rPr>
          <w:rFonts w:ascii="TimesNewRomanPSMT" w:hAnsi="TimesNewRomanPSMT" w:cs="TimesNewRomanPSMT"/>
          <w:sz w:val="24"/>
          <w:szCs w:val="24"/>
        </w:rPr>
        <w:t>механизмы достижения целевых ориентиров в системе условий;</w:t>
      </w:r>
    </w:p>
    <w:p w:rsidR="00935DD9" w:rsidRPr="00935DD9" w:rsidRDefault="00935DD9" w:rsidP="00935DD9">
      <w:pPr>
        <w:autoSpaceDE w:val="0"/>
        <w:autoSpaceDN w:val="0"/>
        <w:adjustRightInd w:val="0"/>
        <w:spacing w:after="0" w:line="240" w:lineRule="auto"/>
        <w:rPr>
          <w:rFonts w:ascii="TimesNewRomanPSMT" w:hAnsi="TimesNewRomanPSMT" w:cs="TimesNewRomanPSMT"/>
          <w:sz w:val="24"/>
          <w:szCs w:val="24"/>
        </w:rPr>
      </w:pPr>
      <w:r w:rsidRPr="00935DD9">
        <w:rPr>
          <w:rFonts w:ascii="TimesNewRomanPSMT" w:hAnsi="TimesNewRomanPSMT" w:cs="TimesNewRomanPSMT"/>
          <w:sz w:val="24"/>
          <w:szCs w:val="24"/>
        </w:rPr>
        <w:t>сетевой график (дорожную карту) по формированию необходимой системыусловий;</w:t>
      </w:r>
    </w:p>
    <w:p w:rsidR="00935DD9" w:rsidRDefault="00935DD9" w:rsidP="00867DF9">
      <w:pPr>
        <w:spacing w:line="240" w:lineRule="auto"/>
        <w:rPr>
          <w:rFonts w:ascii="Times New Roman" w:hAnsi="Times New Roman" w:cs="Times New Roman"/>
          <w:b/>
          <w:sz w:val="24"/>
          <w:szCs w:val="24"/>
        </w:rPr>
      </w:pPr>
      <w:r w:rsidRPr="00935DD9">
        <w:rPr>
          <w:rFonts w:ascii="TimesNewRomanPSMT" w:hAnsi="TimesNewRomanPSMT" w:cs="TimesNewRomanPSMT"/>
          <w:sz w:val="24"/>
          <w:szCs w:val="24"/>
        </w:rPr>
        <w:t>контроль за состоянием системы условий</w:t>
      </w:r>
      <w:r>
        <w:rPr>
          <w:rFonts w:ascii="TimesNewRomanPSMT" w:hAnsi="TimesNewRomanPSMT" w:cs="TimesNewRomanPSMT"/>
          <w:sz w:val="24"/>
          <w:szCs w:val="24"/>
        </w:rPr>
        <w:t>.</w:t>
      </w:r>
    </w:p>
    <w:p w:rsidR="00867DF9" w:rsidRPr="00A60954" w:rsidRDefault="00AF469A" w:rsidP="00867DF9">
      <w:pPr>
        <w:jc w:val="both"/>
        <w:rPr>
          <w:rFonts w:ascii="Times New Roman" w:hAnsi="Times New Roman" w:cs="Times New Roman"/>
          <w:sz w:val="24"/>
          <w:szCs w:val="24"/>
        </w:rPr>
      </w:pPr>
      <w:r>
        <w:rPr>
          <w:rFonts w:ascii="Times New Roman" w:hAnsi="Times New Roman" w:cs="Times New Roman"/>
          <w:b/>
          <w:bCs/>
          <w:iCs/>
          <w:sz w:val="24"/>
          <w:szCs w:val="24"/>
        </w:rPr>
        <w:t>3.</w:t>
      </w:r>
      <w:r w:rsidR="005F3378">
        <w:rPr>
          <w:rFonts w:ascii="Times New Roman" w:hAnsi="Times New Roman" w:cs="Times New Roman"/>
          <w:b/>
          <w:bCs/>
          <w:iCs/>
          <w:sz w:val="24"/>
          <w:szCs w:val="24"/>
        </w:rPr>
        <w:t>5</w:t>
      </w:r>
      <w:r>
        <w:rPr>
          <w:rFonts w:ascii="Times New Roman" w:hAnsi="Times New Roman" w:cs="Times New Roman"/>
          <w:b/>
          <w:bCs/>
          <w:iCs/>
          <w:sz w:val="24"/>
          <w:szCs w:val="24"/>
        </w:rPr>
        <w:t>.1.</w:t>
      </w:r>
      <w:r w:rsidR="00867DF9">
        <w:rPr>
          <w:rFonts w:ascii="Times New Roman" w:hAnsi="Times New Roman" w:cs="Times New Roman"/>
          <w:b/>
          <w:bCs/>
          <w:iCs/>
          <w:sz w:val="24"/>
          <w:szCs w:val="24"/>
        </w:rPr>
        <w:t xml:space="preserve"> Кадровое обеспечение реализации </w:t>
      </w:r>
      <w:r w:rsidR="00D34099">
        <w:rPr>
          <w:rFonts w:ascii="Times New Roman" w:hAnsi="Times New Roman" w:cs="Times New Roman"/>
          <w:b/>
          <w:sz w:val="24"/>
          <w:szCs w:val="24"/>
        </w:rPr>
        <w:t>федеральной</w:t>
      </w:r>
      <w:r w:rsidR="00867DF9">
        <w:rPr>
          <w:rFonts w:ascii="Times New Roman" w:hAnsi="Times New Roman" w:cs="Times New Roman"/>
          <w:b/>
          <w:bCs/>
          <w:iCs/>
          <w:sz w:val="24"/>
          <w:szCs w:val="24"/>
        </w:rPr>
        <w:t xml:space="preserve"> образовательной программы среднего общего образования</w:t>
      </w:r>
    </w:p>
    <w:p w:rsidR="00867DF9" w:rsidRPr="00847359"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47359">
        <w:rPr>
          <w:rFonts w:ascii="Times New Roman" w:eastAsia="Times New Roman" w:hAnsi="Times New Roman" w:cs="Times New Roman"/>
          <w:sz w:val="24"/>
          <w:szCs w:val="24"/>
        </w:rPr>
        <w:t>Школа укомплектована педагогическими, руководящими и иными работниками. Уровень квалификации педагогических и иных работников школы для каждой занимаемой должности соответствует квалификационным характеристикам по соответствующей должности, педагогических работников - квалификационной категории, а также занимаемым ими должностям, установленным при их аттестации;</w:t>
      </w:r>
    </w:p>
    <w:p w:rsidR="00867DF9" w:rsidRPr="00847359"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47359">
        <w:rPr>
          <w:rFonts w:ascii="Times New Roman" w:eastAsia="Times New Roman" w:hAnsi="Times New Roman" w:cs="Times New Roman"/>
          <w:sz w:val="24"/>
          <w:szCs w:val="24"/>
        </w:rPr>
        <w:t>Непрерывность профессионального развития работников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867DF9" w:rsidRPr="00847359"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47359">
        <w:rPr>
          <w:rFonts w:ascii="Times New Roman" w:eastAsia="Times New Roman" w:hAnsi="Times New Roman" w:cs="Times New Roman"/>
          <w:sz w:val="24"/>
          <w:szCs w:val="24"/>
        </w:rPr>
        <w:t>Кроме этого, педагоги систематически повышают свою квалификацию через участие в профессиональных конкурсах и конференций различного уровня, организацию работы мастер - классов, семинаров краевого, муниципального, окружного уровней, вебинарах и сетевых сообществах, разработку разноплановых инновационных проектов. Кадровый потенциал школы составляют</w:t>
      </w:r>
    </w:p>
    <w:p w:rsidR="00867DF9" w:rsidRPr="00847359"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47359">
        <w:rPr>
          <w:rFonts w:ascii="Times New Roman" w:eastAsia="Times New Roman" w:hAnsi="Times New Roman" w:cs="Times New Roman"/>
          <w:sz w:val="24"/>
          <w:szCs w:val="24"/>
        </w:rPr>
        <w:t>-педагогические работники и административно- управленческий аппарат,</w:t>
      </w:r>
    </w:p>
    <w:p w:rsidR="00867DF9" w:rsidRPr="00847359"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47359">
        <w:rPr>
          <w:rFonts w:ascii="Times New Roman" w:eastAsia="Times New Roman" w:hAnsi="Times New Roman" w:cs="Times New Roman"/>
          <w:sz w:val="24"/>
          <w:szCs w:val="24"/>
        </w:rPr>
        <w:t>-учителя, способные эффективно использовать материально-технические, информационно-методические и иные ресурсы реализации основной образовательной программы основного общего образования, управлять процессом личностного, социального, познавательного (интеллектуального), коммуникативного развития обучающихся и процессом собственного профессионального развития;</w:t>
      </w:r>
    </w:p>
    <w:p w:rsidR="00867DF9" w:rsidRPr="00847359"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47359">
        <w:rPr>
          <w:rFonts w:ascii="Times New Roman" w:eastAsia="Times New Roman" w:hAnsi="Times New Roman" w:cs="Times New Roman"/>
          <w:sz w:val="24"/>
          <w:szCs w:val="24"/>
        </w:rPr>
        <w:t>-педагог-психолог,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 учителя, других субъектов образования по достижению современных образовательных результатов учащихся при получении основного общего образования;</w:t>
      </w:r>
    </w:p>
    <w:p w:rsidR="00867DF9" w:rsidRPr="00847359" w:rsidRDefault="00867DF9" w:rsidP="00867DF9">
      <w:pPr>
        <w:tabs>
          <w:tab w:val="left" w:pos="1354"/>
        </w:tabs>
        <w:spacing w:after="0" w:line="240" w:lineRule="auto"/>
        <w:jc w:val="both"/>
        <w:rPr>
          <w:rFonts w:ascii="Times New Roman" w:eastAsia="Times New Roman" w:hAnsi="Times New Roman" w:cs="Times New Roman"/>
          <w:sz w:val="24"/>
          <w:szCs w:val="24"/>
        </w:rPr>
      </w:pPr>
      <w:r w:rsidRPr="00847359">
        <w:rPr>
          <w:rFonts w:ascii="Times New Roman" w:eastAsia="Times New Roman" w:hAnsi="Times New Roman" w:cs="Times New Roman"/>
          <w:sz w:val="24"/>
          <w:szCs w:val="24"/>
        </w:rPr>
        <w:t>- старший вожатый, деятельность которого направлена развитие личности, талантов и способностей обучающихся, формирование общей культуры обучающихся;</w:t>
      </w:r>
    </w:p>
    <w:p w:rsidR="00867DF9"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47359">
        <w:rPr>
          <w:rFonts w:ascii="Times New Roman" w:eastAsia="Times New Roman" w:hAnsi="Times New Roman" w:cs="Times New Roman"/>
          <w:sz w:val="24"/>
          <w:szCs w:val="24"/>
        </w:rPr>
        <w:t>-директор и его заместители, ориентированные на создание системы ресурсного обеспечения реализации основной образовательной программы</w:t>
      </w:r>
      <w:r>
        <w:rPr>
          <w:rFonts w:ascii="Times New Roman" w:eastAsia="Times New Roman" w:hAnsi="Times New Roman" w:cs="Times New Roman"/>
          <w:sz w:val="24"/>
          <w:szCs w:val="24"/>
        </w:rPr>
        <w:t>.</w:t>
      </w:r>
    </w:p>
    <w:p w:rsidR="00867DF9" w:rsidRPr="00847359" w:rsidRDefault="00867DF9" w:rsidP="00867D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47359">
        <w:rPr>
          <w:rFonts w:ascii="Times New Roman" w:eastAsia="Times New Roman" w:hAnsi="Times New Roman" w:cs="Times New Roman"/>
          <w:sz w:val="24"/>
          <w:szCs w:val="24"/>
        </w:rPr>
        <w:t>Должность. Должностные обязанности. Требования к уровню квалификации работников.</w:t>
      </w:r>
    </w:p>
    <w:p w:rsidR="00867DF9" w:rsidRPr="00847359" w:rsidRDefault="00867DF9" w:rsidP="00867DF9">
      <w:pPr>
        <w:widowControl w:val="0"/>
        <w:shd w:val="clear" w:color="auto" w:fill="FFFFFF"/>
        <w:autoSpaceDE w:val="0"/>
        <w:autoSpaceDN w:val="0"/>
        <w:adjustRightInd w:val="0"/>
        <w:spacing w:before="245" w:after="0" w:line="254" w:lineRule="exact"/>
        <w:ind w:right="-34"/>
        <w:jc w:val="both"/>
        <w:rPr>
          <w:rFonts w:ascii="Times New Roman" w:eastAsia="Times New Roman" w:hAnsi="Times New Roman" w:cs="Times New Roman"/>
          <w:b/>
          <w:bCs/>
          <w:color w:val="000000"/>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237"/>
        <w:gridCol w:w="3230"/>
      </w:tblGrid>
      <w:tr w:rsidR="00867DF9" w:rsidRPr="00847359" w:rsidTr="00867DF9">
        <w:tc>
          <w:tcPr>
            <w:tcW w:w="3638" w:type="dxa"/>
          </w:tcPr>
          <w:p w:rsidR="00867DF9" w:rsidRPr="00847359" w:rsidRDefault="00867DF9" w:rsidP="00867DF9">
            <w:pPr>
              <w:widowControl w:val="0"/>
              <w:autoSpaceDE w:val="0"/>
              <w:autoSpaceDN w:val="0"/>
              <w:adjustRightInd w:val="0"/>
              <w:spacing w:before="245" w:after="0" w:line="254" w:lineRule="exact"/>
              <w:ind w:right="-34"/>
              <w:jc w:val="both"/>
              <w:rPr>
                <w:rFonts w:ascii="Times New Roman" w:eastAsia="Times New Roman" w:hAnsi="Times New Roman" w:cs="Times New Roman"/>
                <w:bCs/>
                <w:color w:val="000000"/>
                <w:spacing w:val="-1"/>
                <w:sz w:val="24"/>
                <w:szCs w:val="24"/>
              </w:rPr>
            </w:pPr>
            <w:r w:rsidRPr="00847359">
              <w:rPr>
                <w:rFonts w:ascii="Times New Roman" w:eastAsia="Times New Roman" w:hAnsi="Times New Roman" w:cs="Times New Roman"/>
                <w:bCs/>
                <w:color w:val="000000"/>
                <w:spacing w:val="-1"/>
                <w:sz w:val="24"/>
                <w:szCs w:val="24"/>
              </w:rPr>
              <w:t>Старший вожатый</w:t>
            </w:r>
          </w:p>
        </w:tc>
        <w:tc>
          <w:tcPr>
            <w:tcW w:w="3638" w:type="dxa"/>
          </w:tcPr>
          <w:p w:rsidR="00867DF9" w:rsidRPr="00847359" w:rsidRDefault="00867DF9" w:rsidP="00867DF9">
            <w:pPr>
              <w:widowControl w:val="0"/>
              <w:autoSpaceDE w:val="0"/>
              <w:autoSpaceDN w:val="0"/>
              <w:adjustRightInd w:val="0"/>
              <w:spacing w:before="245" w:after="0" w:line="254" w:lineRule="exact"/>
              <w:ind w:right="-34"/>
              <w:jc w:val="both"/>
              <w:rPr>
                <w:rFonts w:ascii="Times New Roman" w:eastAsia="Times New Roman" w:hAnsi="Times New Roman" w:cs="Times New Roman"/>
                <w:bCs/>
                <w:color w:val="000000"/>
                <w:spacing w:val="-1"/>
                <w:sz w:val="24"/>
                <w:szCs w:val="24"/>
              </w:rPr>
            </w:pPr>
            <w:r w:rsidRPr="00847359">
              <w:rPr>
                <w:rFonts w:ascii="Times New Roman" w:eastAsia="Times New Roman" w:hAnsi="Times New Roman" w:cs="Times New Roman"/>
                <w:bCs/>
                <w:color w:val="000000"/>
                <w:spacing w:val="-1"/>
                <w:sz w:val="24"/>
                <w:szCs w:val="24"/>
              </w:rPr>
              <w:t>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гуманизма и демократизма с учетом инициативы, интересов и потребностей обучающихся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Использует условия широкого информирования обучающихся о действующих детских организациях, объединениях.</w:t>
            </w:r>
          </w:p>
        </w:tc>
        <w:tc>
          <w:tcPr>
            <w:tcW w:w="3638" w:type="dxa"/>
          </w:tcPr>
          <w:p w:rsidR="00867DF9" w:rsidRPr="00847359" w:rsidRDefault="00867DF9" w:rsidP="00867DF9">
            <w:pPr>
              <w:widowControl w:val="0"/>
              <w:autoSpaceDE w:val="0"/>
              <w:autoSpaceDN w:val="0"/>
              <w:adjustRightInd w:val="0"/>
              <w:spacing w:before="245" w:after="0" w:line="254" w:lineRule="exact"/>
              <w:ind w:right="-34"/>
              <w:jc w:val="both"/>
              <w:rPr>
                <w:rFonts w:ascii="Times New Roman" w:eastAsia="Times New Roman" w:hAnsi="Times New Roman" w:cs="Times New Roman"/>
                <w:bCs/>
                <w:color w:val="000000"/>
                <w:spacing w:val="-1"/>
                <w:sz w:val="24"/>
                <w:szCs w:val="24"/>
              </w:rPr>
            </w:pPr>
            <w:r w:rsidRPr="00847359">
              <w:rPr>
                <w:rFonts w:ascii="Times New Roman" w:eastAsia="Times New Roman" w:hAnsi="Times New Roman" w:cs="Times New Roman"/>
                <w:bCs/>
                <w:color w:val="000000"/>
                <w:spacing w:val="-1"/>
                <w:sz w:val="24"/>
                <w:szCs w:val="24"/>
              </w:rPr>
              <w:t>Высшее профессиональное образование или среднее профессиональное образование без предъявления требований к стажу.</w:t>
            </w:r>
          </w:p>
        </w:tc>
      </w:tr>
      <w:tr w:rsidR="00867DF9" w:rsidRPr="00847359" w:rsidTr="00867DF9">
        <w:tc>
          <w:tcPr>
            <w:tcW w:w="3638" w:type="dxa"/>
          </w:tcPr>
          <w:p w:rsidR="00867DF9" w:rsidRPr="00847359" w:rsidRDefault="00867DF9" w:rsidP="00867DF9">
            <w:pPr>
              <w:widowControl w:val="0"/>
              <w:autoSpaceDE w:val="0"/>
              <w:autoSpaceDN w:val="0"/>
              <w:adjustRightInd w:val="0"/>
              <w:spacing w:before="245" w:after="0" w:line="254" w:lineRule="exact"/>
              <w:ind w:right="-34"/>
              <w:jc w:val="both"/>
              <w:rPr>
                <w:rFonts w:ascii="Times New Roman" w:eastAsia="Times New Roman" w:hAnsi="Times New Roman" w:cs="Times New Roman"/>
                <w:bCs/>
                <w:color w:val="000000"/>
                <w:spacing w:val="-1"/>
                <w:sz w:val="24"/>
                <w:szCs w:val="24"/>
              </w:rPr>
            </w:pPr>
            <w:r w:rsidRPr="00847359">
              <w:rPr>
                <w:rFonts w:ascii="Times New Roman" w:eastAsia="Times New Roman" w:hAnsi="Times New Roman" w:cs="Times New Roman"/>
                <w:bCs/>
                <w:color w:val="000000"/>
                <w:spacing w:val="-1"/>
                <w:sz w:val="24"/>
                <w:szCs w:val="24"/>
              </w:rPr>
              <w:t>Библиотекарь</w:t>
            </w:r>
          </w:p>
        </w:tc>
        <w:tc>
          <w:tcPr>
            <w:tcW w:w="3638" w:type="dxa"/>
          </w:tcPr>
          <w:p w:rsidR="00867DF9" w:rsidRPr="00847359" w:rsidRDefault="00867DF9" w:rsidP="00867DF9">
            <w:pPr>
              <w:widowControl w:val="0"/>
              <w:autoSpaceDE w:val="0"/>
              <w:autoSpaceDN w:val="0"/>
              <w:adjustRightInd w:val="0"/>
              <w:spacing w:before="245" w:after="0" w:line="254" w:lineRule="exact"/>
              <w:ind w:right="-34"/>
              <w:jc w:val="both"/>
              <w:rPr>
                <w:rFonts w:ascii="Times New Roman" w:eastAsia="Times New Roman" w:hAnsi="Times New Roman" w:cs="Times New Roman"/>
                <w:bCs/>
                <w:color w:val="000000"/>
                <w:spacing w:val="-1"/>
                <w:sz w:val="24"/>
                <w:szCs w:val="24"/>
              </w:rPr>
            </w:pPr>
            <w:r w:rsidRPr="00847359">
              <w:rPr>
                <w:rFonts w:ascii="Times New Roman" w:eastAsia="Times New Roman" w:hAnsi="Times New Roman" w:cs="Times New Roman"/>
                <w:bCs/>
                <w:color w:val="000000"/>
                <w:spacing w:val="-1"/>
                <w:sz w:val="24"/>
                <w:szCs w:val="24"/>
              </w:rPr>
              <w:t xml:space="preserve">Организует работу по учебно-методическому и информационному сопровождению, направленную на обеспечение постоянного и устойчивого доступа для всех участников образовательного процесса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по культурному развитию личности, продвижению чтения, поддержке интереса к чтению,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w:t>
            </w:r>
          </w:p>
        </w:tc>
        <w:tc>
          <w:tcPr>
            <w:tcW w:w="3638" w:type="dxa"/>
          </w:tcPr>
          <w:p w:rsidR="00867DF9" w:rsidRPr="00847359" w:rsidRDefault="00867DF9" w:rsidP="00867DF9">
            <w:pPr>
              <w:widowControl w:val="0"/>
              <w:autoSpaceDE w:val="0"/>
              <w:autoSpaceDN w:val="0"/>
              <w:adjustRightInd w:val="0"/>
              <w:spacing w:before="245" w:after="0" w:line="254" w:lineRule="exact"/>
              <w:ind w:right="-34"/>
              <w:jc w:val="both"/>
              <w:rPr>
                <w:rFonts w:ascii="Times New Roman" w:eastAsia="Times New Roman" w:hAnsi="Times New Roman" w:cs="Times New Roman"/>
                <w:bCs/>
                <w:color w:val="000000"/>
                <w:spacing w:val="-1"/>
                <w:sz w:val="24"/>
                <w:szCs w:val="24"/>
              </w:rPr>
            </w:pPr>
            <w:r w:rsidRPr="00847359">
              <w:rPr>
                <w:rFonts w:ascii="Times New Roman" w:eastAsia="Times New Roman" w:hAnsi="Times New Roman" w:cs="Times New Roman"/>
                <w:bCs/>
                <w:color w:val="000000"/>
                <w:spacing w:val="-1"/>
                <w:sz w:val="24"/>
                <w:szCs w:val="24"/>
              </w:rPr>
              <w:t>Высшее профессиональное образование или среднее профессиональное образование без предъявления требований к стажу.</w:t>
            </w:r>
          </w:p>
        </w:tc>
      </w:tr>
    </w:tbl>
    <w:p w:rsidR="00867DF9" w:rsidRPr="00847359"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p>
    <w:p w:rsidR="00867DF9" w:rsidRPr="00847359"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pacing w:val="-1"/>
          <w:sz w:val="24"/>
          <w:szCs w:val="24"/>
        </w:rPr>
      </w:pPr>
      <w:r w:rsidRPr="00847359">
        <w:rPr>
          <w:rFonts w:ascii="Times New Roman" w:eastAsia="Times New Roman" w:hAnsi="Times New Roman" w:cs="Times New Roman"/>
          <w:b/>
          <w:bCs/>
          <w:color w:val="000000"/>
          <w:spacing w:val="-1"/>
          <w:sz w:val="24"/>
          <w:szCs w:val="24"/>
        </w:rPr>
        <w:t>Аттестация и повышение квалификации педагогических работников.</w:t>
      </w:r>
    </w:p>
    <w:p w:rsidR="00867DF9" w:rsidRPr="00847359"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847359">
        <w:rPr>
          <w:rFonts w:ascii="Times New Roman" w:eastAsia="Times New Roman" w:hAnsi="Times New Roman" w:cs="Times New Roman"/>
          <w:bCs/>
          <w:color w:val="000000"/>
          <w:spacing w:val="-1"/>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Порядок проведения аттестации педагогических работников установлен приказом Минобрнауки России от 07.04.2014 N 276 "Об утверждении Порядка проведения аттестации педагогических работников организаций, осуществляющих образовательную деятельность".</w:t>
      </w:r>
    </w:p>
    <w:p w:rsidR="00867DF9" w:rsidRPr="00847359"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847359">
        <w:rPr>
          <w:rFonts w:ascii="Times New Roman" w:eastAsia="Times New Roman" w:hAnsi="Times New Roman" w:cs="Times New Roman"/>
          <w:bCs/>
          <w:color w:val="000000"/>
          <w:spacing w:val="-1"/>
          <w:sz w:val="24"/>
          <w:szCs w:val="24"/>
        </w:rPr>
        <w:t>Аттестация педагогических и руководящих работников МБОУ «</w:t>
      </w:r>
      <w:r>
        <w:rPr>
          <w:rFonts w:ascii="Times New Roman" w:eastAsia="Times New Roman" w:hAnsi="Times New Roman" w:cs="Times New Roman"/>
          <w:bCs/>
          <w:color w:val="000000"/>
          <w:spacing w:val="-1"/>
          <w:sz w:val="24"/>
          <w:szCs w:val="24"/>
        </w:rPr>
        <w:t>Устьян</w:t>
      </w:r>
      <w:r w:rsidRPr="00847359">
        <w:rPr>
          <w:rFonts w:ascii="Times New Roman" w:eastAsia="Times New Roman" w:hAnsi="Times New Roman" w:cs="Times New Roman"/>
          <w:bCs/>
          <w:color w:val="000000"/>
          <w:spacing w:val="-1"/>
          <w:sz w:val="24"/>
          <w:szCs w:val="24"/>
        </w:rPr>
        <w:t>ская СОШ» проводится в соответствии с перспективным планом аттестации, утверждаемым ежеквартально приказом директора школы.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аттестационной комиссией МБОУ «</w:t>
      </w:r>
      <w:r w:rsidR="00AF469A">
        <w:rPr>
          <w:rFonts w:ascii="Times New Roman" w:eastAsia="Times New Roman" w:hAnsi="Times New Roman" w:cs="Times New Roman"/>
          <w:bCs/>
          <w:color w:val="000000"/>
          <w:spacing w:val="-1"/>
          <w:sz w:val="24"/>
          <w:szCs w:val="24"/>
        </w:rPr>
        <w:t>Устьян</w:t>
      </w:r>
      <w:r w:rsidRPr="00847359">
        <w:rPr>
          <w:rFonts w:ascii="Times New Roman" w:eastAsia="Times New Roman" w:hAnsi="Times New Roman" w:cs="Times New Roman"/>
          <w:bCs/>
          <w:color w:val="000000"/>
          <w:spacing w:val="-1"/>
          <w:sz w:val="24"/>
          <w:szCs w:val="24"/>
        </w:rPr>
        <w:t>ская СОШ». Проведение аттестации в целях установления квалификационной категории педагогических работников осуществляется Главной аттестационной комиссией Министерства образования и науки Алтайского края.</w:t>
      </w:r>
    </w:p>
    <w:p w:rsidR="00867DF9"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847359">
        <w:rPr>
          <w:rFonts w:ascii="Times New Roman" w:eastAsia="Times New Roman" w:hAnsi="Times New Roman" w:cs="Times New Roman"/>
          <w:bCs/>
          <w:color w:val="000000"/>
          <w:spacing w:val="-1"/>
          <w:sz w:val="24"/>
          <w:szCs w:val="24"/>
        </w:rPr>
        <w:t>Педагогические и руководящие работники в соответствии с перспективным планом повышения квалификации проходят повышение квалификации в очно-заочной и дистанционной форме, принимают участие в проектах и программах повышения профессиональног</w:t>
      </w:r>
      <w:r>
        <w:rPr>
          <w:rFonts w:ascii="Times New Roman" w:eastAsia="Times New Roman" w:hAnsi="Times New Roman" w:cs="Times New Roman"/>
          <w:bCs/>
          <w:color w:val="000000"/>
          <w:spacing w:val="-1"/>
          <w:sz w:val="24"/>
          <w:szCs w:val="24"/>
        </w:rPr>
        <w:t>о мастерства, вебинарах и конфе</w:t>
      </w:r>
      <w:r w:rsidRPr="00847359">
        <w:rPr>
          <w:rFonts w:ascii="Times New Roman" w:eastAsia="Times New Roman" w:hAnsi="Times New Roman" w:cs="Times New Roman"/>
          <w:bCs/>
          <w:color w:val="000000"/>
          <w:spacing w:val="-1"/>
          <w:sz w:val="24"/>
          <w:szCs w:val="24"/>
        </w:rPr>
        <w:t>ренциях</w:t>
      </w:r>
      <w:r>
        <w:rPr>
          <w:rFonts w:ascii="Times New Roman" w:eastAsia="Times New Roman" w:hAnsi="Times New Roman" w:cs="Times New Roman"/>
          <w:bCs/>
          <w:color w:val="000000"/>
          <w:spacing w:val="-1"/>
          <w:sz w:val="24"/>
          <w:szCs w:val="24"/>
        </w:rPr>
        <w:t>.</w:t>
      </w:r>
    </w:p>
    <w:p w:rsidR="00867DF9" w:rsidRPr="00847359"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847359">
        <w:rPr>
          <w:rFonts w:ascii="Times New Roman" w:eastAsia="Times New Roman" w:hAnsi="Times New Roman" w:cs="Times New Roman"/>
          <w:bCs/>
          <w:color w:val="000000"/>
          <w:spacing w:val="-1"/>
          <w:sz w:val="24"/>
          <w:szCs w:val="24"/>
        </w:rPr>
        <w:t>Педагогические и руководящие работники осуществляют диссеминацию педагогического опыта, в том</w:t>
      </w:r>
      <w:r>
        <w:rPr>
          <w:rFonts w:ascii="Times New Roman" w:eastAsia="Times New Roman" w:hAnsi="Times New Roman" w:cs="Times New Roman"/>
          <w:bCs/>
          <w:color w:val="000000"/>
          <w:spacing w:val="-1"/>
          <w:sz w:val="24"/>
          <w:szCs w:val="24"/>
        </w:rPr>
        <w:t xml:space="preserve"> числе полученного </w:t>
      </w:r>
      <w:r w:rsidRPr="00847359">
        <w:rPr>
          <w:rFonts w:ascii="Times New Roman" w:eastAsia="Times New Roman" w:hAnsi="Times New Roman" w:cs="Times New Roman"/>
          <w:bCs/>
          <w:color w:val="000000"/>
          <w:spacing w:val="-1"/>
          <w:sz w:val="24"/>
          <w:szCs w:val="24"/>
        </w:rPr>
        <w:t>через участие в профессиональных конкурсах и фестивалях, персональные сайты, сайты краевых УМО и порталы, семинары школьного, окружного, районного и краевого уровней.</w:t>
      </w:r>
    </w:p>
    <w:p w:rsidR="00867DF9" w:rsidRPr="00847359"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847359">
        <w:rPr>
          <w:rFonts w:ascii="Times New Roman" w:eastAsia="Times New Roman" w:hAnsi="Times New Roman" w:cs="Times New Roman"/>
          <w:bCs/>
          <w:color w:val="000000"/>
          <w:spacing w:val="-1"/>
          <w:sz w:val="24"/>
          <w:szCs w:val="24"/>
        </w:rPr>
        <w:t>Оценка качества и результативности деятельности педагогических и ин</w:t>
      </w:r>
      <w:r>
        <w:rPr>
          <w:rFonts w:ascii="Times New Roman" w:eastAsia="Times New Roman" w:hAnsi="Times New Roman" w:cs="Times New Roman"/>
          <w:bCs/>
          <w:color w:val="000000"/>
          <w:spacing w:val="-1"/>
          <w:sz w:val="24"/>
          <w:szCs w:val="24"/>
        </w:rPr>
        <w:t>ых работников МБОУ «Устьянская</w:t>
      </w:r>
      <w:r w:rsidRPr="00847359">
        <w:rPr>
          <w:rFonts w:ascii="Times New Roman" w:eastAsia="Times New Roman" w:hAnsi="Times New Roman" w:cs="Times New Roman"/>
          <w:bCs/>
          <w:color w:val="000000"/>
          <w:spacing w:val="-1"/>
          <w:sz w:val="24"/>
          <w:szCs w:val="24"/>
        </w:rPr>
        <w:t xml:space="preserve"> СОШ» осуществляется на основе Положения об оценке эффективности и качества профессиональной деятельнос</w:t>
      </w:r>
      <w:r>
        <w:rPr>
          <w:rFonts w:ascii="Times New Roman" w:eastAsia="Times New Roman" w:hAnsi="Times New Roman" w:cs="Times New Roman"/>
          <w:bCs/>
          <w:color w:val="000000"/>
          <w:spacing w:val="-1"/>
          <w:sz w:val="24"/>
          <w:szCs w:val="24"/>
        </w:rPr>
        <w:t>ти работников МБОУ «</w:t>
      </w:r>
      <w:r w:rsidR="00AF469A">
        <w:rPr>
          <w:rFonts w:ascii="Times New Roman" w:eastAsia="Times New Roman" w:hAnsi="Times New Roman" w:cs="Times New Roman"/>
          <w:bCs/>
          <w:color w:val="000000"/>
          <w:spacing w:val="-1"/>
          <w:sz w:val="24"/>
          <w:szCs w:val="24"/>
        </w:rPr>
        <w:t xml:space="preserve">Устьянская </w:t>
      </w:r>
      <w:r w:rsidR="00AF469A" w:rsidRPr="00847359">
        <w:rPr>
          <w:rFonts w:ascii="Times New Roman" w:eastAsia="Times New Roman" w:hAnsi="Times New Roman" w:cs="Times New Roman"/>
          <w:bCs/>
          <w:color w:val="000000"/>
          <w:spacing w:val="-1"/>
          <w:sz w:val="24"/>
          <w:szCs w:val="24"/>
        </w:rPr>
        <w:t>СОШ</w:t>
      </w:r>
      <w:r w:rsidRPr="00847359">
        <w:rPr>
          <w:rFonts w:ascii="Times New Roman" w:eastAsia="Times New Roman" w:hAnsi="Times New Roman" w:cs="Times New Roman"/>
          <w:bCs/>
          <w:color w:val="000000"/>
          <w:spacing w:val="-1"/>
          <w:sz w:val="24"/>
          <w:szCs w:val="24"/>
        </w:rPr>
        <w:t>» и Порядка распределения средств на стимулирование инновационной деятельности. Показатели и индикаторы результативности деятельности педагогических работников разрабатываются на основе планируемых результатов (в том числе для междисциплинарных программ) и в соответствии со спецификой основной образовательной программы.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w:t>
      </w:r>
    </w:p>
    <w:p w:rsidR="00867DF9" w:rsidRPr="00847359"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Cs/>
          <w:color w:val="000000"/>
          <w:spacing w:val="-1"/>
          <w:sz w:val="24"/>
          <w:szCs w:val="24"/>
        </w:rPr>
        <w:t xml:space="preserve">МБОУ «Устьянская </w:t>
      </w:r>
      <w:r w:rsidRPr="00847359">
        <w:rPr>
          <w:rFonts w:ascii="Times New Roman" w:eastAsia="Times New Roman" w:hAnsi="Times New Roman" w:cs="Times New Roman"/>
          <w:bCs/>
          <w:color w:val="000000"/>
          <w:spacing w:val="-1"/>
          <w:sz w:val="24"/>
          <w:szCs w:val="24"/>
        </w:rPr>
        <w:t xml:space="preserve"> СОШ» укомплектована вспомогательным и младшим обслуживающим персоналом.</w:t>
      </w:r>
    </w:p>
    <w:p w:rsidR="00867DF9"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847359">
        <w:rPr>
          <w:rFonts w:ascii="Times New Roman" w:eastAsia="Times New Roman" w:hAnsi="Times New Roman" w:cs="Times New Roman"/>
          <w:bCs/>
          <w:color w:val="000000"/>
          <w:spacing w:val="-1"/>
          <w:sz w:val="24"/>
          <w:szCs w:val="24"/>
        </w:rPr>
        <w:t>Кадровое обеспечение на текущий учебный год представлено в Приложении.</w:t>
      </w:r>
    </w:p>
    <w:p w:rsidR="00867DF9"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pacing w:val="-1"/>
          <w:sz w:val="24"/>
          <w:szCs w:val="24"/>
        </w:rPr>
      </w:pPr>
    </w:p>
    <w:p w:rsidR="00867DF9" w:rsidRDefault="00AF469A"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pacing w:val="-1"/>
          <w:sz w:val="24"/>
          <w:szCs w:val="24"/>
        </w:rPr>
      </w:pPr>
      <w:r>
        <w:rPr>
          <w:rFonts w:ascii="Times New Roman" w:eastAsia="Times New Roman" w:hAnsi="Times New Roman" w:cs="Times New Roman"/>
          <w:b/>
          <w:bCs/>
          <w:color w:val="000000"/>
          <w:spacing w:val="-1"/>
          <w:sz w:val="24"/>
          <w:szCs w:val="24"/>
        </w:rPr>
        <w:t>3.</w:t>
      </w:r>
      <w:r w:rsidR="005F3378">
        <w:rPr>
          <w:rFonts w:ascii="Times New Roman" w:eastAsia="Times New Roman" w:hAnsi="Times New Roman" w:cs="Times New Roman"/>
          <w:b/>
          <w:bCs/>
          <w:color w:val="000000"/>
          <w:spacing w:val="-1"/>
          <w:sz w:val="24"/>
          <w:szCs w:val="24"/>
        </w:rPr>
        <w:t>5</w:t>
      </w:r>
      <w:r>
        <w:rPr>
          <w:rFonts w:ascii="Times New Roman" w:eastAsia="Times New Roman" w:hAnsi="Times New Roman" w:cs="Times New Roman"/>
          <w:b/>
          <w:bCs/>
          <w:color w:val="000000"/>
          <w:spacing w:val="-1"/>
          <w:sz w:val="24"/>
          <w:szCs w:val="24"/>
        </w:rPr>
        <w:t>.2.</w:t>
      </w:r>
      <w:r w:rsidR="00867DF9" w:rsidRPr="00A60954">
        <w:rPr>
          <w:rFonts w:ascii="Times New Roman" w:eastAsia="Times New Roman" w:hAnsi="Times New Roman" w:cs="Times New Roman"/>
          <w:b/>
          <w:bCs/>
          <w:color w:val="000000"/>
          <w:spacing w:val="-1"/>
          <w:sz w:val="24"/>
          <w:szCs w:val="24"/>
        </w:rPr>
        <w:t xml:space="preserve"> Психолого-педагогические условия реализации</w:t>
      </w:r>
      <w:r w:rsidR="00E54A15">
        <w:rPr>
          <w:rFonts w:ascii="Times New Roman" w:eastAsia="Times New Roman" w:hAnsi="Times New Roman" w:cs="Times New Roman"/>
          <w:b/>
          <w:bCs/>
          <w:color w:val="000000"/>
          <w:spacing w:val="-1"/>
          <w:sz w:val="24"/>
          <w:szCs w:val="24"/>
        </w:rPr>
        <w:t xml:space="preserve"> Ф</w:t>
      </w:r>
      <w:r w:rsidR="00867DF9" w:rsidRPr="00A60954">
        <w:rPr>
          <w:rFonts w:ascii="Times New Roman" w:eastAsia="Times New Roman" w:hAnsi="Times New Roman" w:cs="Times New Roman"/>
          <w:b/>
          <w:bCs/>
          <w:color w:val="000000"/>
          <w:spacing w:val="-1"/>
          <w:sz w:val="24"/>
          <w:szCs w:val="24"/>
        </w:rPr>
        <w:t>ОП СОО</w:t>
      </w:r>
    </w:p>
    <w:p w:rsidR="00867DF9" w:rsidRPr="00A60954" w:rsidRDefault="00867DF9" w:rsidP="00867DF9">
      <w:pPr>
        <w:widowControl w:val="0"/>
        <w:numPr>
          <w:ilvl w:val="0"/>
          <w:numId w:val="73"/>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Cs/>
          <w:color w:val="000000"/>
          <w:spacing w:val="-1"/>
          <w:sz w:val="24"/>
          <w:szCs w:val="24"/>
        </w:rPr>
        <w:t xml:space="preserve">МБОУ «Устьянская </w:t>
      </w:r>
      <w:r w:rsidRPr="00A60954">
        <w:rPr>
          <w:rFonts w:ascii="Times New Roman" w:eastAsia="Times New Roman" w:hAnsi="Times New Roman" w:cs="Times New Roman"/>
          <w:bCs/>
          <w:color w:val="000000"/>
          <w:spacing w:val="-1"/>
          <w:sz w:val="24"/>
          <w:szCs w:val="24"/>
        </w:rPr>
        <w:t xml:space="preserve"> СОШ» созданы психолого-педагогические условия для реализации</w:t>
      </w:r>
      <w:r w:rsidR="00E54A15" w:rsidRPr="00E54A15">
        <w:rPr>
          <w:rFonts w:ascii="Times New Roman" w:hAnsi="Times New Roman" w:cs="Times New Roman"/>
          <w:sz w:val="24"/>
          <w:szCs w:val="24"/>
        </w:rPr>
        <w:t xml:space="preserve"> федеральной</w:t>
      </w:r>
      <w:r w:rsidR="00E54A15" w:rsidRPr="00A60954">
        <w:rPr>
          <w:rFonts w:ascii="Times New Roman" w:eastAsia="Times New Roman" w:hAnsi="Times New Roman" w:cs="Times New Roman"/>
          <w:bCs/>
          <w:color w:val="000000"/>
          <w:spacing w:val="-1"/>
          <w:sz w:val="24"/>
          <w:szCs w:val="24"/>
        </w:rPr>
        <w:t xml:space="preserve"> </w:t>
      </w:r>
      <w:r w:rsidRPr="00A60954">
        <w:rPr>
          <w:rFonts w:ascii="Times New Roman" w:eastAsia="Times New Roman" w:hAnsi="Times New Roman" w:cs="Times New Roman"/>
          <w:bCs/>
          <w:color w:val="000000"/>
          <w:spacing w:val="-1"/>
          <w:sz w:val="24"/>
          <w:szCs w:val="24"/>
        </w:rPr>
        <w:t>образовательной программы основного общего образования. Образовательный процесс осуществляется на основе программ, учитывающих индивидуальные особенности обучающихся, с соблюдением комфортного психоэмоционального режима.</w:t>
      </w:r>
    </w:p>
    <w:p w:rsidR="00867DF9" w:rsidRPr="00A60954" w:rsidRDefault="00867DF9" w:rsidP="00867D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Активное использование современных педагогических технологий, в том числе здоровьесберегающих и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867DF9" w:rsidRPr="00A60954" w:rsidRDefault="00867DF9" w:rsidP="00867D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Работа по психолого-педагогическому сопровождению участников образовательного процесса осуществляется педагогом - психологом и учителями школы.</w:t>
      </w:r>
    </w:p>
    <w:p w:rsidR="00867DF9" w:rsidRPr="00A60954" w:rsidRDefault="00867DF9" w:rsidP="00867D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Ежегодно разрабатывается и реализуется план работы социально-психологической службы, основными задачами которого являются:</w:t>
      </w:r>
    </w:p>
    <w:p w:rsidR="00867DF9" w:rsidRPr="00A60954" w:rsidRDefault="00867DF9" w:rsidP="00867DF9">
      <w:pPr>
        <w:widowControl w:val="0"/>
        <w:numPr>
          <w:ilvl w:val="0"/>
          <w:numId w:val="7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Оказание своевременной психолого-педагогической поддержки.</w:t>
      </w:r>
    </w:p>
    <w:p w:rsidR="00867DF9" w:rsidRPr="00A60954" w:rsidRDefault="00867DF9" w:rsidP="00867DF9">
      <w:pPr>
        <w:widowControl w:val="0"/>
        <w:numPr>
          <w:ilvl w:val="0"/>
          <w:numId w:val="7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мониторингов образовательного процесса.</w:t>
      </w:r>
    </w:p>
    <w:p w:rsidR="00867DF9" w:rsidRPr="00A60954" w:rsidRDefault="00867DF9" w:rsidP="00867DF9">
      <w:pPr>
        <w:widowControl w:val="0"/>
        <w:numPr>
          <w:ilvl w:val="0"/>
          <w:numId w:val="7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Создание специальных социально-психологических условий для оказания помощи детям, имеющим проблемы в психологическом развитии, обучении и находящихся в социально-опасном положении.</w:t>
      </w:r>
    </w:p>
    <w:p w:rsidR="00867DF9" w:rsidRPr="00A60954" w:rsidRDefault="00867DF9" w:rsidP="00867DF9">
      <w:pPr>
        <w:widowControl w:val="0"/>
        <w:numPr>
          <w:ilvl w:val="0"/>
          <w:numId w:val="7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Развитие умений ориентироваться в мире взрослых, занимать активную жизненную позицию, преодолевать трудности адаптации в современном обществе.</w:t>
      </w:r>
    </w:p>
    <w:p w:rsidR="00867DF9" w:rsidRPr="00A60954" w:rsidRDefault="00867DF9" w:rsidP="00867DF9">
      <w:pPr>
        <w:widowControl w:val="0"/>
        <w:numPr>
          <w:ilvl w:val="0"/>
          <w:numId w:val="7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Повышение уровня родительской компетентности, активизация роли родителей в создании оптимальных условий развития ребенка</w:t>
      </w:r>
    </w:p>
    <w:p w:rsidR="00867DF9" w:rsidRPr="00A60954" w:rsidRDefault="00867DF9" w:rsidP="00867DF9">
      <w:pPr>
        <w:widowControl w:val="0"/>
        <w:numPr>
          <w:ilvl w:val="0"/>
          <w:numId w:val="7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Создание и поддержание психологического климата в коллективе, развитие психолого-педагогической компетентности педагогов.</w:t>
      </w:r>
    </w:p>
    <w:p w:rsidR="00867DF9" w:rsidRPr="00A60954" w:rsidRDefault="00867DF9" w:rsidP="00867DF9">
      <w:pPr>
        <w:widowControl w:val="0"/>
        <w:numPr>
          <w:ilvl w:val="0"/>
          <w:numId w:val="7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Организация психолого-педагогического сопровождения образования детей с ограниченными возможностями здоровья и детей-инвалидов.</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pacing w:val="-1"/>
          <w:sz w:val="24"/>
          <w:szCs w:val="24"/>
        </w:rPr>
      </w:pPr>
      <w:r w:rsidRPr="00A60954">
        <w:rPr>
          <w:rFonts w:ascii="Times New Roman" w:eastAsia="Times New Roman" w:hAnsi="Times New Roman" w:cs="Times New Roman"/>
          <w:b/>
          <w:bCs/>
          <w:color w:val="000000"/>
          <w:spacing w:val="-1"/>
          <w:sz w:val="24"/>
          <w:szCs w:val="24"/>
        </w:rPr>
        <w:t>Направления работы педагога-психолога</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1.Консультативно-диагностическое направление.</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1.1. Индивидуальное психологическое обследование учащихся:</w:t>
      </w:r>
    </w:p>
    <w:p w:rsidR="00867DF9" w:rsidRPr="00A60954" w:rsidRDefault="00867DF9" w:rsidP="00867D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определение актуального уровня развития ребенка и причин неспешности обучении; диагностика особенностей развития в эмоционально-личностной и волевой сферах (трудности общения, дезадаптация в коллективе сверстников, поведенческие проблемы); готовность к обучению в школе.</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1.2.Консультирование родителей по вопросам:</w:t>
      </w:r>
    </w:p>
    <w:p w:rsidR="00867DF9" w:rsidRPr="00A60954" w:rsidRDefault="00867DF9" w:rsidP="00867DF9">
      <w:pPr>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обучения и воспитания ребенка с проблемами развития;</w:t>
      </w:r>
    </w:p>
    <w:p w:rsidR="00867DF9" w:rsidRPr="00A60954" w:rsidRDefault="00867DF9" w:rsidP="00867DF9">
      <w:pPr>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определения способностей ребенка и их развития;</w:t>
      </w:r>
    </w:p>
    <w:p w:rsidR="00867DF9" w:rsidRPr="00A60954" w:rsidRDefault="00867DF9" w:rsidP="00867DF9">
      <w:pPr>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особенностям учебной и познавательной деятельности детей;</w:t>
      </w:r>
    </w:p>
    <w:p w:rsidR="00867DF9" w:rsidRPr="00A60954" w:rsidRDefault="00867DF9" w:rsidP="00867DF9">
      <w:pPr>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особенностям эмоционально-личностной сферы и поведения, трудностям взаимодействия со сверстниками и взрослыми.</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1.3 Диагностика семейных и детско-родительских отношений. Консультирование по вопросам воспитания ребенка и семейных взаимоотношений.</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1.4. Фронтальное психологическое тестирование учащихся:</w:t>
      </w:r>
    </w:p>
    <w:p w:rsidR="00867DF9" w:rsidRPr="00A60954" w:rsidRDefault="00867DF9" w:rsidP="00867DF9">
      <w:pPr>
        <w:widowControl w:val="0"/>
        <w:numPr>
          <w:ilvl w:val="0"/>
          <w:numId w:val="76"/>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познавательные процессы и интеллектуальное развитие;</w:t>
      </w:r>
    </w:p>
    <w:p w:rsidR="00867DF9" w:rsidRPr="00A60954" w:rsidRDefault="00867DF9" w:rsidP="00867DF9">
      <w:pPr>
        <w:widowControl w:val="0"/>
        <w:numPr>
          <w:ilvl w:val="0"/>
          <w:numId w:val="76"/>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особенности  личности  и  межличностные  отношения  в  коллективе школьников;</w:t>
      </w:r>
    </w:p>
    <w:p w:rsidR="00867DF9" w:rsidRPr="00A60954" w:rsidRDefault="00867DF9" w:rsidP="00867DF9">
      <w:pPr>
        <w:widowControl w:val="0"/>
        <w:numPr>
          <w:ilvl w:val="0"/>
          <w:numId w:val="76"/>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психологическая готовность детей к обучению в школе;</w:t>
      </w:r>
    </w:p>
    <w:p w:rsidR="00867DF9" w:rsidRPr="00A60954" w:rsidRDefault="00867DF9" w:rsidP="00867DF9">
      <w:pPr>
        <w:widowControl w:val="0"/>
        <w:numPr>
          <w:ilvl w:val="0"/>
          <w:numId w:val="76"/>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комплексное тестирование учащихся при переходе с одной ступени обучения на другую;</w:t>
      </w:r>
    </w:p>
    <w:p w:rsidR="00867DF9" w:rsidRPr="00A60954" w:rsidRDefault="00867DF9" w:rsidP="00867DF9">
      <w:pPr>
        <w:widowControl w:val="0"/>
        <w:numPr>
          <w:ilvl w:val="0"/>
          <w:numId w:val="76"/>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профессиональное определение.</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1.5.Консультирование подростков:</w:t>
      </w:r>
    </w:p>
    <w:p w:rsidR="00867DF9" w:rsidRPr="00A60954" w:rsidRDefault="00867DF9" w:rsidP="00867DF9">
      <w:pPr>
        <w:widowControl w:val="0"/>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проблемы самоопределения и профориентация;</w:t>
      </w:r>
    </w:p>
    <w:p w:rsidR="00867DF9" w:rsidRPr="00A60954" w:rsidRDefault="00867DF9" w:rsidP="00867DF9">
      <w:pPr>
        <w:widowControl w:val="0"/>
        <w:numPr>
          <w:ilvl w:val="0"/>
          <w:numId w:val="77"/>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взаимодействие со сверстниками и родителями.</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1.6.Консультирование педагогов по вопросам: обучения и воспитания ребенка с проблемами развития, с особыми образовательными потребностями.</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Психолого-педагогическое сопровождение осуществляется на индивидуальном, групповом уровнях, уровне класса, уровне школы в следующих формах:</w:t>
      </w:r>
    </w:p>
    <w:p w:rsidR="00867DF9" w:rsidRPr="00A60954" w:rsidRDefault="00867DF9" w:rsidP="00867DF9">
      <w:pPr>
        <w:widowControl w:val="0"/>
        <w:numPr>
          <w:ilvl w:val="0"/>
          <w:numId w:val="7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профилактика;</w:t>
      </w:r>
    </w:p>
    <w:p w:rsidR="00867DF9" w:rsidRPr="00A60954" w:rsidRDefault="00867DF9" w:rsidP="00867DF9">
      <w:pPr>
        <w:widowControl w:val="0"/>
        <w:numPr>
          <w:ilvl w:val="0"/>
          <w:numId w:val="7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диагностика;</w:t>
      </w:r>
    </w:p>
    <w:p w:rsidR="00867DF9" w:rsidRPr="00A60954" w:rsidRDefault="00867DF9" w:rsidP="00867DF9">
      <w:pPr>
        <w:widowControl w:val="0"/>
        <w:numPr>
          <w:ilvl w:val="0"/>
          <w:numId w:val="7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консультирование;</w:t>
      </w:r>
    </w:p>
    <w:p w:rsidR="00867DF9" w:rsidRPr="00A60954" w:rsidRDefault="00867DF9" w:rsidP="00867DF9">
      <w:pPr>
        <w:widowControl w:val="0"/>
        <w:numPr>
          <w:ilvl w:val="0"/>
          <w:numId w:val="7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развивающая работа;</w:t>
      </w:r>
    </w:p>
    <w:p w:rsidR="00867DF9" w:rsidRPr="00A60954" w:rsidRDefault="00867DF9" w:rsidP="00867DF9">
      <w:pPr>
        <w:widowControl w:val="0"/>
        <w:numPr>
          <w:ilvl w:val="0"/>
          <w:numId w:val="7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просвещение;</w:t>
      </w:r>
    </w:p>
    <w:p w:rsidR="00867DF9" w:rsidRPr="00A60954" w:rsidRDefault="00867DF9" w:rsidP="00867DF9">
      <w:pPr>
        <w:widowControl w:val="0"/>
        <w:numPr>
          <w:ilvl w:val="0"/>
          <w:numId w:val="7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экспертиза.</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Основные направления психолого-педагогического сопровождения:</w:t>
      </w:r>
    </w:p>
    <w:p w:rsidR="00867DF9" w:rsidRPr="00A60954" w:rsidRDefault="00867DF9" w:rsidP="00867DF9">
      <w:pPr>
        <w:widowControl w:val="0"/>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сохранение и укрепление психологического здоровья обучающихся;</w:t>
      </w:r>
    </w:p>
    <w:p w:rsidR="00867DF9" w:rsidRPr="00A60954" w:rsidRDefault="00867DF9" w:rsidP="00867DF9">
      <w:pPr>
        <w:widowControl w:val="0"/>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формирование ценности здоровья и безопасного образа жизни;</w:t>
      </w:r>
    </w:p>
    <w:p w:rsidR="00867DF9" w:rsidRPr="00A60954" w:rsidRDefault="00867DF9" w:rsidP="00867DF9">
      <w:pPr>
        <w:widowControl w:val="0"/>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дифференциация и индивидуализация обучения;</w:t>
      </w:r>
    </w:p>
    <w:p w:rsidR="00867DF9" w:rsidRPr="00A60954" w:rsidRDefault="00867DF9" w:rsidP="00867DF9">
      <w:pPr>
        <w:widowControl w:val="0"/>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мониторинг возможностей и способностей обучающихся, выявление</w:t>
      </w:r>
    </w:p>
    <w:p w:rsidR="00867DF9" w:rsidRPr="00A60954" w:rsidRDefault="00867DF9" w:rsidP="00867DF9">
      <w:pPr>
        <w:widowControl w:val="0"/>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поддержка одаренных детей, детей с ограниченными возможностями здоровья;</w:t>
      </w:r>
    </w:p>
    <w:p w:rsidR="00867DF9" w:rsidRPr="00A60954" w:rsidRDefault="00867DF9" w:rsidP="00867DF9">
      <w:pPr>
        <w:widowControl w:val="0"/>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психолого-педагогическая   поддержка   участников   олимпиадного движения;</w:t>
      </w:r>
    </w:p>
    <w:p w:rsidR="00867DF9" w:rsidRPr="00A60954" w:rsidRDefault="00867DF9" w:rsidP="00867DF9">
      <w:pPr>
        <w:widowControl w:val="0"/>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обеспечение осознанного и ответственного выбора дальнейшей профессиональной сферы деятельности;</w:t>
      </w:r>
    </w:p>
    <w:p w:rsidR="00867DF9" w:rsidRPr="00A60954" w:rsidRDefault="00867DF9" w:rsidP="00867DF9">
      <w:pPr>
        <w:widowControl w:val="0"/>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формирование коммуникативных навыков в разновозрастной среде и среде сверстников;</w:t>
      </w:r>
    </w:p>
    <w:p w:rsidR="00867DF9" w:rsidRPr="00A60954" w:rsidRDefault="00867DF9" w:rsidP="00867DF9">
      <w:pPr>
        <w:widowControl w:val="0"/>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поддержка детских объединений, ученического самоуправления.</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Реализация основных направлений психолого-педагогического сопровождения:</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Сохранение и укрепление психологического здоровья</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
          <w:color w:val="000000"/>
          <w:spacing w:val="-1"/>
          <w:sz w:val="24"/>
          <w:szCs w:val="24"/>
        </w:rPr>
      </w:pPr>
      <w:r w:rsidRPr="00A60954">
        <w:rPr>
          <w:rFonts w:ascii="Times New Roman" w:eastAsia="Times New Roman" w:hAnsi="Times New Roman" w:cs="Times New Roman"/>
          <w:bCs/>
          <w:i/>
          <w:color w:val="000000"/>
          <w:spacing w:val="-1"/>
          <w:sz w:val="24"/>
          <w:szCs w:val="24"/>
        </w:rPr>
        <w:t xml:space="preserve">Индивидуальный уровень. Групповой уровень. На уровне класса. </w:t>
      </w:r>
      <w:r w:rsidRPr="00A60954">
        <w:rPr>
          <w:rFonts w:ascii="Times New Roman" w:eastAsia="Times New Roman" w:hAnsi="Times New Roman" w:cs="Times New Roman"/>
          <w:bCs/>
          <w:i/>
          <w:color w:val="000000"/>
          <w:spacing w:val="-1"/>
          <w:sz w:val="24"/>
          <w:szCs w:val="24"/>
        </w:rPr>
        <w:tab/>
        <w:t>На уровне школы.</w:t>
      </w:r>
    </w:p>
    <w:p w:rsidR="00867DF9" w:rsidRPr="00A60954" w:rsidRDefault="00867DF9" w:rsidP="00867DF9">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индивидуальных консультаций с учащимися, педагогами и родителями;</w:t>
      </w:r>
    </w:p>
    <w:p w:rsidR="00867DF9" w:rsidRPr="00A60954" w:rsidRDefault="00867DF9" w:rsidP="00867DF9">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индивидуальная коррекционная работа с учащимися специалистов психолого-педагогической службы;</w:t>
      </w:r>
    </w:p>
    <w:p w:rsidR="00867DF9" w:rsidRPr="00A60954" w:rsidRDefault="00867DF9" w:rsidP="00867DF9">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диагностических мероприятий;</w:t>
      </w:r>
    </w:p>
    <w:p w:rsidR="00867DF9" w:rsidRPr="00A60954" w:rsidRDefault="00867DF9" w:rsidP="00867DF9">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профилактика школьной дезадаптации (на этапе перехода в основную и среднюю школу);</w:t>
      </w:r>
    </w:p>
    <w:p w:rsidR="00867DF9" w:rsidRPr="00A60954" w:rsidRDefault="00867DF9" w:rsidP="00867DF9">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тренингов, организация тематических и профилактических занятий,</w:t>
      </w:r>
    </w:p>
    <w:p w:rsidR="00867DF9" w:rsidRPr="00A60954" w:rsidRDefault="00867DF9" w:rsidP="00867DF9">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тренингов с педагогами по профилактике эмоционального выгорания, проблеме профессиональной деформации проведение   тренинговых   занятий,   организация   тематических классных часов;</w:t>
      </w:r>
    </w:p>
    <w:p w:rsidR="00867DF9" w:rsidRPr="00A60954" w:rsidRDefault="00867DF9" w:rsidP="00867DF9">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диагностических мероприятий с учащимися;</w:t>
      </w:r>
    </w:p>
    <w:p w:rsidR="00867DF9" w:rsidRPr="00A60954" w:rsidRDefault="00867DF9" w:rsidP="00867DF9">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релаксационных и динамических пауз в учебное время.</w:t>
      </w:r>
    </w:p>
    <w:p w:rsidR="00867DF9" w:rsidRPr="00A60954" w:rsidRDefault="00867DF9" w:rsidP="00867DF9">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общешкольных родительских собраний с участием педагога-психолога для родителей обучающихся;</w:t>
      </w:r>
    </w:p>
    <w:p w:rsidR="00867DF9" w:rsidRPr="00A60954" w:rsidRDefault="00867DF9" w:rsidP="00867DF9">
      <w:pPr>
        <w:widowControl w:val="0"/>
        <w:numPr>
          <w:ilvl w:val="0"/>
          <w:numId w:val="80"/>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мероприятий, направленных на профилактику жестокого и противоправного обращения с детьми.</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Формирование ценности здоровья и безопасности образа жизни</w:t>
      </w:r>
    </w:p>
    <w:p w:rsidR="00867DF9" w:rsidRPr="00A60954" w:rsidRDefault="00867DF9" w:rsidP="00867DF9">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индивидуальная профилактическая работа специалистов психолого-педагогической службы с учащимися;</w:t>
      </w:r>
    </w:p>
    <w:p w:rsidR="00867DF9" w:rsidRPr="00A60954" w:rsidRDefault="00867DF9" w:rsidP="00867DF9">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консультативная деятельность психолого-педагогической службы.</w:t>
      </w:r>
    </w:p>
    <w:p w:rsidR="00867DF9" w:rsidRPr="00A60954" w:rsidRDefault="00867DF9" w:rsidP="00867DF9">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групповой профилактической работы, направленной на формирование ценностного отношения обучающихся к своему здоровью</w:t>
      </w:r>
      <w:r w:rsidRPr="00A60954">
        <w:rPr>
          <w:rFonts w:ascii="Times New Roman" w:eastAsia="Times New Roman" w:hAnsi="Times New Roman" w:cs="Times New Roman"/>
          <w:bCs/>
          <w:color w:val="000000"/>
          <w:spacing w:val="-1"/>
          <w:sz w:val="24"/>
          <w:szCs w:val="24"/>
        </w:rPr>
        <w:tab/>
      </w:r>
    </w:p>
    <w:p w:rsidR="00867DF9" w:rsidRPr="00A60954" w:rsidRDefault="00867DF9" w:rsidP="00867DF9">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организация тематических занятий, диспутов по проблеме здоровья и безопасности образа жизни</w:t>
      </w:r>
    </w:p>
    <w:p w:rsidR="00867DF9" w:rsidRPr="00A60954" w:rsidRDefault="00867DF9" w:rsidP="00867DF9">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xml:space="preserve">диагностика ценностных ориентаций обучающихся  </w:t>
      </w:r>
    </w:p>
    <w:p w:rsidR="00867DF9" w:rsidRPr="00A60954" w:rsidRDefault="00867DF9" w:rsidP="00867DF9">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консультационных мероприятий для родителей и педагогов</w:t>
      </w:r>
    </w:p>
    <w:p w:rsidR="00867DF9" w:rsidRPr="00A60954" w:rsidRDefault="00867DF9" w:rsidP="00867DF9">
      <w:pPr>
        <w:widowControl w:val="0"/>
        <w:numPr>
          <w:ilvl w:val="0"/>
          <w:numId w:val="8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консультирование участников образовательных отношений посредством школьного сайта</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Выявление и поддержка одаренных детей</w:t>
      </w:r>
    </w:p>
    <w:p w:rsidR="00867DF9" w:rsidRPr="00A60954" w:rsidRDefault="00867DF9" w:rsidP="00867DF9">
      <w:pPr>
        <w:widowControl w:val="0"/>
        <w:numPr>
          <w:ilvl w:val="0"/>
          <w:numId w:val="8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выявление детей с признаками одаренности</w:t>
      </w:r>
    </w:p>
    <w:p w:rsidR="00867DF9" w:rsidRPr="00A60954" w:rsidRDefault="00867DF9" w:rsidP="00867DF9">
      <w:pPr>
        <w:widowControl w:val="0"/>
        <w:numPr>
          <w:ilvl w:val="0"/>
          <w:numId w:val="8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создание условий для раскрытия потенциала одаренного обучающегося</w:t>
      </w:r>
    </w:p>
    <w:p w:rsidR="00867DF9" w:rsidRPr="00A60954" w:rsidRDefault="00867DF9" w:rsidP="00867DF9">
      <w:pPr>
        <w:widowControl w:val="0"/>
        <w:numPr>
          <w:ilvl w:val="0"/>
          <w:numId w:val="8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психологическая поддержка участников олимпиад</w:t>
      </w:r>
    </w:p>
    <w:p w:rsidR="00867DF9" w:rsidRPr="00A60954" w:rsidRDefault="00867DF9" w:rsidP="00867DF9">
      <w:pPr>
        <w:widowControl w:val="0"/>
        <w:numPr>
          <w:ilvl w:val="0"/>
          <w:numId w:val="8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индивидуализация и дифференциация обучения</w:t>
      </w:r>
    </w:p>
    <w:p w:rsidR="00867DF9" w:rsidRPr="00A60954" w:rsidRDefault="00867DF9" w:rsidP="00867DF9">
      <w:pPr>
        <w:widowControl w:val="0"/>
        <w:numPr>
          <w:ilvl w:val="0"/>
          <w:numId w:val="8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xml:space="preserve">индивидуальная работа с родителями (по мере необходимости) </w:t>
      </w:r>
    </w:p>
    <w:p w:rsidR="00867DF9" w:rsidRPr="00A60954" w:rsidRDefault="00867DF9" w:rsidP="00867DF9">
      <w:pPr>
        <w:widowControl w:val="0"/>
        <w:numPr>
          <w:ilvl w:val="0"/>
          <w:numId w:val="8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тренинговой работы с одаренными детьми</w:t>
      </w:r>
    </w:p>
    <w:p w:rsidR="00867DF9" w:rsidRPr="00A60954" w:rsidRDefault="00867DF9" w:rsidP="00867DF9">
      <w:pPr>
        <w:widowControl w:val="0"/>
        <w:numPr>
          <w:ilvl w:val="0"/>
          <w:numId w:val="8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диагностических мероприятий с обучающимися класса</w:t>
      </w:r>
    </w:p>
    <w:p w:rsidR="00867DF9" w:rsidRPr="00A60954" w:rsidRDefault="00867DF9" w:rsidP="00867DF9">
      <w:pPr>
        <w:widowControl w:val="0"/>
        <w:numPr>
          <w:ilvl w:val="0"/>
          <w:numId w:val="8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оказание консультативной помощи педагогам</w:t>
      </w:r>
    </w:p>
    <w:p w:rsidR="00867DF9" w:rsidRPr="00A60954" w:rsidRDefault="00867DF9" w:rsidP="00867DF9">
      <w:pPr>
        <w:widowControl w:val="0"/>
        <w:numPr>
          <w:ilvl w:val="0"/>
          <w:numId w:val="8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тематических бесед для родителей и педагогов</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Формирование коммуникативных навыков в разновозрастной среде и среде сверстников</w:t>
      </w:r>
    </w:p>
    <w:p w:rsidR="00867DF9" w:rsidRPr="00A60954" w:rsidRDefault="00867DF9" w:rsidP="00867DF9">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диагностика сферы межличностных отношений и общения;</w:t>
      </w:r>
    </w:p>
    <w:p w:rsidR="00867DF9" w:rsidRPr="00A60954" w:rsidRDefault="00867DF9" w:rsidP="00867DF9">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xml:space="preserve">консультативная помощь детям, испытывающим проблемы в общении со сверстниками, с родителями. </w:t>
      </w:r>
    </w:p>
    <w:p w:rsidR="00867DF9" w:rsidRPr="00A60954" w:rsidRDefault="00867DF9" w:rsidP="00867DF9">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xml:space="preserve"> проведение групповых тренингов, направленных на установление контакта (тренинг развития мотивов межличностных отношений)</w:t>
      </w:r>
    </w:p>
    <w:p w:rsidR="00867DF9" w:rsidRPr="00A60954" w:rsidRDefault="00867DF9" w:rsidP="00867DF9">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организация тематических и профилактических занятий;</w:t>
      </w:r>
    </w:p>
    <w:p w:rsidR="00867DF9" w:rsidRPr="00A60954" w:rsidRDefault="00867DF9" w:rsidP="00867DF9">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тренинговых занятий, организация тематических классных часов;</w:t>
      </w:r>
    </w:p>
    <w:p w:rsidR="00867DF9" w:rsidRPr="00A60954" w:rsidRDefault="00867DF9" w:rsidP="00867DF9">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диагностических мероприятий с обучающимися класса</w:t>
      </w:r>
    </w:p>
    <w:p w:rsidR="00867DF9" w:rsidRPr="00A60954" w:rsidRDefault="00867DF9" w:rsidP="00867DF9">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консультативной помощи педагогам;</w:t>
      </w:r>
    </w:p>
    <w:p w:rsidR="00867DF9" w:rsidRPr="00A60954" w:rsidRDefault="00867DF9" w:rsidP="00867DF9">
      <w:pPr>
        <w:widowControl w:val="0"/>
        <w:numPr>
          <w:ilvl w:val="0"/>
          <w:numId w:val="83"/>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тематических мероприятий для родителей и педагогов</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Обеспечение осознанного и ответственного выбора профессии проведение индивидуальных консультаций с учащимися, педагогами и родителями по теме «Выбор будущей профессии»;</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оказание консультативной помощи педагогам по вопросам организации тематических профориентационных мероприятий</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коррекционно-развивающих занятий; диагностических профориентационных мероприятий с обучающимися класса;</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оказание консультативной помощи педагогам;</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организация и сопровождение тематических мероприятий, направленных на формирование осознанного выбора будущей профессии;</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проведение мероприятий  для родителей и педагогов</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Мониторинг возможностей и способностей обучающихся</w:t>
      </w:r>
    </w:p>
    <w:p w:rsidR="00867DF9" w:rsidRPr="00A60954" w:rsidRDefault="00867DF9" w:rsidP="00867DF9">
      <w:pPr>
        <w:widowControl w:val="0"/>
        <w:numPr>
          <w:ilvl w:val="0"/>
          <w:numId w:val="8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xml:space="preserve">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 групповая диагностика психического развития </w:t>
      </w:r>
    </w:p>
    <w:p w:rsidR="00867DF9" w:rsidRPr="00A60954" w:rsidRDefault="00867DF9" w:rsidP="00867DF9">
      <w:pPr>
        <w:widowControl w:val="0"/>
        <w:numPr>
          <w:ilvl w:val="0"/>
          <w:numId w:val="8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xml:space="preserve">коррекционно-развивающие занятия с обучающимися </w:t>
      </w:r>
    </w:p>
    <w:p w:rsidR="00867DF9" w:rsidRPr="00A60954" w:rsidRDefault="00867DF9" w:rsidP="00867DF9">
      <w:pPr>
        <w:widowControl w:val="0"/>
        <w:numPr>
          <w:ilvl w:val="0"/>
          <w:numId w:val="84"/>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консультативно-просветительская работа со всеми участниками образовательного процесса.</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Выявление   и   поддержка   детей   с   особыми   образовательными потребностями</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xml:space="preserve">диагностика, направленная на выявление детей с особыми образовательными потребностями; </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оказание консультативной помощи педагогам по работе с детьми с особыми образовательными потребностями.</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консультативно-просветительская работа со всеми участниками образовательного процесса.</w:t>
      </w:r>
    </w:p>
    <w:p w:rsidR="00867DF9" w:rsidRPr="00A60954" w:rsidRDefault="00867DF9" w:rsidP="00867D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xml:space="preserve">Одной из форм взаимодействия </w:t>
      </w:r>
      <w:r>
        <w:rPr>
          <w:rFonts w:ascii="Times New Roman" w:eastAsia="Times New Roman" w:hAnsi="Times New Roman" w:cs="Times New Roman"/>
          <w:bCs/>
          <w:color w:val="000000"/>
          <w:spacing w:val="-1"/>
          <w:sz w:val="24"/>
          <w:szCs w:val="24"/>
        </w:rPr>
        <w:t xml:space="preserve">специалистов МБОУ «Устьянская </w:t>
      </w:r>
      <w:r w:rsidRPr="00A60954">
        <w:rPr>
          <w:rFonts w:ascii="Times New Roman" w:eastAsia="Times New Roman" w:hAnsi="Times New Roman" w:cs="Times New Roman"/>
          <w:bCs/>
          <w:color w:val="000000"/>
          <w:spacing w:val="-1"/>
          <w:sz w:val="24"/>
          <w:szCs w:val="24"/>
        </w:rPr>
        <w:t xml:space="preserve"> СОШ», целью которой является психолого-педагогическое сопровождение обучающихся, воспитанников с отклонениями в развитии и/или состояниями декомпенсации, является психолого-педагогический консилиум (далее – ППк). Работа ППк регулируется Положением о психолого-педагогическом кон</w:t>
      </w:r>
      <w:r>
        <w:rPr>
          <w:rFonts w:ascii="Times New Roman" w:eastAsia="Times New Roman" w:hAnsi="Times New Roman" w:cs="Times New Roman"/>
          <w:bCs/>
          <w:color w:val="000000"/>
          <w:spacing w:val="-1"/>
          <w:sz w:val="24"/>
          <w:szCs w:val="24"/>
        </w:rPr>
        <w:t>силиуме (ППк) МБОУ «Устьянская</w:t>
      </w:r>
      <w:r w:rsidRPr="00A60954">
        <w:rPr>
          <w:rFonts w:ascii="Times New Roman" w:eastAsia="Times New Roman" w:hAnsi="Times New Roman" w:cs="Times New Roman"/>
          <w:bCs/>
          <w:color w:val="000000"/>
          <w:spacing w:val="-1"/>
          <w:sz w:val="24"/>
          <w:szCs w:val="24"/>
        </w:rPr>
        <w:t xml:space="preserve"> СОШ». Целью ППк является обеспечение диагностико-коррекционного психолого-педагогического сопровождения обучающихся, воспитанников с отклонениями в развитии и/или состояниями декомпенсации, исходя из реальных возможностей школы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воспитанников. Задачами ППк школы являются:</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выявление и ранняя (с первых дней пребывания ребенка в образовательном учреждении) диагностика отклонений в развитии и/или состояний декомпенсации;</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профилактика физических, интеллектуальных и эмоционально-личностных перегрузок и срывов;</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выявление резервных возможностей развития;</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определение характера, продолжительности и эффективности специальной (коррекционной) помощи в рамках имеющихся школе возможностей;</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подготовка и ведение документации, отражающей актуальное развитие ребенка, динамику его состояния, уровень школьной успешности.</w:t>
      </w:r>
    </w:p>
    <w:p w:rsidR="00867DF9" w:rsidRPr="00A60954" w:rsidRDefault="00867DF9" w:rsidP="00867D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xml:space="preserve">Обследование ребенка специалистами ППк осуществляется по инициативе родителей (законных представителей). </w:t>
      </w:r>
    </w:p>
    <w:p w:rsidR="00867DF9" w:rsidRPr="00A60954" w:rsidRDefault="00867DF9" w:rsidP="00867D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На период подготовки к ПМПк и последующей реализации рекомендаций ребенку назначается ведущий специалист: учитель и/или классный руководитель, или другой специалист, проводящий коррекционно-развивающее обучение или внеурочную специальную (коррекционную) работу. Ведущий специалист отслеживает динамику развития ребенка и эффективность оказываемой ему помощи и выходит с инициативой повторных обсуждений на ППк.</w:t>
      </w:r>
    </w:p>
    <w:p w:rsidR="00867DF9" w:rsidRPr="00A60954" w:rsidRDefault="00867DF9" w:rsidP="00867D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Описание системы комплексного психолого-медико-социального сопровождения и поддержки обучающихся с особыми образовательными потребностями,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 содержится в Программе коррекционной работы.</w:t>
      </w:r>
    </w:p>
    <w:p w:rsidR="00867DF9" w:rsidRPr="00A60954" w:rsidRDefault="00867DF9" w:rsidP="00867D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Для оценки профессиональной деятельнос</w:t>
      </w:r>
      <w:r>
        <w:rPr>
          <w:rFonts w:ascii="Times New Roman" w:eastAsia="Times New Roman" w:hAnsi="Times New Roman" w:cs="Times New Roman"/>
          <w:bCs/>
          <w:color w:val="000000"/>
          <w:spacing w:val="-1"/>
          <w:sz w:val="24"/>
          <w:szCs w:val="24"/>
        </w:rPr>
        <w:t>ти педагога в МБОУ «Устьянская</w:t>
      </w:r>
      <w:r w:rsidRPr="00A60954">
        <w:rPr>
          <w:rFonts w:ascii="Times New Roman" w:eastAsia="Times New Roman" w:hAnsi="Times New Roman" w:cs="Times New Roman"/>
          <w:bCs/>
          <w:color w:val="000000"/>
          <w:spacing w:val="-1"/>
          <w:sz w:val="24"/>
          <w:szCs w:val="24"/>
        </w:rPr>
        <w:t xml:space="preserve"> СОШ» используются различные методики оценки психолого-педагогической компетентности участников образовательного процесса: анкетирование на соответствие требованиям профессионального стандарта «Педагог», тестирование, организуется участие в диагностических и методических мероприятиях краевого УМО педагогов-психологов, АИРО. Педагоги повышают уровень психолого-педагогической компетентности в рамках реализации индивидуальных планов профессионального развития (ИППР).</w:t>
      </w:r>
    </w:p>
    <w:p w:rsidR="00867DF9" w:rsidRPr="00A60954" w:rsidRDefault="00867DF9" w:rsidP="00867D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color w:val="000000"/>
          <w:spacing w:val="-1"/>
          <w:sz w:val="24"/>
          <w:szCs w:val="24"/>
        </w:rPr>
      </w:pPr>
      <w:r w:rsidRPr="00A60954">
        <w:rPr>
          <w:rFonts w:ascii="Times New Roman" w:eastAsia="Times New Roman" w:hAnsi="Times New Roman" w:cs="Times New Roman"/>
          <w:bCs/>
          <w:color w:val="000000"/>
          <w:spacing w:val="-1"/>
          <w:sz w:val="24"/>
          <w:szCs w:val="24"/>
        </w:rPr>
        <w:t xml:space="preserve">Комплекс  мероприятий  по  психолого-педагогическому  сопровождению </w:t>
      </w:r>
      <w:r w:rsidRPr="00A60954">
        <w:rPr>
          <w:rFonts w:ascii="Times New Roman" w:eastAsia="Times New Roman" w:hAnsi="Times New Roman" w:cs="Times New Roman"/>
          <w:sz w:val="24"/>
          <w:szCs w:val="24"/>
        </w:rPr>
        <w:t>позволяет обеспечить положительную динамику качества обучения и познавательного развития обучающихся, повышение учебной мотивации обучающихся, осознанный выбор траектории дальнейшего обучения и профессионального самоопределения.</w:t>
      </w:r>
    </w:p>
    <w:p w:rsidR="00867DF9" w:rsidRPr="00A60954"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pacing w:val="-1"/>
          <w:sz w:val="24"/>
          <w:szCs w:val="24"/>
        </w:rPr>
      </w:pPr>
    </w:p>
    <w:p w:rsidR="00867DF9" w:rsidRDefault="00AF469A" w:rsidP="00867DF9">
      <w:pPr>
        <w:spacing w:line="260" w:lineRule="auto"/>
        <w:ind w:right="-54"/>
        <w:jc w:val="both"/>
        <w:rPr>
          <w:sz w:val="20"/>
          <w:szCs w:val="20"/>
        </w:rPr>
      </w:pPr>
      <w:r>
        <w:rPr>
          <w:rFonts w:ascii="Times New Roman" w:eastAsia="Times New Roman" w:hAnsi="Times New Roman" w:cs="Times New Roman"/>
          <w:b/>
          <w:bCs/>
          <w:sz w:val="24"/>
          <w:szCs w:val="24"/>
        </w:rPr>
        <w:t>3.</w:t>
      </w:r>
      <w:r w:rsidR="005F3378">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.3.</w:t>
      </w:r>
      <w:r w:rsidR="00867DF9">
        <w:rPr>
          <w:rFonts w:ascii="Times New Roman" w:eastAsia="Times New Roman" w:hAnsi="Times New Roman" w:cs="Times New Roman"/>
          <w:b/>
          <w:bCs/>
          <w:sz w:val="24"/>
          <w:szCs w:val="24"/>
        </w:rPr>
        <w:t xml:space="preserve"> Финансово – экономические условия реализации</w:t>
      </w:r>
      <w:r w:rsidR="00E54A15" w:rsidRPr="00E54A15">
        <w:rPr>
          <w:rFonts w:ascii="Times New Roman" w:hAnsi="Times New Roman" w:cs="Times New Roman"/>
          <w:b/>
          <w:sz w:val="24"/>
          <w:szCs w:val="24"/>
        </w:rPr>
        <w:t xml:space="preserve"> </w:t>
      </w:r>
      <w:r w:rsidR="00E54A15">
        <w:rPr>
          <w:rFonts w:ascii="Times New Roman" w:hAnsi="Times New Roman" w:cs="Times New Roman"/>
          <w:b/>
          <w:sz w:val="24"/>
          <w:szCs w:val="24"/>
        </w:rPr>
        <w:t>федеральной</w:t>
      </w:r>
      <w:r w:rsidR="00E54A15">
        <w:rPr>
          <w:rFonts w:ascii="Times New Roman" w:eastAsia="Times New Roman" w:hAnsi="Times New Roman" w:cs="Times New Roman"/>
          <w:b/>
          <w:bCs/>
          <w:sz w:val="24"/>
          <w:szCs w:val="24"/>
        </w:rPr>
        <w:t xml:space="preserve"> </w:t>
      </w:r>
      <w:r w:rsidR="00867DF9">
        <w:rPr>
          <w:rFonts w:ascii="Times New Roman" w:eastAsia="Times New Roman" w:hAnsi="Times New Roman" w:cs="Times New Roman"/>
          <w:b/>
          <w:bCs/>
          <w:sz w:val="24"/>
          <w:szCs w:val="24"/>
        </w:rPr>
        <w:t>образовательной программы среднего общего образования</w:t>
      </w:r>
    </w:p>
    <w:p w:rsidR="00867DF9" w:rsidRPr="00FA155C"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Финансово-экономические условия:</w:t>
      </w:r>
    </w:p>
    <w:p w:rsidR="00867DF9" w:rsidRPr="00FA155C"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 обеспечивают государственные гарантии прав граждан на получение бесплатного общедоступного основного общего образования; </w:t>
      </w:r>
    </w:p>
    <w:p w:rsidR="00867DF9" w:rsidRPr="00FA155C"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-обеспечивают школе возможность исполнения требований ФКГОС СОО; обеспечивают реализацию обязательной части основной образовательной программы среднего общего образования и части, формируемой участниками образовательных отношений; </w:t>
      </w:r>
    </w:p>
    <w:p w:rsidR="00867DF9" w:rsidRPr="00FA155C"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-отражают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 </w:t>
      </w:r>
    </w:p>
    <w:p w:rsidR="00867DF9" w:rsidRPr="00FA155C"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Объём действующих расходных обязательств отражается в муниципальном задании учредителя в соответствии с требованиями федеральных государственных образовательных стандартов общего образования. Задание учредителя должно обеспечивать соответствие показателей объёмов и качества предоставляемых школой услуг с размерами направляемых на эти цели средств бюджета.</w:t>
      </w:r>
    </w:p>
    <w:p w:rsidR="00867DF9" w:rsidRPr="00FA155C"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Обеспечение государственных гарантий реализации прав на получение общедоступного и бесплатного среднего общего образования осуществляется в соответствии с нормативами, определяемыми постановление администрации Алтайского края от 24.01.2014 г. № 22 «Об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 Алтайского края". В расходы включены:</w:t>
      </w:r>
    </w:p>
    <w:p w:rsidR="00867DF9" w:rsidRPr="00FA155C"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 средства на оплату труда (базовая и стимулирующая части заработной платы педагогического, административного, учебно-вспомогательного и обслуживающего персонала, начисления на заработную плату); </w:t>
      </w:r>
    </w:p>
    <w:p w:rsidR="00867DF9" w:rsidRPr="00FA155C" w:rsidRDefault="00867DF9" w:rsidP="00867DF9">
      <w:pPr>
        <w:widowControl w:val="0"/>
        <w:shd w:val="clear" w:color="auto" w:fill="FFFFFF"/>
        <w:autoSpaceDE w:val="0"/>
        <w:autoSpaceDN w:val="0"/>
        <w:adjustRightInd w:val="0"/>
        <w:spacing w:after="0" w:line="254" w:lineRule="exact"/>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-непосредственно связанные с обеспечением учебного процесса расходы на приобретение учебников и учебных пособий, средств обучения, учебного и компьютерного оборудования, ученической мебели (школьные парты, ученические стулья, классные доски, в том числе интерактивные), канцелярских товаров, периодических изданий для школьных библиотек, расходных материалов, расходы на оплату пользования Интернетом и на хозяйственные нужды (за исключением расходов на содержание зданий и оплату коммунальных услуг). </w:t>
      </w:r>
    </w:p>
    <w:p w:rsidR="00867DF9" w:rsidRPr="00FA155C" w:rsidRDefault="00867DF9" w:rsidP="00867DF9">
      <w:pPr>
        <w:widowControl w:val="0"/>
        <w:shd w:val="clear" w:color="auto" w:fill="FFFFFF"/>
        <w:autoSpaceDE w:val="0"/>
        <w:autoSpaceDN w:val="0"/>
        <w:adjustRightInd w:val="0"/>
        <w:spacing w:after="0" w:line="254" w:lineRule="exact"/>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Средства на стимулирование инновационной деятельности учитываются в объеме субвенций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 </w:t>
      </w:r>
    </w:p>
    <w:p w:rsidR="00867DF9" w:rsidRPr="001B6821" w:rsidRDefault="00867DF9" w:rsidP="00867DF9">
      <w:pPr>
        <w:widowControl w:val="0"/>
        <w:shd w:val="clear" w:color="auto" w:fill="FFFFFF"/>
        <w:autoSpaceDE w:val="0"/>
        <w:autoSpaceDN w:val="0"/>
        <w:adjustRightInd w:val="0"/>
        <w:spacing w:after="0" w:line="254" w:lineRule="exact"/>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Распределение указанных средств утверждается распоряжением Администрации Алтайского края. В объеме субвенции учтены расходы на выплаты денежного вознаграждения за выполнение функций классного руководителя. Педагогическим работникам денежное вознаграждение выплачивается в случае возложения на них, с их согласия, функций классного руководителя. Размер вознагражде</w:t>
      </w:r>
      <w:r>
        <w:rPr>
          <w:rFonts w:ascii="Times New Roman" w:eastAsia="Times New Roman" w:hAnsi="Times New Roman" w:cs="Times New Roman"/>
          <w:sz w:val="24"/>
          <w:szCs w:val="24"/>
        </w:rPr>
        <w:t xml:space="preserve">ния устанавливается </w:t>
      </w:r>
      <w:r w:rsidRPr="001B6821">
        <w:rPr>
          <w:rFonts w:ascii="Times New Roman" w:eastAsia="Times New Roman" w:hAnsi="Times New Roman" w:cs="Times New Roman"/>
          <w:sz w:val="24"/>
          <w:szCs w:val="24"/>
        </w:rPr>
        <w:t xml:space="preserve">из расчета 1000 рублей за классное руководство в в общеобразовательных организациях, расположенных в сельской местности. В классах с наполняемостью менее установленной размер денежного вознаграждения определяется пропорционально численности обучающихся. Педагогическому работнику, осуществляющему функции классного руководителя одновременно в двух и более классах, классах-комплектах, денежное вознаграждение устанавливается с учетом количества обучающихся в каждом классе, классе-комплекте. При изменении численности обучающихся сумма денежного вознаграждения пересматривается в течение финансового года. </w:t>
      </w:r>
    </w:p>
    <w:p w:rsidR="00867DF9" w:rsidRPr="001B6821" w:rsidRDefault="00867DF9" w:rsidP="00867DF9">
      <w:pPr>
        <w:widowControl w:val="0"/>
        <w:shd w:val="clear" w:color="auto" w:fill="FFFFFF"/>
        <w:autoSpaceDE w:val="0"/>
        <w:autoSpaceDN w:val="0"/>
        <w:adjustRightInd w:val="0"/>
        <w:spacing w:after="0" w:line="254" w:lineRule="exact"/>
        <w:jc w:val="both"/>
        <w:rPr>
          <w:rFonts w:ascii="Times New Roman" w:eastAsia="Times New Roman" w:hAnsi="Times New Roman" w:cs="Times New Roman"/>
          <w:sz w:val="24"/>
          <w:szCs w:val="24"/>
        </w:rPr>
      </w:pPr>
      <w:r w:rsidRPr="001B6821">
        <w:rPr>
          <w:rFonts w:ascii="Times New Roman" w:eastAsia="Times New Roman" w:hAnsi="Times New Roman" w:cs="Times New Roman"/>
          <w:sz w:val="24"/>
          <w:szCs w:val="24"/>
        </w:rPr>
        <w:t xml:space="preserve">Реализация подхода нормативного финансирования в расчете на одного обучающегося осуществляется на трех уровнях: межбюджетные отношения (бюджет субъекта Российской Федерации - местный бюджет); внутрибюджетные отношения (местный бюджет - муниципальная общеобразовательная организация); общеобразовательная организация. </w:t>
      </w:r>
    </w:p>
    <w:p w:rsidR="00867DF9" w:rsidRPr="00FA155C" w:rsidRDefault="00867DF9" w:rsidP="00867DF9">
      <w:pPr>
        <w:widowControl w:val="0"/>
        <w:shd w:val="clear" w:color="auto" w:fill="FFFFFF"/>
        <w:autoSpaceDE w:val="0"/>
        <w:autoSpaceDN w:val="0"/>
        <w:adjustRightInd w:val="0"/>
        <w:spacing w:after="0" w:line="254" w:lineRule="exact"/>
        <w:jc w:val="both"/>
        <w:rPr>
          <w:rFonts w:ascii="Times New Roman" w:eastAsia="Times New Roman" w:hAnsi="Times New Roman" w:cs="Times New Roman"/>
          <w:sz w:val="24"/>
          <w:szCs w:val="24"/>
        </w:rPr>
      </w:pPr>
      <w:r w:rsidRPr="001B6821">
        <w:rPr>
          <w:rFonts w:ascii="Times New Roman" w:eastAsia="Times New Roman" w:hAnsi="Times New Roman" w:cs="Times New Roman"/>
          <w:sz w:val="24"/>
          <w:szCs w:val="24"/>
        </w:rPr>
        <w:t>Формирование фонда оплаты труда школы осуществляется в пределах объема средств на текущий финансовый год, установленного</w:t>
      </w:r>
      <w:r w:rsidRPr="00FA155C">
        <w:rPr>
          <w:rFonts w:ascii="Times New Roman" w:eastAsia="Times New Roman" w:hAnsi="Times New Roman" w:cs="Times New Roman"/>
          <w:sz w:val="24"/>
          <w:szCs w:val="24"/>
        </w:rPr>
        <w:t xml:space="preserve"> в соответствии с нормативами финансового обеспечения, определенными постановлением администрации Алтайского края, количеством обучающихся, соответствующими поправочными коэффициентами (при их наличии) и положением о формировании системы оплаты труда работников муниципального бюджетного общеобразовательного учреждения «Михайловская средняя общеобразовательная школа» Бурлинского района Алтайского края </w:t>
      </w:r>
    </w:p>
    <w:p w:rsidR="00867DF9" w:rsidRPr="00FA155C" w:rsidRDefault="00867DF9" w:rsidP="00867DF9">
      <w:pPr>
        <w:widowControl w:val="0"/>
        <w:shd w:val="clear" w:color="auto" w:fill="FFFFFF"/>
        <w:autoSpaceDE w:val="0"/>
        <w:autoSpaceDN w:val="0"/>
        <w:adjustRightInd w:val="0"/>
        <w:spacing w:after="0" w:line="254" w:lineRule="exact"/>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Размеры, порядок и условия осуществления стимулирующих выплат и выплат за результативность инновационной деятельности определяются локальными нормативными актами школы. Распределение стимулирующих выплат и выплат за результативность инновационной деятельности проводится с учетом мнения профсоюзного комитета школы. Финансирование на содержание имущества школы должно производиться в соответствии с Порядком расчета нормативных затрат на оказание муниципальной услуги «Реализация общеобразовательных программ дошкольного, начального общего, основного общего, среднего (полного) общего образования» и содержание имущества муниципальных бюджетных образовательных учреждений, утвержденным приказом учредителя. </w:t>
      </w:r>
    </w:p>
    <w:p w:rsidR="00867DF9" w:rsidRPr="00FA155C" w:rsidRDefault="00867DF9" w:rsidP="00867DF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Для обеспечения требований ФКГОС СОО школа разрабатывает финансовый механизм взаимодействия между школой и организациями дополнительного образования детей, а также другими социальными партнерами, организующими внеурочную деятельность обучающихся. Взаимодействие может осуществляться:</w:t>
      </w:r>
    </w:p>
    <w:p w:rsidR="00867DF9" w:rsidRPr="00FA155C" w:rsidRDefault="00867DF9" w:rsidP="00867DF9">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67DF9" w:rsidRPr="00FA155C" w:rsidRDefault="00867DF9" w:rsidP="00867DF9">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867DF9" w:rsidRPr="00FA155C" w:rsidRDefault="00867DF9" w:rsidP="00867DF9">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На основе проведенного анализа материально-технических условий реализации образовательной программы среднего общего образования школа проводит экономический расчет стоимости обеспечения требований ФКГОС СОО и информирует об этом учредителя. В соответствии с Гражданским кодексов Российской Федерации, Федеральным законом от 08.1995 № 135-ФЗ «О благотворительной деятельности и благотворительных организациях» образовательная организация вправе привлекать в порядке,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 юридических лиц.</w:t>
      </w:r>
    </w:p>
    <w:p w:rsidR="00867DF9" w:rsidRPr="00FA155C" w:rsidRDefault="00867DF9" w:rsidP="00867DF9">
      <w:pPr>
        <w:spacing w:line="28" w:lineRule="exact"/>
        <w:rPr>
          <w:sz w:val="24"/>
          <w:szCs w:val="24"/>
        </w:rPr>
      </w:pPr>
    </w:p>
    <w:p w:rsidR="00867DF9" w:rsidRPr="00FA155C" w:rsidRDefault="00867DF9" w:rsidP="00867DF9">
      <w:pPr>
        <w:spacing w:line="27" w:lineRule="exact"/>
        <w:rPr>
          <w:sz w:val="24"/>
          <w:szCs w:val="24"/>
        </w:rPr>
      </w:pPr>
    </w:p>
    <w:p w:rsidR="00867DF9" w:rsidRPr="00FA155C" w:rsidRDefault="005F3378" w:rsidP="00867DF9">
      <w:pPr>
        <w:spacing w:line="2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w:t>
      </w:r>
      <w:r w:rsidR="00AF469A">
        <w:rPr>
          <w:rFonts w:ascii="Times New Roman" w:eastAsia="Times New Roman" w:hAnsi="Times New Roman" w:cs="Times New Roman"/>
          <w:b/>
          <w:bCs/>
          <w:sz w:val="24"/>
          <w:szCs w:val="24"/>
        </w:rPr>
        <w:t>.4.</w:t>
      </w:r>
      <w:r w:rsidR="00867DF9" w:rsidRPr="00FA155C">
        <w:rPr>
          <w:rFonts w:ascii="Times New Roman" w:eastAsia="Times New Roman" w:hAnsi="Times New Roman" w:cs="Times New Roman"/>
          <w:b/>
          <w:bCs/>
          <w:sz w:val="24"/>
          <w:szCs w:val="24"/>
        </w:rPr>
        <w:t xml:space="preserve">Материально - технические условия реализации </w:t>
      </w:r>
      <w:r w:rsidR="00E54A15">
        <w:rPr>
          <w:rFonts w:ascii="Times New Roman" w:hAnsi="Times New Roman" w:cs="Times New Roman"/>
          <w:b/>
          <w:sz w:val="24"/>
          <w:szCs w:val="24"/>
        </w:rPr>
        <w:t>федеральной</w:t>
      </w:r>
      <w:r w:rsidR="00E54A15" w:rsidRPr="00FA155C">
        <w:rPr>
          <w:rFonts w:ascii="Times New Roman" w:eastAsia="Times New Roman" w:hAnsi="Times New Roman" w:cs="Times New Roman"/>
          <w:b/>
          <w:bCs/>
          <w:sz w:val="24"/>
          <w:szCs w:val="24"/>
        </w:rPr>
        <w:t xml:space="preserve"> </w:t>
      </w:r>
      <w:r w:rsidR="00867DF9" w:rsidRPr="00FA155C">
        <w:rPr>
          <w:rFonts w:ascii="Times New Roman" w:eastAsia="Times New Roman" w:hAnsi="Times New Roman" w:cs="Times New Roman"/>
          <w:b/>
          <w:bCs/>
          <w:sz w:val="24"/>
          <w:szCs w:val="24"/>
        </w:rPr>
        <w:t xml:space="preserve">образовательной программы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Материально-технические условия должны обеспечивать: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1. возможность достижения обучающимися установленных Ф</w:t>
      </w:r>
      <w:r>
        <w:rPr>
          <w:rFonts w:ascii="Times New Roman" w:eastAsia="Times New Roman" w:hAnsi="Times New Roman" w:cs="Times New Roman"/>
          <w:sz w:val="24"/>
          <w:szCs w:val="24"/>
        </w:rPr>
        <w:t>ГОС С</w:t>
      </w:r>
      <w:r w:rsidRPr="00FA155C">
        <w:rPr>
          <w:rFonts w:ascii="Times New Roman" w:eastAsia="Times New Roman" w:hAnsi="Times New Roman" w:cs="Times New Roman"/>
          <w:sz w:val="24"/>
          <w:szCs w:val="24"/>
        </w:rPr>
        <w:t>ОО требований к результатам освоения основной образовательной программы</w:t>
      </w:r>
      <w:r>
        <w:rPr>
          <w:rFonts w:ascii="Times New Roman" w:eastAsia="Times New Roman" w:hAnsi="Times New Roman" w:cs="Times New Roman"/>
          <w:sz w:val="24"/>
          <w:szCs w:val="24"/>
        </w:rPr>
        <w:t xml:space="preserve"> среднего</w:t>
      </w:r>
      <w:r w:rsidRPr="00FA155C">
        <w:rPr>
          <w:rFonts w:ascii="Times New Roman" w:eastAsia="Times New Roman" w:hAnsi="Times New Roman" w:cs="Times New Roman"/>
          <w:sz w:val="24"/>
          <w:szCs w:val="24"/>
        </w:rPr>
        <w:t xml:space="preserve"> общего образования;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2. соблюдение: 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требований к санитарно-бытовым условиям (оборудование гардеробов, санузлов, мест личной гигиены);</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 требований к социально-бытовым условиям (оборудование в учебных кабинетах и лабораториях рабочих мест учителя и каждого обучающегося;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-учительской с рабочей зоной и местами для отдыха;</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 строительных норм и правил;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-требований пожарной и электробезопасности;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-требований охраны здоровья обучающихся и охраны труда работников организаций, осуществляющих образовательную деятельность;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-требований к транспортному обслуживанию обучающихся;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 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-своевременных сроков и необходимых объемов текущего и капитального ремонта;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школы).</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Здание школы,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Школа имеет необходимые для обеспечения образовательной (в том числе детей- инвалидов и детей с ограниченными возможностями здоровья), административной и хозяйственной деятельности: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-учебные кабинеты с автоматизированными рабочими местами обучающихся и педагогических работников;</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 помещения для занятий учебно-исследовательской и проектной деятельностью, моделированием и техническим творчеством (мастерские), музыкой и изобразительным искусством;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-актовый зал, спортивные сооружения (спортивный зал, стадион, оснащенные игровым, спортивным оборудованием и инвентарем);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помещения медицинского назначения;</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 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-гардероб, санузлы, места личной гигиены;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-участок (территорию) с необходимым набором оборудованных зон;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-мебель, офисное оснащение и хозяйственный инвентарь.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Материально-техническое оснащение образовательной деятельности должно обеспечивать возможность: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-реализации индивидуальных учебных планов обучающихся, осуществления их самостоятельной образовательной деятельности;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-учебного лабораторного оборудования; цифрового (электронного) и традиционного измерения, включая определение местонахождения;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 художественного творчества с использованием ручных, электрических и ИКТ- 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-проектирования и конструирования, в том числе моделей с цифровым управлением и обратной связью, с использованием конструкторов;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-управления объектами программирования; наблюдений, наглядного представления и анализа данных;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-использования цифровых планов и карт, спутниковых изображений; физического развития, систематических занятий физической культурой и спортом, участия в физкультурно-спортивных и оздоровительных мероприятиях;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-занятий по изучению правил дорожного движения с использованием игр, оборудования, а также компьютерных технологий;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-проектирования и организации своей индивидуальной и групповой деятельности, организации своего времени с использованием ИКТ;</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 планирования учебной деятельности, фиксирования ее реализации в целом и отдельных этапов (выступлений, дискуссий, экспериментов);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 планирования учебной деятельности, фиксации ее динамики, промежуточных и итоговых результатов;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-проведения массовых мероприятий, собраний, представлений; </w:t>
      </w:r>
    </w:p>
    <w:p w:rsidR="00867DF9" w:rsidRPr="00FA155C"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 xml:space="preserve">-досуга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867DF9"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55C">
        <w:rPr>
          <w:rFonts w:ascii="Times New Roman" w:eastAsia="Times New Roman" w:hAnsi="Times New Roman" w:cs="Times New Roman"/>
          <w:sz w:val="24"/>
          <w:szCs w:val="24"/>
        </w:rPr>
        <w:t>-выпуска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  Все указанные виды деятельности должны быть обеспечены расходными материалами.   Критериальными источниками оценки учебно-материального обеспечения образовательного процесса являются требования Ф</w:t>
      </w:r>
      <w:r>
        <w:rPr>
          <w:rFonts w:ascii="Times New Roman" w:eastAsia="Times New Roman" w:hAnsi="Times New Roman" w:cs="Times New Roman"/>
          <w:sz w:val="24"/>
          <w:szCs w:val="24"/>
        </w:rPr>
        <w:t>КГОС С</w:t>
      </w:r>
      <w:r w:rsidRPr="00FA155C">
        <w:rPr>
          <w:rFonts w:ascii="Times New Roman" w:eastAsia="Times New Roman" w:hAnsi="Times New Roman" w:cs="Times New Roman"/>
          <w:sz w:val="24"/>
          <w:szCs w:val="24"/>
        </w:rPr>
        <w:t>ОО,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 966, федеральные перечни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rsidR="00867DF9"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p w:rsidR="00867DF9"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p w:rsidR="00867DF9" w:rsidRDefault="00867DF9" w:rsidP="00867DF9">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tbl>
      <w:tblPr>
        <w:tblW w:w="949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560"/>
        <w:gridCol w:w="7938"/>
      </w:tblGrid>
      <w:tr w:rsidR="00867DF9" w:rsidRPr="00610F19" w:rsidTr="00867DF9">
        <w:trPr>
          <w:trHeight w:val="931"/>
        </w:trPr>
        <w:tc>
          <w:tcPr>
            <w:tcW w:w="1560" w:type="dxa"/>
            <w:shd w:val="clear" w:color="auto" w:fill="auto"/>
            <w:vAlign w:val="center"/>
          </w:tcPr>
          <w:p w:rsidR="00867DF9" w:rsidRPr="00D01F65" w:rsidRDefault="00867DF9" w:rsidP="00867DF9">
            <w:pPr>
              <w:spacing w:line="0" w:lineRule="atLeast"/>
              <w:jc w:val="center"/>
              <w:rPr>
                <w:rFonts w:ascii="Times New Roman" w:eastAsia="Times New Roman" w:hAnsi="Times New Roman" w:cs="Times New Roman"/>
                <w:sz w:val="24"/>
                <w:szCs w:val="24"/>
              </w:rPr>
            </w:pPr>
            <w:r w:rsidRPr="00D01F65">
              <w:rPr>
                <w:rFonts w:ascii="Times New Roman" w:eastAsia="Times New Roman" w:hAnsi="Times New Roman" w:cs="Times New Roman"/>
                <w:sz w:val="24"/>
                <w:szCs w:val="24"/>
              </w:rPr>
              <w:t>Наименование</w:t>
            </w:r>
          </w:p>
          <w:p w:rsidR="00867DF9" w:rsidRPr="00610F19" w:rsidRDefault="00867DF9" w:rsidP="00867DF9">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кабинета</w:t>
            </w:r>
          </w:p>
        </w:tc>
        <w:tc>
          <w:tcPr>
            <w:tcW w:w="7938" w:type="dxa"/>
            <w:shd w:val="clear" w:color="auto" w:fill="auto"/>
            <w:vAlign w:val="center"/>
          </w:tcPr>
          <w:p w:rsidR="00867DF9" w:rsidRPr="00D01F65" w:rsidRDefault="00867DF9" w:rsidP="00867DF9">
            <w:pPr>
              <w:spacing w:line="264" w:lineRule="auto"/>
              <w:jc w:val="center"/>
              <w:rPr>
                <w:rFonts w:ascii="Times New Roman" w:eastAsia="Times New Roman" w:hAnsi="Times New Roman"/>
                <w:sz w:val="24"/>
              </w:rPr>
            </w:pPr>
            <w:r w:rsidRPr="00D01F65">
              <w:rPr>
                <w:rFonts w:ascii="Times New Roman" w:eastAsia="Times New Roman" w:hAnsi="Times New Roman"/>
                <w:sz w:val="24"/>
              </w:rPr>
              <w:t xml:space="preserve">Материально - техническое обеспечение </w:t>
            </w:r>
          </w:p>
          <w:p w:rsidR="00867DF9" w:rsidRPr="00D01F65" w:rsidRDefault="00867DF9" w:rsidP="00867DF9">
            <w:pPr>
              <w:spacing w:line="264" w:lineRule="auto"/>
              <w:jc w:val="center"/>
              <w:rPr>
                <w:rFonts w:ascii="Times New Roman" w:eastAsia="Times New Roman" w:hAnsi="Times New Roman"/>
                <w:sz w:val="24"/>
              </w:rPr>
            </w:pPr>
            <w:r w:rsidRPr="00D01F65">
              <w:rPr>
                <w:rFonts w:ascii="Times New Roman" w:eastAsia="Times New Roman" w:hAnsi="Times New Roman"/>
                <w:sz w:val="24"/>
              </w:rPr>
              <w:t xml:space="preserve">основной образовательной программы </w:t>
            </w:r>
            <w:r>
              <w:rPr>
                <w:rFonts w:ascii="Times New Roman" w:eastAsia="Times New Roman" w:hAnsi="Times New Roman"/>
                <w:sz w:val="24"/>
              </w:rPr>
              <w:t>среднего</w:t>
            </w:r>
            <w:r w:rsidRPr="00D01F65">
              <w:rPr>
                <w:rFonts w:ascii="Times New Roman" w:eastAsia="Times New Roman" w:hAnsi="Times New Roman"/>
                <w:sz w:val="24"/>
              </w:rPr>
              <w:t xml:space="preserve"> общего образования </w:t>
            </w:r>
          </w:p>
        </w:tc>
      </w:tr>
      <w:tr w:rsidR="00867DF9" w:rsidRPr="00610F19" w:rsidTr="005F3378">
        <w:trPr>
          <w:trHeight w:val="6076"/>
        </w:trPr>
        <w:tc>
          <w:tcPr>
            <w:tcW w:w="1560" w:type="dxa"/>
            <w:shd w:val="clear" w:color="auto" w:fill="auto"/>
          </w:tcPr>
          <w:p w:rsidR="00867DF9" w:rsidRPr="00610F19" w:rsidRDefault="00867DF9" w:rsidP="00867DF9">
            <w:pPr>
              <w:spacing w:line="216" w:lineRule="exact"/>
              <w:rPr>
                <w:rFonts w:ascii="Times New Roman" w:eastAsia="Times New Roman" w:hAnsi="Times New Roman" w:cs="Times New Roman"/>
                <w:sz w:val="24"/>
                <w:szCs w:val="24"/>
              </w:rPr>
            </w:pPr>
            <w:r w:rsidRPr="00610F19">
              <w:rPr>
                <w:rFonts w:ascii="Times New Roman" w:eastAsia="Times New Roman" w:hAnsi="Times New Roman" w:cs="Times New Roman"/>
                <w:sz w:val="24"/>
                <w:szCs w:val="24"/>
              </w:rPr>
              <w:t>Русский язык</w:t>
            </w:r>
            <w:r>
              <w:rPr>
                <w:rFonts w:ascii="Times New Roman" w:eastAsia="Times New Roman" w:hAnsi="Times New Roman" w:cs="Times New Roman"/>
                <w:sz w:val="24"/>
                <w:szCs w:val="24"/>
              </w:rPr>
              <w:t xml:space="preserve"> и литература (2 кабинета)</w:t>
            </w:r>
          </w:p>
        </w:tc>
        <w:tc>
          <w:tcPr>
            <w:tcW w:w="7938" w:type="dxa"/>
            <w:shd w:val="clear" w:color="auto" w:fill="auto"/>
          </w:tcPr>
          <w:p w:rsidR="00867DF9" w:rsidRPr="00650365" w:rsidRDefault="00867DF9" w:rsidP="00867DF9">
            <w:pPr>
              <w:pStyle w:val="aa"/>
              <w:numPr>
                <w:ilvl w:val="0"/>
                <w:numId w:val="53"/>
              </w:numPr>
              <w:spacing w:after="0" w:line="0" w:lineRule="atLeast"/>
              <w:ind w:left="0" w:firstLine="0"/>
              <w:rPr>
                <w:rFonts w:ascii="Times New Roman" w:eastAsia="Times New Roman" w:hAnsi="Times New Roman"/>
                <w:sz w:val="24"/>
                <w:szCs w:val="24"/>
              </w:rPr>
            </w:pPr>
            <w:r w:rsidRPr="00650365">
              <w:rPr>
                <w:rFonts w:ascii="Times New Roman" w:eastAsia="Times New Roman" w:hAnsi="Times New Roman"/>
                <w:sz w:val="24"/>
                <w:szCs w:val="24"/>
              </w:rPr>
              <w:t>компьютер – 1 шт.</w:t>
            </w:r>
          </w:p>
          <w:p w:rsidR="00867DF9" w:rsidRPr="00650365" w:rsidRDefault="00867DF9" w:rsidP="00867DF9">
            <w:pPr>
              <w:pStyle w:val="aa"/>
              <w:numPr>
                <w:ilvl w:val="0"/>
                <w:numId w:val="53"/>
              </w:numPr>
              <w:spacing w:after="0" w:line="0" w:lineRule="atLeast"/>
              <w:ind w:left="0" w:firstLine="0"/>
              <w:rPr>
                <w:rFonts w:ascii="Times New Roman" w:eastAsia="Times New Roman" w:hAnsi="Times New Roman"/>
                <w:sz w:val="24"/>
                <w:szCs w:val="24"/>
              </w:rPr>
            </w:pPr>
            <w:r w:rsidRPr="00650365">
              <w:rPr>
                <w:rFonts w:ascii="Times New Roman" w:eastAsia="Times New Roman" w:hAnsi="Times New Roman"/>
                <w:sz w:val="24"/>
                <w:szCs w:val="24"/>
              </w:rPr>
              <w:t>ноутбук – 1 шт.</w:t>
            </w:r>
          </w:p>
          <w:p w:rsidR="00867DF9" w:rsidRPr="00650365" w:rsidRDefault="00867DF9" w:rsidP="00867DF9">
            <w:pPr>
              <w:pStyle w:val="aa"/>
              <w:numPr>
                <w:ilvl w:val="0"/>
                <w:numId w:val="53"/>
              </w:numPr>
              <w:spacing w:after="0" w:line="0" w:lineRule="atLeast"/>
              <w:ind w:left="0" w:firstLine="0"/>
              <w:rPr>
                <w:rFonts w:ascii="Times New Roman" w:eastAsia="Times New Roman" w:hAnsi="Times New Roman"/>
                <w:sz w:val="24"/>
                <w:szCs w:val="24"/>
              </w:rPr>
            </w:pPr>
            <w:r w:rsidRPr="00650365">
              <w:rPr>
                <w:rFonts w:ascii="Times New Roman" w:eastAsia="Times New Roman" w:hAnsi="Times New Roman"/>
                <w:sz w:val="24"/>
                <w:szCs w:val="24"/>
              </w:rPr>
              <w:t>проектор – 2 шт.</w:t>
            </w:r>
          </w:p>
          <w:p w:rsidR="00867DF9" w:rsidRPr="00650365" w:rsidRDefault="00867DF9" w:rsidP="00867DF9">
            <w:pPr>
              <w:pStyle w:val="aa"/>
              <w:numPr>
                <w:ilvl w:val="0"/>
                <w:numId w:val="53"/>
              </w:numPr>
              <w:spacing w:after="0" w:line="0" w:lineRule="atLeast"/>
              <w:ind w:left="0" w:firstLine="0"/>
              <w:rPr>
                <w:rFonts w:ascii="Times New Roman" w:eastAsia="Times New Roman" w:hAnsi="Times New Roman"/>
                <w:sz w:val="24"/>
                <w:szCs w:val="24"/>
              </w:rPr>
            </w:pPr>
            <w:r w:rsidRPr="00650365">
              <w:rPr>
                <w:rFonts w:ascii="Times New Roman" w:eastAsia="Times New Roman" w:hAnsi="Times New Roman"/>
                <w:sz w:val="24"/>
                <w:szCs w:val="24"/>
              </w:rPr>
              <w:t>экран – 2 шт.</w:t>
            </w:r>
          </w:p>
          <w:p w:rsidR="00867DF9" w:rsidRPr="001B6821" w:rsidRDefault="00867DF9" w:rsidP="00867DF9">
            <w:pPr>
              <w:pStyle w:val="aa"/>
              <w:numPr>
                <w:ilvl w:val="0"/>
                <w:numId w:val="53"/>
              </w:numPr>
              <w:spacing w:after="0" w:line="228" w:lineRule="exact"/>
              <w:ind w:left="0" w:firstLine="0"/>
              <w:rPr>
                <w:rFonts w:ascii="Times New Roman" w:eastAsia="Times New Roman" w:hAnsi="Times New Roman"/>
                <w:sz w:val="24"/>
                <w:szCs w:val="24"/>
              </w:rPr>
            </w:pPr>
            <w:r w:rsidRPr="00650365">
              <w:rPr>
                <w:rFonts w:ascii="Times New Roman" w:eastAsia="Times New Roman" w:hAnsi="Times New Roman"/>
                <w:sz w:val="24"/>
                <w:szCs w:val="24"/>
              </w:rPr>
              <w:t>колонки –2 шт.</w:t>
            </w:r>
            <w:r w:rsidRPr="001B6821">
              <w:rPr>
                <w:rFonts w:ascii="Times New Roman" w:eastAsia="Times New Roman" w:hAnsi="Times New Roman" w:cs="Times New Roman"/>
                <w:color w:val="000000"/>
                <w:sz w:val="24"/>
                <w:szCs w:val="24"/>
              </w:rPr>
              <w:t>.</w:t>
            </w:r>
          </w:p>
          <w:tbl>
            <w:tblPr>
              <w:tblW w:w="8102" w:type="dxa"/>
              <w:tblInd w:w="108" w:type="dxa"/>
              <w:tblLayout w:type="fixed"/>
              <w:tblLook w:val="0000" w:firstRow="0" w:lastRow="0" w:firstColumn="0" w:lastColumn="0" w:noHBand="0" w:noVBand="0"/>
            </w:tblPr>
            <w:tblGrid>
              <w:gridCol w:w="8102"/>
            </w:tblGrid>
            <w:tr w:rsidR="00867DF9" w:rsidRPr="00A640DD" w:rsidTr="00867DF9">
              <w:trPr>
                <w:trHeight w:val="8430"/>
              </w:trPr>
              <w:tc>
                <w:tcPr>
                  <w:tcW w:w="8102" w:type="dxa"/>
                  <w:shd w:val="clear" w:color="auto" w:fill="auto"/>
                </w:tcPr>
                <w:p w:rsidR="00867DF9" w:rsidRDefault="00867DF9" w:rsidP="00867DF9">
                  <w:pPr>
                    <w:spacing w:after="0"/>
                    <w:rPr>
                      <w:rFonts w:ascii="Times New Roman" w:hAnsi="Times New Roman" w:cs="Times New Roman"/>
                      <w:sz w:val="24"/>
                      <w:szCs w:val="24"/>
                    </w:rPr>
                  </w:pPr>
                </w:p>
                <w:p w:rsidR="00867DF9" w:rsidRPr="003E16CC" w:rsidRDefault="00867DF9" w:rsidP="00867DF9">
                  <w:pPr>
                    <w:spacing w:after="0"/>
                    <w:rPr>
                      <w:rFonts w:ascii="Times New Roman" w:hAnsi="Times New Roman" w:cs="Times New Roman"/>
                      <w:i/>
                      <w:sz w:val="24"/>
                      <w:szCs w:val="24"/>
                    </w:rPr>
                  </w:pPr>
                  <w:r w:rsidRPr="003E16CC">
                    <w:rPr>
                      <w:rFonts w:ascii="Times New Roman" w:hAnsi="Times New Roman" w:cs="Times New Roman"/>
                      <w:i/>
                      <w:sz w:val="24"/>
                      <w:szCs w:val="24"/>
                    </w:rPr>
                    <w:t>Дидактические материалы:</w:t>
                  </w:r>
                </w:p>
                <w:p w:rsidR="00867DF9" w:rsidRPr="00650365" w:rsidRDefault="00867DF9" w:rsidP="00867DF9">
                  <w:pPr>
                    <w:pStyle w:val="aa"/>
                    <w:numPr>
                      <w:ilvl w:val="0"/>
                      <w:numId w:val="56"/>
                    </w:numPr>
                    <w:spacing w:after="0" w:line="240" w:lineRule="auto"/>
                    <w:ind w:left="0" w:firstLine="0"/>
                    <w:rPr>
                      <w:rFonts w:ascii="Times New Roman" w:hAnsi="Times New Roman" w:cs="Times New Roman"/>
                      <w:sz w:val="24"/>
                      <w:szCs w:val="24"/>
                    </w:rPr>
                  </w:pPr>
                  <w:r w:rsidRPr="00650365">
                    <w:rPr>
                      <w:rFonts w:ascii="Times New Roman" w:hAnsi="Times New Roman" w:cs="Times New Roman"/>
                      <w:sz w:val="24"/>
                      <w:szCs w:val="24"/>
                    </w:rPr>
                    <w:t xml:space="preserve">Из истории русской письменности </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hAnsi="Times New Roman" w:cs="Times New Roman"/>
                      <w:sz w:val="24"/>
                      <w:szCs w:val="24"/>
                    </w:rPr>
                    <w:t>Отечества достойный сын. (Н.А. Некрасов)</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hAnsi="Times New Roman" w:cs="Times New Roman"/>
                      <w:sz w:val="24"/>
                      <w:szCs w:val="24"/>
                    </w:rPr>
                    <w:t>Сергей Есенин</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hAnsi="Times New Roman" w:cs="Times New Roman"/>
                      <w:sz w:val="24"/>
                      <w:szCs w:val="24"/>
                    </w:rPr>
                    <w:t>CD «Уроки литературы 10 класс, 2004»</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hAnsi="Times New Roman" w:cs="Times New Roman"/>
                      <w:sz w:val="24"/>
                      <w:szCs w:val="24"/>
                    </w:rPr>
                    <w:t>CD «Уроки литературы 11 класс, 2005»</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hAnsi="Times New Roman" w:cs="Times New Roman"/>
                      <w:sz w:val="24"/>
                      <w:szCs w:val="24"/>
                    </w:rPr>
                    <w:t>CD «Уроки литературы 7-8 класс DVD-BOX»</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hAnsi="Times New Roman" w:cs="Times New Roman"/>
                      <w:sz w:val="24"/>
                      <w:szCs w:val="24"/>
                    </w:rPr>
                    <w:t>CD «Уроки литературы 9 класс»</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hAnsi="Times New Roman" w:cs="Times New Roman"/>
                      <w:sz w:val="24"/>
                      <w:szCs w:val="24"/>
                    </w:rPr>
                    <w:t>CD «Уроки литературы»  5-6 класс. DVD-BOX</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hAnsi="Times New Roman" w:cs="Times New Roman"/>
                      <w:sz w:val="24"/>
                      <w:szCs w:val="24"/>
                    </w:rPr>
                    <w:t>CD «Уроки русского языка 5 класс DVD-BOX»</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hAnsi="Times New Roman" w:cs="Times New Roman"/>
                      <w:sz w:val="24"/>
                      <w:szCs w:val="24"/>
                    </w:rPr>
                    <w:t>CD «Уроки русского языка 6 класс DVD-BOX»</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hAnsi="Times New Roman" w:cs="Times New Roman"/>
                      <w:sz w:val="24"/>
                      <w:szCs w:val="24"/>
                    </w:rPr>
                    <w:t>CD «Уроки русского языка 7 класс DVD-BOX»</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hAnsi="Times New Roman" w:cs="Times New Roman"/>
                      <w:sz w:val="24"/>
                      <w:szCs w:val="24"/>
                    </w:rPr>
                    <w:t>CD «Уроки русского языка 8-9 класс DVD-BOX»</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eastAsia="Times New Roman" w:hAnsi="Times New Roman"/>
                      <w:sz w:val="24"/>
                      <w:szCs w:val="24"/>
                    </w:rPr>
                    <w:t>комплект таблиц</w:t>
                  </w:r>
                  <w:r w:rsidRPr="00650365">
                    <w:rPr>
                      <w:rFonts w:ascii="Times New Roman" w:hAnsi="Times New Roman" w:cs="Times New Roman"/>
                      <w:sz w:val="24"/>
                      <w:szCs w:val="24"/>
                    </w:rPr>
                    <w:t xml:space="preserve"> «Основные правила орфографии и пунктуации 5-9 кл.»</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eastAsia="Times New Roman" w:hAnsi="Times New Roman"/>
                      <w:sz w:val="24"/>
                      <w:szCs w:val="24"/>
                    </w:rPr>
                    <w:t>комплект таблиц</w:t>
                  </w:r>
                  <w:r w:rsidRPr="00650365">
                    <w:rPr>
                      <w:rFonts w:ascii="Times New Roman" w:hAnsi="Times New Roman" w:cs="Times New Roman"/>
                      <w:sz w:val="24"/>
                      <w:szCs w:val="24"/>
                    </w:rPr>
                    <w:t xml:space="preserve"> «Русский язык 5 класс»</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eastAsia="Times New Roman" w:hAnsi="Times New Roman"/>
                      <w:sz w:val="24"/>
                      <w:szCs w:val="24"/>
                    </w:rPr>
                    <w:t>комплект таблиц</w:t>
                  </w:r>
                  <w:r w:rsidRPr="00650365">
                    <w:rPr>
                      <w:rFonts w:ascii="Times New Roman" w:hAnsi="Times New Roman" w:cs="Times New Roman"/>
                      <w:sz w:val="24"/>
                      <w:szCs w:val="24"/>
                    </w:rPr>
                    <w:t xml:space="preserve"> «Русский язык 6 класс»</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eastAsia="Times New Roman" w:hAnsi="Times New Roman"/>
                      <w:sz w:val="24"/>
                      <w:szCs w:val="24"/>
                    </w:rPr>
                    <w:t>комплект таблиц</w:t>
                  </w:r>
                  <w:r w:rsidRPr="00650365">
                    <w:rPr>
                      <w:rFonts w:ascii="Times New Roman" w:hAnsi="Times New Roman" w:cs="Times New Roman"/>
                      <w:sz w:val="24"/>
                      <w:szCs w:val="24"/>
                    </w:rPr>
                    <w:t xml:space="preserve"> «Русский язык 7 класс»</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eastAsia="Times New Roman" w:hAnsi="Times New Roman"/>
                      <w:sz w:val="24"/>
                      <w:szCs w:val="24"/>
                    </w:rPr>
                    <w:t>комплект таблиц</w:t>
                  </w:r>
                  <w:r w:rsidRPr="00650365">
                    <w:rPr>
                      <w:rFonts w:ascii="Times New Roman" w:hAnsi="Times New Roman" w:cs="Times New Roman"/>
                      <w:sz w:val="24"/>
                      <w:szCs w:val="24"/>
                    </w:rPr>
                    <w:t xml:space="preserve"> «Русский язык 8 класс»</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eastAsia="Times New Roman" w:hAnsi="Times New Roman"/>
                      <w:sz w:val="24"/>
                      <w:szCs w:val="24"/>
                    </w:rPr>
                    <w:t>комплект таблиц</w:t>
                  </w:r>
                  <w:r w:rsidRPr="00650365">
                    <w:rPr>
                      <w:rFonts w:ascii="Times New Roman" w:hAnsi="Times New Roman" w:cs="Times New Roman"/>
                      <w:sz w:val="24"/>
                      <w:szCs w:val="24"/>
                    </w:rPr>
                    <w:t xml:space="preserve"> «Русский язык 9 класс»</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eastAsia="Times New Roman" w:hAnsi="Times New Roman"/>
                      <w:sz w:val="24"/>
                      <w:szCs w:val="24"/>
                    </w:rPr>
                    <w:t>комплект таблиц</w:t>
                  </w:r>
                  <w:r w:rsidRPr="00650365">
                    <w:rPr>
                      <w:rFonts w:ascii="Times New Roman" w:hAnsi="Times New Roman" w:cs="Times New Roman"/>
                      <w:sz w:val="24"/>
                      <w:szCs w:val="24"/>
                    </w:rPr>
                    <w:t xml:space="preserve"> «Синтаксис и пунктуация»</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color w:val="000000"/>
                      <w:sz w:val="24"/>
                      <w:szCs w:val="24"/>
                    </w:rPr>
                  </w:pPr>
                  <w:r w:rsidRPr="00650365">
                    <w:rPr>
                      <w:rFonts w:ascii="Times New Roman" w:hAnsi="Times New Roman" w:cs="Times New Roman"/>
                      <w:color w:val="000000"/>
                      <w:sz w:val="24"/>
                      <w:szCs w:val="24"/>
                    </w:rPr>
                    <w:t>таблица «Жанры лирики.Ч1.(стихотворение, ода, романс...)»</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color w:val="000000"/>
                      <w:sz w:val="24"/>
                      <w:szCs w:val="24"/>
                    </w:rPr>
                  </w:pPr>
                  <w:r w:rsidRPr="00650365">
                    <w:rPr>
                      <w:rFonts w:ascii="Times New Roman" w:hAnsi="Times New Roman" w:cs="Times New Roman"/>
                      <w:color w:val="000000"/>
                      <w:sz w:val="24"/>
                      <w:szCs w:val="24"/>
                    </w:rPr>
                    <w:t>таблица «Жанры лирики.Ч2.(сонет, отрывок, сатира...)»</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color w:val="000000"/>
                      <w:sz w:val="24"/>
                      <w:szCs w:val="24"/>
                    </w:rPr>
                  </w:pPr>
                  <w:r w:rsidRPr="00650365">
                    <w:rPr>
                      <w:rFonts w:ascii="Times New Roman" w:hAnsi="Times New Roman" w:cs="Times New Roman"/>
                      <w:color w:val="000000"/>
                      <w:sz w:val="24"/>
                      <w:szCs w:val="24"/>
                    </w:rPr>
                    <w:t>таблицы «Изобразительно-выразительные средства языка. Сравнение. Метафора»</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color w:val="000000"/>
                      <w:sz w:val="24"/>
                      <w:szCs w:val="24"/>
                    </w:rPr>
                  </w:pPr>
                  <w:r w:rsidRPr="00650365">
                    <w:rPr>
                      <w:rFonts w:ascii="Times New Roman" w:hAnsi="Times New Roman" w:cs="Times New Roman"/>
                      <w:color w:val="000000"/>
                      <w:sz w:val="24"/>
                      <w:szCs w:val="24"/>
                    </w:rPr>
                    <w:t>таблица «Схема анализа стихотворения»</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color w:val="000000"/>
                      <w:sz w:val="24"/>
                      <w:szCs w:val="24"/>
                    </w:rPr>
                  </w:pPr>
                  <w:r w:rsidRPr="00650365">
                    <w:rPr>
                      <w:rFonts w:ascii="Times New Roman" w:hAnsi="Times New Roman" w:cs="Times New Roman"/>
                      <w:color w:val="000000"/>
                      <w:sz w:val="24"/>
                      <w:szCs w:val="24"/>
                    </w:rPr>
                    <w:t>таблица «Темы и мотивы в лирике»</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color w:val="000000"/>
                      <w:sz w:val="24"/>
                      <w:szCs w:val="24"/>
                    </w:rPr>
                  </w:pPr>
                  <w:r w:rsidRPr="00650365">
                    <w:rPr>
                      <w:rFonts w:ascii="Times New Roman" w:eastAsia="Times New Roman" w:hAnsi="Times New Roman"/>
                      <w:sz w:val="24"/>
                      <w:szCs w:val="24"/>
                    </w:rPr>
                    <w:t>комплект таблиц</w:t>
                  </w:r>
                  <w:r w:rsidRPr="00650365">
                    <w:rPr>
                      <w:rFonts w:ascii="Times New Roman" w:hAnsi="Times New Roman" w:cs="Times New Roman"/>
                      <w:color w:val="000000"/>
                      <w:sz w:val="24"/>
                      <w:szCs w:val="24"/>
                    </w:rPr>
                    <w:t xml:space="preserve"> «Теория литературы» </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color w:val="000000"/>
                      <w:sz w:val="24"/>
                      <w:szCs w:val="24"/>
                    </w:rPr>
                  </w:pPr>
                  <w:r w:rsidRPr="00650365">
                    <w:rPr>
                      <w:rFonts w:ascii="Times New Roman" w:hAnsi="Times New Roman" w:cs="Times New Roman"/>
                      <w:color w:val="000000"/>
                      <w:sz w:val="24"/>
                      <w:szCs w:val="24"/>
                    </w:rPr>
                    <w:t>таблица «Н-  -НН- в разных частях речи»</w:t>
                  </w:r>
                </w:p>
                <w:p w:rsidR="00867DF9" w:rsidRPr="00650365" w:rsidRDefault="00867DF9" w:rsidP="00867DF9">
                  <w:pPr>
                    <w:pStyle w:val="aa"/>
                    <w:numPr>
                      <w:ilvl w:val="0"/>
                      <w:numId w:val="55"/>
                    </w:numPr>
                    <w:spacing w:after="0" w:line="240" w:lineRule="auto"/>
                    <w:ind w:left="0" w:firstLine="0"/>
                    <w:rPr>
                      <w:rFonts w:ascii="Times New Roman" w:hAnsi="Times New Roman" w:cs="Times New Roman"/>
                      <w:sz w:val="24"/>
                      <w:szCs w:val="24"/>
                    </w:rPr>
                  </w:pPr>
                  <w:r w:rsidRPr="00650365">
                    <w:rPr>
                      <w:rFonts w:ascii="Times New Roman" w:hAnsi="Times New Roman" w:cs="Times New Roman"/>
                      <w:color w:val="000000"/>
                      <w:sz w:val="24"/>
                      <w:szCs w:val="24"/>
                    </w:rPr>
                    <w:t>Видеоф</w:t>
                  </w:r>
                  <w:r>
                    <w:rPr>
                      <w:rFonts w:ascii="Times New Roman" w:hAnsi="Times New Roman" w:cs="Times New Roman"/>
                      <w:color w:val="000000"/>
                      <w:sz w:val="24"/>
                      <w:szCs w:val="24"/>
                    </w:rPr>
                    <w:t>и</w:t>
                  </w:r>
                  <w:r w:rsidRPr="00650365">
                    <w:rPr>
                      <w:rFonts w:ascii="Times New Roman" w:hAnsi="Times New Roman" w:cs="Times New Roman"/>
                      <w:color w:val="000000"/>
                      <w:sz w:val="24"/>
                      <w:szCs w:val="24"/>
                    </w:rPr>
                    <w:t>льм «Чехов и его эпоха»</w:t>
                  </w:r>
                </w:p>
              </w:tc>
            </w:tr>
          </w:tbl>
          <w:p w:rsidR="00867DF9" w:rsidRPr="00610F19" w:rsidRDefault="00867DF9" w:rsidP="00867DF9">
            <w:pPr>
              <w:spacing w:line="228" w:lineRule="exact"/>
              <w:rPr>
                <w:rFonts w:ascii="Times New Roman" w:eastAsia="Times New Roman" w:hAnsi="Times New Roman" w:cs="Times New Roman"/>
                <w:sz w:val="24"/>
                <w:szCs w:val="24"/>
              </w:rPr>
            </w:pPr>
          </w:p>
        </w:tc>
      </w:tr>
      <w:tr w:rsidR="00867DF9" w:rsidRPr="00610F19" w:rsidTr="00867DF9">
        <w:trPr>
          <w:trHeight w:val="787"/>
        </w:trPr>
        <w:tc>
          <w:tcPr>
            <w:tcW w:w="1560" w:type="dxa"/>
            <w:shd w:val="clear" w:color="auto" w:fill="auto"/>
          </w:tcPr>
          <w:p w:rsidR="00867DF9" w:rsidRPr="0050226E" w:rsidRDefault="00867DF9" w:rsidP="00867DF9">
            <w:pPr>
              <w:spacing w:line="216" w:lineRule="exact"/>
              <w:rPr>
                <w:rFonts w:ascii="Times New Roman" w:eastAsia="Times New Roman" w:hAnsi="Times New Roman"/>
                <w:sz w:val="24"/>
                <w:szCs w:val="24"/>
              </w:rPr>
            </w:pPr>
            <w:r w:rsidRPr="0050226E">
              <w:rPr>
                <w:rFonts w:ascii="Times New Roman" w:eastAsia="Times New Roman" w:hAnsi="Times New Roman"/>
                <w:sz w:val="24"/>
                <w:szCs w:val="24"/>
              </w:rPr>
              <w:t>Английский</w:t>
            </w:r>
          </w:p>
          <w:p w:rsidR="00867DF9" w:rsidRPr="00460478" w:rsidRDefault="00867DF9" w:rsidP="00867DF9">
            <w:pPr>
              <w:spacing w:line="0" w:lineRule="atLeast"/>
              <w:rPr>
                <w:rFonts w:ascii="Times New Roman" w:eastAsia="Times New Roman" w:hAnsi="Times New Roman"/>
                <w:color w:val="FF0000"/>
                <w:sz w:val="24"/>
                <w:szCs w:val="24"/>
              </w:rPr>
            </w:pPr>
            <w:r w:rsidRPr="0050226E">
              <w:rPr>
                <w:rFonts w:ascii="Times New Roman" w:eastAsia="Times New Roman" w:hAnsi="Times New Roman"/>
                <w:sz w:val="24"/>
                <w:szCs w:val="24"/>
              </w:rPr>
              <w:t>язык</w:t>
            </w:r>
          </w:p>
        </w:tc>
        <w:tc>
          <w:tcPr>
            <w:tcW w:w="7938" w:type="dxa"/>
            <w:shd w:val="clear" w:color="auto" w:fill="auto"/>
          </w:tcPr>
          <w:p w:rsidR="00867DF9" w:rsidRPr="00460478" w:rsidRDefault="00867DF9" w:rsidP="00867DF9">
            <w:pPr>
              <w:spacing w:line="0" w:lineRule="atLeast"/>
              <w:rPr>
                <w:rFonts w:ascii="Times New Roman" w:eastAsia="Times New Roman" w:hAnsi="Times New Roman"/>
                <w:color w:val="FF0000"/>
                <w:sz w:val="24"/>
                <w:szCs w:val="24"/>
              </w:rPr>
            </w:pPr>
            <w:r w:rsidRPr="0050226E">
              <w:rPr>
                <w:rFonts w:ascii="Times New Roman" w:eastAsia="Times New Roman" w:hAnsi="Times New Roman"/>
                <w:sz w:val="24"/>
                <w:szCs w:val="24"/>
              </w:rPr>
              <w:t>Ноутбук,</w:t>
            </w:r>
            <w:r w:rsidRPr="00DD6222">
              <w:rPr>
                <w:rFonts w:ascii="Times New Roman" w:eastAsia="Times New Roman" w:hAnsi="Times New Roman" w:cs="Times New Roman"/>
                <w:color w:val="000000"/>
                <w:sz w:val="24"/>
                <w:szCs w:val="24"/>
              </w:rPr>
              <w:t>мультимедийный проектор, экран, акустическая система</w:t>
            </w:r>
          </w:p>
          <w:p w:rsidR="00867DF9" w:rsidRPr="00460478" w:rsidRDefault="00867DF9" w:rsidP="00867DF9">
            <w:pPr>
              <w:spacing w:line="216" w:lineRule="exact"/>
              <w:rPr>
                <w:rFonts w:ascii="Times New Roman" w:eastAsia="Times New Roman" w:hAnsi="Times New Roman"/>
                <w:color w:val="FF0000"/>
                <w:sz w:val="24"/>
                <w:szCs w:val="24"/>
              </w:rPr>
            </w:pPr>
          </w:p>
        </w:tc>
      </w:tr>
      <w:tr w:rsidR="00867DF9" w:rsidRPr="00610F19" w:rsidTr="00867DF9">
        <w:trPr>
          <w:trHeight w:val="1465"/>
        </w:trPr>
        <w:tc>
          <w:tcPr>
            <w:tcW w:w="1560" w:type="dxa"/>
            <w:shd w:val="clear" w:color="auto" w:fill="auto"/>
          </w:tcPr>
          <w:p w:rsidR="00867DF9" w:rsidRPr="00610F19" w:rsidRDefault="00867DF9" w:rsidP="00867DF9">
            <w:pPr>
              <w:spacing w:line="217" w:lineRule="exact"/>
              <w:rPr>
                <w:rFonts w:ascii="Times New Roman" w:eastAsia="Times New Roman" w:hAnsi="Times New Roman"/>
                <w:sz w:val="24"/>
                <w:szCs w:val="24"/>
              </w:rPr>
            </w:pPr>
            <w:r w:rsidRPr="00610F19">
              <w:rPr>
                <w:rFonts w:ascii="Times New Roman" w:eastAsia="Times New Roman" w:hAnsi="Times New Roman"/>
                <w:sz w:val="24"/>
                <w:szCs w:val="24"/>
              </w:rPr>
              <w:t>Математика</w:t>
            </w:r>
            <w:r>
              <w:rPr>
                <w:rFonts w:ascii="Times New Roman" w:eastAsia="Times New Roman" w:hAnsi="Times New Roman"/>
                <w:sz w:val="24"/>
                <w:szCs w:val="24"/>
              </w:rPr>
              <w:t xml:space="preserve"> (3 кабинета)</w:t>
            </w:r>
          </w:p>
        </w:tc>
        <w:tc>
          <w:tcPr>
            <w:tcW w:w="7938" w:type="dxa"/>
            <w:shd w:val="clear" w:color="auto" w:fill="auto"/>
          </w:tcPr>
          <w:p w:rsidR="00867DF9" w:rsidRPr="00650365" w:rsidRDefault="00867DF9" w:rsidP="00867DF9">
            <w:pPr>
              <w:pStyle w:val="aa"/>
              <w:numPr>
                <w:ilvl w:val="0"/>
                <w:numId w:val="54"/>
              </w:numPr>
              <w:tabs>
                <w:tab w:val="left" w:pos="424"/>
              </w:tabs>
              <w:spacing w:after="0" w:line="0" w:lineRule="atLeast"/>
              <w:ind w:left="0" w:firstLine="0"/>
              <w:rPr>
                <w:rFonts w:ascii="Times New Roman" w:eastAsia="Times New Roman" w:hAnsi="Times New Roman"/>
                <w:sz w:val="24"/>
                <w:szCs w:val="24"/>
              </w:rPr>
            </w:pPr>
            <w:r w:rsidRPr="00650365">
              <w:rPr>
                <w:rFonts w:ascii="Times New Roman" w:eastAsia="Times New Roman" w:hAnsi="Times New Roman"/>
                <w:sz w:val="24"/>
                <w:szCs w:val="24"/>
              </w:rPr>
              <w:t>компьютер – 1 шт.</w:t>
            </w:r>
          </w:p>
          <w:p w:rsidR="00867DF9" w:rsidRPr="00650365" w:rsidRDefault="00867DF9" w:rsidP="00867DF9">
            <w:pPr>
              <w:pStyle w:val="aa"/>
              <w:numPr>
                <w:ilvl w:val="0"/>
                <w:numId w:val="54"/>
              </w:numPr>
              <w:tabs>
                <w:tab w:val="left" w:pos="424"/>
              </w:tabs>
              <w:spacing w:after="0" w:line="0" w:lineRule="atLeast"/>
              <w:ind w:left="0" w:firstLine="0"/>
              <w:rPr>
                <w:rFonts w:ascii="Times New Roman" w:eastAsia="Times New Roman" w:hAnsi="Times New Roman"/>
                <w:sz w:val="24"/>
                <w:szCs w:val="24"/>
              </w:rPr>
            </w:pPr>
            <w:r w:rsidRPr="00650365">
              <w:rPr>
                <w:rFonts w:ascii="Times New Roman" w:eastAsia="Times New Roman" w:hAnsi="Times New Roman"/>
                <w:sz w:val="24"/>
                <w:szCs w:val="24"/>
              </w:rPr>
              <w:t>ноутбук – 1 шт.</w:t>
            </w:r>
          </w:p>
          <w:p w:rsidR="00867DF9" w:rsidRPr="00650365" w:rsidRDefault="00867DF9" w:rsidP="00867DF9">
            <w:pPr>
              <w:pStyle w:val="aa"/>
              <w:numPr>
                <w:ilvl w:val="0"/>
                <w:numId w:val="54"/>
              </w:numPr>
              <w:tabs>
                <w:tab w:val="left" w:pos="424"/>
              </w:tabs>
              <w:spacing w:after="0" w:line="0" w:lineRule="atLeast"/>
              <w:ind w:left="0" w:firstLine="0"/>
              <w:rPr>
                <w:rFonts w:ascii="Times New Roman" w:eastAsia="Times New Roman" w:hAnsi="Times New Roman"/>
                <w:sz w:val="24"/>
                <w:szCs w:val="24"/>
              </w:rPr>
            </w:pPr>
            <w:r w:rsidRPr="00650365">
              <w:rPr>
                <w:rFonts w:ascii="Times New Roman" w:eastAsia="Times New Roman" w:hAnsi="Times New Roman"/>
                <w:sz w:val="24"/>
                <w:szCs w:val="24"/>
              </w:rPr>
              <w:t>проектор – 2 шт.</w:t>
            </w:r>
          </w:p>
          <w:p w:rsidR="00867DF9" w:rsidRPr="00650365" w:rsidRDefault="00867DF9" w:rsidP="00867DF9">
            <w:pPr>
              <w:pStyle w:val="aa"/>
              <w:numPr>
                <w:ilvl w:val="0"/>
                <w:numId w:val="54"/>
              </w:numPr>
              <w:tabs>
                <w:tab w:val="left" w:pos="424"/>
              </w:tabs>
              <w:spacing w:after="0" w:line="0" w:lineRule="atLeast"/>
              <w:ind w:left="0" w:firstLine="0"/>
              <w:rPr>
                <w:rFonts w:ascii="Times New Roman" w:eastAsia="Times New Roman" w:hAnsi="Times New Roman"/>
                <w:sz w:val="24"/>
                <w:szCs w:val="24"/>
              </w:rPr>
            </w:pPr>
            <w:r w:rsidRPr="00650365">
              <w:rPr>
                <w:rFonts w:ascii="Times New Roman" w:eastAsia="Times New Roman" w:hAnsi="Times New Roman"/>
                <w:sz w:val="24"/>
                <w:szCs w:val="24"/>
              </w:rPr>
              <w:t>экран – 2 шт.</w:t>
            </w:r>
          </w:p>
          <w:p w:rsidR="00867DF9" w:rsidRPr="00650365" w:rsidRDefault="00867DF9" w:rsidP="00867DF9">
            <w:pPr>
              <w:pStyle w:val="aa"/>
              <w:numPr>
                <w:ilvl w:val="0"/>
                <w:numId w:val="54"/>
              </w:numPr>
              <w:tabs>
                <w:tab w:val="left" w:pos="424"/>
              </w:tabs>
              <w:spacing w:after="0" w:line="228" w:lineRule="exact"/>
              <w:ind w:left="0" w:firstLine="0"/>
              <w:rPr>
                <w:rFonts w:ascii="Times New Roman" w:eastAsia="Times New Roman" w:hAnsi="Times New Roman"/>
                <w:sz w:val="24"/>
                <w:szCs w:val="24"/>
              </w:rPr>
            </w:pPr>
            <w:r w:rsidRPr="00650365">
              <w:rPr>
                <w:rFonts w:ascii="Times New Roman" w:eastAsia="Times New Roman" w:hAnsi="Times New Roman"/>
                <w:sz w:val="24"/>
                <w:szCs w:val="24"/>
              </w:rPr>
              <w:t>колонки –2 шт.</w:t>
            </w:r>
          </w:p>
          <w:p w:rsidR="00867DF9" w:rsidRDefault="00867DF9" w:rsidP="00867DF9">
            <w:pPr>
              <w:pStyle w:val="aa"/>
              <w:tabs>
                <w:tab w:val="left" w:pos="424"/>
              </w:tabs>
              <w:ind w:left="0"/>
              <w:rPr>
                <w:rFonts w:ascii="Times New Roman" w:hAnsi="Times New Roman" w:cs="Times New Roman"/>
                <w:sz w:val="24"/>
                <w:szCs w:val="24"/>
              </w:rPr>
            </w:pPr>
          </w:p>
          <w:p w:rsidR="00867DF9" w:rsidRPr="003E16CC" w:rsidRDefault="00867DF9" w:rsidP="00867DF9">
            <w:pPr>
              <w:pStyle w:val="aa"/>
              <w:tabs>
                <w:tab w:val="left" w:pos="424"/>
              </w:tabs>
              <w:ind w:left="0"/>
              <w:rPr>
                <w:rFonts w:ascii="Times New Roman" w:hAnsi="Times New Roman" w:cs="Times New Roman"/>
                <w:i/>
              </w:rPr>
            </w:pPr>
            <w:r w:rsidRPr="003E16CC">
              <w:rPr>
                <w:rFonts w:ascii="Times New Roman" w:hAnsi="Times New Roman" w:cs="Times New Roman"/>
                <w:i/>
              </w:rPr>
              <w:t>Демонстрационные материалы:</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Векторы табл.</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Стереометрия табл.</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Многогранники табл.</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Математика 5 кл табл.</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Геометрия 7 кл табл.</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color w:val="000000"/>
                <w:sz w:val="24"/>
                <w:szCs w:val="24"/>
              </w:rPr>
            </w:pPr>
            <w:r w:rsidRPr="00055B90">
              <w:rPr>
                <w:rFonts w:ascii="Times New Roman" w:hAnsi="Times New Roman" w:cs="Times New Roman"/>
                <w:color w:val="000000"/>
                <w:sz w:val="24"/>
                <w:szCs w:val="24"/>
              </w:rPr>
              <w:t>Основные формулы / Задачи на проценты (2)</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color w:val="000000"/>
                <w:sz w:val="24"/>
                <w:szCs w:val="24"/>
              </w:rPr>
            </w:pPr>
            <w:r w:rsidRPr="00055B90">
              <w:rPr>
                <w:rFonts w:ascii="Times New Roman" w:hAnsi="Times New Roman" w:cs="Times New Roman"/>
                <w:color w:val="000000"/>
                <w:sz w:val="24"/>
                <w:szCs w:val="24"/>
              </w:rPr>
              <w:t>Площади плоских фигур.(2)</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color w:val="000000"/>
                <w:sz w:val="24"/>
                <w:szCs w:val="24"/>
              </w:rPr>
            </w:pPr>
            <w:r w:rsidRPr="00055B90">
              <w:rPr>
                <w:rFonts w:ascii="Times New Roman" w:hAnsi="Times New Roman" w:cs="Times New Roman"/>
                <w:color w:val="000000"/>
                <w:sz w:val="24"/>
                <w:szCs w:val="24"/>
              </w:rPr>
              <w:t>Разлож</w:t>
            </w:r>
            <w:r>
              <w:rPr>
                <w:rFonts w:ascii="Times New Roman" w:hAnsi="Times New Roman" w:cs="Times New Roman"/>
                <w:color w:val="000000"/>
                <w:sz w:val="24"/>
                <w:szCs w:val="24"/>
              </w:rPr>
              <w:t xml:space="preserve">ение натуральных </w:t>
            </w:r>
            <w:r w:rsidRPr="00055B90">
              <w:rPr>
                <w:rFonts w:ascii="Times New Roman" w:hAnsi="Times New Roman" w:cs="Times New Roman"/>
                <w:color w:val="000000"/>
                <w:sz w:val="24"/>
                <w:szCs w:val="24"/>
              </w:rPr>
              <w:t>чисел на множители./Табл</w:t>
            </w:r>
            <w:r>
              <w:rPr>
                <w:rFonts w:ascii="Times New Roman" w:hAnsi="Times New Roman" w:cs="Times New Roman"/>
                <w:color w:val="000000"/>
                <w:sz w:val="24"/>
                <w:szCs w:val="24"/>
              </w:rPr>
              <w:t xml:space="preserve">ицы </w:t>
            </w:r>
            <w:r w:rsidRPr="00055B90">
              <w:rPr>
                <w:rFonts w:ascii="Times New Roman" w:hAnsi="Times New Roman" w:cs="Times New Roman"/>
                <w:color w:val="000000"/>
                <w:sz w:val="24"/>
                <w:szCs w:val="24"/>
              </w:rPr>
              <w:t>простых чисел.(2)</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color w:val="000000"/>
                <w:sz w:val="24"/>
                <w:szCs w:val="24"/>
              </w:rPr>
            </w:pPr>
            <w:r w:rsidRPr="00055B90">
              <w:rPr>
                <w:rFonts w:ascii="Times New Roman" w:hAnsi="Times New Roman" w:cs="Times New Roman"/>
                <w:color w:val="000000"/>
                <w:sz w:val="24"/>
                <w:szCs w:val="24"/>
              </w:rPr>
              <w:t>Связь между единицами измерений.(2)</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color w:val="000000"/>
                <w:sz w:val="24"/>
                <w:szCs w:val="24"/>
              </w:rPr>
            </w:pPr>
            <w:r w:rsidRPr="00055B90">
              <w:rPr>
                <w:rFonts w:ascii="Times New Roman" w:hAnsi="Times New Roman" w:cs="Times New Roman"/>
                <w:color w:val="000000"/>
                <w:sz w:val="24"/>
                <w:szCs w:val="24"/>
              </w:rPr>
              <w:t>Тела вращения.(2)</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color w:val="000000"/>
                <w:sz w:val="24"/>
                <w:szCs w:val="24"/>
              </w:rPr>
            </w:pPr>
            <w:r w:rsidRPr="00055B90">
              <w:rPr>
                <w:rFonts w:ascii="Times New Roman" w:hAnsi="Times New Roman" w:cs="Times New Roman"/>
                <w:color w:val="000000"/>
                <w:sz w:val="24"/>
                <w:szCs w:val="24"/>
              </w:rPr>
              <w:t>Тригонометрические формулы ч.1 (1)</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color w:val="000000"/>
                <w:sz w:val="24"/>
                <w:szCs w:val="24"/>
              </w:rPr>
            </w:pPr>
            <w:r w:rsidRPr="00055B90">
              <w:rPr>
                <w:rFonts w:ascii="Times New Roman" w:hAnsi="Times New Roman" w:cs="Times New Roman"/>
                <w:color w:val="000000"/>
                <w:sz w:val="24"/>
                <w:szCs w:val="24"/>
              </w:rPr>
              <w:t>Тригонометрические формулы ч.2 (1)</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Набор "Геометрические тела" демонстрационные.</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Набор прозрачных геометрических тел с сечениями (разборный)</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Таблицы "Многоугольники" (7 таблиц, формат 100*70см)</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Таблицы "Тригонометрические уравнения, неравенства" (8 табл., формат 100х70 см)</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Циркуль деревянный</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Треугольник деревянный</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Транспортир</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Циркуль школьный пластмасовый</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История математики (первая наука) DVD</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Стереометрия ч. 1 (10 класс) DVD</w:t>
            </w:r>
          </w:p>
          <w:p w:rsidR="00867DF9" w:rsidRPr="00055B90" w:rsidRDefault="00867DF9" w:rsidP="00867DF9">
            <w:pPr>
              <w:pStyle w:val="aa"/>
              <w:numPr>
                <w:ilvl w:val="0"/>
                <w:numId w:val="51"/>
              </w:numPr>
              <w:tabs>
                <w:tab w:val="left" w:pos="424"/>
              </w:tabs>
              <w:spacing w:after="0" w:line="240" w:lineRule="auto"/>
              <w:ind w:left="0" w:firstLine="0"/>
              <w:rPr>
                <w:rFonts w:ascii="Times New Roman" w:hAnsi="Times New Roman" w:cs="Times New Roman"/>
                <w:sz w:val="24"/>
                <w:szCs w:val="24"/>
              </w:rPr>
            </w:pPr>
            <w:r w:rsidRPr="00055B90">
              <w:rPr>
                <w:rFonts w:ascii="Times New Roman" w:hAnsi="Times New Roman" w:cs="Times New Roman"/>
                <w:sz w:val="24"/>
                <w:szCs w:val="24"/>
              </w:rPr>
              <w:t>Стереометрия ч. 2 (11 класс) DVD</w:t>
            </w:r>
          </w:p>
        </w:tc>
      </w:tr>
      <w:tr w:rsidR="00867DF9" w:rsidRPr="00610F19" w:rsidTr="00867DF9">
        <w:trPr>
          <w:trHeight w:val="1680"/>
        </w:trPr>
        <w:tc>
          <w:tcPr>
            <w:tcW w:w="1560" w:type="dxa"/>
            <w:shd w:val="clear" w:color="auto" w:fill="auto"/>
          </w:tcPr>
          <w:p w:rsidR="00867DF9" w:rsidRPr="00610F19" w:rsidRDefault="00867DF9" w:rsidP="00867DF9">
            <w:pPr>
              <w:spacing w:line="216" w:lineRule="exact"/>
              <w:rPr>
                <w:rFonts w:ascii="Times New Roman" w:eastAsia="Times New Roman" w:hAnsi="Times New Roman"/>
                <w:sz w:val="24"/>
                <w:szCs w:val="24"/>
              </w:rPr>
            </w:pPr>
            <w:r w:rsidRPr="00610F19">
              <w:rPr>
                <w:rFonts w:ascii="Times New Roman" w:eastAsia="Times New Roman" w:hAnsi="Times New Roman"/>
                <w:sz w:val="24"/>
                <w:szCs w:val="24"/>
              </w:rPr>
              <w:t>Информатика</w:t>
            </w:r>
          </w:p>
        </w:tc>
        <w:tc>
          <w:tcPr>
            <w:tcW w:w="7938" w:type="dxa"/>
            <w:shd w:val="clear" w:color="auto" w:fill="auto"/>
          </w:tcPr>
          <w:p w:rsidR="00867DF9" w:rsidRPr="00DE4210" w:rsidRDefault="00867DF9" w:rsidP="00867DF9">
            <w:pPr>
              <w:pStyle w:val="aa"/>
              <w:numPr>
                <w:ilvl w:val="0"/>
                <w:numId w:val="52"/>
              </w:numPr>
              <w:tabs>
                <w:tab w:val="left" w:pos="424"/>
              </w:tabs>
              <w:spacing w:after="0" w:line="0" w:lineRule="atLeast"/>
              <w:ind w:left="0" w:firstLine="0"/>
              <w:rPr>
                <w:rFonts w:ascii="Times New Roman" w:eastAsia="Times New Roman" w:hAnsi="Times New Roman"/>
                <w:sz w:val="24"/>
                <w:szCs w:val="24"/>
              </w:rPr>
            </w:pPr>
            <w:r w:rsidRPr="00DE4210">
              <w:rPr>
                <w:rFonts w:ascii="Times New Roman" w:eastAsia="Times New Roman" w:hAnsi="Times New Roman"/>
                <w:sz w:val="24"/>
                <w:szCs w:val="24"/>
              </w:rPr>
              <w:t>компьютер – 13 шт.</w:t>
            </w:r>
          </w:p>
          <w:p w:rsidR="00867DF9" w:rsidRPr="00DE4210" w:rsidRDefault="00867DF9" w:rsidP="00867DF9">
            <w:pPr>
              <w:pStyle w:val="aa"/>
              <w:numPr>
                <w:ilvl w:val="0"/>
                <w:numId w:val="52"/>
              </w:numPr>
              <w:tabs>
                <w:tab w:val="left" w:pos="424"/>
              </w:tabs>
              <w:spacing w:after="0" w:line="0" w:lineRule="atLeast"/>
              <w:ind w:left="0" w:firstLine="0"/>
              <w:rPr>
                <w:rFonts w:ascii="Times New Roman" w:eastAsia="Times New Roman" w:hAnsi="Times New Roman"/>
                <w:sz w:val="24"/>
                <w:szCs w:val="24"/>
              </w:rPr>
            </w:pPr>
            <w:r w:rsidRPr="00DE4210">
              <w:rPr>
                <w:rFonts w:ascii="Times New Roman" w:eastAsia="Times New Roman" w:hAnsi="Times New Roman"/>
                <w:sz w:val="24"/>
                <w:szCs w:val="24"/>
              </w:rPr>
              <w:t>сервер – 1 шт.</w:t>
            </w:r>
          </w:p>
          <w:p w:rsidR="00867DF9" w:rsidRPr="00DE4210" w:rsidRDefault="00867DF9" w:rsidP="00867DF9">
            <w:pPr>
              <w:pStyle w:val="aa"/>
              <w:numPr>
                <w:ilvl w:val="0"/>
                <w:numId w:val="52"/>
              </w:numPr>
              <w:tabs>
                <w:tab w:val="left" w:pos="424"/>
              </w:tabs>
              <w:spacing w:after="0" w:line="0" w:lineRule="atLeast"/>
              <w:ind w:left="0" w:firstLine="0"/>
              <w:rPr>
                <w:rFonts w:ascii="Times New Roman" w:eastAsia="Times New Roman" w:hAnsi="Times New Roman"/>
                <w:sz w:val="24"/>
                <w:szCs w:val="24"/>
              </w:rPr>
            </w:pPr>
            <w:r w:rsidRPr="00DE4210">
              <w:rPr>
                <w:rFonts w:ascii="Times New Roman" w:eastAsia="Times New Roman" w:hAnsi="Times New Roman"/>
                <w:sz w:val="24"/>
                <w:szCs w:val="24"/>
              </w:rPr>
              <w:t>принтер – 2 шт.</w:t>
            </w:r>
          </w:p>
          <w:p w:rsidR="00867DF9" w:rsidRPr="00DE4210" w:rsidRDefault="00867DF9" w:rsidP="00867DF9">
            <w:pPr>
              <w:pStyle w:val="aa"/>
              <w:numPr>
                <w:ilvl w:val="0"/>
                <w:numId w:val="52"/>
              </w:numPr>
              <w:tabs>
                <w:tab w:val="left" w:pos="424"/>
              </w:tabs>
              <w:spacing w:after="0" w:line="229" w:lineRule="exact"/>
              <w:ind w:left="0" w:firstLine="0"/>
              <w:rPr>
                <w:rFonts w:ascii="Times New Roman" w:eastAsia="Times New Roman" w:hAnsi="Times New Roman"/>
                <w:sz w:val="24"/>
                <w:szCs w:val="24"/>
              </w:rPr>
            </w:pPr>
            <w:r w:rsidRPr="00DE4210">
              <w:rPr>
                <w:rFonts w:ascii="Times New Roman" w:eastAsia="Times New Roman" w:hAnsi="Times New Roman"/>
                <w:sz w:val="24"/>
                <w:szCs w:val="24"/>
              </w:rPr>
              <w:t>сетевое оборудование – 2 шт.</w:t>
            </w:r>
          </w:p>
          <w:p w:rsidR="00867DF9" w:rsidRPr="00DE4210" w:rsidRDefault="00867DF9" w:rsidP="00867DF9">
            <w:pPr>
              <w:pStyle w:val="aa"/>
              <w:numPr>
                <w:ilvl w:val="0"/>
                <w:numId w:val="52"/>
              </w:numPr>
              <w:tabs>
                <w:tab w:val="left" w:pos="424"/>
              </w:tabs>
              <w:spacing w:after="0" w:line="0" w:lineRule="atLeast"/>
              <w:ind w:left="0" w:firstLine="0"/>
              <w:rPr>
                <w:rFonts w:ascii="Times New Roman" w:eastAsia="Times New Roman" w:hAnsi="Times New Roman"/>
                <w:sz w:val="24"/>
                <w:szCs w:val="24"/>
              </w:rPr>
            </w:pPr>
            <w:r w:rsidRPr="00DE4210">
              <w:rPr>
                <w:rFonts w:ascii="Times New Roman" w:eastAsia="Times New Roman" w:hAnsi="Times New Roman"/>
                <w:sz w:val="24"/>
                <w:szCs w:val="24"/>
              </w:rPr>
              <w:t>проектор – 1 шт.</w:t>
            </w:r>
          </w:p>
          <w:p w:rsidR="00867DF9" w:rsidRPr="00DE4210" w:rsidRDefault="00867DF9" w:rsidP="00867DF9">
            <w:pPr>
              <w:pStyle w:val="aa"/>
              <w:numPr>
                <w:ilvl w:val="0"/>
                <w:numId w:val="52"/>
              </w:numPr>
              <w:tabs>
                <w:tab w:val="left" w:pos="424"/>
              </w:tabs>
              <w:spacing w:after="0" w:line="0" w:lineRule="atLeast"/>
              <w:ind w:left="0" w:firstLine="0"/>
              <w:rPr>
                <w:rFonts w:ascii="Times New Roman" w:eastAsia="Times New Roman" w:hAnsi="Times New Roman"/>
                <w:sz w:val="24"/>
                <w:szCs w:val="24"/>
              </w:rPr>
            </w:pPr>
            <w:r w:rsidRPr="00DE4210">
              <w:rPr>
                <w:rFonts w:ascii="Times New Roman" w:eastAsia="Times New Roman" w:hAnsi="Times New Roman"/>
                <w:sz w:val="24"/>
                <w:szCs w:val="24"/>
              </w:rPr>
              <w:t>колонки –1 шт.</w:t>
            </w:r>
          </w:p>
        </w:tc>
      </w:tr>
      <w:tr w:rsidR="00867DF9" w:rsidRPr="00610F19" w:rsidTr="00867DF9">
        <w:trPr>
          <w:trHeight w:val="830"/>
        </w:trPr>
        <w:tc>
          <w:tcPr>
            <w:tcW w:w="1560" w:type="dxa"/>
            <w:shd w:val="clear" w:color="auto" w:fill="auto"/>
          </w:tcPr>
          <w:p w:rsidR="00867DF9" w:rsidRPr="00610F19" w:rsidRDefault="00867DF9" w:rsidP="00867DF9">
            <w:pPr>
              <w:spacing w:line="216" w:lineRule="exact"/>
              <w:rPr>
                <w:rFonts w:ascii="Times New Roman" w:eastAsia="Times New Roman" w:hAnsi="Times New Roman"/>
                <w:sz w:val="24"/>
                <w:szCs w:val="24"/>
              </w:rPr>
            </w:pPr>
            <w:r w:rsidRPr="00610F19">
              <w:rPr>
                <w:rFonts w:ascii="Times New Roman" w:eastAsia="Times New Roman" w:hAnsi="Times New Roman"/>
                <w:sz w:val="24"/>
                <w:szCs w:val="24"/>
              </w:rPr>
              <w:t>Химия</w:t>
            </w:r>
          </w:p>
        </w:tc>
        <w:tc>
          <w:tcPr>
            <w:tcW w:w="7938" w:type="dxa"/>
            <w:shd w:val="clear" w:color="auto" w:fill="auto"/>
          </w:tcPr>
          <w:p w:rsidR="00867DF9" w:rsidRPr="003E16CC" w:rsidRDefault="00867DF9" w:rsidP="00867DF9">
            <w:pPr>
              <w:pStyle w:val="aa"/>
              <w:tabs>
                <w:tab w:val="left" w:pos="424"/>
              </w:tabs>
              <w:ind w:left="0"/>
              <w:rPr>
                <w:rFonts w:ascii="Times New Roman" w:hAnsi="Times New Roman" w:cs="Times New Roman"/>
                <w:i/>
              </w:rPr>
            </w:pPr>
            <w:r w:rsidRPr="003E16CC">
              <w:rPr>
                <w:rFonts w:ascii="Times New Roman" w:hAnsi="Times New Roman" w:cs="Times New Roman"/>
                <w:i/>
              </w:rPr>
              <w:t>Демонстрационные материалы:</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rPr>
            </w:pPr>
            <w:r w:rsidRPr="006705E8">
              <w:rPr>
                <w:rFonts w:ascii="Times New Roman" w:hAnsi="Times New Roman" w:cs="Times New Roman"/>
              </w:rPr>
              <w:t xml:space="preserve">Комплект таблиц </w:t>
            </w:r>
            <w:r>
              <w:rPr>
                <w:rFonts w:ascii="Times New Roman" w:hAnsi="Times New Roman" w:cs="Times New Roman"/>
              </w:rPr>
              <w:t>«</w:t>
            </w:r>
            <w:r w:rsidRPr="006705E8">
              <w:rPr>
                <w:rFonts w:ascii="Times New Roman" w:hAnsi="Times New Roman" w:cs="Times New Roman"/>
              </w:rPr>
              <w:t>Строение вещества</w:t>
            </w:r>
            <w:r>
              <w:rPr>
                <w:rFonts w:ascii="Times New Roman" w:hAnsi="Times New Roman" w:cs="Times New Roman"/>
              </w:rPr>
              <w:t>»</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rPr>
            </w:pPr>
            <w:r w:rsidRPr="006705E8">
              <w:rPr>
                <w:rFonts w:ascii="Times New Roman" w:hAnsi="Times New Roman" w:cs="Times New Roman"/>
              </w:rPr>
              <w:t>Химические реакции 8 таблиц</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Алгоритмы определения типа химических связей в веществе.(1)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Алгоритмы решения задач на распознавание веществ.(1)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Амфотерные соединения.(1)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Взаимосвязь между физическими величинами /Связь между классами неорганических веществ.(2)</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Генетическая связь между классами неорганических веществ.(1)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Закономерности изменения свойств соединений химических элементов главных подгрупп.(1)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Закономерности изменения свойств атомов соединений химических элементов главных подгрупп.(1)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Ионная связь/Производство аммиака.(2)</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Ионные уравнения реакций.(1)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Кислоты.(1)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Классификация веществ.(1)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Классификация химических реакций.(1)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Классификация химического сырья.(1)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Количественные величины в химии (1)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Научные принципы организации химических производств.(1)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Окислительно-восстановительные реакции.(1)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Оксиды.(1)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Основания.(1)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Относительные молекулярные массы неорганических веществ.(1)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Периодическая система хим. элементов Менделеева (Бол.ф)</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Периодическая система хим. элементов Менделеева (Мал.ф)</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rPr>
              <w:t>Правила по технике безопасности при работе в кабинете химии</w:t>
            </w:r>
            <w:r w:rsidRPr="006705E8">
              <w:rPr>
                <w:rFonts w:ascii="Times New Roman" w:hAnsi="Times New Roman" w:cs="Times New Roman"/>
                <w:color w:val="000000"/>
              </w:rPr>
              <w:t xml:space="preserve"> (1)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Промышленный органический синтез.(1)</w:t>
            </w:r>
          </w:p>
          <w:p w:rsidR="00867DF9" w:rsidRPr="006705E8" w:rsidRDefault="00867DF9" w:rsidP="00867DF9">
            <w:pPr>
              <w:pStyle w:val="aa"/>
              <w:numPr>
                <w:ilvl w:val="0"/>
                <w:numId w:val="37"/>
              </w:numPr>
              <w:tabs>
                <w:tab w:val="left" w:pos="424"/>
              </w:tabs>
              <w:spacing w:before="240"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Распознавание органических веществ(1)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Качественные реакции на катионы и анионы(1)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Растворимость кислот, оснований и солей. (1)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Свойства основных классов неорганических соединений.(1)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Соли.(1)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Соотношения между различными типами химических связей/Ковалентная связь(2)</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Составление названий неорганических веществ.(1)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Составление формул основных классов неорганических соединений.(1)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Составление химических уравнений.(1)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Способы выражения состава растворов.(1)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Степень окисления.(1)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Типы химических реакций.(1)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Характеристика элемента по его положению в периодической системе Менделеева</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Характеристика химического производства.(1)</w:t>
            </w:r>
          </w:p>
          <w:p w:rsidR="00867DF9" w:rsidRPr="006705E8" w:rsidRDefault="00867DF9" w:rsidP="00867DF9">
            <w:pPr>
              <w:pStyle w:val="aa"/>
              <w:numPr>
                <w:ilvl w:val="0"/>
                <w:numId w:val="37"/>
              </w:numPr>
              <w:tabs>
                <w:tab w:val="left" w:pos="424"/>
              </w:tabs>
              <w:spacing w:after="0" w:line="240" w:lineRule="auto"/>
              <w:ind w:left="0" w:firstLine="0"/>
              <w:rPr>
                <w:rFonts w:ascii="Times New Roman" w:hAnsi="Times New Roman" w:cs="Times New Roman"/>
                <w:color w:val="000000"/>
              </w:rPr>
            </w:pPr>
            <w:r w:rsidRPr="006705E8">
              <w:rPr>
                <w:rFonts w:ascii="Times New Roman" w:hAnsi="Times New Roman" w:cs="Times New Roman"/>
                <w:color w:val="000000"/>
              </w:rPr>
              <w:t>Что показывает химическая формула. (1)</w:t>
            </w:r>
          </w:p>
          <w:p w:rsidR="00867DF9" w:rsidRPr="006705E8" w:rsidRDefault="00867DF9" w:rsidP="00867DF9">
            <w:pPr>
              <w:pStyle w:val="aa"/>
              <w:tabs>
                <w:tab w:val="left" w:pos="424"/>
              </w:tabs>
              <w:ind w:left="0"/>
              <w:rPr>
                <w:rFonts w:ascii="Times New Roman" w:hAnsi="Times New Roman" w:cs="Times New Roman"/>
              </w:rPr>
            </w:pPr>
          </w:p>
          <w:p w:rsidR="00867DF9" w:rsidRPr="003E16CC" w:rsidRDefault="00867DF9" w:rsidP="00867DF9">
            <w:pPr>
              <w:pStyle w:val="aa"/>
              <w:tabs>
                <w:tab w:val="left" w:pos="424"/>
              </w:tabs>
              <w:ind w:left="0"/>
              <w:rPr>
                <w:rFonts w:ascii="Times New Roman" w:hAnsi="Times New Roman" w:cs="Times New Roman"/>
                <w:i/>
              </w:rPr>
            </w:pPr>
            <w:r w:rsidRPr="003E16CC">
              <w:rPr>
                <w:rFonts w:ascii="Times New Roman" w:hAnsi="Times New Roman" w:cs="Times New Roman"/>
                <w:i/>
              </w:rPr>
              <w:t>Демонстрационное и лабораторное оборудование:</w:t>
            </w:r>
          </w:p>
          <w:p w:rsidR="00867DF9" w:rsidRPr="006705E8" w:rsidRDefault="00867DF9" w:rsidP="00867DF9">
            <w:pPr>
              <w:pStyle w:val="aa"/>
              <w:numPr>
                <w:ilvl w:val="0"/>
                <w:numId w:val="38"/>
              </w:numPr>
              <w:tabs>
                <w:tab w:val="left" w:pos="424"/>
              </w:tabs>
              <w:spacing w:after="0" w:line="0" w:lineRule="atLeast"/>
              <w:ind w:left="0" w:firstLine="0"/>
              <w:rPr>
                <w:rFonts w:ascii="Times New Roman" w:eastAsia="Times New Roman" w:hAnsi="Times New Roman"/>
              </w:rPr>
            </w:pPr>
            <w:r w:rsidRPr="006705E8">
              <w:rPr>
                <w:rFonts w:ascii="Times New Roman" w:eastAsia="Times New Roman" w:hAnsi="Times New Roman"/>
              </w:rPr>
              <w:t xml:space="preserve">комплект колб демонстрационных – </w:t>
            </w:r>
            <w:r>
              <w:rPr>
                <w:rFonts w:ascii="Times New Roman" w:eastAsia="Times New Roman" w:hAnsi="Times New Roman"/>
              </w:rPr>
              <w:t>15</w:t>
            </w:r>
            <w:r w:rsidRPr="006705E8">
              <w:rPr>
                <w:rFonts w:ascii="Times New Roman" w:eastAsia="Times New Roman" w:hAnsi="Times New Roman"/>
              </w:rPr>
              <w:t xml:space="preserve"> шт.</w:t>
            </w:r>
          </w:p>
          <w:p w:rsidR="00867DF9" w:rsidRPr="006705E8" w:rsidRDefault="00867DF9" w:rsidP="00867DF9">
            <w:pPr>
              <w:pStyle w:val="aa"/>
              <w:numPr>
                <w:ilvl w:val="0"/>
                <w:numId w:val="38"/>
              </w:numPr>
              <w:tabs>
                <w:tab w:val="left" w:pos="424"/>
              </w:tabs>
              <w:spacing w:after="0" w:line="228" w:lineRule="exact"/>
              <w:ind w:left="0" w:firstLine="0"/>
              <w:rPr>
                <w:rFonts w:ascii="Times New Roman" w:eastAsia="Times New Roman" w:hAnsi="Times New Roman"/>
              </w:rPr>
            </w:pPr>
            <w:r w:rsidRPr="006705E8">
              <w:rPr>
                <w:rFonts w:ascii="Times New Roman" w:eastAsia="Times New Roman" w:hAnsi="Times New Roman"/>
              </w:rPr>
              <w:t>комплект мерной посуды – 5 шт.</w:t>
            </w:r>
          </w:p>
          <w:p w:rsidR="00867DF9" w:rsidRPr="006705E8" w:rsidRDefault="00867DF9" w:rsidP="00867DF9">
            <w:pPr>
              <w:pStyle w:val="aa"/>
              <w:numPr>
                <w:ilvl w:val="0"/>
                <w:numId w:val="38"/>
              </w:numPr>
              <w:tabs>
                <w:tab w:val="left" w:pos="424"/>
              </w:tabs>
              <w:spacing w:after="0" w:line="0" w:lineRule="atLeast"/>
              <w:ind w:left="0" w:firstLine="0"/>
              <w:rPr>
                <w:rFonts w:ascii="Times New Roman" w:eastAsia="Times New Roman" w:hAnsi="Times New Roman"/>
              </w:rPr>
            </w:pPr>
            <w:r w:rsidRPr="006705E8">
              <w:rPr>
                <w:rFonts w:ascii="Times New Roman" w:eastAsia="Times New Roman" w:hAnsi="Times New Roman"/>
              </w:rPr>
              <w:t>установка для перегонки веществ – 1 шт.</w:t>
            </w:r>
          </w:p>
          <w:p w:rsidR="00867DF9" w:rsidRPr="006705E8" w:rsidRDefault="00867DF9" w:rsidP="00867DF9">
            <w:pPr>
              <w:pStyle w:val="aa"/>
              <w:numPr>
                <w:ilvl w:val="0"/>
                <w:numId w:val="38"/>
              </w:numPr>
              <w:tabs>
                <w:tab w:val="left" w:pos="424"/>
              </w:tabs>
              <w:spacing w:after="0" w:line="0" w:lineRule="atLeast"/>
              <w:ind w:left="0" w:firstLine="0"/>
              <w:rPr>
                <w:rFonts w:ascii="Times New Roman" w:eastAsia="Times New Roman" w:hAnsi="Times New Roman"/>
              </w:rPr>
            </w:pPr>
            <w:r w:rsidRPr="006705E8">
              <w:rPr>
                <w:rFonts w:ascii="Times New Roman" w:eastAsia="Times New Roman" w:hAnsi="Times New Roman"/>
              </w:rPr>
              <w:t>демонстрационные столики – 2 шт.</w:t>
            </w:r>
          </w:p>
          <w:p w:rsidR="00867DF9" w:rsidRPr="006705E8" w:rsidRDefault="00867DF9" w:rsidP="00867DF9">
            <w:pPr>
              <w:pStyle w:val="aa"/>
              <w:numPr>
                <w:ilvl w:val="0"/>
                <w:numId w:val="38"/>
              </w:numPr>
              <w:tabs>
                <w:tab w:val="left" w:pos="424"/>
              </w:tabs>
              <w:spacing w:after="0" w:line="0" w:lineRule="atLeast"/>
              <w:ind w:left="0" w:firstLine="0"/>
              <w:rPr>
                <w:rFonts w:ascii="Times New Roman" w:eastAsia="Times New Roman" w:hAnsi="Times New Roman"/>
              </w:rPr>
            </w:pPr>
            <w:r w:rsidRPr="006705E8">
              <w:rPr>
                <w:rFonts w:ascii="Times New Roman" w:eastAsia="Times New Roman" w:hAnsi="Times New Roman"/>
              </w:rPr>
              <w:t>микролаборатория для химического эксперимента – 7 шт.</w:t>
            </w:r>
          </w:p>
          <w:p w:rsidR="00867DF9" w:rsidRPr="006705E8" w:rsidRDefault="00867DF9" w:rsidP="00867DF9">
            <w:pPr>
              <w:pStyle w:val="aa"/>
              <w:numPr>
                <w:ilvl w:val="0"/>
                <w:numId w:val="38"/>
              </w:numPr>
              <w:tabs>
                <w:tab w:val="left" w:pos="424"/>
              </w:tabs>
              <w:spacing w:after="0" w:line="0" w:lineRule="atLeast"/>
              <w:ind w:left="0" w:firstLine="0"/>
              <w:rPr>
                <w:rFonts w:ascii="Times New Roman" w:eastAsia="Times New Roman" w:hAnsi="Times New Roman"/>
              </w:rPr>
            </w:pPr>
            <w:r w:rsidRPr="006705E8">
              <w:rPr>
                <w:rFonts w:ascii="Times New Roman" w:eastAsia="Times New Roman" w:hAnsi="Times New Roman"/>
              </w:rPr>
              <w:t>весы учебные лабораторные – 15 шт.</w:t>
            </w:r>
          </w:p>
          <w:p w:rsidR="00867DF9" w:rsidRPr="006705E8" w:rsidRDefault="00867DF9" w:rsidP="00867DF9">
            <w:pPr>
              <w:pStyle w:val="aa"/>
              <w:numPr>
                <w:ilvl w:val="0"/>
                <w:numId w:val="38"/>
              </w:numPr>
              <w:tabs>
                <w:tab w:val="left" w:pos="424"/>
              </w:tabs>
              <w:spacing w:after="0" w:line="0" w:lineRule="atLeast"/>
              <w:ind w:left="0" w:firstLine="0"/>
              <w:rPr>
                <w:rFonts w:ascii="Times New Roman" w:eastAsia="Times New Roman" w:hAnsi="Times New Roman"/>
              </w:rPr>
            </w:pPr>
            <w:r w:rsidRPr="006705E8">
              <w:rPr>
                <w:rFonts w:ascii="Times New Roman" w:eastAsia="Times New Roman" w:hAnsi="Times New Roman"/>
              </w:rPr>
              <w:t xml:space="preserve">прибор для получения газов лабораторный – </w:t>
            </w:r>
            <w:r>
              <w:rPr>
                <w:rFonts w:ascii="Times New Roman" w:eastAsia="Times New Roman" w:hAnsi="Times New Roman"/>
              </w:rPr>
              <w:t>7</w:t>
            </w:r>
            <w:r w:rsidRPr="006705E8">
              <w:rPr>
                <w:rFonts w:ascii="Times New Roman" w:eastAsia="Times New Roman" w:hAnsi="Times New Roman"/>
              </w:rPr>
              <w:t xml:space="preserve"> шт.</w:t>
            </w:r>
          </w:p>
          <w:p w:rsidR="00867DF9" w:rsidRPr="006705E8" w:rsidRDefault="00867DF9" w:rsidP="00867DF9">
            <w:pPr>
              <w:pStyle w:val="aa"/>
              <w:numPr>
                <w:ilvl w:val="0"/>
                <w:numId w:val="38"/>
              </w:numPr>
              <w:tabs>
                <w:tab w:val="left" w:pos="424"/>
              </w:tabs>
              <w:spacing w:after="0" w:line="228" w:lineRule="exact"/>
              <w:ind w:left="0" w:firstLine="0"/>
              <w:rPr>
                <w:rFonts w:ascii="Times New Roman" w:eastAsia="Times New Roman" w:hAnsi="Times New Roman"/>
              </w:rPr>
            </w:pPr>
            <w:r w:rsidRPr="006705E8">
              <w:rPr>
                <w:rFonts w:ascii="Times New Roman" w:eastAsia="Times New Roman" w:hAnsi="Times New Roman"/>
              </w:rPr>
              <w:t>набор из керамики и фарфора – 1 шт.</w:t>
            </w:r>
          </w:p>
          <w:p w:rsidR="00867DF9" w:rsidRPr="006705E8" w:rsidRDefault="00867DF9" w:rsidP="00867DF9">
            <w:pPr>
              <w:pStyle w:val="aa"/>
              <w:numPr>
                <w:ilvl w:val="0"/>
                <w:numId w:val="38"/>
              </w:numPr>
              <w:tabs>
                <w:tab w:val="left" w:pos="424"/>
              </w:tabs>
              <w:spacing w:after="0" w:line="0" w:lineRule="atLeast"/>
              <w:ind w:left="0" w:firstLine="0"/>
              <w:rPr>
                <w:rFonts w:ascii="Times New Roman" w:eastAsia="Times New Roman" w:hAnsi="Times New Roman"/>
              </w:rPr>
            </w:pPr>
            <w:r w:rsidRPr="006705E8">
              <w:rPr>
                <w:rFonts w:ascii="Times New Roman" w:eastAsia="Times New Roman" w:hAnsi="Times New Roman"/>
              </w:rPr>
              <w:t>набор мерных колб – 5 шт.</w:t>
            </w:r>
          </w:p>
          <w:p w:rsidR="00867DF9" w:rsidRPr="006705E8" w:rsidRDefault="00867DF9" w:rsidP="00867DF9">
            <w:pPr>
              <w:pStyle w:val="aa"/>
              <w:numPr>
                <w:ilvl w:val="0"/>
                <w:numId w:val="38"/>
              </w:numPr>
              <w:tabs>
                <w:tab w:val="left" w:pos="424"/>
              </w:tabs>
              <w:spacing w:after="0" w:line="0" w:lineRule="atLeast"/>
              <w:ind w:left="0" w:firstLine="0"/>
              <w:rPr>
                <w:rFonts w:ascii="Times New Roman" w:eastAsia="Times New Roman" w:hAnsi="Times New Roman"/>
              </w:rPr>
            </w:pPr>
            <w:r w:rsidRPr="006705E8">
              <w:rPr>
                <w:rFonts w:ascii="Times New Roman" w:eastAsia="Times New Roman" w:hAnsi="Times New Roman"/>
              </w:rPr>
              <w:t>спиртовка – 1 шт.</w:t>
            </w:r>
          </w:p>
          <w:p w:rsidR="00867DF9" w:rsidRPr="006705E8" w:rsidRDefault="00867DF9" w:rsidP="00867DF9">
            <w:pPr>
              <w:pStyle w:val="aa"/>
              <w:numPr>
                <w:ilvl w:val="0"/>
                <w:numId w:val="38"/>
              </w:numPr>
              <w:tabs>
                <w:tab w:val="left" w:pos="424"/>
              </w:tabs>
              <w:spacing w:after="0" w:line="0" w:lineRule="atLeast"/>
              <w:ind w:left="0" w:firstLine="0"/>
              <w:rPr>
                <w:rFonts w:ascii="Times New Roman" w:eastAsia="Times New Roman" w:hAnsi="Times New Roman"/>
              </w:rPr>
            </w:pPr>
            <w:r w:rsidRPr="006705E8">
              <w:rPr>
                <w:rFonts w:ascii="Times New Roman" w:eastAsia="Times New Roman" w:hAnsi="Times New Roman"/>
              </w:rPr>
              <w:t>комплект флаконов для хранения жидких реактивов – 1 шт.</w:t>
            </w:r>
          </w:p>
          <w:p w:rsidR="00867DF9" w:rsidRPr="006705E8" w:rsidRDefault="00867DF9" w:rsidP="00867DF9">
            <w:pPr>
              <w:pStyle w:val="aa"/>
              <w:numPr>
                <w:ilvl w:val="0"/>
                <w:numId w:val="38"/>
              </w:numPr>
              <w:tabs>
                <w:tab w:val="left" w:pos="424"/>
              </w:tabs>
              <w:spacing w:after="0" w:line="0" w:lineRule="atLeast"/>
              <w:ind w:left="0" w:firstLine="0"/>
              <w:rPr>
                <w:rFonts w:ascii="Times New Roman" w:eastAsia="Times New Roman" w:hAnsi="Times New Roman"/>
              </w:rPr>
            </w:pPr>
            <w:r w:rsidRPr="006705E8">
              <w:rPr>
                <w:rFonts w:ascii="Times New Roman" w:eastAsia="Times New Roman" w:hAnsi="Times New Roman"/>
              </w:rPr>
              <w:t>комплект спиртовок – 1 шт.</w:t>
            </w:r>
          </w:p>
          <w:p w:rsidR="00867DF9" w:rsidRPr="006705E8" w:rsidRDefault="00867DF9" w:rsidP="00867DF9">
            <w:pPr>
              <w:pStyle w:val="aa"/>
              <w:numPr>
                <w:ilvl w:val="0"/>
                <w:numId w:val="38"/>
              </w:numPr>
              <w:tabs>
                <w:tab w:val="left" w:pos="424"/>
              </w:tabs>
              <w:spacing w:after="0" w:line="228" w:lineRule="exact"/>
              <w:ind w:left="0" w:firstLine="0"/>
              <w:rPr>
                <w:rFonts w:ascii="Times New Roman" w:eastAsia="Times New Roman" w:hAnsi="Times New Roman"/>
              </w:rPr>
            </w:pPr>
            <w:r w:rsidRPr="006705E8">
              <w:rPr>
                <w:rFonts w:ascii="Times New Roman" w:eastAsia="Times New Roman" w:hAnsi="Times New Roman"/>
              </w:rPr>
              <w:t xml:space="preserve">штативы для пробирок – </w:t>
            </w:r>
            <w:r>
              <w:rPr>
                <w:rFonts w:ascii="Times New Roman" w:eastAsia="Times New Roman" w:hAnsi="Times New Roman"/>
              </w:rPr>
              <w:t>8</w:t>
            </w:r>
            <w:r w:rsidRPr="006705E8">
              <w:rPr>
                <w:rFonts w:ascii="Times New Roman" w:eastAsia="Times New Roman" w:hAnsi="Times New Roman"/>
              </w:rPr>
              <w:t xml:space="preserve"> шт.</w:t>
            </w:r>
          </w:p>
          <w:p w:rsidR="00867DF9" w:rsidRPr="006705E8" w:rsidRDefault="00867DF9" w:rsidP="00867DF9">
            <w:pPr>
              <w:pStyle w:val="aa"/>
              <w:numPr>
                <w:ilvl w:val="0"/>
                <w:numId w:val="38"/>
              </w:numPr>
              <w:tabs>
                <w:tab w:val="left" w:pos="424"/>
              </w:tabs>
              <w:spacing w:after="0" w:line="0" w:lineRule="atLeast"/>
              <w:ind w:left="0" w:firstLine="0"/>
              <w:rPr>
                <w:rFonts w:ascii="Times New Roman" w:eastAsia="Times New Roman" w:hAnsi="Times New Roman"/>
              </w:rPr>
            </w:pPr>
            <w:r w:rsidRPr="006705E8">
              <w:rPr>
                <w:rFonts w:ascii="Times New Roman" w:eastAsia="Times New Roman" w:hAnsi="Times New Roman"/>
              </w:rPr>
              <w:t xml:space="preserve">наборы по химии – </w:t>
            </w:r>
            <w:r>
              <w:rPr>
                <w:rFonts w:ascii="Times New Roman" w:eastAsia="Times New Roman" w:hAnsi="Times New Roman"/>
              </w:rPr>
              <w:t>8</w:t>
            </w:r>
            <w:r w:rsidRPr="006705E8">
              <w:rPr>
                <w:rFonts w:ascii="Times New Roman" w:eastAsia="Times New Roman" w:hAnsi="Times New Roman"/>
              </w:rPr>
              <w:t xml:space="preserve"> шт.</w:t>
            </w:r>
          </w:p>
          <w:p w:rsidR="00867DF9" w:rsidRPr="006705E8" w:rsidRDefault="00867DF9" w:rsidP="00867DF9">
            <w:pPr>
              <w:pStyle w:val="aa"/>
              <w:numPr>
                <w:ilvl w:val="0"/>
                <w:numId w:val="38"/>
              </w:numPr>
              <w:tabs>
                <w:tab w:val="left" w:pos="424"/>
              </w:tabs>
              <w:spacing w:after="0" w:line="0" w:lineRule="atLeast"/>
              <w:ind w:left="0" w:firstLine="0"/>
              <w:rPr>
                <w:rFonts w:ascii="Times New Roman" w:eastAsia="Times New Roman" w:hAnsi="Times New Roman"/>
              </w:rPr>
            </w:pPr>
            <w:r w:rsidRPr="006705E8">
              <w:rPr>
                <w:rFonts w:ascii="Times New Roman" w:eastAsia="Times New Roman" w:hAnsi="Times New Roman"/>
              </w:rPr>
              <w:t>набор моделей атомов для составления моделей молекул по органической и неорганической химии - 2 шт.</w:t>
            </w:r>
          </w:p>
          <w:p w:rsidR="00867DF9" w:rsidRPr="006705E8" w:rsidRDefault="00867DF9" w:rsidP="00867DF9">
            <w:pPr>
              <w:pStyle w:val="aa"/>
              <w:numPr>
                <w:ilvl w:val="0"/>
                <w:numId w:val="38"/>
              </w:numPr>
              <w:tabs>
                <w:tab w:val="left" w:pos="424"/>
              </w:tabs>
              <w:spacing w:after="0" w:line="0" w:lineRule="atLeast"/>
              <w:ind w:left="0" w:firstLine="0"/>
              <w:rPr>
                <w:rFonts w:ascii="Times New Roman" w:eastAsia="Times New Roman" w:hAnsi="Times New Roman"/>
              </w:rPr>
            </w:pPr>
            <w:r w:rsidRPr="006705E8">
              <w:rPr>
                <w:rFonts w:ascii="Times New Roman" w:eastAsia="Times New Roman" w:hAnsi="Times New Roman"/>
              </w:rPr>
              <w:t>набор моделей кристаллически</w:t>
            </w:r>
            <w:r>
              <w:rPr>
                <w:rFonts w:ascii="Times New Roman" w:eastAsia="Times New Roman" w:hAnsi="Times New Roman"/>
              </w:rPr>
              <w:t>х решеток</w:t>
            </w:r>
            <w:r w:rsidRPr="006705E8">
              <w:rPr>
                <w:rFonts w:ascii="Times New Roman" w:eastAsia="Times New Roman" w:hAnsi="Times New Roman"/>
              </w:rPr>
              <w:t xml:space="preserve"> - 1 шт.</w:t>
            </w:r>
          </w:p>
          <w:p w:rsidR="00867DF9" w:rsidRPr="006705E8" w:rsidRDefault="00867DF9" w:rsidP="00867DF9">
            <w:pPr>
              <w:pStyle w:val="aa"/>
              <w:numPr>
                <w:ilvl w:val="0"/>
                <w:numId w:val="38"/>
              </w:numPr>
              <w:tabs>
                <w:tab w:val="left" w:pos="424"/>
              </w:tabs>
              <w:spacing w:after="0" w:line="240" w:lineRule="auto"/>
              <w:ind w:left="0" w:firstLine="0"/>
              <w:rPr>
                <w:rFonts w:ascii="Times New Roman" w:hAnsi="Times New Roman" w:cs="Times New Roman"/>
                <w:color w:val="000000"/>
                <w:sz w:val="24"/>
                <w:szCs w:val="24"/>
              </w:rPr>
            </w:pPr>
            <w:r w:rsidRPr="006705E8">
              <w:rPr>
                <w:rFonts w:ascii="Times New Roman" w:eastAsia="Times New Roman" w:hAnsi="Times New Roman"/>
              </w:rPr>
              <w:t xml:space="preserve">коллекции по химии – </w:t>
            </w:r>
            <w:r>
              <w:rPr>
                <w:rFonts w:ascii="Times New Roman" w:eastAsia="Times New Roman" w:hAnsi="Times New Roman"/>
              </w:rPr>
              <w:t>7</w:t>
            </w:r>
            <w:r w:rsidRPr="006705E8">
              <w:rPr>
                <w:rFonts w:ascii="Times New Roman" w:eastAsia="Times New Roman" w:hAnsi="Times New Roman"/>
              </w:rPr>
              <w:t xml:space="preserve"> шт.</w:t>
            </w:r>
          </w:p>
        </w:tc>
      </w:tr>
      <w:tr w:rsidR="00867DF9" w:rsidRPr="00610F19" w:rsidTr="00867DF9">
        <w:trPr>
          <w:trHeight w:val="839"/>
        </w:trPr>
        <w:tc>
          <w:tcPr>
            <w:tcW w:w="1560" w:type="dxa"/>
            <w:shd w:val="clear" w:color="auto" w:fill="auto"/>
          </w:tcPr>
          <w:p w:rsidR="00867DF9" w:rsidRPr="00DD6222" w:rsidRDefault="00867DF9" w:rsidP="00867DF9">
            <w:pPr>
              <w:spacing w:line="214" w:lineRule="exact"/>
              <w:rPr>
                <w:rFonts w:ascii="Times New Roman" w:eastAsia="Times New Roman" w:hAnsi="Times New Roman"/>
                <w:sz w:val="24"/>
                <w:szCs w:val="24"/>
              </w:rPr>
            </w:pPr>
            <w:r w:rsidRPr="00DD6222">
              <w:rPr>
                <w:rFonts w:ascii="Times New Roman" w:eastAsia="Times New Roman" w:hAnsi="Times New Roman"/>
                <w:sz w:val="24"/>
                <w:szCs w:val="24"/>
              </w:rPr>
              <w:t>История и обществознание</w:t>
            </w:r>
          </w:p>
        </w:tc>
        <w:tc>
          <w:tcPr>
            <w:tcW w:w="7938" w:type="dxa"/>
            <w:shd w:val="clear" w:color="auto" w:fill="auto"/>
          </w:tcPr>
          <w:p w:rsidR="00867DF9" w:rsidRPr="009F5098" w:rsidRDefault="00867DF9" w:rsidP="00867DF9">
            <w:pPr>
              <w:spacing w:line="216" w:lineRule="exact"/>
              <w:rPr>
                <w:rFonts w:ascii="Times New Roman" w:eastAsia="Times New Roman" w:hAnsi="Times New Roman"/>
                <w:sz w:val="24"/>
                <w:szCs w:val="24"/>
              </w:rPr>
            </w:pPr>
            <w:r w:rsidRPr="00DD6222">
              <w:rPr>
                <w:rFonts w:ascii="Times New Roman" w:eastAsia="Times New Roman" w:hAnsi="Times New Roman" w:cs="Times New Roman"/>
                <w:color w:val="000000"/>
                <w:sz w:val="24"/>
                <w:szCs w:val="24"/>
              </w:rPr>
              <w:t>Компьютер, мультимедийный проектор, экран, акустическая система</w:t>
            </w:r>
          </w:p>
          <w:p w:rsidR="00867DF9" w:rsidRPr="003E16CC" w:rsidRDefault="00867DF9" w:rsidP="00867DF9">
            <w:pPr>
              <w:pStyle w:val="aa"/>
              <w:ind w:left="0"/>
              <w:rPr>
                <w:rFonts w:ascii="Times New Roman" w:hAnsi="Times New Roman" w:cs="Times New Roman"/>
                <w:i/>
              </w:rPr>
            </w:pPr>
            <w:r w:rsidRPr="003E16CC">
              <w:rPr>
                <w:rFonts w:ascii="Times New Roman" w:hAnsi="Times New Roman" w:cs="Times New Roman"/>
                <w:i/>
              </w:rPr>
              <w:t>Демонстрационные материалы:</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Факторы формирования российской цивилизации 6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Цивилизационные альтернативы в истории России 10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Становление Российского государства 8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Развитие Российского государства в XV-XVI веках 6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Развитие России в XVII-XVIII веках 8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Политические течения XVIII-XIX веков 8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Всемирная история (обобщающие таблицы) 5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Государственные символы России 3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Обществознание 8-9 класс 7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Обществознание 10-11 класс 11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История России 6 кл. 5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История России 7 кл. 5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История России 8 кл. 6 табл. </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История России 9 кл. 9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История Древнего мира. 5 класс 5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История Средних веков. 6 класс 6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Новая история.   7 класс 6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Новая история.   8 класс 6 табл.</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Новейшая история. 9 класс 6 табл.</w:t>
            </w:r>
          </w:p>
          <w:p w:rsidR="00867DF9"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Pr>
                <w:rFonts w:ascii="Times New Roman" w:hAnsi="Times New Roman" w:cs="Times New Roman"/>
              </w:rPr>
              <w:t>Таблицы «</w:t>
            </w:r>
            <w:r w:rsidRPr="00C91428">
              <w:rPr>
                <w:rFonts w:ascii="Times New Roman" w:hAnsi="Times New Roman" w:cs="Times New Roman"/>
              </w:rPr>
              <w:t>Портреты гос. деятелей 19 века</w:t>
            </w:r>
            <w:r>
              <w:rPr>
                <w:rFonts w:ascii="Times New Roman" w:hAnsi="Times New Roman" w:cs="Times New Roman"/>
              </w:rPr>
              <w:t>»</w:t>
            </w:r>
          </w:p>
          <w:p w:rsidR="00867DF9"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Pr>
                <w:rFonts w:ascii="Times New Roman" w:hAnsi="Times New Roman" w:cs="Times New Roman"/>
              </w:rPr>
              <w:t>Таблицы «</w:t>
            </w:r>
            <w:r w:rsidRPr="00C91428">
              <w:rPr>
                <w:rFonts w:ascii="Times New Roman" w:hAnsi="Times New Roman" w:cs="Times New Roman"/>
              </w:rPr>
              <w:t>Российское</w:t>
            </w:r>
            <w:r>
              <w:rPr>
                <w:rFonts w:ascii="Times New Roman" w:hAnsi="Times New Roman" w:cs="Times New Roman"/>
              </w:rPr>
              <w:t xml:space="preserve"> государство во 2 половине 16 в.»</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CD </w:t>
            </w:r>
            <w:r>
              <w:rPr>
                <w:rFonts w:ascii="Times New Roman" w:hAnsi="Times New Roman" w:cs="Times New Roman"/>
              </w:rPr>
              <w:t>«</w:t>
            </w:r>
            <w:r w:rsidRPr="00C91428">
              <w:rPr>
                <w:rFonts w:ascii="Times New Roman" w:hAnsi="Times New Roman" w:cs="Times New Roman"/>
              </w:rPr>
              <w:t>Уроки всемирной истории. Древний мир, 2004.</w:t>
            </w:r>
            <w:r>
              <w:rPr>
                <w:rFonts w:ascii="Times New Roman" w:hAnsi="Times New Roman" w:cs="Times New Roman"/>
              </w:rPr>
              <w:t>»</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CD </w:t>
            </w:r>
            <w:r>
              <w:rPr>
                <w:rFonts w:ascii="Times New Roman" w:hAnsi="Times New Roman" w:cs="Times New Roman"/>
              </w:rPr>
              <w:t>«</w:t>
            </w:r>
            <w:r w:rsidRPr="00C91428">
              <w:rPr>
                <w:rFonts w:ascii="Times New Roman" w:hAnsi="Times New Roman" w:cs="Times New Roman"/>
              </w:rPr>
              <w:t>Уроки всемирной истории. Новая история, 2004.</w:t>
            </w:r>
            <w:r>
              <w:rPr>
                <w:rFonts w:ascii="Times New Roman" w:hAnsi="Times New Roman" w:cs="Times New Roman"/>
              </w:rPr>
              <w:t>»</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CD </w:t>
            </w:r>
            <w:r>
              <w:rPr>
                <w:rFonts w:ascii="Times New Roman" w:hAnsi="Times New Roman" w:cs="Times New Roman"/>
              </w:rPr>
              <w:t>«</w:t>
            </w:r>
            <w:r w:rsidRPr="00C91428">
              <w:rPr>
                <w:rFonts w:ascii="Times New Roman" w:hAnsi="Times New Roman" w:cs="Times New Roman"/>
              </w:rPr>
              <w:t>Уроки всемирной истории. Новейшее время</w:t>
            </w:r>
            <w:r>
              <w:rPr>
                <w:rFonts w:ascii="Times New Roman" w:hAnsi="Times New Roman" w:cs="Times New Roman"/>
              </w:rPr>
              <w:t>»</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CD </w:t>
            </w:r>
            <w:r>
              <w:rPr>
                <w:rFonts w:ascii="Times New Roman" w:hAnsi="Times New Roman" w:cs="Times New Roman"/>
              </w:rPr>
              <w:t>«</w:t>
            </w:r>
            <w:r w:rsidRPr="00C91428">
              <w:rPr>
                <w:rFonts w:ascii="Times New Roman" w:hAnsi="Times New Roman" w:cs="Times New Roman"/>
              </w:rPr>
              <w:t>Уроки всемирной истории. Средние века, 2005.</w:t>
            </w:r>
            <w:r>
              <w:rPr>
                <w:rFonts w:ascii="Times New Roman" w:hAnsi="Times New Roman" w:cs="Times New Roman"/>
              </w:rPr>
              <w:t>»</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CD </w:t>
            </w:r>
            <w:r>
              <w:rPr>
                <w:rFonts w:ascii="Times New Roman" w:hAnsi="Times New Roman" w:cs="Times New Roman"/>
              </w:rPr>
              <w:t>«</w:t>
            </w:r>
            <w:r w:rsidRPr="00C91428">
              <w:rPr>
                <w:rFonts w:ascii="Times New Roman" w:hAnsi="Times New Roman" w:cs="Times New Roman"/>
              </w:rPr>
              <w:t>Уроки отечественной истории  XIX века, 2004.</w:t>
            </w:r>
            <w:r>
              <w:rPr>
                <w:rFonts w:ascii="Times New Roman" w:hAnsi="Times New Roman" w:cs="Times New Roman"/>
              </w:rPr>
              <w:t>»</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CD </w:t>
            </w:r>
            <w:r>
              <w:rPr>
                <w:rFonts w:ascii="Times New Roman" w:hAnsi="Times New Roman" w:cs="Times New Roman"/>
              </w:rPr>
              <w:t>«</w:t>
            </w:r>
            <w:r w:rsidRPr="00C91428">
              <w:rPr>
                <w:rFonts w:ascii="Times New Roman" w:hAnsi="Times New Roman" w:cs="Times New Roman"/>
              </w:rPr>
              <w:t>Уроки отечественной истории XIX-XX веков, 2004.</w:t>
            </w:r>
            <w:r>
              <w:rPr>
                <w:rFonts w:ascii="Times New Roman" w:hAnsi="Times New Roman" w:cs="Times New Roman"/>
              </w:rPr>
              <w:t>»</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DVD  </w:t>
            </w:r>
            <w:r>
              <w:rPr>
                <w:rFonts w:ascii="Times New Roman" w:hAnsi="Times New Roman" w:cs="Times New Roman"/>
              </w:rPr>
              <w:t>«</w:t>
            </w:r>
            <w:r w:rsidRPr="00C91428">
              <w:rPr>
                <w:rFonts w:ascii="Times New Roman" w:hAnsi="Times New Roman" w:cs="Times New Roman"/>
              </w:rPr>
              <w:t>Древняя Русь. Рюрик  и Олег Вещий</w:t>
            </w:r>
            <w:r>
              <w:rPr>
                <w:rFonts w:ascii="Times New Roman" w:hAnsi="Times New Roman" w:cs="Times New Roman"/>
              </w:rPr>
              <w:t>»</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DVD </w:t>
            </w:r>
            <w:r>
              <w:rPr>
                <w:rFonts w:ascii="Times New Roman" w:hAnsi="Times New Roman" w:cs="Times New Roman"/>
              </w:rPr>
              <w:t>«</w:t>
            </w:r>
            <w:r w:rsidRPr="00C91428">
              <w:rPr>
                <w:rFonts w:ascii="Times New Roman" w:hAnsi="Times New Roman" w:cs="Times New Roman"/>
              </w:rPr>
              <w:t>История Государства Российского</w:t>
            </w:r>
            <w:r>
              <w:rPr>
                <w:rFonts w:ascii="Times New Roman" w:hAnsi="Times New Roman" w:cs="Times New Roman"/>
              </w:rPr>
              <w:t>»</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DVD </w:t>
            </w:r>
            <w:r>
              <w:rPr>
                <w:rFonts w:ascii="Times New Roman" w:hAnsi="Times New Roman" w:cs="Times New Roman"/>
              </w:rPr>
              <w:t>«</w:t>
            </w:r>
            <w:r w:rsidRPr="00C91428">
              <w:rPr>
                <w:rFonts w:ascii="Times New Roman" w:hAnsi="Times New Roman" w:cs="Times New Roman"/>
              </w:rPr>
              <w:t>Ратные подвиги Александра Невского</w:t>
            </w:r>
            <w:r>
              <w:rPr>
                <w:rFonts w:ascii="Times New Roman" w:hAnsi="Times New Roman" w:cs="Times New Roman"/>
              </w:rPr>
              <w:t>»</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Pr>
                <w:rFonts w:ascii="Times New Roman" w:hAnsi="Times New Roman" w:cs="Times New Roman"/>
              </w:rPr>
              <w:t>DVD «Великий Храм России»</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DVD </w:t>
            </w:r>
            <w:r>
              <w:rPr>
                <w:rFonts w:ascii="Times New Roman" w:hAnsi="Times New Roman" w:cs="Times New Roman"/>
              </w:rPr>
              <w:t>«</w:t>
            </w:r>
            <w:r w:rsidRPr="00C91428">
              <w:rPr>
                <w:rFonts w:ascii="Times New Roman" w:hAnsi="Times New Roman" w:cs="Times New Roman"/>
              </w:rPr>
              <w:t>Исаакиевский собор</w:t>
            </w:r>
            <w:r>
              <w:rPr>
                <w:rFonts w:ascii="Times New Roman" w:hAnsi="Times New Roman" w:cs="Times New Roman"/>
              </w:rPr>
              <w:t>»</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DVD </w:t>
            </w:r>
            <w:r>
              <w:rPr>
                <w:rFonts w:ascii="Times New Roman" w:hAnsi="Times New Roman" w:cs="Times New Roman"/>
              </w:rPr>
              <w:t>«</w:t>
            </w:r>
            <w:r w:rsidRPr="00C91428">
              <w:rPr>
                <w:rFonts w:ascii="Times New Roman" w:hAnsi="Times New Roman" w:cs="Times New Roman"/>
              </w:rPr>
              <w:t>Первая Мировая война</w:t>
            </w:r>
            <w:r>
              <w:rPr>
                <w:rFonts w:ascii="Times New Roman" w:hAnsi="Times New Roman" w:cs="Times New Roman"/>
              </w:rPr>
              <w:t>»</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DVD </w:t>
            </w:r>
            <w:r>
              <w:rPr>
                <w:rFonts w:ascii="Times New Roman" w:hAnsi="Times New Roman" w:cs="Times New Roman"/>
              </w:rPr>
              <w:t>«</w:t>
            </w:r>
            <w:r w:rsidRPr="00C91428">
              <w:rPr>
                <w:rFonts w:ascii="Times New Roman" w:hAnsi="Times New Roman" w:cs="Times New Roman"/>
              </w:rPr>
              <w:t>Древний  Египет</w:t>
            </w:r>
            <w:r>
              <w:rPr>
                <w:rFonts w:ascii="Times New Roman" w:hAnsi="Times New Roman" w:cs="Times New Roman"/>
              </w:rPr>
              <w:t>»</w:t>
            </w:r>
          </w:p>
          <w:p w:rsidR="00867DF9" w:rsidRPr="00C91428"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DVD </w:t>
            </w:r>
            <w:r>
              <w:rPr>
                <w:rFonts w:ascii="Times New Roman" w:hAnsi="Times New Roman" w:cs="Times New Roman"/>
              </w:rPr>
              <w:t>«</w:t>
            </w:r>
            <w:r w:rsidRPr="00C91428">
              <w:rPr>
                <w:rFonts w:ascii="Times New Roman" w:hAnsi="Times New Roman" w:cs="Times New Roman"/>
              </w:rPr>
              <w:t>Древний Рим</w:t>
            </w:r>
            <w:r>
              <w:rPr>
                <w:rFonts w:ascii="Times New Roman" w:hAnsi="Times New Roman" w:cs="Times New Roman"/>
              </w:rPr>
              <w:t>»</w:t>
            </w:r>
          </w:p>
          <w:p w:rsidR="00867DF9" w:rsidRPr="00CE66C7" w:rsidRDefault="00867DF9" w:rsidP="00867DF9">
            <w:pPr>
              <w:pStyle w:val="aa"/>
              <w:numPr>
                <w:ilvl w:val="0"/>
                <w:numId w:val="39"/>
              </w:numPr>
              <w:tabs>
                <w:tab w:val="left" w:pos="388"/>
              </w:tabs>
              <w:spacing w:after="0" w:line="240" w:lineRule="auto"/>
              <w:ind w:left="0" w:firstLine="0"/>
              <w:rPr>
                <w:rFonts w:ascii="Times New Roman" w:hAnsi="Times New Roman" w:cs="Times New Roman"/>
              </w:rPr>
            </w:pPr>
            <w:r w:rsidRPr="00C91428">
              <w:rPr>
                <w:rFonts w:ascii="Times New Roman" w:hAnsi="Times New Roman" w:cs="Times New Roman"/>
              </w:rPr>
              <w:t xml:space="preserve">DVD </w:t>
            </w:r>
            <w:r>
              <w:rPr>
                <w:rFonts w:ascii="Times New Roman" w:hAnsi="Times New Roman" w:cs="Times New Roman"/>
              </w:rPr>
              <w:t>«</w:t>
            </w:r>
            <w:r w:rsidRPr="00C91428">
              <w:rPr>
                <w:rFonts w:ascii="Times New Roman" w:hAnsi="Times New Roman" w:cs="Times New Roman"/>
              </w:rPr>
              <w:t>Древняя Греция</w:t>
            </w:r>
            <w:r>
              <w:rPr>
                <w:rFonts w:ascii="Times New Roman" w:hAnsi="Times New Roman" w:cs="Times New Roman"/>
              </w:rPr>
              <w:t>»</w:t>
            </w:r>
          </w:p>
        </w:tc>
      </w:tr>
      <w:tr w:rsidR="00867DF9" w:rsidTr="00867DF9">
        <w:trPr>
          <w:trHeight w:val="2115"/>
        </w:trPr>
        <w:tc>
          <w:tcPr>
            <w:tcW w:w="1560" w:type="dxa"/>
            <w:shd w:val="clear" w:color="auto" w:fill="auto"/>
          </w:tcPr>
          <w:p w:rsidR="00867DF9" w:rsidRPr="00DD6222" w:rsidRDefault="00867DF9" w:rsidP="00867DF9">
            <w:pPr>
              <w:spacing w:line="216" w:lineRule="exact"/>
              <w:rPr>
                <w:rFonts w:ascii="Times New Roman" w:eastAsia="Times New Roman" w:hAnsi="Times New Roman"/>
                <w:sz w:val="24"/>
                <w:szCs w:val="24"/>
              </w:rPr>
            </w:pPr>
            <w:bookmarkStart w:id="27" w:name="page405"/>
            <w:bookmarkEnd w:id="27"/>
            <w:r w:rsidRPr="00DD6222">
              <w:rPr>
                <w:rFonts w:ascii="Times New Roman" w:eastAsia="Times New Roman" w:hAnsi="Times New Roman"/>
                <w:sz w:val="24"/>
                <w:szCs w:val="24"/>
              </w:rPr>
              <w:t>Физика</w:t>
            </w:r>
          </w:p>
        </w:tc>
        <w:tc>
          <w:tcPr>
            <w:tcW w:w="7938" w:type="dxa"/>
            <w:shd w:val="clear" w:color="auto" w:fill="auto"/>
          </w:tcPr>
          <w:p w:rsidR="00867DF9" w:rsidRPr="00DD6222" w:rsidRDefault="00867DF9" w:rsidP="00867DF9">
            <w:pPr>
              <w:spacing w:line="216" w:lineRule="exact"/>
              <w:rPr>
                <w:rFonts w:ascii="Times New Roman" w:eastAsia="Times New Roman" w:hAnsi="Times New Roman"/>
                <w:sz w:val="24"/>
                <w:szCs w:val="24"/>
              </w:rPr>
            </w:pPr>
            <w:r w:rsidRPr="00DD6222">
              <w:rPr>
                <w:rFonts w:ascii="Times New Roman" w:eastAsia="Times New Roman" w:hAnsi="Times New Roman" w:cs="Times New Roman"/>
                <w:color w:val="000000"/>
                <w:sz w:val="24"/>
                <w:szCs w:val="24"/>
              </w:rPr>
              <w:t>Компьютер, мультимедийный проектор, экран, акустическая система</w:t>
            </w:r>
            <w:r>
              <w:rPr>
                <w:rFonts w:ascii="Times New Roman" w:eastAsia="Times New Roman" w:hAnsi="Times New Roman" w:cs="Times New Roman"/>
                <w:color w:val="000000"/>
                <w:sz w:val="24"/>
                <w:szCs w:val="24"/>
              </w:rPr>
              <w:t>, интерактивная доска</w:t>
            </w:r>
          </w:p>
          <w:p w:rsidR="00867DF9" w:rsidRPr="00D24D63" w:rsidRDefault="00867DF9" w:rsidP="00867DF9">
            <w:pPr>
              <w:spacing w:line="0" w:lineRule="atLeast"/>
              <w:rPr>
                <w:rFonts w:ascii="Times New Roman" w:eastAsia="Times New Roman" w:hAnsi="Times New Roman"/>
                <w:i/>
                <w:sz w:val="24"/>
                <w:szCs w:val="24"/>
              </w:rPr>
            </w:pPr>
            <w:r w:rsidRPr="00D24D63">
              <w:rPr>
                <w:rFonts w:ascii="Times New Roman" w:eastAsia="Times New Roman" w:hAnsi="Times New Roman"/>
                <w:i/>
                <w:sz w:val="24"/>
                <w:szCs w:val="24"/>
              </w:rPr>
              <w:t>Демонстрационные материалы:</w:t>
            </w:r>
          </w:p>
          <w:p w:rsidR="00867DF9" w:rsidRPr="00CE66C7" w:rsidRDefault="00867DF9" w:rsidP="00867DF9">
            <w:pPr>
              <w:pStyle w:val="aa"/>
              <w:numPr>
                <w:ilvl w:val="0"/>
                <w:numId w:val="40"/>
              </w:numPr>
              <w:tabs>
                <w:tab w:val="left" w:pos="388"/>
              </w:tabs>
              <w:spacing w:after="0" w:line="240" w:lineRule="auto"/>
              <w:ind w:left="0" w:firstLine="0"/>
              <w:rPr>
                <w:rFonts w:ascii="Times New Roman" w:hAnsi="Times New Roman" w:cs="Times New Roman"/>
                <w:color w:val="000000"/>
                <w:sz w:val="24"/>
                <w:szCs w:val="24"/>
              </w:rPr>
            </w:pPr>
            <w:r w:rsidRPr="00CE66C7">
              <w:rPr>
                <w:rFonts w:ascii="Times New Roman" w:hAnsi="Times New Roman" w:cs="Times New Roman"/>
                <w:color w:val="000000"/>
                <w:sz w:val="24"/>
                <w:szCs w:val="24"/>
              </w:rPr>
              <w:t>Поверхностное натяжение,капил</w:t>
            </w:r>
            <w:r>
              <w:rPr>
                <w:rFonts w:ascii="Times New Roman" w:hAnsi="Times New Roman" w:cs="Times New Roman"/>
                <w:color w:val="000000"/>
                <w:sz w:val="24"/>
                <w:szCs w:val="24"/>
              </w:rPr>
              <w:t>л</w:t>
            </w:r>
            <w:r w:rsidRPr="00CE66C7">
              <w:rPr>
                <w:rFonts w:ascii="Times New Roman" w:hAnsi="Times New Roman" w:cs="Times New Roman"/>
                <w:color w:val="000000"/>
                <w:sz w:val="24"/>
                <w:szCs w:val="24"/>
              </w:rPr>
              <w:t>ярность.(1)</w:t>
            </w:r>
          </w:p>
          <w:p w:rsidR="00867DF9" w:rsidRPr="00CE66C7" w:rsidRDefault="00867DF9" w:rsidP="00867DF9">
            <w:pPr>
              <w:pStyle w:val="aa"/>
              <w:numPr>
                <w:ilvl w:val="0"/>
                <w:numId w:val="40"/>
              </w:numPr>
              <w:tabs>
                <w:tab w:val="left" w:pos="388"/>
              </w:tabs>
              <w:spacing w:after="0" w:line="240" w:lineRule="auto"/>
              <w:ind w:left="0" w:firstLine="0"/>
              <w:rPr>
                <w:rFonts w:ascii="Times New Roman" w:hAnsi="Times New Roman" w:cs="Times New Roman"/>
                <w:sz w:val="24"/>
                <w:szCs w:val="24"/>
              </w:rPr>
            </w:pPr>
            <w:r w:rsidRPr="00CE66C7">
              <w:rPr>
                <w:rFonts w:ascii="Times New Roman" w:hAnsi="Times New Roman" w:cs="Times New Roman"/>
                <w:sz w:val="24"/>
                <w:szCs w:val="24"/>
              </w:rPr>
              <w:t>Международная система единиц (СИ)</w:t>
            </w:r>
          </w:p>
          <w:p w:rsidR="00867DF9" w:rsidRPr="00CE66C7" w:rsidRDefault="00867DF9" w:rsidP="00867DF9">
            <w:pPr>
              <w:pStyle w:val="aa"/>
              <w:numPr>
                <w:ilvl w:val="0"/>
                <w:numId w:val="40"/>
              </w:numPr>
              <w:tabs>
                <w:tab w:val="left" w:pos="388"/>
              </w:tabs>
              <w:spacing w:after="0" w:line="240" w:lineRule="auto"/>
              <w:ind w:left="0" w:firstLine="0"/>
              <w:rPr>
                <w:rFonts w:ascii="Times New Roman" w:hAnsi="Times New Roman" w:cs="Times New Roman"/>
                <w:sz w:val="24"/>
                <w:szCs w:val="24"/>
              </w:rPr>
            </w:pPr>
            <w:r w:rsidRPr="00CE66C7">
              <w:rPr>
                <w:rFonts w:ascii="Times New Roman" w:hAnsi="Times New Roman" w:cs="Times New Roman"/>
                <w:sz w:val="24"/>
                <w:szCs w:val="24"/>
              </w:rPr>
              <w:t>Молекулярно-кинетическая теория 10 таблиц</w:t>
            </w:r>
          </w:p>
          <w:p w:rsidR="00867DF9" w:rsidRPr="00CE66C7" w:rsidRDefault="00867DF9" w:rsidP="00867DF9">
            <w:pPr>
              <w:pStyle w:val="aa"/>
              <w:numPr>
                <w:ilvl w:val="0"/>
                <w:numId w:val="40"/>
              </w:numPr>
              <w:tabs>
                <w:tab w:val="left" w:pos="388"/>
              </w:tabs>
              <w:spacing w:after="0" w:line="240" w:lineRule="auto"/>
              <w:ind w:left="0" w:firstLine="0"/>
              <w:rPr>
                <w:rFonts w:ascii="Times New Roman" w:hAnsi="Times New Roman" w:cs="Times New Roman"/>
                <w:sz w:val="24"/>
                <w:szCs w:val="24"/>
              </w:rPr>
            </w:pPr>
            <w:r w:rsidRPr="00CE66C7">
              <w:rPr>
                <w:rFonts w:ascii="Times New Roman" w:hAnsi="Times New Roman" w:cs="Times New Roman"/>
                <w:sz w:val="24"/>
                <w:szCs w:val="24"/>
              </w:rPr>
              <w:t>Термодинамика 6 таблиц</w:t>
            </w:r>
          </w:p>
          <w:p w:rsidR="00867DF9" w:rsidRPr="00CE66C7" w:rsidRDefault="00867DF9" w:rsidP="00867DF9">
            <w:pPr>
              <w:pStyle w:val="aa"/>
              <w:numPr>
                <w:ilvl w:val="0"/>
                <w:numId w:val="40"/>
              </w:numPr>
              <w:tabs>
                <w:tab w:val="left" w:pos="388"/>
              </w:tabs>
              <w:spacing w:after="0" w:line="240" w:lineRule="auto"/>
              <w:ind w:left="0" w:firstLine="0"/>
              <w:rPr>
                <w:rFonts w:ascii="Times New Roman" w:hAnsi="Times New Roman" w:cs="Times New Roman"/>
                <w:sz w:val="24"/>
                <w:szCs w:val="24"/>
              </w:rPr>
            </w:pPr>
            <w:r w:rsidRPr="00CE66C7">
              <w:rPr>
                <w:rFonts w:ascii="Times New Roman" w:hAnsi="Times New Roman" w:cs="Times New Roman"/>
                <w:sz w:val="24"/>
                <w:szCs w:val="24"/>
              </w:rPr>
              <w:t>Электродинамика  10 таблиц</w:t>
            </w:r>
          </w:p>
          <w:p w:rsidR="00867DF9" w:rsidRPr="00CE66C7" w:rsidRDefault="00867DF9" w:rsidP="00867DF9">
            <w:pPr>
              <w:pStyle w:val="aa"/>
              <w:numPr>
                <w:ilvl w:val="0"/>
                <w:numId w:val="40"/>
              </w:numPr>
              <w:tabs>
                <w:tab w:val="left" w:pos="388"/>
              </w:tabs>
              <w:spacing w:after="0" w:line="240" w:lineRule="auto"/>
              <w:ind w:left="0" w:firstLine="0"/>
              <w:rPr>
                <w:rFonts w:ascii="Times New Roman" w:hAnsi="Times New Roman" w:cs="Times New Roman"/>
                <w:sz w:val="24"/>
                <w:szCs w:val="24"/>
              </w:rPr>
            </w:pPr>
            <w:r w:rsidRPr="00CE66C7">
              <w:rPr>
                <w:rFonts w:ascii="Times New Roman" w:hAnsi="Times New Roman" w:cs="Times New Roman"/>
                <w:sz w:val="24"/>
                <w:szCs w:val="24"/>
              </w:rPr>
              <w:t>Электростатика  8 таблиц</w:t>
            </w:r>
          </w:p>
          <w:p w:rsidR="00867DF9" w:rsidRPr="00CE66C7" w:rsidRDefault="00867DF9" w:rsidP="00867DF9">
            <w:pPr>
              <w:pStyle w:val="aa"/>
              <w:numPr>
                <w:ilvl w:val="0"/>
                <w:numId w:val="40"/>
              </w:numPr>
              <w:spacing w:after="0" w:line="240" w:lineRule="auto"/>
              <w:ind w:left="0" w:firstLine="0"/>
              <w:rPr>
                <w:rFonts w:ascii="Times New Roman" w:hAnsi="Times New Roman" w:cs="Times New Roman"/>
                <w:sz w:val="24"/>
                <w:szCs w:val="24"/>
              </w:rPr>
            </w:pPr>
            <w:r w:rsidRPr="00CE66C7">
              <w:rPr>
                <w:rFonts w:ascii="Times New Roman" w:hAnsi="Times New Roman" w:cs="Times New Roman"/>
                <w:sz w:val="24"/>
                <w:szCs w:val="24"/>
              </w:rPr>
              <w:t>Механика - 2. Законы сохранения.</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Квантовая физика</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Приставки для образования десятичных кратных и дольных единиц</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Динамометр лабораторный 1Н</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Физические постоянные</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CD </w:t>
            </w:r>
            <w:r>
              <w:rPr>
                <w:rFonts w:ascii="Times New Roman" w:hAnsi="Times New Roman" w:cs="Times New Roman"/>
                <w:sz w:val="24"/>
                <w:szCs w:val="24"/>
              </w:rPr>
              <w:t>«</w:t>
            </w:r>
            <w:r w:rsidRPr="00CE66C7">
              <w:rPr>
                <w:rFonts w:ascii="Times New Roman" w:hAnsi="Times New Roman" w:cs="Times New Roman"/>
                <w:sz w:val="24"/>
                <w:szCs w:val="24"/>
              </w:rPr>
              <w:t>Уроки физики</w:t>
            </w:r>
            <w:r>
              <w:rPr>
                <w:rFonts w:ascii="Times New Roman" w:hAnsi="Times New Roman" w:cs="Times New Roman"/>
                <w:sz w:val="24"/>
                <w:szCs w:val="24"/>
              </w:rPr>
              <w:t>»</w:t>
            </w:r>
            <w:r w:rsidRPr="00CE66C7">
              <w:rPr>
                <w:rFonts w:ascii="Times New Roman" w:hAnsi="Times New Roman" w:cs="Times New Roman"/>
                <w:sz w:val="24"/>
                <w:szCs w:val="24"/>
              </w:rPr>
              <w:t>, 11 класс (DVD-BOX)</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CD </w:t>
            </w:r>
            <w:r>
              <w:rPr>
                <w:rFonts w:ascii="Times New Roman" w:hAnsi="Times New Roman" w:cs="Times New Roman"/>
                <w:sz w:val="24"/>
                <w:szCs w:val="24"/>
              </w:rPr>
              <w:t>«</w:t>
            </w:r>
            <w:r w:rsidRPr="00CE66C7">
              <w:rPr>
                <w:rFonts w:ascii="Times New Roman" w:hAnsi="Times New Roman" w:cs="Times New Roman"/>
                <w:sz w:val="24"/>
                <w:szCs w:val="24"/>
              </w:rPr>
              <w:t>Уроки физики</w:t>
            </w:r>
            <w:r>
              <w:rPr>
                <w:rFonts w:ascii="Times New Roman" w:hAnsi="Times New Roman" w:cs="Times New Roman"/>
                <w:sz w:val="24"/>
                <w:szCs w:val="24"/>
              </w:rPr>
              <w:t>»</w:t>
            </w:r>
            <w:r w:rsidRPr="00CE66C7">
              <w:rPr>
                <w:rFonts w:ascii="Times New Roman" w:hAnsi="Times New Roman" w:cs="Times New Roman"/>
                <w:sz w:val="24"/>
                <w:szCs w:val="24"/>
              </w:rPr>
              <w:t>, 10 класс (DVD-BOX)</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CD </w:t>
            </w:r>
            <w:r>
              <w:rPr>
                <w:rFonts w:ascii="Times New Roman" w:hAnsi="Times New Roman" w:cs="Times New Roman"/>
                <w:sz w:val="24"/>
                <w:szCs w:val="24"/>
              </w:rPr>
              <w:t>«</w:t>
            </w:r>
            <w:r w:rsidRPr="00CE66C7">
              <w:rPr>
                <w:rFonts w:ascii="Times New Roman" w:hAnsi="Times New Roman" w:cs="Times New Roman"/>
                <w:sz w:val="24"/>
                <w:szCs w:val="24"/>
              </w:rPr>
              <w:t>Уроки физики</w:t>
            </w:r>
            <w:r>
              <w:rPr>
                <w:rFonts w:ascii="Times New Roman" w:hAnsi="Times New Roman" w:cs="Times New Roman"/>
                <w:sz w:val="24"/>
                <w:szCs w:val="24"/>
              </w:rPr>
              <w:t>»</w:t>
            </w:r>
            <w:r w:rsidRPr="00CE66C7">
              <w:rPr>
                <w:rFonts w:ascii="Times New Roman" w:hAnsi="Times New Roman" w:cs="Times New Roman"/>
                <w:sz w:val="24"/>
                <w:szCs w:val="24"/>
              </w:rPr>
              <w:t xml:space="preserve"> , 7 класс (DVD-BOX)</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CD </w:t>
            </w:r>
            <w:r>
              <w:rPr>
                <w:rFonts w:ascii="Times New Roman" w:hAnsi="Times New Roman" w:cs="Times New Roman"/>
                <w:sz w:val="24"/>
                <w:szCs w:val="24"/>
              </w:rPr>
              <w:t>«</w:t>
            </w:r>
            <w:r w:rsidRPr="00CE66C7">
              <w:rPr>
                <w:rFonts w:ascii="Times New Roman" w:hAnsi="Times New Roman" w:cs="Times New Roman"/>
                <w:sz w:val="24"/>
                <w:szCs w:val="24"/>
              </w:rPr>
              <w:t>Уроки физики</w:t>
            </w:r>
            <w:r>
              <w:rPr>
                <w:rFonts w:ascii="Times New Roman" w:hAnsi="Times New Roman" w:cs="Times New Roman"/>
                <w:sz w:val="24"/>
                <w:szCs w:val="24"/>
              </w:rPr>
              <w:t>»</w:t>
            </w:r>
            <w:r w:rsidRPr="00CE66C7">
              <w:rPr>
                <w:rFonts w:ascii="Times New Roman" w:hAnsi="Times New Roman" w:cs="Times New Roman"/>
                <w:sz w:val="24"/>
                <w:szCs w:val="24"/>
              </w:rPr>
              <w:t xml:space="preserve"> ,8 класс (DVD-BOX)</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Видеокассета </w:t>
            </w:r>
            <w:r>
              <w:rPr>
                <w:rFonts w:ascii="Times New Roman" w:hAnsi="Times New Roman" w:cs="Times New Roman"/>
                <w:sz w:val="24"/>
                <w:szCs w:val="24"/>
              </w:rPr>
              <w:t>«</w:t>
            </w:r>
            <w:r w:rsidRPr="00CE66C7">
              <w:rPr>
                <w:rFonts w:ascii="Times New Roman" w:hAnsi="Times New Roman" w:cs="Times New Roman"/>
                <w:sz w:val="24"/>
                <w:szCs w:val="24"/>
              </w:rPr>
              <w:t>Геометрическая оптика</w:t>
            </w:r>
            <w:r>
              <w:rPr>
                <w:rFonts w:ascii="Times New Roman" w:hAnsi="Times New Roman" w:cs="Times New Roman"/>
                <w:sz w:val="24"/>
                <w:szCs w:val="24"/>
              </w:rPr>
              <w:t>»</w:t>
            </w:r>
            <w:r w:rsidRPr="00CE66C7">
              <w:rPr>
                <w:rFonts w:ascii="Times New Roman" w:hAnsi="Times New Roman" w:cs="Times New Roman"/>
                <w:sz w:val="24"/>
                <w:szCs w:val="24"/>
              </w:rPr>
              <w:t>, часть 1 (10 опытов), 21 мин</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Видеокассета </w:t>
            </w:r>
            <w:r>
              <w:rPr>
                <w:rFonts w:ascii="Times New Roman" w:hAnsi="Times New Roman" w:cs="Times New Roman"/>
                <w:sz w:val="24"/>
                <w:szCs w:val="24"/>
              </w:rPr>
              <w:t>«</w:t>
            </w:r>
            <w:r w:rsidRPr="00CE66C7">
              <w:rPr>
                <w:rFonts w:ascii="Times New Roman" w:hAnsi="Times New Roman" w:cs="Times New Roman"/>
                <w:sz w:val="24"/>
                <w:szCs w:val="24"/>
              </w:rPr>
              <w:t>Геометрическая оптика</w:t>
            </w:r>
            <w:r>
              <w:rPr>
                <w:rFonts w:ascii="Times New Roman" w:hAnsi="Times New Roman" w:cs="Times New Roman"/>
                <w:sz w:val="24"/>
                <w:szCs w:val="24"/>
              </w:rPr>
              <w:t>»</w:t>
            </w:r>
            <w:r w:rsidRPr="00CE66C7">
              <w:rPr>
                <w:rFonts w:ascii="Times New Roman" w:hAnsi="Times New Roman" w:cs="Times New Roman"/>
                <w:sz w:val="24"/>
                <w:szCs w:val="24"/>
              </w:rPr>
              <w:t>, часть 2 (13 опытов), 25 мин.</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Видеокассета </w:t>
            </w:r>
            <w:r>
              <w:rPr>
                <w:rFonts w:ascii="Times New Roman" w:hAnsi="Times New Roman" w:cs="Times New Roman"/>
                <w:sz w:val="24"/>
                <w:szCs w:val="24"/>
              </w:rPr>
              <w:t>«</w:t>
            </w:r>
            <w:r w:rsidRPr="00CE66C7">
              <w:rPr>
                <w:rFonts w:ascii="Times New Roman" w:hAnsi="Times New Roman" w:cs="Times New Roman"/>
                <w:sz w:val="24"/>
                <w:szCs w:val="24"/>
              </w:rPr>
              <w:t>Излучение и спектры (11 опытов), 31 мин.</w:t>
            </w:r>
            <w:r>
              <w:rPr>
                <w:rFonts w:ascii="Times New Roman" w:hAnsi="Times New Roman" w:cs="Times New Roman"/>
                <w:sz w:val="24"/>
                <w:szCs w:val="24"/>
              </w:rPr>
              <w:t>»</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Видеокассета </w:t>
            </w:r>
            <w:r>
              <w:rPr>
                <w:rFonts w:ascii="Times New Roman" w:hAnsi="Times New Roman" w:cs="Times New Roman"/>
                <w:sz w:val="24"/>
                <w:szCs w:val="24"/>
              </w:rPr>
              <w:t>«</w:t>
            </w:r>
            <w:r w:rsidRPr="00CE66C7">
              <w:rPr>
                <w:rFonts w:ascii="Times New Roman" w:hAnsi="Times New Roman" w:cs="Times New Roman"/>
                <w:sz w:val="24"/>
                <w:szCs w:val="24"/>
              </w:rPr>
              <w:t>Квантовые явления (9 опытов), 31 мин.</w:t>
            </w:r>
            <w:r>
              <w:rPr>
                <w:rFonts w:ascii="Times New Roman" w:hAnsi="Times New Roman" w:cs="Times New Roman"/>
                <w:sz w:val="24"/>
                <w:szCs w:val="24"/>
              </w:rPr>
              <w:t>»</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Видеокассета </w:t>
            </w:r>
            <w:r>
              <w:rPr>
                <w:rFonts w:ascii="Times New Roman" w:hAnsi="Times New Roman" w:cs="Times New Roman"/>
                <w:sz w:val="24"/>
                <w:szCs w:val="24"/>
              </w:rPr>
              <w:t>«</w:t>
            </w:r>
            <w:r w:rsidRPr="00CE66C7">
              <w:rPr>
                <w:rFonts w:ascii="Times New Roman" w:hAnsi="Times New Roman" w:cs="Times New Roman"/>
                <w:sz w:val="24"/>
                <w:szCs w:val="24"/>
              </w:rPr>
              <w:t>Магн</w:t>
            </w:r>
            <w:r>
              <w:rPr>
                <w:rFonts w:ascii="Times New Roman" w:hAnsi="Times New Roman" w:cs="Times New Roman"/>
                <w:sz w:val="24"/>
                <w:szCs w:val="24"/>
              </w:rPr>
              <w:t>итное поле (18 опытов), 35 мин</w:t>
            </w:r>
            <w:r w:rsidRPr="00CE66C7">
              <w:rPr>
                <w:rFonts w:ascii="Times New Roman" w:hAnsi="Times New Roman" w:cs="Times New Roman"/>
                <w:sz w:val="24"/>
                <w:szCs w:val="24"/>
              </w:rPr>
              <w:t>.</w:t>
            </w:r>
            <w:r>
              <w:rPr>
                <w:rFonts w:ascii="Times New Roman" w:hAnsi="Times New Roman" w:cs="Times New Roman"/>
                <w:sz w:val="24"/>
                <w:szCs w:val="24"/>
              </w:rPr>
              <w:t>»</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Видеокассета </w:t>
            </w:r>
            <w:r>
              <w:rPr>
                <w:rFonts w:ascii="Times New Roman" w:hAnsi="Times New Roman" w:cs="Times New Roman"/>
                <w:sz w:val="24"/>
                <w:szCs w:val="24"/>
              </w:rPr>
              <w:t>«</w:t>
            </w:r>
            <w:r w:rsidRPr="00CE66C7">
              <w:rPr>
                <w:rFonts w:ascii="Times New Roman" w:hAnsi="Times New Roman" w:cs="Times New Roman"/>
                <w:sz w:val="24"/>
                <w:szCs w:val="24"/>
              </w:rPr>
              <w:t>Основы МКТ, ч. 1 (12 опытов), 35 мин.</w:t>
            </w:r>
            <w:r>
              <w:rPr>
                <w:rFonts w:ascii="Times New Roman" w:hAnsi="Times New Roman" w:cs="Times New Roman"/>
                <w:sz w:val="24"/>
                <w:szCs w:val="24"/>
              </w:rPr>
              <w:t>»</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Видеокассета </w:t>
            </w:r>
            <w:r>
              <w:rPr>
                <w:rFonts w:ascii="Times New Roman" w:hAnsi="Times New Roman" w:cs="Times New Roman"/>
                <w:sz w:val="24"/>
                <w:szCs w:val="24"/>
              </w:rPr>
              <w:t>«</w:t>
            </w:r>
            <w:r w:rsidRPr="00CE66C7">
              <w:rPr>
                <w:rFonts w:ascii="Times New Roman" w:hAnsi="Times New Roman" w:cs="Times New Roman"/>
                <w:sz w:val="24"/>
                <w:szCs w:val="24"/>
              </w:rPr>
              <w:t>Основы МКТ, ч. 2 (11 опытов), 36 мин.</w:t>
            </w:r>
            <w:r>
              <w:rPr>
                <w:rFonts w:ascii="Times New Roman" w:hAnsi="Times New Roman" w:cs="Times New Roman"/>
                <w:sz w:val="24"/>
                <w:szCs w:val="24"/>
              </w:rPr>
              <w:t>»</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Видеокассета </w:t>
            </w:r>
            <w:r>
              <w:rPr>
                <w:rFonts w:ascii="Times New Roman" w:hAnsi="Times New Roman" w:cs="Times New Roman"/>
                <w:sz w:val="24"/>
                <w:szCs w:val="24"/>
              </w:rPr>
              <w:t>«</w:t>
            </w:r>
            <w:r w:rsidRPr="00CE66C7">
              <w:rPr>
                <w:rFonts w:ascii="Times New Roman" w:hAnsi="Times New Roman" w:cs="Times New Roman"/>
                <w:sz w:val="24"/>
                <w:szCs w:val="24"/>
              </w:rPr>
              <w:t>Основы термодинамики (10 опытов), 26 мин.</w:t>
            </w:r>
            <w:r>
              <w:rPr>
                <w:rFonts w:ascii="Times New Roman" w:hAnsi="Times New Roman" w:cs="Times New Roman"/>
                <w:sz w:val="24"/>
                <w:szCs w:val="24"/>
              </w:rPr>
              <w:t>»</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Видеокассета </w:t>
            </w:r>
            <w:r>
              <w:rPr>
                <w:rFonts w:ascii="Times New Roman" w:hAnsi="Times New Roman" w:cs="Times New Roman"/>
                <w:sz w:val="24"/>
                <w:szCs w:val="24"/>
              </w:rPr>
              <w:t>«</w:t>
            </w:r>
            <w:r w:rsidRPr="00CE66C7">
              <w:rPr>
                <w:rFonts w:ascii="Times New Roman" w:hAnsi="Times New Roman" w:cs="Times New Roman"/>
                <w:sz w:val="24"/>
                <w:szCs w:val="24"/>
              </w:rPr>
              <w:t>Постоянный электр</w:t>
            </w:r>
            <w:r>
              <w:rPr>
                <w:rFonts w:ascii="Times New Roman" w:hAnsi="Times New Roman" w:cs="Times New Roman"/>
                <w:sz w:val="24"/>
                <w:szCs w:val="24"/>
              </w:rPr>
              <w:t>ический ток (11 опытов), 25 мин</w:t>
            </w:r>
            <w:r w:rsidRPr="00CE66C7">
              <w:rPr>
                <w:rFonts w:ascii="Times New Roman" w:hAnsi="Times New Roman" w:cs="Times New Roman"/>
                <w:sz w:val="24"/>
                <w:szCs w:val="24"/>
              </w:rPr>
              <w:t>.</w:t>
            </w:r>
            <w:r>
              <w:rPr>
                <w:rFonts w:ascii="Times New Roman" w:hAnsi="Times New Roman" w:cs="Times New Roman"/>
                <w:sz w:val="24"/>
                <w:szCs w:val="24"/>
              </w:rPr>
              <w:t>»</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Видеокассета </w:t>
            </w:r>
            <w:r>
              <w:rPr>
                <w:rFonts w:ascii="Times New Roman" w:hAnsi="Times New Roman" w:cs="Times New Roman"/>
                <w:sz w:val="24"/>
                <w:szCs w:val="24"/>
              </w:rPr>
              <w:t>«</w:t>
            </w:r>
            <w:r w:rsidRPr="00CE66C7">
              <w:rPr>
                <w:rFonts w:ascii="Times New Roman" w:hAnsi="Times New Roman" w:cs="Times New Roman"/>
                <w:sz w:val="24"/>
                <w:szCs w:val="24"/>
              </w:rPr>
              <w:t>Электромагнитная индукция (9 опытов), 28 мин.</w:t>
            </w:r>
            <w:r>
              <w:rPr>
                <w:rFonts w:ascii="Times New Roman" w:hAnsi="Times New Roman" w:cs="Times New Roman"/>
                <w:sz w:val="24"/>
                <w:szCs w:val="24"/>
              </w:rPr>
              <w:t>»</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Видеокассета </w:t>
            </w:r>
            <w:r>
              <w:rPr>
                <w:rFonts w:ascii="Times New Roman" w:hAnsi="Times New Roman" w:cs="Times New Roman"/>
                <w:sz w:val="24"/>
                <w:szCs w:val="24"/>
              </w:rPr>
              <w:t>«</w:t>
            </w:r>
            <w:r w:rsidRPr="00CE66C7">
              <w:rPr>
                <w:rFonts w:ascii="Times New Roman" w:hAnsi="Times New Roman" w:cs="Times New Roman"/>
                <w:sz w:val="24"/>
                <w:szCs w:val="24"/>
              </w:rPr>
              <w:t>Электромагнитные колебания. Часть 1 (6 опытов), 23 мин.</w:t>
            </w:r>
            <w:r>
              <w:rPr>
                <w:rFonts w:ascii="Times New Roman" w:hAnsi="Times New Roman" w:cs="Times New Roman"/>
                <w:sz w:val="24"/>
                <w:szCs w:val="24"/>
              </w:rPr>
              <w:t>»</w:t>
            </w:r>
          </w:p>
          <w:p w:rsidR="00867DF9" w:rsidRPr="00CE66C7" w:rsidRDefault="00867DF9" w:rsidP="00867DF9">
            <w:pPr>
              <w:pStyle w:val="aa"/>
              <w:numPr>
                <w:ilvl w:val="0"/>
                <w:numId w:val="40"/>
              </w:numPr>
              <w:tabs>
                <w:tab w:val="left" w:pos="400"/>
              </w:tabs>
              <w:spacing w:after="0" w:line="240" w:lineRule="auto"/>
              <w:ind w:left="0" w:firstLine="0"/>
              <w:jc w:val="both"/>
              <w:rPr>
                <w:rFonts w:ascii="Times New Roman" w:hAnsi="Times New Roman" w:cs="Times New Roman"/>
                <w:sz w:val="24"/>
                <w:szCs w:val="24"/>
              </w:rPr>
            </w:pPr>
            <w:r w:rsidRPr="00CE66C7">
              <w:rPr>
                <w:rFonts w:ascii="Times New Roman" w:hAnsi="Times New Roman" w:cs="Times New Roman"/>
                <w:sz w:val="24"/>
                <w:szCs w:val="24"/>
              </w:rPr>
              <w:t xml:space="preserve">Видеокассета </w:t>
            </w:r>
            <w:r>
              <w:rPr>
                <w:rFonts w:ascii="Times New Roman" w:hAnsi="Times New Roman" w:cs="Times New Roman"/>
                <w:sz w:val="24"/>
                <w:szCs w:val="24"/>
              </w:rPr>
              <w:t>«</w:t>
            </w:r>
            <w:r w:rsidRPr="00CE66C7">
              <w:rPr>
                <w:rFonts w:ascii="Times New Roman" w:hAnsi="Times New Roman" w:cs="Times New Roman"/>
                <w:sz w:val="24"/>
                <w:szCs w:val="24"/>
              </w:rPr>
              <w:t>Электромагнитные колебания. Часть 2 (6 опытов), 24 мин.</w:t>
            </w:r>
            <w:r>
              <w:rPr>
                <w:rFonts w:ascii="Times New Roman" w:hAnsi="Times New Roman" w:cs="Times New Roman"/>
                <w:sz w:val="24"/>
                <w:szCs w:val="24"/>
              </w:rPr>
              <w:t>»</w:t>
            </w:r>
          </w:p>
          <w:p w:rsidR="00867DF9" w:rsidRPr="00D24D63" w:rsidRDefault="00867DF9" w:rsidP="00867DF9">
            <w:pPr>
              <w:pStyle w:val="aa"/>
              <w:numPr>
                <w:ilvl w:val="0"/>
                <w:numId w:val="40"/>
              </w:numPr>
              <w:tabs>
                <w:tab w:val="left" w:pos="400"/>
              </w:tabs>
              <w:spacing w:after="0" w:line="240" w:lineRule="auto"/>
              <w:ind w:left="0" w:firstLine="0"/>
              <w:jc w:val="both"/>
              <w:rPr>
                <w:rFonts w:ascii="Times New Roman" w:eastAsia="Times New Roman" w:hAnsi="Times New Roman"/>
                <w:i/>
              </w:rPr>
            </w:pPr>
            <w:r w:rsidRPr="00CE66C7">
              <w:rPr>
                <w:rFonts w:ascii="Times New Roman" w:hAnsi="Times New Roman" w:cs="Times New Roman"/>
                <w:sz w:val="24"/>
                <w:szCs w:val="24"/>
              </w:rPr>
              <w:t xml:space="preserve">Видеокассета </w:t>
            </w:r>
            <w:r>
              <w:rPr>
                <w:rFonts w:ascii="Times New Roman" w:hAnsi="Times New Roman" w:cs="Times New Roman"/>
                <w:sz w:val="24"/>
                <w:szCs w:val="24"/>
              </w:rPr>
              <w:t>«</w:t>
            </w:r>
            <w:r w:rsidRPr="00CE66C7">
              <w:rPr>
                <w:rFonts w:ascii="Times New Roman" w:hAnsi="Times New Roman" w:cs="Times New Roman"/>
                <w:sz w:val="24"/>
                <w:szCs w:val="24"/>
              </w:rPr>
              <w:t>Электростатика (14 опытов), 24 мин.</w:t>
            </w:r>
            <w:r>
              <w:rPr>
                <w:rFonts w:ascii="Times New Roman" w:hAnsi="Times New Roman" w:cs="Times New Roman"/>
                <w:sz w:val="24"/>
                <w:szCs w:val="24"/>
              </w:rPr>
              <w:t>»</w:t>
            </w:r>
          </w:p>
          <w:p w:rsidR="00867DF9" w:rsidRDefault="00867DF9" w:rsidP="00867DF9">
            <w:pPr>
              <w:rPr>
                <w:rFonts w:ascii="Times New Roman" w:eastAsia="Times New Roman" w:hAnsi="Times New Roman"/>
                <w:i/>
              </w:rPr>
            </w:pPr>
          </w:p>
          <w:p w:rsidR="00867DF9" w:rsidRPr="00D24D63" w:rsidRDefault="00867DF9" w:rsidP="00867DF9">
            <w:pPr>
              <w:rPr>
                <w:rFonts w:ascii="Times New Roman" w:eastAsia="Times New Roman" w:hAnsi="Times New Roman"/>
                <w:i/>
                <w:sz w:val="24"/>
                <w:szCs w:val="24"/>
              </w:rPr>
            </w:pPr>
            <w:r w:rsidRPr="00D24D63">
              <w:rPr>
                <w:rFonts w:ascii="Times New Roman" w:eastAsia="Times New Roman" w:hAnsi="Times New Roman"/>
                <w:i/>
                <w:sz w:val="24"/>
                <w:szCs w:val="24"/>
              </w:rPr>
              <w:t>Демонстрационное и лабораторное оборудование</w:t>
            </w:r>
          </w:p>
          <w:p w:rsidR="00867DF9" w:rsidRPr="00DE4210" w:rsidRDefault="00867DF9" w:rsidP="00867DF9">
            <w:pPr>
              <w:pStyle w:val="aa"/>
              <w:numPr>
                <w:ilvl w:val="0"/>
                <w:numId w:val="41"/>
              </w:numPr>
              <w:tabs>
                <w:tab w:val="left" w:pos="400"/>
              </w:tabs>
              <w:spacing w:after="0" w:line="0" w:lineRule="atLeast"/>
              <w:ind w:left="0" w:firstLine="0"/>
              <w:rPr>
                <w:rFonts w:ascii="Times New Roman" w:eastAsia="Times New Roman" w:hAnsi="Times New Roman"/>
                <w:sz w:val="24"/>
                <w:szCs w:val="24"/>
              </w:rPr>
            </w:pPr>
            <w:r>
              <w:rPr>
                <w:rFonts w:ascii="Times New Roman" w:eastAsia="Times New Roman" w:hAnsi="Times New Roman"/>
                <w:sz w:val="24"/>
                <w:szCs w:val="24"/>
              </w:rPr>
              <w:t xml:space="preserve">лабораторный набор </w:t>
            </w:r>
            <w:r w:rsidRPr="00DE4210">
              <w:rPr>
                <w:rFonts w:ascii="Times New Roman" w:eastAsia="Times New Roman" w:hAnsi="Times New Roman"/>
                <w:sz w:val="24"/>
                <w:szCs w:val="24"/>
              </w:rPr>
              <w:t xml:space="preserve"> по механике – 10 шт.</w:t>
            </w:r>
          </w:p>
          <w:p w:rsidR="00867DF9" w:rsidRPr="00DE4210" w:rsidRDefault="00867DF9" w:rsidP="00867DF9">
            <w:pPr>
              <w:pStyle w:val="aa"/>
              <w:numPr>
                <w:ilvl w:val="0"/>
                <w:numId w:val="41"/>
              </w:numPr>
              <w:tabs>
                <w:tab w:val="left" w:pos="400"/>
              </w:tabs>
              <w:spacing w:after="0" w:line="237" w:lineRule="auto"/>
              <w:ind w:left="0" w:firstLine="0"/>
              <w:rPr>
                <w:rFonts w:ascii="Times New Roman" w:eastAsia="Times New Roman" w:hAnsi="Times New Roman"/>
                <w:sz w:val="24"/>
                <w:szCs w:val="24"/>
              </w:rPr>
            </w:pPr>
            <w:r>
              <w:rPr>
                <w:rFonts w:ascii="Times New Roman" w:eastAsia="Times New Roman" w:hAnsi="Times New Roman"/>
                <w:sz w:val="24"/>
                <w:szCs w:val="24"/>
              </w:rPr>
              <w:t xml:space="preserve">лабораторный </w:t>
            </w:r>
            <w:r w:rsidRPr="00DE4210">
              <w:rPr>
                <w:rFonts w:ascii="Times New Roman" w:eastAsia="Times New Roman" w:hAnsi="Times New Roman"/>
                <w:sz w:val="24"/>
                <w:szCs w:val="24"/>
              </w:rPr>
              <w:t>набор по молекулярной физике и термодинамике – 10 шт.</w:t>
            </w:r>
          </w:p>
          <w:p w:rsidR="00867DF9" w:rsidRPr="00DE4210" w:rsidRDefault="00867DF9" w:rsidP="00867DF9">
            <w:pPr>
              <w:tabs>
                <w:tab w:val="left" w:pos="400"/>
              </w:tabs>
              <w:spacing w:line="1" w:lineRule="exact"/>
              <w:rPr>
                <w:rFonts w:ascii="Times New Roman" w:eastAsia="Times New Roman" w:hAnsi="Times New Roman"/>
                <w:sz w:val="24"/>
                <w:szCs w:val="24"/>
              </w:rPr>
            </w:pPr>
          </w:p>
          <w:p w:rsidR="00867DF9" w:rsidRPr="00DE4210" w:rsidRDefault="00867DF9" w:rsidP="00867DF9">
            <w:pPr>
              <w:pStyle w:val="aa"/>
              <w:numPr>
                <w:ilvl w:val="0"/>
                <w:numId w:val="41"/>
              </w:numPr>
              <w:tabs>
                <w:tab w:val="left" w:pos="400"/>
              </w:tabs>
              <w:spacing w:after="0" w:line="0" w:lineRule="atLeast"/>
              <w:ind w:left="0" w:firstLine="0"/>
              <w:rPr>
                <w:rFonts w:ascii="Times New Roman" w:eastAsia="Times New Roman" w:hAnsi="Times New Roman"/>
                <w:sz w:val="24"/>
                <w:szCs w:val="24"/>
              </w:rPr>
            </w:pPr>
            <w:r>
              <w:rPr>
                <w:rFonts w:ascii="Times New Roman" w:eastAsia="Times New Roman" w:hAnsi="Times New Roman"/>
                <w:sz w:val="24"/>
                <w:szCs w:val="24"/>
              </w:rPr>
              <w:t xml:space="preserve">лабораторный </w:t>
            </w:r>
            <w:r w:rsidRPr="00DE4210">
              <w:rPr>
                <w:rFonts w:ascii="Times New Roman" w:eastAsia="Times New Roman" w:hAnsi="Times New Roman"/>
                <w:sz w:val="24"/>
                <w:szCs w:val="24"/>
              </w:rPr>
              <w:t>набор по электричеству – 10 шт.</w:t>
            </w:r>
          </w:p>
          <w:p w:rsidR="00867DF9" w:rsidRPr="00DE4210" w:rsidRDefault="00867DF9" w:rsidP="00867DF9">
            <w:pPr>
              <w:pStyle w:val="aa"/>
              <w:numPr>
                <w:ilvl w:val="0"/>
                <w:numId w:val="41"/>
              </w:numPr>
              <w:tabs>
                <w:tab w:val="left" w:pos="400"/>
              </w:tabs>
              <w:spacing w:after="0" w:line="0" w:lineRule="atLeast"/>
              <w:ind w:left="0" w:firstLine="0"/>
              <w:rPr>
                <w:rFonts w:ascii="Times New Roman" w:eastAsia="Times New Roman" w:hAnsi="Times New Roman"/>
                <w:sz w:val="24"/>
                <w:szCs w:val="24"/>
              </w:rPr>
            </w:pPr>
            <w:r>
              <w:rPr>
                <w:rFonts w:ascii="Times New Roman" w:eastAsia="Times New Roman" w:hAnsi="Times New Roman"/>
                <w:sz w:val="24"/>
                <w:szCs w:val="24"/>
              </w:rPr>
              <w:t xml:space="preserve">лабораторный </w:t>
            </w:r>
            <w:r w:rsidRPr="00DE4210">
              <w:rPr>
                <w:rFonts w:ascii="Times New Roman" w:eastAsia="Times New Roman" w:hAnsi="Times New Roman"/>
                <w:sz w:val="24"/>
                <w:szCs w:val="24"/>
              </w:rPr>
              <w:t>набор по оптике – 10 шт.</w:t>
            </w:r>
          </w:p>
          <w:p w:rsidR="00867DF9" w:rsidRPr="00DE4210" w:rsidRDefault="00867DF9" w:rsidP="00867DF9">
            <w:pPr>
              <w:pStyle w:val="aa"/>
              <w:numPr>
                <w:ilvl w:val="0"/>
                <w:numId w:val="41"/>
              </w:numPr>
              <w:tabs>
                <w:tab w:val="left" w:pos="400"/>
              </w:tabs>
              <w:spacing w:after="0" w:line="0" w:lineRule="atLeast"/>
              <w:ind w:left="0" w:firstLine="0"/>
              <w:rPr>
                <w:rFonts w:ascii="Times New Roman" w:eastAsia="Times New Roman" w:hAnsi="Times New Roman"/>
                <w:sz w:val="24"/>
                <w:szCs w:val="24"/>
              </w:rPr>
            </w:pPr>
            <w:r>
              <w:rPr>
                <w:rFonts w:ascii="Times New Roman" w:eastAsia="Times New Roman" w:hAnsi="Times New Roman"/>
                <w:sz w:val="24"/>
                <w:szCs w:val="24"/>
              </w:rPr>
              <w:t xml:space="preserve">лабораторный </w:t>
            </w:r>
            <w:r w:rsidRPr="00DE4210">
              <w:rPr>
                <w:rFonts w:ascii="Times New Roman" w:eastAsia="Times New Roman" w:hAnsi="Times New Roman"/>
                <w:sz w:val="24"/>
                <w:szCs w:val="24"/>
              </w:rPr>
              <w:t>набор по квантовой физике – 10 шт.</w:t>
            </w:r>
          </w:p>
          <w:p w:rsidR="00867DF9" w:rsidRPr="00D24D63" w:rsidRDefault="00867DF9" w:rsidP="00867DF9">
            <w:pPr>
              <w:pStyle w:val="aa"/>
              <w:numPr>
                <w:ilvl w:val="0"/>
                <w:numId w:val="41"/>
              </w:numPr>
              <w:tabs>
                <w:tab w:val="left" w:pos="400"/>
              </w:tabs>
              <w:spacing w:after="0" w:line="237" w:lineRule="auto"/>
              <w:ind w:left="0" w:firstLine="0"/>
              <w:rPr>
                <w:rFonts w:ascii="Times New Roman" w:eastAsia="Times New Roman" w:hAnsi="Times New Roman"/>
                <w:sz w:val="24"/>
                <w:szCs w:val="24"/>
              </w:rPr>
            </w:pPr>
            <w:r w:rsidRPr="00D24D63">
              <w:rPr>
                <w:rFonts w:ascii="Times New Roman" w:eastAsia="Times New Roman" w:hAnsi="Times New Roman"/>
                <w:sz w:val="24"/>
                <w:szCs w:val="24"/>
              </w:rPr>
              <w:t xml:space="preserve">амперметр лабораторный – </w:t>
            </w:r>
            <w:r>
              <w:rPr>
                <w:rFonts w:ascii="Times New Roman" w:eastAsia="Times New Roman" w:hAnsi="Times New Roman"/>
                <w:sz w:val="24"/>
                <w:szCs w:val="24"/>
              </w:rPr>
              <w:t>10</w:t>
            </w:r>
            <w:r w:rsidRPr="00D24D63">
              <w:rPr>
                <w:rFonts w:ascii="Times New Roman" w:eastAsia="Times New Roman" w:hAnsi="Times New Roman"/>
                <w:sz w:val="24"/>
                <w:szCs w:val="24"/>
              </w:rPr>
              <w:t xml:space="preserve"> шт.</w:t>
            </w:r>
          </w:p>
          <w:p w:rsidR="00867DF9" w:rsidRPr="00D24D63" w:rsidRDefault="00867DF9" w:rsidP="00867DF9">
            <w:pPr>
              <w:tabs>
                <w:tab w:val="left" w:pos="400"/>
              </w:tabs>
              <w:spacing w:line="1" w:lineRule="exact"/>
              <w:rPr>
                <w:rFonts w:ascii="Times New Roman" w:eastAsia="Times New Roman" w:hAnsi="Times New Roman"/>
                <w:sz w:val="24"/>
                <w:szCs w:val="24"/>
              </w:rPr>
            </w:pPr>
          </w:p>
          <w:p w:rsidR="00867DF9" w:rsidRPr="00D24D63" w:rsidRDefault="00867DF9" w:rsidP="00867DF9">
            <w:pPr>
              <w:pStyle w:val="aa"/>
              <w:numPr>
                <w:ilvl w:val="0"/>
                <w:numId w:val="41"/>
              </w:numPr>
              <w:tabs>
                <w:tab w:val="left" w:pos="400"/>
              </w:tabs>
              <w:spacing w:after="0" w:line="0" w:lineRule="atLeast"/>
              <w:ind w:left="0" w:firstLine="0"/>
              <w:rPr>
                <w:rFonts w:ascii="Times New Roman" w:eastAsia="Times New Roman" w:hAnsi="Times New Roman"/>
                <w:sz w:val="24"/>
                <w:szCs w:val="24"/>
              </w:rPr>
            </w:pPr>
            <w:r w:rsidRPr="00D24D63">
              <w:rPr>
                <w:rFonts w:ascii="Times New Roman" w:eastAsia="Times New Roman" w:hAnsi="Times New Roman"/>
                <w:sz w:val="24"/>
                <w:szCs w:val="24"/>
              </w:rPr>
              <w:t xml:space="preserve">вольтметр лабораторный – </w:t>
            </w:r>
            <w:r>
              <w:rPr>
                <w:rFonts w:ascii="Times New Roman" w:eastAsia="Times New Roman" w:hAnsi="Times New Roman"/>
                <w:sz w:val="24"/>
                <w:szCs w:val="24"/>
              </w:rPr>
              <w:t>10</w:t>
            </w:r>
            <w:r w:rsidRPr="00D24D63">
              <w:rPr>
                <w:rFonts w:ascii="Times New Roman" w:eastAsia="Times New Roman" w:hAnsi="Times New Roman"/>
                <w:sz w:val="24"/>
                <w:szCs w:val="24"/>
              </w:rPr>
              <w:t xml:space="preserve"> шт.</w:t>
            </w:r>
          </w:p>
          <w:p w:rsidR="00867DF9" w:rsidRPr="00D24D63" w:rsidRDefault="00867DF9" w:rsidP="00867DF9">
            <w:pPr>
              <w:pStyle w:val="aa"/>
              <w:numPr>
                <w:ilvl w:val="0"/>
                <w:numId w:val="41"/>
              </w:numPr>
              <w:tabs>
                <w:tab w:val="left" w:pos="400"/>
              </w:tabs>
              <w:spacing w:after="0" w:line="0" w:lineRule="atLeast"/>
              <w:ind w:left="0" w:firstLine="0"/>
              <w:rPr>
                <w:rFonts w:ascii="Times New Roman" w:eastAsia="Times New Roman" w:hAnsi="Times New Roman"/>
                <w:sz w:val="24"/>
                <w:szCs w:val="24"/>
              </w:rPr>
            </w:pPr>
            <w:r w:rsidRPr="00D24D63">
              <w:rPr>
                <w:rFonts w:ascii="Times New Roman" w:eastAsia="Times New Roman" w:hAnsi="Times New Roman"/>
                <w:sz w:val="24"/>
                <w:szCs w:val="24"/>
              </w:rPr>
              <w:t xml:space="preserve">миллиамперметр лабораторный – </w:t>
            </w:r>
            <w:r>
              <w:rPr>
                <w:rFonts w:ascii="Times New Roman" w:eastAsia="Times New Roman" w:hAnsi="Times New Roman"/>
                <w:sz w:val="24"/>
                <w:szCs w:val="24"/>
              </w:rPr>
              <w:t>2</w:t>
            </w:r>
            <w:r w:rsidRPr="00D24D63">
              <w:rPr>
                <w:rFonts w:ascii="Times New Roman" w:eastAsia="Times New Roman" w:hAnsi="Times New Roman"/>
                <w:sz w:val="24"/>
                <w:szCs w:val="24"/>
              </w:rPr>
              <w:t xml:space="preserve"> шт.</w:t>
            </w:r>
          </w:p>
          <w:p w:rsidR="00867DF9" w:rsidRPr="00D24D63" w:rsidRDefault="00867DF9" w:rsidP="00867DF9">
            <w:pPr>
              <w:pStyle w:val="aa"/>
              <w:numPr>
                <w:ilvl w:val="0"/>
                <w:numId w:val="41"/>
              </w:numPr>
              <w:tabs>
                <w:tab w:val="left" w:pos="400"/>
              </w:tabs>
              <w:spacing w:after="0" w:line="0" w:lineRule="atLeast"/>
              <w:ind w:left="0" w:firstLine="0"/>
              <w:rPr>
                <w:rFonts w:ascii="Times New Roman" w:eastAsia="Times New Roman" w:hAnsi="Times New Roman"/>
                <w:sz w:val="24"/>
                <w:szCs w:val="24"/>
              </w:rPr>
            </w:pPr>
            <w:r w:rsidRPr="00D24D63">
              <w:rPr>
                <w:rFonts w:ascii="Times New Roman" w:eastAsia="Times New Roman" w:hAnsi="Times New Roman"/>
                <w:sz w:val="24"/>
                <w:szCs w:val="24"/>
              </w:rPr>
              <w:t xml:space="preserve">весы учебные лабораторные – </w:t>
            </w:r>
            <w:r>
              <w:rPr>
                <w:rFonts w:ascii="Times New Roman" w:eastAsia="Times New Roman" w:hAnsi="Times New Roman"/>
                <w:sz w:val="24"/>
                <w:szCs w:val="24"/>
              </w:rPr>
              <w:t>10</w:t>
            </w:r>
            <w:r w:rsidRPr="00D24D63">
              <w:rPr>
                <w:rFonts w:ascii="Times New Roman" w:eastAsia="Times New Roman" w:hAnsi="Times New Roman"/>
                <w:sz w:val="24"/>
                <w:szCs w:val="24"/>
              </w:rPr>
              <w:t xml:space="preserve"> шт.</w:t>
            </w:r>
          </w:p>
          <w:p w:rsidR="00867DF9" w:rsidRPr="00D24D63" w:rsidRDefault="00867DF9" w:rsidP="00867DF9">
            <w:pPr>
              <w:pStyle w:val="aa"/>
              <w:numPr>
                <w:ilvl w:val="0"/>
                <w:numId w:val="41"/>
              </w:numPr>
              <w:tabs>
                <w:tab w:val="left" w:pos="400"/>
              </w:tabs>
              <w:spacing w:after="0" w:line="0" w:lineRule="atLeast"/>
              <w:ind w:left="0" w:firstLine="0"/>
              <w:rPr>
                <w:rFonts w:ascii="Times New Roman" w:eastAsia="Times New Roman" w:hAnsi="Times New Roman"/>
                <w:sz w:val="24"/>
                <w:szCs w:val="24"/>
              </w:rPr>
            </w:pPr>
            <w:r w:rsidRPr="00D24D63">
              <w:rPr>
                <w:rFonts w:ascii="Times New Roman" w:eastAsia="Times New Roman" w:hAnsi="Times New Roman"/>
                <w:sz w:val="24"/>
                <w:szCs w:val="24"/>
              </w:rPr>
              <w:t xml:space="preserve">динамометр лабораторный </w:t>
            </w:r>
            <w:r>
              <w:rPr>
                <w:rFonts w:ascii="Times New Roman" w:eastAsia="Times New Roman" w:hAnsi="Times New Roman"/>
                <w:sz w:val="24"/>
                <w:szCs w:val="24"/>
              </w:rPr>
              <w:t xml:space="preserve">4 </w:t>
            </w:r>
            <w:r w:rsidRPr="00D24D63">
              <w:rPr>
                <w:rFonts w:ascii="Times New Roman" w:eastAsia="Times New Roman" w:hAnsi="Times New Roman"/>
                <w:sz w:val="24"/>
                <w:szCs w:val="24"/>
              </w:rPr>
              <w:t xml:space="preserve">Н – </w:t>
            </w:r>
            <w:r>
              <w:rPr>
                <w:rFonts w:ascii="Times New Roman" w:eastAsia="Times New Roman" w:hAnsi="Times New Roman"/>
                <w:sz w:val="24"/>
                <w:szCs w:val="24"/>
              </w:rPr>
              <w:t>7</w:t>
            </w:r>
            <w:r w:rsidRPr="00D24D63">
              <w:rPr>
                <w:rFonts w:ascii="Times New Roman" w:eastAsia="Times New Roman" w:hAnsi="Times New Roman"/>
                <w:sz w:val="24"/>
                <w:szCs w:val="24"/>
              </w:rPr>
              <w:t xml:space="preserve"> шт.</w:t>
            </w:r>
          </w:p>
          <w:p w:rsidR="00867DF9" w:rsidRPr="00D24D63" w:rsidRDefault="00867DF9" w:rsidP="00867DF9">
            <w:pPr>
              <w:spacing w:line="1" w:lineRule="exact"/>
              <w:rPr>
                <w:rFonts w:ascii="Times New Roman" w:eastAsia="Times New Roman" w:hAnsi="Times New Roman"/>
                <w:sz w:val="24"/>
                <w:szCs w:val="24"/>
              </w:rPr>
            </w:pPr>
          </w:p>
          <w:p w:rsidR="00867DF9" w:rsidRPr="003E16CC" w:rsidRDefault="00867DF9" w:rsidP="00867DF9">
            <w:pPr>
              <w:pStyle w:val="aa"/>
              <w:tabs>
                <w:tab w:val="left" w:pos="1940"/>
              </w:tabs>
              <w:spacing w:line="237" w:lineRule="auto"/>
              <w:ind w:left="0"/>
              <w:rPr>
                <w:rFonts w:ascii="Times New Roman" w:eastAsia="Times New Roman" w:hAnsi="Times New Roman"/>
                <w:i/>
                <w:sz w:val="24"/>
                <w:szCs w:val="24"/>
              </w:rPr>
            </w:pPr>
            <w:r w:rsidRPr="003E16CC">
              <w:rPr>
                <w:rFonts w:ascii="Times New Roman" w:eastAsia="Times New Roman" w:hAnsi="Times New Roman"/>
                <w:i/>
                <w:sz w:val="24"/>
                <w:szCs w:val="24"/>
              </w:rPr>
              <w:t>Приборы и принадлежности общего назначения:</w:t>
            </w:r>
          </w:p>
          <w:p w:rsidR="00867DF9" w:rsidRPr="00D24D63" w:rsidRDefault="00867DF9" w:rsidP="00867DF9">
            <w:pPr>
              <w:spacing w:line="2" w:lineRule="exact"/>
              <w:rPr>
                <w:rFonts w:ascii="Times New Roman" w:eastAsia="Times New Roman" w:hAnsi="Times New Roman"/>
                <w:sz w:val="24"/>
                <w:szCs w:val="24"/>
              </w:rPr>
            </w:pPr>
          </w:p>
          <w:p w:rsidR="00867DF9" w:rsidRPr="00D24D63" w:rsidRDefault="00867DF9" w:rsidP="00867DF9">
            <w:pPr>
              <w:pStyle w:val="aa"/>
              <w:numPr>
                <w:ilvl w:val="0"/>
                <w:numId w:val="41"/>
              </w:numPr>
              <w:tabs>
                <w:tab w:val="left" w:pos="315"/>
              </w:tabs>
              <w:spacing w:after="0" w:line="0" w:lineRule="atLeast"/>
              <w:ind w:left="0" w:firstLine="0"/>
              <w:rPr>
                <w:rFonts w:ascii="Times New Roman" w:eastAsia="Times New Roman" w:hAnsi="Times New Roman"/>
                <w:sz w:val="24"/>
                <w:szCs w:val="24"/>
              </w:rPr>
            </w:pPr>
            <w:r w:rsidRPr="00D24D63">
              <w:rPr>
                <w:rFonts w:ascii="Times New Roman" w:eastAsia="Times New Roman" w:hAnsi="Times New Roman"/>
                <w:sz w:val="24"/>
                <w:szCs w:val="24"/>
              </w:rPr>
              <w:t>источник постоянного и переменного напряжения – 1 шт.</w:t>
            </w:r>
          </w:p>
          <w:p w:rsidR="00867DF9" w:rsidRPr="00D24D63" w:rsidRDefault="00867DF9" w:rsidP="00867DF9">
            <w:pPr>
              <w:pStyle w:val="aa"/>
              <w:numPr>
                <w:ilvl w:val="0"/>
                <w:numId w:val="41"/>
              </w:numPr>
              <w:tabs>
                <w:tab w:val="left" w:pos="315"/>
              </w:tabs>
              <w:spacing w:after="0" w:line="0" w:lineRule="atLeast"/>
              <w:ind w:left="0" w:firstLine="0"/>
              <w:rPr>
                <w:rFonts w:ascii="Times New Roman" w:eastAsia="Times New Roman" w:hAnsi="Times New Roman"/>
                <w:sz w:val="24"/>
                <w:szCs w:val="24"/>
              </w:rPr>
            </w:pPr>
            <w:r w:rsidRPr="00D24D63">
              <w:rPr>
                <w:rFonts w:ascii="Times New Roman" w:eastAsia="Times New Roman" w:hAnsi="Times New Roman"/>
                <w:sz w:val="24"/>
                <w:szCs w:val="24"/>
              </w:rPr>
              <w:t>штатив универсальный физический – 1 шт.</w:t>
            </w:r>
          </w:p>
          <w:p w:rsidR="00867DF9" w:rsidRPr="00D24D63" w:rsidRDefault="00867DF9" w:rsidP="00867DF9">
            <w:pPr>
              <w:pStyle w:val="aa"/>
              <w:numPr>
                <w:ilvl w:val="0"/>
                <w:numId w:val="41"/>
              </w:numPr>
              <w:tabs>
                <w:tab w:val="left" w:pos="315"/>
              </w:tabs>
              <w:spacing w:after="0" w:line="237" w:lineRule="auto"/>
              <w:ind w:left="0" w:firstLine="0"/>
              <w:rPr>
                <w:rFonts w:ascii="Times New Roman" w:eastAsia="Times New Roman" w:hAnsi="Times New Roman"/>
                <w:sz w:val="24"/>
                <w:szCs w:val="24"/>
              </w:rPr>
            </w:pPr>
            <w:r w:rsidRPr="00D24D63">
              <w:rPr>
                <w:rFonts w:ascii="Times New Roman" w:eastAsia="Times New Roman" w:hAnsi="Times New Roman"/>
                <w:sz w:val="24"/>
                <w:szCs w:val="24"/>
              </w:rPr>
              <w:t>комплект соединительных проводов – 1 шт.</w:t>
            </w:r>
          </w:p>
          <w:p w:rsidR="00867DF9" w:rsidRPr="00D24D63" w:rsidRDefault="00867DF9" w:rsidP="00867DF9">
            <w:pPr>
              <w:tabs>
                <w:tab w:val="left" w:pos="315"/>
              </w:tabs>
              <w:spacing w:line="1" w:lineRule="exact"/>
              <w:rPr>
                <w:rFonts w:ascii="Times New Roman" w:eastAsia="Times New Roman" w:hAnsi="Times New Roman"/>
                <w:sz w:val="24"/>
                <w:szCs w:val="24"/>
              </w:rPr>
            </w:pPr>
          </w:p>
          <w:p w:rsidR="00867DF9" w:rsidRPr="00D24D63" w:rsidRDefault="00867DF9" w:rsidP="00867DF9">
            <w:pPr>
              <w:pStyle w:val="aa"/>
              <w:numPr>
                <w:ilvl w:val="0"/>
                <w:numId w:val="41"/>
              </w:numPr>
              <w:tabs>
                <w:tab w:val="left" w:pos="315"/>
              </w:tabs>
              <w:spacing w:after="0" w:line="0" w:lineRule="atLeast"/>
              <w:ind w:left="0" w:firstLine="0"/>
              <w:rPr>
                <w:rFonts w:ascii="Times New Roman" w:eastAsia="Times New Roman" w:hAnsi="Times New Roman"/>
                <w:sz w:val="24"/>
                <w:szCs w:val="24"/>
              </w:rPr>
            </w:pPr>
            <w:r w:rsidRPr="00D24D63">
              <w:rPr>
                <w:rFonts w:ascii="Times New Roman" w:eastAsia="Times New Roman" w:hAnsi="Times New Roman"/>
                <w:sz w:val="24"/>
                <w:szCs w:val="24"/>
              </w:rPr>
              <w:t>насос вакуумный с тарелкой и колпаком – 1 шт.</w:t>
            </w:r>
          </w:p>
          <w:p w:rsidR="00867DF9" w:rsidRDefault="00867DF9" w:rsidP="00867DF9">
            <w:pPr>
              <w:pStyle w:val="aa"/>
              <w:tabs>
                <w:tab w:val="left" w:pos="1940"/>
              </w:tabs>
              <w:spacing w:line="0" w:lineRule="atLeast"/>
              <w:ind w:left="0"/>
              <w:rPr>
                <w:rFonts w:ascii="Times New Roman" w:eastAsia="Times New Roman" w:hAnsi="Times New Roman"/>
                <w:i/>
                <w:sz w:val="24"/>
                <w:szCs w:val="24"/>
              </w:rPr>
            </w:pPr>
          </w:p>
          <w:p w:rsidR="00867DF9" w:rsidRPr="00DD6222" w:rsidRDefault="00867DF9" w:rsidP="00867DF9">
            <w:pPr>
              <w:pStyle w:val="aa"/>
              <w:tabs>
                <w:tab w:val="left" w:pos="1940"/>
              </w:tabs>
              <w:spacing w:after="0" w:line="0" w:lineRule="atLeast"/>
              <w:ind w:left="0"/>
              <w:rPr>
                <w:rFonts w:ascii="Times New Roman" w:eastAsia="Times New Roman" w:hAnsi="Times New Roman"/>
                <w:i/>
                <w:sz w:val="24"/>
                <w:szCs w:val="24"/>
              </w:rPr>
            </w:pPr>
            <w:r w:rsidRPr="00DD6222">
              <w:rPr>
                <w:rFonts w:ascii="Times New Roman" w:eastAsia="Times New Roman" w:hAnsi="Times New Roman"/>
                <w:i/>
                <w:sz w:val="24"/>
                <w:szCs w:val="24"/>
              </w:rPr>
              <w:t>Приборы демонстрационные: Механика. Механические колебания и волны:</w:t>
            </w:r>
          </w:p>
          <w:p w:rsidR="00867DF9" w:rsidRPr="00D24D63" w:rsidRDefault="00867DF9" w:rsidP="00867DF9">
            <w:pPr>
              <w:spacing w:after="0" w:line="11" w:lineRule="exact"/>
              <w:rPr>
                <w:rFonts w:ascii="Times New Roman" w:eastAsia="Times New Roman" w:hAnsi="Times New Roman"/>
                <w:sz w:val="24"/>
                <w:szCs w:val="24"/>
              </w:rPr>
            </w:pPr>
          </w:p>
          <w:p w:rsidR="00867DF9" w:rsidRPr="00D24D63" w:rsidRDefault="00867DF9" w:rsidP="00867DF9">
            <w:pPr>
              <w:spacing w:after="0" w:line="1" w:lineRule="exact"/>
              <w:rPr>
                <w:rFonts w:ascii="Times New Roman" w:eastAsia="Times New Roman" w:hAnsi="Times New Roman"/>
                <w:sz w:val="24"/>
                <w:szCs w:val="24"/>
              </w:rPr>
            </w:pPr>
          </w:p>
          <w:p w:rsidR="00867DF9" w:rsidRPr="00D24D63" w:rsidRDefault="00867DF9" w:rsidP="00867DF9">
            <w:pPr>
              <w:spacing w:after="0" w:line="1" w:lineRule="exact"/>
              <w:rPr>
                <w:rFonts w:ascii="Times New Roman" w:eastAsia="Times New Roman" w:hAnsi="Times New Roman"/>
                <w:sz w:val="24"/>
                <w:szCs w:val="24"/>
              </w:rPr>
            </w:pPr>
          </w:p>
          <w:p w:rsidR="00867DF9" w:rsidRPr="00D24D63" w:rsidRDefault="00867DF9" w:rsidP="00867DF9">
            <w:pPr>
              <w:pStyle w:val="aa"/>
              <w:numPr>
                <w:ilvl w:val="0"/>
                <w:numId w:val="41"/>
              </w:numPr>
              <w:tabs>
                <w:tab w:val="left" w:pos="315"/>
              </w:tabs>
              <w:spacing w:after="0" w:line="0" w:lineRule="atLeast"/>
              <w:ind w:left="0" w:firstLine="0"/>
              <w:rPr>
                <w:rFonts w:ascii="Times New Roman" w:eastAsia="Times New Roman" w:hAnsi="Times New Roman"/>
                <w:sz w:val="24"/>
                <w:szCs w:val="24"/>
              </w:rPr>
            </w:pPr>
            <w:r>
              <w:rPr>
                <w:rFonts w:ascii="Times New Roman" w:eastAsia="Times New Roman" w:hAnsi="Times New Roman"/>
                <w:sz w:val="24"/>
                <w:szCs w:val="24"/>
              </w:rPr>
              <w:t xml:space="preserve">прибор </w:t>
            </w:r>
            <w:r w:rsidRPr="00D24D63">
              <w:rPr>
                <w:rFonts w:ascii="Times New Roman" w:eastAsia="Times New Roman" w:hAnsi="Times New Roman"/>
                <w:sz w:val="24"/>
                <w:szCs w:val="24"/>
              </w:rPr>
              <w:t xml:space="preserve">по механике </w:t>
            </w:r>
            <w:r>
              <w:rPr>
                <w:rFonts w:ascii="Times New Roman" w:eastAsia="Times New Roman" w:hAnsi="Times New Roman"/>
                <w:sz w:val="24"/>
                <w:szCs w:val="24"/>
              </w:rPr>
              <w:t>для изучения движения тела брошенного под углом</w:t>
            </w:r>
            <w:r w:rsidRPr="00D24D63">
              <w:rPr>
                <w:rFonts w:ascii="Times New Roman" w:eastAsia="Times New Roman" w:hAnsi="Times New Roman"/>
                <w:sz w:val="24"/>
                <w:szCs w:val="24"/>
              </w:rPr>
              <w:t xml:space="preserve"> – 1 шт.</w:t>
            </w:r>
          </w:p>
          <w:p w:rsidR="00867DF9" w:rsidRPr="00923AEE" w:rsidRDefault="00867DF9" w:rsidP="00867DF9">
            <w:pPr>
              <w:pStyle w:val="aa"/>
              <w:numPr>
                <w:ilvl w:val="0"/>
                <w:numId w:val="41"/>
              </w:numPr>
              <w:tabs>
                <w:tab w:val="left" w:pos="315"/>
              </w:tabs>
              <w:spacing w:after="0" w:line="0" w:lineRule="atLeast"/>
              <w:ind w:left="0" w:firstLine="0"/>
              <w:rPr>
                <w:rFonts w:ascii="Times New Roman" w:eastAsia="Times New Roman" w:hAnsi="Times New Roman"/>
                <w:sz w:val="24"/>
                <w:szCs w:val="24"/>
              </w:rPr>
            </w:pPr>
            <w:r w:rsidRPr="00D24D63">
              <w:rPr>
                <w:rFonts w:ascii="Times New Roman" w:eastAsia="Times New Roman" w:hAnsi="Times New Roman"/>
                <w:sz w:val="24"/>
                <w:szCs w:val="24"/>
              </w:rPr>
              <w:t>блок для изучения трения – 1 шт.</w:t>
            </w:r>
          </w:p>
          <w:p w:rsidR="00867DF9" w:rsidRPr="00923AEE" w:rsidRDefault="00867DF9" w:rsidP="00867DF9">
            <w:pPr>
              <w:pStyle w:val="aa"/>
              <w:numPr>
                <w:ilvl w:val="0"/>
                <w:numId w:val="41"/>
              </w:numPr>
              <w:tabs>
                <w:tab w:val="left" w:pos="315"/>
              </w:tabs>
              <w:spacing w:after="0" w:line="0" w:lineRule="atLeast"/>
              <w:ind w:left="0" w:firstLine="0"/>
              <w:rPr>
                <w:rFonts w:ascii="Times New Roman" w:eastAsia="Times New Roman" w:hAnsi="Times New Roman"/>
                <w:sz w:val="24"/>
                <w:szCs w:val="24"/>
              </w:rPr>
            </w:pPr>
            <w:r w:rsidRPr="00D24D63">
              <w:rPr>
                <w:rFonts w:ascii="Times New Roman" w:eastAsia="Times New Roman" w:hAnsi="Times New Roman"/>
                <w:sz w:val="24"/>
                <w:szCs w:val="24"/>
              </w:rPr>
              <w:t>оптические ворота – 2 шт.</w:t>
            </w:r>
          </w:p>
          <w:p w:rsidR="00867DF9" w:rsidRPr="00D24D63" w:rsidRDefault="00867DF9" w:rsidP="00867DF9">
            <w:pPr>
              <w:tabs>
                <w:tab w:val="left" w:pos="315"/>
              </w:tabs>
              <w:spacing w:after="0" w:line="1" w:lineRule="exact"/>
              <w:rPr>
                <w:rFonts w:ascii="Times New Roman" w:eastAsia="Times New Roman" w:hAnsi="Times New Roman"/>
                <w:sz w:val="24"/>
                <w:szCs w:val="24"/>
              </w:rPr>
            </w:pPr>
          </w:p>
          <w:p w:rsidR="00867DF9" w:rsidRPr="00D24D63" w:rsidRDefault="00867DF9" w:rsidP="00867DF9">
            <w:pPr>
              <w:pStyle w:val="aa"/>
              <w:numPr>
                <w:ilvl w:val="0"/>
                <w:numId w:val="41"/>
              </w:numPr>
              <w:tabs>
                <w:tab w:val="left" w:pos="315"/>
              </w:tabs>
              <w:spacing w:after="0" w:line="0" w:lineRule="atLeast"/>
              <w:ind w:left="0" w:firstLine="0"/>
              <w:rPr>
                <w:rFonts w:ascii="Times New Roman" w:eastAsia="Times New Roman" w:hAnsi="Times New Roman"/>
                <w:sz w:val="24"/>
                <w:szCs w:val="24"/>
              </w:rPr>
            </w:pPr>
            <w:r>
              <w:rPr>
                <w:rFonts w:ascii="Times New Roman" w:eastAsia="Times New Roman" w:hAnsi="Times New Roman"/>
                <w:sz w:val="24"/>
                <w:szCs w:val="24"/>
              </w:rPr>
              <w:t>фотооптическая скамья</w:t>
            </w:r>
            <w:r w:rsidRPr="00D24D63">
              <w:rPr>
                <w:rFonts w:ascii="Times New Roman" w:eastAsia="Times New Roman" w:hAnsi="Times New Roman"/>
                <w:sz w:val="24"/>
                <w:szCs w:val="24"/>
              </w:rPr>
              <w:t xml:space="preserve"> – 1 шт.</w:t>
            </w:r>
          </w:p>
          <w:p w:rsidR="00867DF9" w:rsidRPr="00D24D63" w:rsidRDefault="00867DF9" w:rsidP="00867DF9">
            <w:pPr>
              <w:pStyle w:val="aa"/>
              <w:numPr>
                <w:ilvl w:val="0"/>
                <w:numId w:val="41"/>
              </w:numPr>
              <w:tabs>
                <w:tab w:val="left" w:pos="315"/>
              </w:tabs>
              <w:spacing w:after="0" w:line="237" w:lineRule="auto"/>
              <w:ind w:left="0" w:firstLine="0"/>
              <w:rPr>
                <w:rFonts w:ascii="Times New Roman" w:eastAsia="Times New Roman" w:hAnsi="Times New Roman"/>
                <w:sz w:val="24"/>
                <w:szCs w:val="24"/>
              </w:rPr>
            </w:pPr>
            <w:r w:rsidRPr="00D24D63">
              <w:rPr>
                <w:rFonts w:ascii="Times New Roman" w:eastAsia="Times New Roman" w:hAnsi="Times New Roman"/>
                <w:sz w:val="24"/>
                <w:szCs w:val="24"/>
              </w:rPr>
              <w:t>рычаг равноплечий демонстрационный – 1 шт.</w:t>
            </w:r>
          </w:p>
          <w:p w:rsidR="00867DF9" w:rsidRPr="00D24D63" w:rsidRDefault="00867DF9" w:rsidP="00867DF9">
            <w:pPr>
              <w:tabs>
                <w:tab w:val="left" w:pos="315"/>
              </w:tabs>
              <w:spacing w:after="0" w:line="1" w:lineRule="exact"/>
              <w:rPr>
                <w:rFonts w:ascii="Times New Roman" w:eastAsia="Times New Roman" w:hAnsi="Times New Roman"/>
                <w:sz w:val="24"/>
                <w:szCs w:val="24"/>
              </w:rPr>
            </w:pPr>
          </w:p>
          <w:p w:rsidR="00867DF9" w:rsidRPr="00D24D63" w:rsidRDefault="00867DF9" w:rsidP="00867DF9">
            <w:pPr>
              <w:pStyle w:val="aa"/>
              <w:numPr>
                <w:ilvl w:val="0"/>
                <w:numId w:val="41"/>
              </w:numPr>
              <w:tabs>
                <w:tab w:val="left" w:pos="315"/>
              </w:tabs>
              <w:spacing w:after="0" w:line="0" w:lineRule="atLeast"/>
              <w:ind w:left="0" w:firstLine="0"/>
              <w:rPr>
                <w:rFonts w:ascii="Times New Roman" w:eastAsia="Times New Roman" w:hAnsi="Times New Roman"/>
                <w:sz w:val="24"/>
                <w:szCs w:val="24"/>
              </w:rPr>
            </w:pPr>
            <w:r w:rsidRPr="00D24D63">
              <w:rPr>
                <w:rFonts w:ascii="Times New Roman" w:eastAsia="Times New Roman" w:hAnsi="Times New Roman"/>
                <w:sz w:val="24"/>
                <w:szCs w:val="24"/>
              </w:rPr>
              <w:t>груз наборный – 1 шт.</w:t>
            </w:r>
          </w:p>
          <w:p w:rsidR="00867DF9" w:rsidRPr="003E16CC" w:rsidRDefault="00867DF9" w:rsidP="00867DF9">
            <w:pPr>
              <w:pStyle w:val="aa"/>
              <w:numPr>
                <w:ilvl w:val="0"/>
                <w:numId w:val="41"/>
              </w:numPr>
              <w:tabs>
                <w:tab w:val="left" w:pos="315"/>
              </w:tabs>
              <w:spacing w:after="0" w:line="0" w:lineRule="atLeast"/>
              <w:ind w:left="0" w:firstLine="0"/>
              <w:rPr>
                <w:rFonts w:ascii="Times New Roman" w:eastAsia="Times New Roman" w:hAnsi="Times New Roman"/>
                <w:sz w:val="24"/>
                <w:szCs w:val="24"/>
              </w:rPr>
            </w:pPr>
            <w:r w:rsidRPr="003E16CC">
              <w:rPr>
                <w:rFonts w:ascii="Times New Roman" w:eastAsia="Times New Roman" w:hAnsi="Times New Roman"/>
                <w:sz w:val="24"/>
                <w:szCs w:val="24"/>
              </w:rPr>
              <w:t>комплект для изучения вращательного и колебательного движения – 1 шт.</w:t>
            </w:r>
          </w:p>
          <w:p w:rsidR="00867DF9" w:rsidRPr="00D24D63" w:rsidRDefault="00867DF9" w:rsidP="00867DF9">
            <w:pPr>
              <w:pStyle w:val="aa"/>
              <w:numPr>
                <w:ilvl w:val="0"/>
                <w:numId w:val="41"/>
              </w:numPr>
              <w:tabs>
                <w:tab w:val="left" w:pos="315"/>
              </w:tabs>
              <w:spacing w:after="0" w:line="0" w:lineRule="atLeast"/>
              <w:ind w:left="0" w:firstLine="0"/>
              <w:rPr>
                <w:rFonts w:ascii="Times New Roman" w:eastAsia="Times New Roman" w:hAnsi="Times New Roman"/>
                <w:sz w:val="24"/>
                <w:szCs w:val="24"/>
              </w:rPr>
            </w:pPr>
            <w:r w:rsidRPr="00D24D63">
              <w:rPr>
                <w:rFonts w:ascii="Times New Roman" w:eastAsia="Times New Roman" w:hAnsi="Times New Roman"/>
                <w:sz w:val="24"/>
                <w:szCs w:val="24"/>
              </w:rPr>
              <w:t xml:space="preserve">камертоны на резонирующих ящиках с молоточком – </w:t>
            </w:r>
            <w:r>
              <w:rPr>
                <w:rFonts w:ascii="Times New Roman" w:eastAsia="Times New Roman" w:hAnsi="Times New Roman"/>
                <w:sz w:val="24"/>
                <w:szCs w:val="24"/>
              </w:rPr>
              <w:t>2</w:t>
            </w:r>
            <w:r w:rsidRPr="00D24D63">
              <w:rPr>
                <w:rFonts w:ascii="Times New Roman" w:eastAsia="Times New Roman" w:hAnsi="Times New Roman"/>
                <w:sz w:val="24"/>
                <w:szCs w:val="24"/>
              </w:rPr>
              <w:t xml:space="preserve"> шт.</w:t>
            </w:r>
          </w:p>
          <w:p w:rsidR="00867DF9" w:rsidRPr="00D24D63" w:rsidRDefault="00867DF9" w:rsidP="00867DF9">
            <w:pPr>
              <w:pStyle w:val="aa"/>
              <w:numPr>
                <w:ilvl w:val="0"/>
                <w:numId w:val="41"/>
              </w:numPr>
              <w:tabs>
                <w:tab w:val="left" w:pos="315"/>
              </w:tabs>
              <w:spacing w:after="0" w:line="237" w:lineRule="auto"/>
              <w:ind w:left="0" w:firstLine="0"/>
              <w:rPr>
                <w:rFonts w:ascii="Times New Roman" w:eastAsia="Times New Roman" w:hAnsi="Times New Roman"/>
                <w:sz w:val="24"/>
                <w:szCs w:val="24"/>
              </w:rPr>
            </w:pPr>
            <w:r w:rsidRPr="00D24D63">
              <w:rPr>
                <w:rFonts w:ascii="Times New Roman" w:eastAsia="Times New Roman" w:hAnsi="Times New Roman"/>
                <w:sz w:val="24"/>
                <w:szCs w:val="24"/>
              </w:rPr>
              <w:t>ванна волновая – 1 шт.</w:t>
            </w:r>
          </w:p>
          <w:p w:rsidR="00867DF9" w:rsidRPr="00D24D63" w:rsidRDefault="00867DF9" w:rsidP="00867DF9">
            <w:pPr>
              <w:tabs>
                <w:tab w:val="left" w:pos="315"/>
              </w:tabs>
              <w:spacing w:after="0" w:line="1" w:lineRule="exact"/>
              <w:rPr>
                <w:rFonts w:ascii="Times New Roman" w:eastAsia="Times New Roman" w:hAnsi="Times New Roman"/>
                <w:sz w:val="24"/>
                <w:szCs w:val="24"/>
              </w:rPr>
            </w:pPr>
          </w:p>
          <w:p w:rsidR="00867DF9" w:rsidRPr="00D24D63" w:rsidRDefault="00867DF9" w:rsidP="00867DF9">
            <w:pPr>
              <w:pStyle w:val="aa"/>
              <w:numPr>
                <w:ilvl w:val="0"/>
                <w:numId w:val="41"/>
              </w:numPr>
              <w:tabs>
                <w:tab w:val="left" w:pos="315"/>
              </w:tabs>
              <w:spacing w:after="0" w:line="0" w:lineRule="atLeast"/>
              <w:ind w:left="0" w:firstLine="0"/>
              <w:rPr>
                <w:rFonts w:ascii="Times New Roman" w:eastAsia="Times New Roman" w:hAnsi="Times New Roman"/>
                <w:sz w:val="24"/>
                <w:szCs w:val="24"/>
              </w:rPr>
            </w:pPr>
            <w:r w:rsidRPr="00D24D63">
              <w:rPr>
                <w:rFonts w:ascii="Times New Roman" w:eastAsia="Times New Roman" w:hAnsi="Times New Roman"/>
                <w:sz w:val="24"/>
                <w:szCs w:val="24"/>
              </w:rPr>
              <w:t>прибор для демонстрации зависимости давления в жидкости от высоты столба – 1 шт.</w:t>
            </w:r>
          </w:p>
          <w:p w:rsidR="00867DF9" w:rsidRPr="00D24D63" w:rsidRDefault="00867DF9" w:rsidP="00867DF9">
            <w:pPr>
              <w:pStyle w:val="aa"/>
              <w:numPr>
                <w:ilvl w:val="0"/>
                <w:numId w:val="41"/>
              </w:numPr>
              <w:tabs>
                <w:tab w:val="left" w:pos="315"/>
              </w:tabs>
              <w:spacing w:after="0" w:line="240" w:lineRule="auto"/>
              <w:ind w:left="0" w:firstLine="0"/>
              <w:rPr>
                <w:rFonts w:ascii="Times New Roman" w:eastAsia="Times New Roman" w:hAnsi="Times New Roman"/>
                <w:i/>
                <w:sz w:val="24"/>
                <w:szCs w:val="24"/>
              </w:rPr>
            </w:pPr>
            <w:r w:rsidRPr="00D24D63">
              <w:rPr>
                <w:rFonts w:ascii="Times New Roman" w:eastAsia="Times New Roman" w:hAnsi="Times New Roman"/>
                <w:sz w:val="24"/>
                <w:szCs w:val="24"/>
              </w:rPr>
              <w:t>прибор для демонстрации атмосферного давления (магдебургские полушария) – 1 шт</w:t>
            </w:r>
          </w:p>
          <w:p w:rsidR="00867DF9" w:rsidRDefault="00867DF9" w:rsidP="00867DF9">
            <w:pPr>
              <w:spacing w:after="0" w:line="0" w:lineRule="atLeast"/>
              <w:rPr>
                <w:rFonts w:ascii="Times New Roman" w:eastAsia="Times New Roman" w:hAnsi="Times New Roman"/>
                <w:sz w:val="24"/>
                <w:szCs w:val="24"/>
              </w:rPr>
            </w:pPr>
          </w:p>
          <w:p w:rsidR="00867DF9" w:rsidRPr="00923AEE" w:rsidRDefault="00867DF9" w:rsidP="00867DF9">
            <w:pPr>
              <w:spacing w:after="0" w:line="0" w:lineRule="atLeast"/>
              <w:rPr>
                <w:rFonts w:ascii="Times New Roman" w:eastAsia="Times New Roman" w:hAnsi="Times New Roman"/>
                <w:i/>
                <w:sz w:val="24"/>
                <w:szCs w:val="24"/>
              </w:rPr>
            </w:pPr>
            <w:r w:rsidRPr="00923AEE">
              <w:rPr>
                <w:rFonts w:ascii="Times New Roman" w:eastAsia="Times New Roman" w:hAnsi="Times New Roman"/>
                <w:i/>
                <w:sz w:val="24"/>
                <w:szCs w:val="24"/>
              </w:rPr>
              <w:t>Приборы демонстрационные. Молекулярная физика:</w:t>
            </w:r>
          </w:p>
          <w:p w:rsidR="00867DF9" w:rsidRPr="00DD6222" w:rsidRDefault="00867DF9" w:rsidP="00867DF9">
            <w:pPr>
              <w:pStyle w:val="aa"/>
              <w:numPr>
                <w:ilvl w:val="0"/>
                <w:numId w:val="42"/>
              </w:numPr>
              <w:tabs>
                <w:tab w:val="left" w:pos="279"/>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набор из 3 цилиндров для изучения теплоемкости – 1 шт.</w:t>
            </w:r>
          </w:p>
          <w:p w:rsidR="00867DF9" w:rsidRPr="00DD6222" w:rsidRDefault="00867DF9" w:rsidP="00867DF9">
            <w:pPr>
              <w:pStyle w:val="aa"/>
              <w:numPr>
                <w:ilvl w:val="0"/>
                <w:numId w:val="42"/>
              </w:numPr>
              <w:tabs>
                <w:tab w:val="left" w:pos="279"/>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калориметр лабораторный – 1 шт.</w:t>
            </w:r>
          </w:p>
          <w:p w:rsidR="00867DF9" w:rsidRPr="00DD6222" w:rsidRDefault="00867DF9" w:rsidP="00867DF9">
            <w:pPr>
              <w:pStyle w:val="aa"/>
              <w:numPr>
                <w:ilvl w:val="0"/>
                <w:numId w:val="42"/>
              </w:numPr>
              <w:tabs>
                <w:tab w:val="left" w:pos="279"/>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прибор для демонстрации теплопроводности – 1 шт.</w:t>
            </w:r>
          </w:p>
          <w:p w:rsidR="00867DF9" w:rsidRPr="00DD6222" w:rsidRDefault="00867DF9" w:rsidP="00867DF9">
            <w:pPr>
              <w:pStyle w:val="aa"/>
              <w:numPr>
                <w:ilvl w:val="0"/>
                <w:numId w:val="42"/>
              </w:numPr>
              <w:tabs>
                <w:tab w:val="left" w:pos="279"/>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цилиндры свинцовые со стругом – 1 шт.</w:t>
            </w:r>
          </w:p>
          <w:p w:rsidR="00867DF9" w:rsidRPr="00DD6222" w:rsidRDefault="00867DF9" w:rsidP="00867DF9">
            <w:pPr>
              <w:pStyle w:val="aa"/>
              <w:numPr>
                <w:ilvl w:val="0"/>
                <w:numId w:val="42"/>
              </w:numPr>
              <w:tabs>
                <w:tab w:val="left" w:pos="279"/>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термометр электронный – 1 шт.</w:t>
            </w:r>
          </w:p>
          <w:p w:rsidR="00867DF9" w:rsidRPr="00DD6222" w:rsidRDefault="00867DF9" w:rsidP="00867DF9">
            <w:pPr>
              <w:pStyle w:val="aa"/>
              <w:numPr>
                <w:ilvl w:val="0"/>
                <w:numId w:val="42"/>
              </w:numPr>
              <w:tabs>
                <w:tab w:val="left" w:pos="279"/>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трубка Ньютона – 1 шт.</w:t>
            </w:r>
          </w:p>
          <w:p w:rsidR="00867DF9" w:rsidRPr="00DD6222" w:rsidRDefault="00867DF9" w:rsidP="00867DF9">
            <w:pPr>
              <w:pStyle w:val="aa"/>
              <w:numPr>
                <w:ilvl w:val="0"/>
                <w:numId w:val="42"/>
              </w:numPr>
              <w:tabs>
                <w:tab w:val="left" w:pos="279"/>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манометр жидкостный демонстрационный – 1 шт.</w:t>
            </w:r>
          </w:p>
          <w:p w:rsidR="00867DF9" w:rsidRDefault="00867DF9" w:rsidP="00867DF9">
            <w:pPr>
              <w:spacing w:after="0" w:line="0" w:lineRule="atLeast"/>
              <w:rPr>
                <w:rFonts w:ascii="Times New Roman" w:eastAsia="Times New Roman" w:hAnsi="Times New Roman"/>
                <w:sz w:val="24"/>
                <w:szCs w:val="24"/>
              </w:rPr>
            </w:pPr>
          </w:p>
          <w:p w:rsidR="00867DF9" w:rsidRPr="00923AEE" w:rsidRDefault="00867DF9" w:rsidP="00867DF9">
            <w:pPr>
              <w:spacing w:after="0" w:line="0" w:lineRule="atLeast"/>
              <w:rPr>
                <w:rFonts w:ascii="Times New Roman" w:eastAsia="Times New Roman" w:hAnsi="Times New Roman"/>
                <w:i/>
                <w:sz w:val="24"/>
                <w:szCs w:val="24"/>
              </w:rPr>
            </w:pPr>
            <w:r w:rsidRPr="00923AEE">
              <w:rPr>
                <w:rFonts w:ascii="Times New Roman" w:eastAsia="Times New Roman" w:hAnsi="Times New Roman"/>
                <w:i/>
                <w:sz w:val="24"/>
                <w:szCs w:val="24"/>
              </w:rPr>
              <w:t>Приборы демонстрационные. Электродинамика и электричество:</w:t>
            </w:r>
          </w:p>
          <w:p w:rsidR="00867DF9" w:rsidRPr="00DD6222" w:rsidRDefault="00867DF9" w:rsidP="00867DF9">
            <w:pPr>
              <w:pStyle w:val="aa"/>
              <w:numPr>
                <w:ilvl w:val="0"/>
                <w:numId w:val="43"/>
              </w:numPr>
              <w:tabs>
                <w:tab w:val="left" w:pos="291"/>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лампа на подставке – 2 шт.</w:t>
            </w:r>
          </w:p>
          <w:p w:rsidR="00867DF9" w:rsidRPr="00DD6222" w:rsidRDefault="00867DF9" w:rsidP="00867DF9">
            <w:pPr>
              <w:pStyle w:val="aa"/>
              <w:numPr>
                <w:ilvl w:val="0"/>
                <w:numId w:val="43"/>
              </w:numPr>
              <w:tabs>
                <w:tab w:val="left" w:pos="291"/>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набор резисторов – 1 шт.</w:t>
            </w:r>
          </w:p>
          <w:p w:rsidR="00867DF9" w:rsidRPr="00DD6222" w:rsidRDefault="00867DF9" w:rsidP="00867DF9">
            <w:pPr>
              <w:pStyle w:val="aa"/>
              <w:numPr>
                <w:ilvl w:val="0"/>
                <w:numId w:val="43"/>
              </w:numPr>
              <w:tabs>
                <w:tab w:val="left" w:pos="291"/>
              </w:tabs>
              <w:spacing w:after="0" w:line="228" w:lineRule="exact"/>
              <w:ind w:left="0" w:firstLine="0"/>
              <w:rPr>
                <w:rFonts w:ascii="Times New Roman" w:eastAsia="Times New Roman" w:hAnsi="Times New Roman"/>
                <w:sz w:val="24"/>
                <w:szCs w:val="24"/>
              </w:rPr>
            </w:pPr>
            <w:r w:rsidRPr="00DD6222">
              <w:rPr>
                <w:rFonts w:ascii="Times New Roman" w:eastAsia="Times New Roman" w:hAnsi="Times New Roman"/>
                <w:sz w:val="24"/>
                <w:szCs w:val="24"/>
              </w:rPr>
              <w:t>конденсатор 1Ф – 1 шт.</w:t>
            </w:r>
          </w:p>
          <w:p w:rsidR="00867DF9" w:rsidRPr="00DD6222" w:rsidRDefault="00867DF9" w:rsidP="00867DF9">
            <w:pPr>
              <w:pStyle w:val="aa"/>
              <w:numPr>
                <w:ilvl w:val="0"/>
                <w:numId w:val="43"/>
              </w:numPr>
              <w:tabs>
                <w:tab w:val="left" w:pos="291"/>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набор из двух стержневых магнитов сплава Al-Ni-Co – 1 шт.</w:t>
            </w:r>
          </w:p>
          <w:p w:rsidR="00867DF9" w:rsidRPr="00DD6222" w:rsidRDefault="00867DF9" w:rsidP="00867DF9">
            <w:pPr>
              <w:pStyle w:val="aa"/>
              <w:numPr>
                <w:ilvl w:val="0"/>
                <w:numId w:val="43"/>
              </w:numPr>
              <w:tabs>
                <w:tab w:val="left" w:pos="291"/>
              </w:tabs>
              <w:spacing w:after="0" w:line="0" w:lineRule="atLeast"/>
              <w:ind w:left="0" w:firstLine="0"/>
              <w:rPr>
                <w:rFonts w:ascii="Times New Roman" w:eastAsia="Times New Roman" w:hAnsi="Times New Roman"/>
                <w:sz w:val="24"/>
                <w:szCs w:val="24"/>
              </w:rPr>
            </w:pPr>
            <w:r>
              <w:rPr>
                <w:rFonts w:ascii="Times New Roman" w:eastAsia="Times New Roman" w:hAnsi="Times New Roman"/>
                <w:sz w:val="24"/>
                <w:szCs w:val="24"/>
              </w:rPr>
              <w:t xml:space="preserve">катушка </w:t>
            </w:r>
            <w:r w:rsidRPr="00DD6222">
              <w:rPr>
                <w:rFonts w:ascii="Times New Roman" w:eastAsia="Times New Roman" w:hAnsi="Times New Roman"/>
                <w:sz w:val="24"/>
                <w:szCs w:val="24"/>
              </w:rPr>
              <w:t xml:space="preserve"> – 1 шт.</w:t>
            </w:r>
          </w:p>
          <w:p w:rsidR="00867DF9" w:rsidRPr="00DD6222" w:rsidRDefault="00867DF9" w:rsidP="00867DF9">
            <w:pPr>
              <w:pStyle w:val="aa"/>
              <w:numPr>
                <w:ilvl w:val="0"/>
                <w:numId w:val="43"/>
              </w:numPr>
              <w:tabs>
                <w:tab w:val="left" w:pos="291"/>
              </w:tabs>
              <w:spacing w:after="0" w:line="228" w:lineRule="exact"/>
              <w:ind w:left="0" w:firstLine="0"/>
              <w:rPr>
                <w:rFonts w:ascii="Times New Roman" w:eastAsia="Times New Roman" w:hAnsi="Times New Roman"/>
                <w:sz w:val="24"/>
                <w:szCs w:val="24"/>
              </w:rPr>
            </w:pPr>
            <w:r w:rsidRPr="00DD6222">
              <w:rPr>
                <w:rFonts w:ascii="Times New Roman" w:eastAsia="Times New Roman" w:hAnsi="Times New Roman"/>
                <w:sz w:val="24"/>
                <w:szCs w:val="24"/>
              </w:rPr>
              <w:t>электрометры с принадлежностями – 1 шт.</w:t>
            </w:r>
          </w:p>
          <w:p w:rsidR="00867DF9" w:rsidRPr="00DD6222" w:rsidRDefault="00867DF9" w:rsidP="00867DF9">
            <w:pPr>
              <w:pStyle w:val="aa"/>
              <w:numPr>
                <w:ilvl w:val="0"/>
                <w:numId w:val="43"/>
              </w:numPr>
              <w:tabs>
                <w:tab w:val="left" w:pos="291"/>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 xml:space="preserve">машина электрофорная – </w:t>
            </w:r>
            <w:r>
              <w:rPr>
                <w:rFonts w:ascii="Times New Roman" w:eastAsia="Times New Roman" w:hAnsi="Times New Roman"/>
                <w:sz w:val="24"/>
                <w:szCs w:val="24"/>
              </w:rPr>
              <w:t>2</w:t>
            </w:r>
            <w:r w:rsidRPr="00DD6222">
              <w:rPr>
                <w:rFonts w:ascii="Times New Roman" w:eastAsia="Times New Roman" w:hAnsi="Times New Roman"/>
                <w:sz w:val="24"/>
                <w:szCs w:val="24"/>
              </w:rPr>
              <w:t xml:space="preserve"> шт.</w:t>
            </w:r>
          </w:p>
          <w:p w:rsidR="00867DF9" w:rsidRPr="00DD6222" w:rsidRDefault="00867DF9" w:rsidP="00867DF9">
            <w:pPr>
              <w:pStyle w:val="aa"/>
              <w:numPr>
                <w:ilvl w:val="0"/>
                <w:numId w:val="43"/>
              </w:numPr>
              <w:tabs>
                <w:tab w:val="left" w:pos="291"/>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набор спектральных трубок с источником для их зажигания – 1 шт.</w:t>
            </w:r>
          </w:p>
          <w:p w:rsidR="00867DF9" w:rsidRPr="00DD6222" w:rsidRDefault="00867DF9" w:rsidP="00867DF9">
            <w:pPr>
              <w:pStyle w:val="aa"/>
              <w:numPr>
                <w:ilvl w:val="0"/>
                <w:numId w:val="43"/>
              </w:numPr>
              <w:tabs>
                <w:tab w:val="left" w:pos="291"/>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комплект «Султаны электрические» - 1 шт.</w:t>
            </w:r>
          </w:p>
          <w:p w:rsidR="00867DF9" w:rsidRPr="00DD6222" w:rsidRDefault="00867DF9" w:rsidP="00867DF9">
            <w:pPr>
              <w:pStyle w:val="aa"/>
              <w:numPr>
                <w:ilvl w:val="0"/>
                <w:numId w:val="43"/>
              </w:numPr>
              <w:tabs>
                <w:tab w:val="left" w:pos="291"/>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маятники электростатические (пара) – 1 шт.</w:t>
            </w:r>
          </w:p>
          <w:p w:rsidR="00867DF9" w:rsidRPr="00DD6222" w:rsidRDefault="00867DF9" w:rsidP="00867DF9">
            <w:pPr>
              <w:pStyle w:val="aa"/>
              <w:numPr>
                <w:ilvl w:val="0"/>
                <w:numId w:val="43"/>
              </w:numPr>
              <w:tabs>
                <w:tab w:val="left" w:pos="291"/>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штативы изолирующие (пара) – 1 шт.</w:t>
            </w:r>
          </w:p>
          <w:p w:rsidR="00867DF9" w:rsidRPr="00DD6222" w:rsidRDefault="00867DF9" w:rsidP="00867DF9">
            <w:pPr>
              <w:pStyle w:val="aa"/>
              <w:numPr>
                <w:ilvl w:val="0"/>
                <w:numId w:val="43"/>
              </w:numPr>
              <w:tabs>
                <w:tab w:val="left" w:pos="291"/>
              </w:tabs>
              <w:spacing w:after="0" w:line="228" w:lineRule="exact"/>
              <w:ind w:left="0" w:firstLine="0"/>
              <w:rPr>
                <w:rFonts w:ascii="Times New Roman" w:eastAsia="Times New Roman" w:hAnsi="Times New Roman"/>
                <w:sz w:val="24"/>
                <w:szCs w:val="24"/>
              </w:rPr>
            </w:pPr>
            <w:r w:rsidRPr="00DD6222">
              <w:rPr>
                <w:rFonts w:ascii="Times New Roman" w:eastAsia="Times New Roman" w:hAnsi="Times New Roman"/>
                <w:sz w:val="24"/>
                <w:szCs w:val="24"/>
              </w:rPr>
              <w:t>палочки из стекла и эбонита – 1 шт.</w:t>
            </w:r>
          </w:p>
          <w:p w:rsidR="00867DF9" w:rsidRPr="00DD6222" w:rsidRDefault="00867DF9" w:rsidP="00867DF9">
            <w:pPr>
              <w:pStyle w:val="aa"/>
              <w:numPr>
                <w:ilvl w:val="0"/>
                <w:numId w:val="43"/>
              </w:numPr>
              <w:tabs>
                <w:tab w:val="left" w:pos="291"/>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звонок электрический демонстрационный – 1 шт.</w:t>
            </w:r>
          </w:p>
          <w:p w:rsidR="00867DF9" w:rsidRPr="00DD6222" w:rsidRDefault="00867DF9" w:rsidP="00867DF9">
            <w:pPr>
              <w:pStyle w:val="aa"/>
              <w:numPr>
                <w:ilvl w:val="0"/>
                <w:numId w:val="43"/>
              </w:numPr>
              <w:tabs>
                <w:tab w:val="left" w:pos="291"/>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комплект полосовых и дугообразных магнитов – 1 шт.</w:t>
            </w:r>
          </w:p>
          <w:p w:rsidR="00867DF9" w:rsidRPr="00DD6222" w:rsidRDefault="00867DF9" w:rsidP="00867DF9">
            <w:pPr>
              <w:pStyle w:val="aa"/>
              <w:numPr>
                <w:ilvl w:val="0"/>
                <w:numId w:val="43"/>
              </w:numPr>
              <w:tabs>
                <w:tab w:val="left" w:pos="291"/>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катушка Томсона – 1 шт.</w:t>
            </w:r>
          </w:p>
          <w:p w:rsidR="00867DF9" w:rsidRPr="00DD6222" w:rsidRDefault="00867DF9" w:rsidP="00867DF9">
            <w:pPr>
              <w:pStyle w:val="aa"/>
              <w:numPr>
                <w:ilvl w:val="0"/>
                <w:numId w:val="43"/>
              </w:numPr>
              <w:tabs>
                <w:tab w:val="left" w:pos="291"/>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конденсатор раздвижной – 1 шт.</w:t>
            </w:r>
          </w:p>
          <w:p w:rsidR="00867DF9" w:rsidRPr="00DD6222" w:rsidRDefault="00867DF9" w:rsidP="00867DF9">
            <w:pPr>
              <w:pStyle w:val="aa"/>
              <w:numPr>
                <w:ilvl w:val="0"/>
                <w:numId w:val="43"/>
              </w:numPr>
              <w:tabs>
                <w:tab w:val="left" w:pos="267"/>
              </w:tabs>
              <w:spacing w:after="0" w:line="228" w:lineRule="exact"/>
              <w:ind w:left="0" w:firstLine="0"/>
              <w:rPr>
                <w:rFonts w:ascii="Times New Roman" w:eastAsia="Times New Roman" w:hAnsi="Times New Roman"/>
                <w:sz w:val="24"/>
                <w:szCs w:val="24"/>
              </w:rPr>
            </w:pPr>
            <w:r w:rsidRPr="00DD6222">
              <w:rPr>
                <w:rFonts w:ascii="Times New Roman" w:eastAsia="Times New Roman" w:hAnsi="Times New Roman"/>
                <w:sz w:val="24"/>
                <w:szCs w:val="24"/>
              </w:rPr>
              <w:t>комплект катушек дроссельных – 1 шт.</w:t>
            </w:r>
          </w:p>
          <w:p w:rsidR="00867DF9" w:rsidRPr="00DD6222" w:rsidRDefault="00867DF9" w:rsidP="00867DF9">
            <w:pPr>
              <w:pStyle w:val="aa"/>
              <w:numPr>
                <w:ilvl w:val="0"/>
                <w:numId w:val="43"/>
              </w:numPr>
              <w:tabs>
                <w:tab w:val="left" w:pos="267"/>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прибор для демонстрации вращения рамки в магнитном поле – 1 шт.</w:t>
            </w:r>
          </w:p>
          <w:p w:rsidR="00867DF9" w:rsidRDefault="00867DF9" w:rsidP="00867DF9">
            <w:pPr>
              <w:tabs>
                <w:tab w:val="left" w:pos="267"/>
              </w:tabs>
              <w:spacing w:after="0" w:line="0" w:lineRule="atLeast"/>
              <w:rPr>
                <w:rFonts w:ascii="Times New Roman" w:eastAsia="Times New Roman" w:hAnsi="Times New Roman"/>
                <w:sz w:val="24"/>
                <w:szCs w:val="24"/>
              </w:rPr>
            </w:pPr>
          </w:p>
          <w:p w:rsidR="00867DF9" w:rsidRPr="00DD6222" w:rsidRDefault="00867DF9" w:rsidP="00867DF9">
            <w:pPr>
              <w:tabs>
                <w:tab w:val="left" w:pos="267"/>
              </w:tabs>
              <w:spacing w:after="0" w:line="0" w:lineRule="atLeast"/>
              <w:rPr>
                <w:rFonts w:ascii="Times New Roman" w:eastAsia="Times New Roman" w:hAnsi="Times New Roman"/>
                <w:i/>
                <w:sz w:val="24"/>
                <w:szCs w:val="24"/>
              </w:rPr>
            </w:pPr>
            <w:r w:rsidRPr="00DD6222">
              <w:rPr>
                <w:rFonts w:ascii="Times New Roman" w:eastAsia="Times New Roman" w:hAnsi="Times New Roman"/>
                <w:i/>
                <w:sz w:val="24"/>
                <w:szCs w:val="24"/>
              </w:rPr>
              <w:t>Приборы демонстрационные. Оптика:</w:t>
            </w:r>
          </w:p>
          <w:p w:rsidR="00867DF9" w:rsidRPr="00DD6222" w:rsidRDefault="00867DF9" w:rsidP="00867DF9">
            <w:pPr>
              <w:pStyle w:val="aa"/>
              <w:numPr>
                <w:ilvl w:val="0"/>
                <w:numId w:val="44"/>
              </w:numPr>
              <w:tabs>
                <w:tab w:val="left" w:pos="267"/>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набор по геометрической оптике– 1шт.</w:t>
            </w:r>
          </w:p>
          <w:p w:rsidR="00867DF9" w:rsidRPr="00DD6222" w:rsidRDefault="00867DF9" w:rsidP="00867DF9">
            <w:pPr>
              <w:pStyle w:val="aa"/>
              <w:numPr>
                <w:ilvl w:val="0"/>
                <w:numId w:val="44"/>
              </w:numPr>
              <w:tabs>
                <w:tab w:val="left" w:pos="267"/>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осветитель оптический – 1 шт.</w:t>
            </w:r>
          </w:p>
          <w:p w:rsidR="00867DF9" w:rsidRPr="00DD6222" w:rsidRDefault="00867DF9" w:rsidP="00867DF9">
            <w:pPr>
              <w:pStyle w:val="aa"/>
              <w:numPr>
                <w:ilvl w:val="0"/>
                <w:numId w:val="44"/>
              </w:numPr>
              <w:tabs>
                <w:tab w:val="left" w:pos="267"/>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набор собирающих линз – 1 шт.</w:t>
            </w:r>
          </w:p>
          <w:p w:rsidR="00867DF9" w:rsidRPr="00DD6222" w:rsidRDefault="00867DF9" w:rsidP="00867DF9">
            <w:pPr>
              <w:pStyle w:val="aa"/>
              <w:numPr>
                <w:ilvl w:val="0"/>
                <w:numId w:val="44"/>
              </w:numPr>
              <w:tabs>
                <w:tab w:val="left" w:pos="267"/>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набор поляризаторов с держателями – 1 шт.</w:t>
            </w:r>
          </w:p>
          <w:p w:rsidR="00867DF9" w:rsidRPr="00DD6222" w:rsidRDefault="00867DF9" w:rsidP="00867DF9">
            <w:pPr>
              <w:pStyle w:val="aa"/>
              <w:numPr>
                <w:ilvl w:val="0"/>
                <w:numId w:val="44"/>
              </w:numPr>
              <w:tabs>
                <w:tab w:val="left" w:pos="267"/>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комплект по волновой оптике – 1 шт.</w:t>
            </w:r>
          </w:p>
          <w:p w:rsidR="00867DF9" w:rsidRPr="00DD6222" w:rsidRDefault="00867DF9" w:rsidP="00867DF9">
            <w:pPr>
              <w:pStyle w:val="aa"/>
              <w:numPr>
                <w:ilvl w:val="0"/>
                <w:numId w:val="44"/>
              </w:numPr>
              <w:tabs>
                <w:tab w:val="left" w:pos="267"/>
              </w:tabs>
              <w:spacing w:after="0" w:line="0" w:lineRule="atLeast"/>
              <w:ind w:left="0" w:firstLine="0"/>
              <w:rPr>
                <w:rFonts w:ascii="Times New Roman" w:eastAsia="Times New Roman" w:hAnsi="Times New Roman"/>
                <w:sz w:val="24"/>
                <w:szCs w:val="24"/>
              </w:rPr>
            </w:pPr>
            <w:r w:rsidRPr="00DD6222">
              <w:rPr>
                <w:rFonts w:ascii="Times New Roman" w:eastAsia="Times New Roman" w:hAnsi="Times New Roman"/>
                <w:sz w:val="24"/>
                <w:szCs w:val="24"/>
              </w:rPr>
              <w:t>набор по флуоресценции демонстрационный – 1 шт.</w:t>
            </w:r>
          </w:p>
          <w:p w:rsidR="00867DF9" w:rsidRPr="00DD6222" w:rsidRDefault="00867DF9" w:rsidP="00867DF9">
            <w:pPr>
              <w:pStyle w:val="aa"/>
              <w:numPr>
                <w:ilvl w:val="0"/>
                <w:numId w:val="44"/>
              </w:numPr>
              <w:tabs>
                <w:tab w:val="left" w:pos="267"/>
              </w:tabs>
              <w:spacing w:after="0" w:line="240" w:lineRule="auto"/>
              <w:ind w:left="0" w:firstLine="0"/>
              <w:rPr>
                <w:rFonts w:ascii="Times New Roman" w:eastAsia="Times New Roman" w:hAnsi="Times New Roman"/>
                <w:i/>
              </w:rPr>
            </w:pPr>
            <w:r w:rsidRPr="00DD6222">
              <w:rPr>
                <w:rFonts w:ascii="Times New Roman" w:eastAsia="Times New Roman" w:hAnsi="Times New Roman"/>
                <w:sz w:val="24"/>
                <w:szCs w:val="24"/>
              </w:rPr>
              <w:t>столик подъемный 15х15 см. – 1 шт.</w:t>
            </w:r>
          </w:p>
        </w:tc>
      </w:tr>
      <w:tr w:rsidR="00867DF9" w:rsidTr="00867DF9">
        <w:trPr>
          <w:trHeight w:val="2101"/>
        </w:trPr>
        <w:tc>
          <w:tcPr>
            <w:tcW w:w="1560" w:type="dxa"/>
            <w:shd w:val="clear" w:color="auto" w:fill="auto"/>
          </w:tcPr>
          <w:p w:rsidR="00867DF9" w:rsidRDefault="00867DF9" w:rsidP="00867DF9">
            <w:pPr>
              <w:spacing w:line="216" w:lineRule="exact"/>
              <w:rPr>
                <w:rFonts w:ascii="Times New Roman" w:eastAsia="Times New Roman" w:hAnsi="Times New Roman"/>
                <w:sz w:val="24"/>
                <w:szCs w:val="24"/>
              </w:rPr>
            </w:pPr>
            <w:r>
              <w:rPr>
                <w:rFonts w:ascii="Times New Roman" w:eastAsia="Times New Roman" w:hAnsi="Times New Roman"/>
                <w:sz w:val="24"/>
                <w:szCs w:val="24"/>
              </w:rPr>
              <w:t>Биология</w:t>
            </w:r>
          </w:p>
        </w:tc>
        <w:tc>
          <w:tcPr>
            <w:tcW w:w="7938" w:type="dxa"/>
            <w:shd w:val="clear" w:color="auto" w:fill="auto"/>
          </w:tcPr>
          <w:p w:rsidR="00867DF9" w:rsidRPr="000B5C28" w:rsidRDefault="00867DF9" w:rsidP="00867DF9">
            <w:pPr>
              <w:spacing w:line="0" w:lineRule="atLeast"/>
              <w:rPr>
                <w:rFonts w:ascii="Times New Roman" w:eastAsia="Times New Roman" w:hAnsi="Times New Roman"/>
                <w:i/>
                <w:sz w:val="24"/>
                <w:szCs w:val="24"/>
              </w:rPr>
            </w:pPr>
            <w:r w:rsidRPr="000B5C28">
              <w:rPr>
                <w:rFonts w:ascii="Times New Roman" w:eastAsia="Times New Roman" w:hAnsi="Times New Roman"/>
                <w:i/>
                <w:sz w:val="24"/>
                <w:szCs w:val="24"/>
              </w:rPr>
              <w:t>Демонстрационные материалы:</w:t>
            </w:r>
          </w:p>
          <w:p w:rsidR="00867DF9" w:rsidRDefault="00867DF9" w:rsidP="00867DF9">
            <w:pPr>
              <w:pStyle w:val="aa"/>
              <w:ind w:left="0"/>
              <w:rPr>
                <w:rFonts w:ascii="Times New Roman" w:hAnsi="Times New Roman" w:cs="Times New Roman"/>
                <w:sz w:val="24"/>
                <w:szCs w:val="24"/>
              </w:rPr>
            </w:pP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Вещества растений. Клеточное строение 12 таблиц</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Растение – живой организм 4 таблицы</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Растения и окружающая среда 7 таблиц</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Биология 6 класс Растения, грибы, лишайники 14 таблиц</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Биология 7 класс. Животные 13 таблиц</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Строение тела человека 10 таб.+80 карт</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Эволюция животного мира</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Земля. История планеты.</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Земля. Развитие жизни</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Земля. Происхождение человека</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Животный мир Арктической зоны</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Природные зоны России</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Природные зоны мира</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Мир животных</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Жизнь растений</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sz w:val="24"/>
                <w:szCs w:val="24"/>
              </w:rPr>
            </w:pPr>
            <w:r w:rsidRPr="000B5C28">
              <w:rPr>
                <w:rFonts w:ascii="Times New Roman" w:hAnsi="Times New Roman" w:cs="Times New Roman"/>
                <w:sz w:val="24"/>
                <w:szCs w:val="24"/>
              </w:rPr>
              <w:t>Насекомые и птицы</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О</w:t>
            </w:r>
            <w:r>
              <w:rPr>
                <w:rFonts w:ascii="Times New Roman" w:hAnsi="Times New Roman" w:cs="Times New Roman"/>
                <w:color w:val="000000"/>
                <w:sz w:val="24"/>
                <w:szCs w:val="24"/>
              </w:rPr>
              <w:t>р</w:t>
            </w:r>
            <w:r w:rsidRPr="000B5C28">
              <w:rPr>
                <w:rFonts w:ascii="Times New Roman" w:hAnsi="Times New Roman" w:cs="Times New Roman"/>
                <w:color w:val="000000"/>
                <w:sz w:val="24"/>
                <w:szCs w:val="24"/>
              </w:rPr>
              <w:t>ганизм как единое целое/Корень.(2)</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Побег./Ткани животных.(2)</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Выделительная система.(1)</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Дыхательная система.(1)</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Кровеносная система.(1)</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Нервная система.(1)</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Питание и пищеварение/Скелет-опора организма(2</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Пищеварительная система.(1)</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Ткани растений./Плоды.(2)</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Хим.состав клетки/Органы цветкового растения(2</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Цветок/Экологические факторы.(2)</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Дигибридное скрещивание.Независ.наследование признаков(1</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Зрительный анализатор.(1)</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Мускулатура человека.(1)</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Слуховой анализатор.(1)</w:t>
            </w:r>
          </w:p>
          <w:p w:rsidR="00867DF9" w:rsidRPr="000B5C28" w:rsidRDefault="00867DF9" w:rsidP="00867DF9">
            <w:pPr>
              <w:pStyle w:val="aa"/>
              <w:numPr>
                <w:ilvl w:val="0"/>
                <w:numId w:val="44"/>
              </w:numPr>
              <w:tabs>
                <w:tab w:val="left" w:pos="267"/>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Строение костей.(1)</w:t>
            </w:r>
          </w:p>
          <w:p w:rsidR="00867DF9" w:rsidRPr="000B5C28" w:rsidRDefault="00867DF9" w:rsidP="00867DF9">
            <w:pPr>
              <w:pStyle w:val="aa"/>
              <w:numPr>
                <w:ilvl w:val="0"/>
                <w:numId w:val="44"/>
              </w:numPr>
              <w:tabs>
                <w:tab w:val="left" w:pos="291"/>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Половая система.(1)</w:t>
            </w:r>
          </w:p>
          <w:p w:rsidR="00867DF9" w:rsidRPr="000B5C28" w:rsidRDefault="00867DF9" w:rsidP="00867DF9">
            <w:pPr>
              <w:pStyle w:val="aa"/>
              <w:numPr>
                <w:ilvl w:val="0"/>
                <w:numId w:val="44"/>
              </w:numPr>
              <w:tabs>
                <w:tab w:val="left" w:pos="291"/>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Глаза беспозвоночных и позвоноч. животных.(1)</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Орган слуха у беспозвоноч.и позв.животных.(1)</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Эволюция выделительной системы.(1)</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Эволюция кровеносной системы.(1)</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Эволюция нервной системы.(1)</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Эволюция репродуктивной системы.(1)</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Взаимод.неаллельных генов.Эпистас.(1)</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Редкие и исч.виды растений./Строение Земли(2)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Системы органов животных/Развитие животных(2)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Среда обитания./Редкие и исч.виды животных(2)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Строение генов прокариот.(1)</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Ткани растений.(1)</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Сцепленное наследование признаков(Опыты Т.Моргана).(1)</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Бактерии / Разнообразие эукариотич.клеток (2)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Биосфера./ Стр.и функц.нуклеиновых кислот.(2)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Биотич.взаимодействия./Строение экосистемы.(2)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Вирусы./Метаболизм.(2)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Генетич.код/Действие факторов среды на жив.орг(2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Гл.направления эволюции/Стр.и функции липидов.(2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Грибы / Строение ДНК (2)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Деление клетки (1)</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Круговорот азота./Жизненные формы животных.(2)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Круговорот углерода./Экологич.пирамида.(2)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Многообразие живых организмов (1)</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Типы питания./Синтез белка (2)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Типы размнож.организмов./Стр.и функц.белков.(2)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Уровни организации живого (1)</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Фотосинтез./Строение и уровни организ.белка.(2)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Центры происх.культ.растений/Стр.и функц.углев(2</w:t>
            </w:r>
          </w:p>
          <w:p w:rsidR="00867DF9" w:rsidRPr="000B5C28" w:rsidRDefault="00867DF9" w:rsidP="00867DF9">
            <w:pPr>
              <w:pStyle w:val="aa"/>
              <w:numPr>
                <w:ilvl w:val="0"/>
                <w:numId w:val="44"/>
              </w:numPr>
              <w:tabs>
                <w:tab w:val="left" w:pos="255"/>
              </w:tabs>
              <w:spacing w:after="0" w:line="240" w:lineRule="auto"/>
              <w:ind w:left="0" w:firstLine="0"/>
              <w:rPr>
                <w:rFonts w:ascii="Times New Roman" w:hAnsi="Times New Roman" w:cs="Times New Roman"/>
                <w:color w:val="000000"/>
                <w:sz w:val="24"/>
                <w:szCs w:val="24"/>
              </w:rPr>
            </w:pPr>
            <w:r w:rsidRPr="000B5C28">
              <w:rPr>
                <w:rFonts w:ascii="Times New Roman" w:hAnsi="Times New Roman" w:cs="Times New Roman"/>
                <w:color w:val="000000"/>
                <w:sz w:val="24"/>
                <w:szCs w:val="24"/>
              </w:rPr>
              <w:t>Цепи питания/Сукцессия-саморазв.природ.сообщ.(2)</w:t>
            </w:r>
          </w:p>
          <w:p w:rsidR="00867DF9" w:rsidRPr="000B5C28" w:rsidRDefault="00867DF9" w:rsidP="00867DF9">
            <w:pPr>
              <w:pStyle w:val="aa"/>
              <w:numPr>
                <w:ilvl w:val="0"/>
                <w:numId w:val="44"/>
              </w:numPr>
              <w:tabs>
                <w:tab w:val="left" w:pos="255"/>
              </w:tabs>
              <w:spacing w:after="0" w:line="0" w:lineRule="atLeast"/>
              <w:ind w:left="0" w:firstLine="0"/>
              <w:rPr>
                <w:rFonts w:ascii="Times New Roman" w:eastAsia="Times New Roman" w:hAnsi="Times New Roman"/>
                <w:i/>
                <w:sz w:val="24"/>
                <w:szCs w:val="24"/>
              </w:rPr>
            </w:pPr>
            <w:r w:rsidRPr="000B5C28">
              <w:rPr>
                <w:rFonts w:ascii="Times New Roman" w:hAnsi="Times New Roman" w:cs="Times New Roman"/>
                <w:color w:val="000000"/>
                <w:sz w:val="24"/>
                <w:szCs w:val="24"/>
              </w:rPr>
              <w:t>Эволюционное древо (1)</w:t>
            </w:r>
          </w:p>
          <w:p w:rsidR="00867DF9" w:rsidRDefault="00867DF9" w:rsidP="00867DF9">
            <w:pPr>
              <w:pStyle w:val="aa"/>
              <w:spacing w:line="0" w:lineRule="atLeast"/>
              <w:ind w:left="0"/>
              <w:rPr>
                <w:rFonts w:ascii="Times New Roman" w:hAnsi="Times New Roman" w:cs="Times New Roman"/>
                <w:color w:val="000000"/>
                <w:sz w:val="24"/>
                <w:szCs w:val="24"/>
              </w:rPr>
            </w:pPr>
          </w:p>
          <w:p w:rsidR="00867DF9" w:rsidRPr="000B5C28" w:rsidRDefault="00867DF9" w:rsidP="00867DF9">
            <w:pPr>
              <w:spacing w:line="0" w:lineRule="atLeast"/>
              <w:rPr>
                <w:rFonts w:ascii="Times New Roman" w:eastAsia="Times New Roman" w:hAnsi="Times New Roman"/>
                <w:i/>
                <w:sz w:val="24"/>
                <w:szCs w:val="24"/>
              </w:rPr>
            </w:pPr>
            <w:r w:rsidRPr="000B5C28">
              <w:rPr>
                <w:rFonts w:ascii="Times New Roman" w:eastAsia="Times New Roman" w:hAnsi="Times New Roman"/>
                <w:i/>
                <w:sz w:val="24"/>
                <w:szCs w:val="24"/>
              </w:rPr>
              <w:t>Учебно-лабораторное оборудование:</w:t>
            </w:r>
          </w:p>
          <w:p w:rsidR="00867DF9" w:rsidRPr="000B5C28" w:rsidRDefault="00867DF9" w:rsidP="00867DF9">
            <w:pPr>
              <w:pStyle w:val="aa"/>
              <w:numPr>
                <w:ilvl w:val="0"/>
                <w:numId w:val="45"/>
              </w:numPr>
              <w:tabs>
                <w:tab w:val="left" w:pos="303"/>
              </w:tabs>
              <w:spacing w:after="0" w:line="0" w:lineRule="atLeast"/>
              <w:ind w:left="0" w:firstLine="0"/>
              <w:rPr>
                <w:rFonts w:ascii="Times New Roman" w:eastAsia="Times New Roman" w:hAnsi="Times New Roman"/>
                <w:sz w:val="24"/>
                <w:szCs w:val="24"/>
              </w:rPr>
            </w:pPr>
            <w:r w:rsidRPr="000B5C28">
              <w:rPr>
                <w:rFonts w:ascii="Times New Roman" w:eastAsia="Times New Roman" w:hAnsi="Times New Roman"/>
                <w:sz w:val="24"/>
                <w:szCs w:val="24"/>
              </w:rPr>
              <w:t>биологическая микролаборатория – 8 шт.</w:t>
            </w:r>
          </w:p>
          <w:p w:rsidR="00867DF9" w:rsidRPr="000B5C28" w:rsidRDefault="00867DF9" w:rsidP="00867DF9">
            <w:pPr>
              <w:pStyle w:val="aa"/>
              <w:numPr>
                <w:ilvl w:val="0"/>
                <w:numId w:val="45"/>
              </w:numPr>
              <w:tabs>
                <w:tab w:val="left" w:pos="303"/>
              </w:tabs>
              <w:spacing w:after="0" w:line="0" w:lineRule="atLeast"/>
              <w:ind w:left="0" w:firstLine="0"/>
              <w:rPr>
                <w:rFonts w:ascii="Times New Roman" w:eastAsia="Times New Roman" w:hAnsi="Times New Roman"/>
                <w:sz w:val="24"/>
                <w:szCs w:val="24"/>
              </w:rPr>
            </w:pPr>
            <w:r w:rsidRPr="000B5C28">
              <w:rPr>
                <w:rFonts w:ascii="Times New Roman" w:eastAsia="Times New Roman" w:hAnsi="Times New Roman"/>
                <w:sz w:val="24"/>
                <w:szCs w:val="24"/>
              </w:rPr>
              <w:t>комплект гербариев с электронным пособием – 1 шт.</w:t>
            </w:r>
          </w:p>
          <w:p w:rsidR="00867DF9" w:rsidRPr="000B5C28" w:rsidRDefault="00867DF9" w:rsidP="00867DF9">
            <w:pPr>
              <w:pStyle w:val="aa"/>
              <w:numPr>
                <w:ilvl w:val="0"/>
                <w:numId w:val="45"/>
              </w:numPr>
              <w:tabs>
                <w:tab w:val="left" w:pos="303"/>
              </w:tabs>
              <w:spacing w:after="0" w:line="0" w:lineRule="atLeast"/>
              <w:ind w:left="0" w:firstLine="0"/>
              <w:rPr>
                <w:rFonts w:ascii="Times New Roman" w:eastAsia="Times New Roman" w:hAnsi="Times New Roman"/>
                <w:sz w:val="24"/>
                <w:szCs w:val="24"/>
              </w:rPr>
            </w:pPr>
            <w:r w:rsidRPr="000B5C28">
              <w:rPr>
                <w:rFonts w:ascii="Times New Roman" w:eastAsia="Times New Roman" w:hAnsi="Times New Roman"/>
                <w:sz w:val="24"/>
                <w:szCs w:val="24"/>
              </w:rPr>
              <w:t>комплект моделей скелетов позвоночных животных – 1 шт.</w:t>
            </w:r>
          </w:p>
          <w:p w:rsidR="00867DF9" w:rsidRPr="000B5C28" w:rsidRDefault="00867DF9" w:rsidP="00867DF9">
            <w:pPr>
              <w:pStyle w:val="aa"/>
              <w:numPr>
                <w:ilvl w:val="0"/>
                <w:numId w:val="45"/>
              </w:numPr>
              <w:tabs>
                <w:tab w:val="left" w:pos="303"/>
              </w:tabs>
              <w:spacing w:after="0" w:line="0" w:lineRule="atLeast"/>
              <w:ind w:left="0" w:firstLine="0"/>
              <w:rPr>
                <w:rFonts w:ascii="Times New Roman" w:eastAsia="Times New Roman" w:hAnsi="Times New Roman"/>
                <w:sz w:val="24"/>
                <w:szCs w:val="24"/>
              </w:rPr>
            </w:pPr>
            <w:r w:rsidRPr="000B5C28">
              <w:rPr>
                <w:rFonts w:ascii="Times New Roman" w:eastAsia="Times New Roman" w:hAnsi="Times New Roman"/>
                <w:sz w:val="24"/>
                <w:szCs w:val="24"/>
              </w:rPr>
              <w:t>набор моделей органов человека и животных – 1 шт.</w:t>
            </w:r>
          </w:p>
          <w:p w:rsidR="00867DF9" w:rsidRPr="000B5C28" w:rsidRDefault="00867DF9" w:rsidP="00867DF9">
            <w:pPr>
              <w:pStyle w:val="aa"/>
              <w:numPr>
                <w:ilvl w:val="0"/>
                <w:numId w:val="45"/>
              </w:numPr>
              <w:tabs>
                <w:tab w:val="left" w:pos="303"/>
              </w:tabs>
              <w:spacing w:after="0" w:line="228" w:lineRule="exact"/>
              <w:ind w:left="0" w:firstLine="0"/>
              <w:rPr>
                <w:rFonts w:ascii="Times New Roman" w:eastAsia="Times New Roman" w:hAnsi="Times New Roman"/>
                <w:sz w:val="24"/>
                <w:szCs w:val="24"/>
              </w:rPr>
            </w:pPr>
            <w:r w:rsidRPr="000B5C28">
              <w:rPr>
                <w:rFonts w:ascii="Times New Roman" w:eastAsia="Times New Roman" w:hAnsi="Times New Roman"/>
                <w:sz w:val="24"/>
                <w:szCs w:val="24"/>
              </w:rPr>
              <w:t>набор по анатомии и физиологии – 1 шт.</w:t>
            </w:r>
          </w:p>
          <w:p w:rsidR="00867DF9" w:rsidRPr="000B5C28" w:rsidRDefault="00867DF9" w:rsidP="00867DF9">
            <w:pPr>
              <w:pStyle w:val="aa"/>
              <w:numPr>
                <w:ilvl w:val="0"/>
                <w:numId w:val="45"/>
              </w:numPr>
              <w:tabs>
                <w:tab w:val="left" w:pos="303"/>
              </w:tabs>
              <w:spacing w:after="0" w:line="0" w:lineRule="atLeast"/>
              <w:ind w:left="0" w:firstLine="0"/>
              <w:rPr>
                <w:rFonts w:ascii="Times New Roman" w:eastAsia="Times New Roman" w:hAnsi="Times New Roman"/>
                <w:sz w:val="24"/>
                <w:szCs w:val="24"/>
              </w:rPr>
            </w:pPr>
            <w:r w:rsidRPr="000B5C28">
              <w:rPr>
                <w:rFonts w:ascii="Times New Roman" w:eastAsia="Times New Roman" w:hAnsi="Times New Roman"/>
                <w:sz w:val="24"/>
                <w:szCs w:val="24"/>
              </w:rPr>
              <w:t>набор по ботанике – 1 шт.</w:t>
            </w:r>
          </w:p>
          <w:p w:rsidR="00867DF9" w:rsidRPr="000B5C28" w:rsidRDefault="00867DF9" w:rsidP="00867DF9">
            <w:pPr>
              <w:pStyle w:val="aa"/>
              <w:numPr>
                <w:ilvl w:val="0"/>
                <w:numId w:val="45"/>
              </w:numPr>
              <w:tabs>
                <w:tab w:val="left" w:pos="303"/>
              </w:tabs>
              <w:spacing w:after="0" w:line="0" w:lineRule="atLeast"/>
              <w:ind w:left="0" w:firstLine="0"/>
              <w:rPr>
                <w:rFonts w:ascii="Times New Roman" w:eastAsia="Times New Roman" w:hAnsi="Times New Roman"/>
                <w:sz w:val="24"/>
                <w:szCs w:val="24"/>
              </w:rPr>
            </w:pPr>
            <w:r w:rsidRPr="000B5C28">
              <w:rPr>
                <w:rFonts w:ascii="Times New Roman" w:eastAsia="Times New Roman" w:hAnsi="Times New Roman"/>
                <w:sz w:val="24"/>
                <w:szCs w:val="24"/>
              </w:rPr>
              <w:t>набор по общей зоологии – 1 шт.</w:t>
            </w:r>
          </w:p>
          <w:p w:rsidR="00867DF9" w:rsidRPr="000B5C28" w:rsidRDefault="00867DF9" w:rsidP="00867DF9">
            <w:pPr>
              <w:pStyle w:val="aa"/>
              <w:numPr>
                <w:ilvl w:val="0"/>
                <w:numId w:val="45"/>
              </w:numPr>
              <w:tabs>
                <w:tab w:val="left" w:pos="303"/>
              </w:tabs>
              <w:spacing w:after="0" w:line="0" w:lineRule="atLeast"/>
              <w:ind w:left="0" w:firstLine="0"/>
              <w:rPr>
                <w:rFonts w:ascii="Times New Roman" w:eastAsia="Times New Roman" w:hAnsi="Times New Roman"/>
                <w:sz w:val="24"/>
                <w:szCs w:val="24"/>
              </w:rPr>
            </w:pPr>
            <w:r w:rsidRPr="000B5C28">
              <w:rPr>
                <w:rFonts w:ascii="Times New Roman" w:eastAsia="Times New Roman" w:hAnsi="Times New Roman"/>
                <w:sz w:val="24"/>
                <w:szCs w:val="24"/>
              </w:rPr>
              <w:t>набор по зоологии – 1 шт.</w:t>
            </w:r>
          </w:p>
          <w:p w:rsidR="00867DF9" w:rsidRPr="000B5C28" w:rsidRDefault="00867DF9" w:rsidP="00867DF9">
            <w:pPr>
              <w:pStyle w:val="aa"/>
              <w:numPr>
                <w:ilvl w:val="0"/>
                <w:numId w:val="45"/>
              </w:numPr>
              <w:tabs>
                <w:tab w:val="left" w:pos="303"/>
              </w:tabs>
              <w:spacing w:after="0" w:line="0" w:lineRule="atLeast"/>
              <w:ind w:left="0" w:firstLine="0"/>
              <w:rPr>
                <w:rFonts w:ascii="Times New Roman" w:eastAsia="Times New Roman" w:hAnsi="Times New Roman"/>
                <w:sz w:val="24"/>
                <w:szCs w:val="24"/>
              </w:rPr>
            </w:pPr>
            <w:r w:rsidRPr="000B5C28">
              <w:rPr>
                <w:rFonts w:ascii="Times New Roman" w:eastAsia="Times New Roman" w:hAnsi="Times New Roman"/>
                <w:sz w:val="24"/>
                <w:szCs w:val="24"/>
              </w:rPr>
              <w:t>модели остеологические – 1 шт.</w:t>
            </w:r>
          </w:p>
          <w:p w:rsidR="00867DF9" w:rsidRPr="000B5C28" w:rsidRDefault="00867DF9" w:rsidP="00867DF9">
            <w:pPr>
              <w:pStyle w:val="aa"/>
              <w:numPr>
                <w:ilvl w:val="0"/>
                <w:numId w:val="45"/>
              </w:numPr>
              <w:tabs>
                <w:tab w:val="left" w:pos="303"/>
              </w:tabs>
              <w:spacing w:after="0" w:line="0" w:lineRule="atLeast"/>
              <w:ind w:left="0" w:firstLine="0"/>
              <w:rPr>
                <w:rFonts w:ascii="Times New Roman" w:eastAsia="Times New Roman" w:hAnsi="Times New Roman"/>
                <w:i/>
                <w:sz w:val="24"/>
                <w:szCs w:val="24"/>
              </w:rPr>
            </w:pPr>
            <w:r w:rsidRPr="000B5C28">
              <w:rPr>
                <w:rFonts w:ascii="Times New Roman" w:eastAsia="Times New Roman" w:hAnsi="Times New Roman"/>
                <w:sz w:val="24"/>
                <w:szCs w:val="24"/>
              </w:rPr>
              <w:t>цифровой микроскоп – 2 шт.</w:t>
            </w:r>
          </w:p>
        </w:tc>
      </w:tr>
      <w:tr w:rsidR="00867DF9" w:rsidTr="00867DF9">
        <w:trPr>
          <w:trHeight w:val="2101"/>
        </w:trPr>
        <w:tc>
          <w:tcPr>
            <w:tcW w:w="1560" w:type="dxa"/>
            <w:shd w:val="clear" w:color="auto" w:fill="auto"/>
          </w:tcPr>
          <w:p w:rsidR="00867DF9" w:rsidRDefault="00867DF9" w:rsidP="00867DF9">
            <w:pPr>
              <w:spacing w:line="216" w:lineRule="exact"/>
              <w:rPr>
                <w:rFonts w:ascii="Times New Roman" w:eastAsia="Times New Roman" w:hAnsi="Times New Roman"/>
                <w:sz w:val="24"/>
                <w:szCs w:val="24"/>
              </w:rPr>
            </w:pPr>
            <w:r>
              <w:rPr>
                <w:rFonts w:ascii="Times New Roman" w:eastAsia="Times New Roman" w:hAnsi="Times New Roman"/>
              </w:rPr>
              <w:t>География</w:t>
            </w:r>
          </w:p>
        </w:tc>
        <w:tc>
          <w:tcPr>
            <w:tcW w:w="7938" w:type="dxa"/>
            <w:shd w:val="clear" w:color="auto" w:fill="auto"/>
          </w:tcPr>
          <w:p w:rsidR="00867DF9" w:rsidRPr="00DD6222" w:rsidRDefault="00867DF9" w:rsidP="00867DF9">
            <w:pPr>
              <w:spacing w:line="216" w:lineRule="exact"/>
              <w:rPr>
                <w:rFonts w:ascii="Times New Roman" w:eastAsia="Times New Roman" w:hAnsi="Times New Roman"/>
                <w:sz w:val="24"/>
                <w:szCs w:val="24"/>
              </w:rPr>
            </w:pPr>
            <w:r w:rsidRPr="00DD6222">
              <w:rPr>
                <w:rFonts w:ascii="Times New Roman" w:eastAsia="Times New Roman" w:hAnsi="Times New Roman" w:cs="Times New Roman"/>
                <w:color w:val="000000"/>
                <w:sz w:val="24"/>
                <w:szCs w:val="24"/>
              </w:rPr>
              <w:t>Компьютер, мультимедийный проектор, экран, акустическая система</w:t>
            </w:r>
          </w:p>
          <w:p w:rsidR="00867DF9" w:rsidRPr="00C55E2D" w:rsidRDefault="00867DF9" w:rsidP="00867DF9">
            <w:pPr>
              <w:spacing w:line="0" w:lineRule="atLeast"/>
              <w:rPr>
                <w:rFonts w:ascii="Times New Roman" w:eastAsia="Times New Roman" w:hAnsi="Times New Roman"/>
                <w:sz w:val="24"/>
                <w:szCs w:val="24"/>
              </w:rPr>
            </w:pPr>
            <w:r w:rsidRPr="00C55E2D">
              <w:rPr>
                <w:rFonts w:ascii="Times New Roman" w:eastAsia="Times New Roman" w:hAnsi="Times New Roman"/>
                <w:sz w:val="24"/>
                <w:szCs w:val="24"/>
              </w:rPr>
              <w:t>Учебно-лабораторное оборудование:</w:t>
            </w:r>
          </w:p>
          <w:p w:rsidR="00867DF9" w:rsidRPr="00C55E2D" w:rsidRDefault="00867DF9" w:rsidP="00867DF9">
            <w:pPr>
              <w:pStyle w:val="aa"/>
              <w:numPr>
                <w:ilvl w:val="0"/>
                <w:numId w:val="46"/>
              </w:numPr>
              <w:tabs>
                <w:tab w:val="left" w:pos="291"/>
              </w:tabs>
              <w:spacing w:after="0" w:line="0" w:lineRule="atLeast"/>
              <w:ind w:left="0" w:firstLine="0"/>
              <w:rPr>
                <w:rFonts w:ascii="Times New Roman" w:eastAsia="Times New Roman" w:hAnsi="Times New Roman"/>
                <w:sz w:val="24"/>
                <w:szCs w:val="24"/>
              </w:rPr>
            </w:pPr>
            <w:r w:rsidRPr="00C55E2D">
              <w:rPr>
                <w:rFonts w:ascii="Times New Roman" w:eastAsia="Times New Roman" w:hAnsi="Times New Roman"/>
                <w:sz w:val="24"/>
                <w:szCs w:val="24"/>
              </w:rPr>
              <w:t>таблицы – 79 шт.</w:t>
            </w:r>
          </w:p>
          <w:p w:rsidR="00867DF9" w:rsidRPr="00C55E2D" w:rsidRDefault="00867DF9" w:rsidP="00867DF9">
            <w:pPr>
              <w:pStyle w:val="aa"/>
              <w:numPr>
                <w:ilvl w:val="0"/>
                <w:numId w:val="46"/>
              </w:numPr>
              <w:tabs>
                <w:tab w:val="left" w:pos="291"/>
              </w:tabs>
              <w:spacing w:after="0" w:line="0" w:lineRule="atLeast"/>
              <w:ind w:left="0" w:firstLine="0"/>
              <w:rPr>
                <w:rFonts w:ascii="Times New Roman" w:eastAsia="Times New Roman" w:hAnsi="Times New Roman"/>
                <w:sz w:val="24"/>
                <w:szCs w:val="24"/>
              </w:rPr>
            </w:pPr>
            <w:r w:rsidRPr="00C55E2D">
              <w:rPr>
                <w:rFonts w:ascii="Times New Roman" w:eastAsia="Times New Roman" w:hAnsi="Times New Roman"/>
                <w:sz w:val="24"/>
                <w:szCs w:val="24"/>
              </w:rPr>
              <w:t>карты мира – 3 шт.</w:t>
            </w:r>
          </w:p>
          <w:p w:rsidR="00867DF9" w:rsidRPr="00C55E2D" w:rsidRDefault="00867DF9" w:rsidP="00867DF9">
            <w:pPr>
              <w:pStyle w:val="aa"/>
              <w:numPr>
                <w:ilvl w:val="0"/>
                <w:numId w:val="46"/>
              </w:numPr>
              <w:tabs>
                <w:tab w:val="left" w:pos="291"/>
              </w:tabs>
              <w:spacing w:after="0" w:line="0" w:lineRule="atLeast"/>
              <w:ind w:left="0" w:firstLine="0"/>
              <w:rPr>
                <w:rFonts w:ascii="Times New Roman" w:eastAsia="Times New Roman" w:hAnsi="Times New Roman"/>
                <w:sz w:val="24"/>
                <w:szCs w:val="24"/>
              </w:rPr>
            </w:pPr>
            <w:r w:rsidRPr="00C55E2D">
              <w:rPr>
                <w:rFonts w:ascii="Times New Roman" w:eastAsia="Times New Roman" w:hAnsi="Times New Roman"/>
                <w:sz w:val="24"/>
                <w:szCs w:val="24"/>
              </w:rPr>
              <w:t>карты материков, их частей и океанов – 5 шт.</w:t>
            </w:r>
          </w:p>
          <w:p w:rsidR="00867DF9" w:rsidRPr="00C55E2D" w:rsidRDefault="00867DF9" w:rsidP="00867DF9">
            <w:pPr>
              <w:pStyle w:val="aa"/>
              <w:numPr>
                <w:ilvl w:val="0"/>
                <w:numId w:val="46"/>
              </w:numPr>
              <w:tabs>
                <w:tab w:val="left" w:pos="291"/>
              </w:tabs>
              <w:spacing w:after="0" w:line="228" w:lineRule="exact"/>
              <w:ind w:left="0" w:firstLine="0"/>
              <w:rPr>
                <w:rFonts w:ascii="Times New Roman" w:eastAsia="Times New Roman" w:hAnsi="Times New Roman"/>
                <w:sz w:val="24"/>
                <w:szCs w:val="24"/>
              </w:rPr>
            </w:pPr>
            <w:r w:rsidRPr="00C55E2D">
              <w:rPr>
                <w:rFonts w:ascii="Times New Roman" w:eastAsia="Times New Roman" w:hAnsi="Times New Roman"/>
                <w:sz w:val="24"/>
                <w:szCs w:val="24"/>
              </w:rPr>
              <w:t>карта России –1 шт.</w:t>
            </w:r>
          </w:p>
          <w:p w:rsidR="00867DF9" w:rsidRPr="00C55E2D" w:rsidRDefault="00867DF9" w:rsidP="00867DF9">
            <w:pPr>
              <w:pStyle w:val="aa"/>
              <w:numPr>
                <w:ilvl w:val="0"/>
                <w:numId w:val="46"/>
              </w:numPr>
              <w:tabs>
                <w:tab w:val="left" w:pos="291"/>
              </w:tabs>
              <w:spacing w:after="0" w:line="0" w:lineRule="atLeast"/>
              <w:ind w:left="0" w:firstLine="0"/>
              <w:rPr>
                <w:rFonts w:ascii="Times New Roman" w:eastAsia="Times New Roman" w:hAnsi="Times New Roman"/>
                <w:sz w:val="24"/>
                <w:szCs w:val="24"/>
              </w:rPr>
            </w:pPr>
            <w:r w:rsidRPr="00C55E2D">
              <w:rPr>
                <w:rFonts w:ascii="Times New Roman" w:eastAsia="Times New Roman" w:hAnsi="Times New Roman"/>
                <w:sz w:val="24"/>
                <w:szCs w:val="24"/>
              </w:rPr>
              <w:t>коллекция горных пород – 1 шт.</w:t>
            </w:r>
          </w:p>
          <w:p w:rsidR="00867DF9" w:rsidRPr="00C55E2D" w:rsidRDefault="00867DF9" w:rsidP="00867DF9">
            <w:pPr>
              <w:pStyle w:val="aa"/>
              <w:numPr>
                <w:ilvl w:val="0"/>
                <w:numId w:val="46"/>
              </w:numPr>
              <w:tabs>
                <w:tab w:val="left" w:pos="291"/>
              </w:tabs>
              <w:spacing w:after="0" w:line="0" w:lineRule="atLeast"/>
              <w:ind w:left="0" w:firstLine="0"/>
              <w:rPr>
                <w:rFonts w:ascii="Times New Roman" w:eastAsia="Times New Roman" w:hAnsi="Times New Roman"/>
                <w:sz w:val="24"/>
                <w:szCs w:val="24"/>
              </w:rPr>
            </w:pPr>
            <w:r w:rsidRPr="00C55E2D">
              <w:rPr>
                <w:rFonts w:ascii="Times New Roman" w:eastAsia="Times New Roman" w:hAnsi="Times New Roman"/>
                <w:sz w:val="24"/>
                <w:szCs w:val="24"/>
              </w:rPr>
              <w:t>гербарий растений – 1 шт.</w:t>
            </w:r>
          </w:p>
          <w:p w:rsidR="00867DF9" w:rsidRPr="00C55E2D" w:rsidRDefault="00867DF9" w:rsidP="00867DF9">
            <w:pPr>
              <w:pStyle w:val="aa"/>
              <w:numPr>
                <w:ilvl w:val="0"/>
                <w:numId w:val="46"/>
              </w:numPr>
              <w:tabs>
                <w:tab w:val="left" w:pos="291"/>
              </w:tabs>
              <w:spacing w:after="0" w:line="0" w:lineRule="atLeast"/>
              <w:ind w:left="0" w:firstLine="0"/>
              <w:rPr>
                <w:rFonts w:ascii="Times New Roman" w:eastAsia="Times New Roman" w:hAnsi="Times New Roman"/>
                <w:sz w:val="24"/>
                <w:szCs w:val="24"/>
              </w:rPr>
            </w:pPr>
            <w:r w:rsidRPr="00C55E2D">
              <w:rPr>
                <w:rFonts w:ascii="Times New Roman" w:eastAsia="Times New Roman" w:hAnsi="Times New Roman"/>
                <w:sz w:val="24"/>
                <w:szCs w:val="24"/>
              </w:rPr>
              <w:t>компас ученический – 15 шт.</w:t>
            </w:r>
          </w:p>
          <w:p w:rsidR="00867DF9" w:rsidRPr="00C55E2D" w:rsidRDefault="00867DF9" w:rsidP="00867DF9">
            <w:pPr>
              <w:pStyle w:val="aa"/>
              <w:numPr>
                <w:ilvl w:val="0"/>
                <w:numId w:val="46"/>
              </w:numPr>
              <w:tabs>
                <w:tab w:val="left" w:pos="291"/>
              </w:tabs>
              <w:spacing w:after="0" w:line="0" w:lineRule="atLeast"/>
              <w:ind w:left="0" w:firstLine="0"/>
              <w:rPr>
                <w:rFonts w:ascii="Times New Roman" w:eastAsia="Times New Roman" w:hAnsi="Times New Roman"/>
                <w:sz w:val="24"/>
                <w:szCs w:val="24"/>
              </w:rPr>
            </w:pPr>
            <w:r w:rsidRPr="00C55E2D">
              <w:rPr>
                <w:rFonts w:ascii="Times New Roman" w:eastAsia="Times New Roman" w:hAnsi="Times New Roman"/>
                <w:sz w:val="24"/>
                <w:szCs w:val="24"/>
              </w:rPr>
              <w:t>школьная метеостанция – 1 шт.</w:t>
            </w:r>
          </w:p>
          <w:p w:rsidR="00867DF9" w:rsidRPr="00C55E2D" w:rsidRDefault="00867DF9" w:rsidP="00867DF9">
            <w:pPr>
              <w:pStyle w:val="aa"/>
              <w:numPr>
                <w:ilvl w:val="0"/>
                <w:numId w:val="46"/>
              </w:numPr>
              <w:tabs>
                <w:tab w:val="left" w:pos="291"/>
              </w:tabs>
              <w:spacing w:after="0" w:line="0" w:lineRule="atLeast"/>
              <w:ind w:left="0" w:firstLine="0"/>
              <w:rPr>
                <w:rFonts w:ascii="Times New Roman" w:eastAsia="Times New Roman" w:hAnsi="Times New Roman"/>
                <w:sz w:val="24"/>
                <w:szCs w:val="24"/>
              </w:rPr>
            </w:pPr>
            <w:r w:rsidRPr="00C55E2D">
              <w:rPr>
                <w:rFonts w:ascii="Times New Roman" w:eastAsia="Times New Roman" w:hAnsi="Times New Roman"/>
                <w:sz w:val="24"/>
                <w:szCs w:val="24"/>
              </w:rPr>
              <w:t>набор видеофильмов BBS  «Планета Земля» - 5 шт.</w:t>
            </w:r>
          </w:p>
          <w:p w:rsidR="00867DF9" w:rsidRPr="00C55E2D" w:rsidRDefault="00867DF9" w:rsidP="00867DF9">
            <w:pPr>
              <w:pStyle w:val="aa"/>
              <w:numPr>
                <w:ilvl w:val="0"/>
                <w:numId w:val="46"/>
              </w:numPr>
              <w:tabs>
                <w:tab w:val="left" w:pos="291"/>
              </w:tabs>
              <w:spacing w:after="0" w:line="0" w:lineRule="atLeast"/>
              <w:ind w:left="0" w:firstLine="0"/>
              <w:rPr>
                <w:rFonts w:ascii="Times New Roman" w:eastAsia="Times New Roman" w:hAnsi="Times New Roman"/>
                <w:sz w:val="24"/>
                <w:szCs w:val="24"/>
              </w:rPr>
            </w:pPr>
            <w:r w:rsidRPr="00C55E2D">
              <w:rPr>
                <w:rFonts w:ascii="Times New Roman" w:eastAsia="Times New Roman" w:hAnsi="Times New Roman"/>
                <w:sz w:val="24"/>
                <w:szCs w:val="24"/>
              </w:rPr>
              <w:t>портреты «Путешественники»  (комплект)</w:t>
            </w:r>
          </w:p>
          <w:p w:rsidR="00867DF9" w:rsidRPr="00C55E2D" w:rsidRDefault="00867DF9" w:rsidP="00867DF9">
            <w:pPr>
              <w:pStyle w:val="aa"/>
              <w:numPr>
                <w:ilvl w:val="0"/>
                <w:numId w:val="46"/>
              </w:numPr>
              <w:tabs>
                <w:tab w:val="left" w:pos="291"/>
              </w:tabs>
              <w:spacing w:after="0" w:line="0" w:lineRule="atLeast"/>
              <w:ind w:left="0" w:firstLine="0"/>
              <w:rPr>
                <w:rFonts w:ascii="Times New Roman" w:eastAsia="Times New Roman" w:hAnsi="Times New Roman"/>
                <w:sz w:val="24"/>
                <w:szCs w:val="24"/>
              </w:rPr>
            </w:pPr>
            <w:r w:rsidRPr="00C55E2D">
              <w:rPr>
                <w:rFonts w:ascii="Times New Roman" w:eastAsia="Times New Roman" w:hAnsi="Times New Roman"/>
                <w:sz w:val="24"/>
                <w:szCs w:val="24"/>
              </w:rPr>
              <w:t>гербарий растений и природных зон России</w:t>
            </w:r>
          </w:p>
          <w:p w:rsidR="00867DF9" w:rsidRPr="00C55E2D" w:rsidRDefault="00867DF9" w:rsidP="00867DF9">
            <w:pPr>
              <w:pStyle w:val="aa"/>
              <w:numPr>
                <w:ilvl w:val="0"/>
                <w:numId w:val="46"/>
              </w:numPr>
              <w:tabs>
                <w:tab w:val="left" w:pos="291"/>
              </w:tabs>
              <w:spacing w:after="0" w:line="0" w:lineRule="atLeast"/>
              <w:ind w:left="0" w:firstLine="0"/>
              <w:rPr>
                <w:rFonts w:ascii="Times New Roman" w:eastAsia="Times New Roman" w:hAnsi="Times New Roman"/>
                <w:sz w:val="24"/>
                <w:szCs w:val="24"/>
              </w:rPr>
            </w:pPr>
            <w:r w:rsidRPr="00C55E2D">
              <w:rPr>
                <w:rFonts w:ascii="Times New Roman" w:eastAsia="Times New Roman" w:hAnsi="Times New Roman"/>
                <w:sz w:val="24"/>
                <w:szCs w:val="24"/>
              </w:rPr>
              <w:t>библиотека электронных наглядных пособий по курсам географии – 1 шт.</w:t>
            </w:r>
          </w:p>
          <w:p w:rsidR="00867DF9" w:rsidRPr="00C55E2D" w:rsidRDefault="00867DF9" w:rsidP="00867DF9">
            <w:pPr>
              <w:pStyle w:val="aa"/>
              <w:numPr>
                <w:ilvl w:val="0"/>
                <w:numId w:val="46"/>
              </w:numPr>
              <w:tabs>
                <w:tab w:val="left" w:pos="291"/>
              </w:tabs>
              <w:spacing w:after="0" w:line="0" w:lineRule="atLeast"/>
              <w:ind w:left="0" w:firstLine="0"/>
              <w:rPr>
                <w:rFonts w:ascii="Times New Roman" w:eastAsia="Times New Roman" w:hAnsi="Times New Roman"/>
                <w:i/>
                <w:sz w:val="24"/>
                <w:szCs w:val="24"/>
              </w:rPr>
            </w:pPr>
            <w:r w:rsidRPr="00C55E2D">
              <w:rPr>
                <w:rFonts w:ascii="Times New Roman" w:eastAsia="Times New Roman" w:hAnsi="Times New Roman"/>
                <w:sz w:val="24"/>
                <w:szCs w:val="24"/>
              </w:rPr>
              <w:t>Интерактивные карты – 39 шт.</w:t>
            </w:r>
          </w:p>
        </w:tc>
      </w:tr>
      <w:tr w:rsidR="00867DF9" w:rsidTr="00867DF9">
        <w:trPr>
          <w:trHeight w:val="1264"/>
        </w:trPr>
        <w:tc>
          <w:tcPr>
            <w:tcW w:w="1560" w:type="dxa"/>
            <w:shd w:val="clear" w:color="auto" w:fill="auto"/>
          </w:tcPr>
          <w:p w:rsidR="00867DF9" w:rsidRDefault="00867DF9" w:rsidP="00867DF9">
            <w:pPr>
              <w:spacing w:line="216" w:lineRule="exact"/>
              <w:rPr>
                <w:rFonts w:ascii="Times New Roman" w:eastAsia="Times New Roman" w:hAnsi="Times New Roman"/>
              </w:rPr>
            </w:pPr>
            <w:r>
              <w:rPr>
                <w:rFonts w:ascii="Times New Roman" w:eastAsia="Times New Roman" w:hAnsi="Times New Roman"/>
              </w:rPr>
              <w:t>ОБЖ</w:t>
            </w:r>
          </w:p>
        </w:tc>
        <w:tc>
          <w:tcPr>
            <w:tcW w:w="7938" w:type="dxa"/>
            <w:shd w:val="clear" w:color="auto" w:fill="auto"/>
          </w:tcPr>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sz w:val="24"/>
                <w:szCs w:val="24"/>
              </w:rPr>
            </w:pPr>
            <w:r w:rsidRPr="00B54361">
              <w:rPr>
                <w:rFonts w:ascii="Times New Roman" w:hAnsi="Times New Roman" w:cs="Times New Roman"/>
                <w:sz w:val="24"/>
                <w:szCs w:val="24"/>
              </w:rPr>
              <w:t>Основы воинской службы 10 таблиц</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sz w:val="24"/>
                <w:szCs w:val="24"/>
              </w:rPr>
            </w:pPr>
            <w:r w:rsidRPr="00B54361">
              <w:rPr>
                <w:rFonts w:ascii="Times New Roman" w:hAnsi="Times New Roman" w:cs="Times New Roman"/>
                <w:sz w:val="24"/>
                <w:szCs w:val="24"/>
              </w:rPr>
              <w:t>Правила оказания первой медицинской помощи 15 таблиц</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sz w:val="24"/>
                <w:szCs w:val="24"/>
              </w:rPr>
            </w:pPr>
            <w:r w:rsidRPr="00B54361">
              <w:rPr>
                <w:rFonts w:ascii="Times New Roman" w:hAnsi="Times New Roman" w:cs="Times New Roman"/>
                <w:sz w:val="24"/>
                <w:szCs w:val="24"/>
              </w:rPr>
              <w:t>Поведение в криминогенных ситуациях 9 таблиц</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sz w:val="24"/>
                <w:szCs w:val="24"/>
              </w:rPr>
            </w:pPr>
            <w:r w:rsidRPr="00B54361">
              <w:rPr>
                <w:rFonts w:ascii="Times New Roman" w:hAnsi="Times New Roman" w:cs="Times New Roman"/>
                <w:sz w:val="24"/>
                <w:szCs w:val="24"/>
              </w:rPr>
              <w:t>Безопасность на улицах и дорогах 12 таблиц</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Табл.Безопасное расстояние до взрывоопасных предметов.(1</w:t>
            </w:r>
            <w:r>
              <w:rPr>
                <w:rFonts w:ascii="Times New Roman" w:hAnsi="Times New Roman" w:cs="Times New Roman"/>
                <w:color w:val="000000"/>
                <w:sz w:val="24"/>
                <w:szCs w:val="24"/>
              </w:rPr>
              <w:t>)</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Табл.Взрывоопасные предметы.(1)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Табл.Действия при получении угрозы.(1)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Табл.Как выйти из задымленного помещения.(1)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Табл.Как действовать, попав в заложники.(1)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Табл.Как действовать, попав под обстрел.(1)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Табл.Как действовать, попав после взрыва в завал.(1)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Табл.Как узнать террориста-смертника.(1)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Табл.Классификация терроризма.(1)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Табл.Правила безопасного поведения при угрозе взрыва.(1)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Табл.Правила поведения при загорании новогодней елки.(1)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Табл.Правила поведения при загорании телевизора.(1)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Табл.Правила поведения при пожаре в доме (квартире).(1)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Табл.Правила поведения при пожаре в образоват</w:t>
            </w:r>
            <w:r>
              <w:rPr>
                <w:rFonts w:ascii="Times New Roman" w:hAnsi="Times New Roman" w:cs="Times New Roman"/>
                <w:color w:val="000000"/>
                <w:sz w:val="24"/>
                <w:szCs w:val="24"/>
              </w:rPr>
              <w:t xml:space="preserve">ельных </w:t>
            </w:r>
            <w:r w:rsidRPr="00B54361">
              <w:rPr>
                <w:rFonts w:ascii="Times New Roman" w:hAnsi="Times New Roman" w:cs="Times New Roman"/>
                <w:color w:val="000000"/>
                <w:sz w:val="24"/>
                <w:szCs w:val="24"/>
              </w:rPr>
              <w:t>учрежд</w:t>
            </w:r>
            <w:r>
              <w:rPr>
                <w:rFonts w:ascii="Times New Roman" w:hAnsi="Times New Roman" w:cs="Times New Roman"/>
                <w:color w:val="000000"/>
                <w:sz w:val="24"/>
                <w:szCs w:val="24"/>
              </w:rPr>
              <w:t>ениях</w:t>
            </w:r>
            <w:r w:rsidRPr="00B54361">
              <w:rPr>
                <w:rFonts w:ascii="Times New Roman" w:hAnsi="Times New Roman" w:cs="Times New Roman"/>
                <w:color w:val="000000"/>
                <w:sz w:val="24"/>
                <w:szCs w:val="24"/>
              </w:rPr>
              <w:t>(1)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Табл.Признаки и поражающие факторы пожара.(1)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Табл.Причины пожаров в жилых и общественных зданиях.(1)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color w:val="000000"/>
                <w:sz w:val="24"/>
                <w:szCs w:val="24"/>
              </w:rPr>
            </w:pPr>
            <w:r w:rsidRPr="00B54361">
              <w:rPr>
                <w:rFonts w:ascii="Times New Roman" w:hAnsi="Times New Roman" w:cs="Times New Roman"/>
                <w:color w:val="000000"/>
                <w:sz w:val="24"/>
                <w:szCs w:val="24"/>
              </w:rPr>
              <w:t>Табл.Психологич</w:t>
            </w:r>
            <w:r>
              <w:rPr>
                <w:rFonts w:ascii="Times New Roman" w:hAnsi="Times New Roman" w:cs="Times New Roman"/>
                <w:color w:val="000000"/>
                <w:sz w:val="24"/>
                <w:szCs w:val="24"/>
              </w:rPr>
              <w:t xml:space="preserve">еская </w:t>
            </w:r>
            <w:r w:rsidRPr="00B54361">
              <w:rPr>
                <w:rFonts w:ascii="Times New Roman" w:hAnsi="Times New Roman" w:cs="Times New Roman"/>
                <w:color w:val="000000"/>
                <w:sz w:val="24"/>
                <w:szCs w:val="24"/>
              </w:rPr>
              <w:t>помощь пострадавш</w:t>
            </w:r>
            <w:r>
              <w:rPr>
                <w:rFonts w:ascii="Times New Roman" w:hAnsi="Times New Roman" w:cs="Times New Roman"/>
                <w:color w:val="000000"/>
                <w:sz w:val="24"/>
                <w:szCs w:val="24"/>
              </w:rPr>
              <w:t xml:space="preserve">им </w:t>
            </w:r>
            <w:r w:rsidRPr="00B54361">
              <w:rPr>
                <w:rFonts w:ascii="Times New Roman" w:hAnsi="Times New Roman" w:cs="Times New Roman"/>
                <w:color w:val="000000"/>
                <w:sz w:val="24"/>
                <w:szCs w:val="24"/>
              </w:rPr>
              <w:t>от террористич</w:t>
            </w:r>
            <w:r>
              <w:rPr>
                <w:rFonts w:ascii="Times New Roman" w:hAnsi="Times New Roman" w:cs="Times New Roman"/>
                <w:color w:val="000000"/>
                <w:sz w:val="24"/>
                <w:szCs w:val="24"/>
              </w:rPr>
              <w:t xml:space="preserve">еского </w:t>
            </w:r>
            <w:r w:rsidRPr="00B54361">
              <w:rPr>
                <w:rFonts w:ascii="Times New Roman" w:hAnsi="Times New Roman" w:cs="Times New Roman"/>
                <w:color w:val="000000"/>
                <w:sz w:val="24"/>
                <w:szCs w:val="24"/>
              </w:rPr>
              <w:t>акта(1)</w:t>
            </w:r>
          </w:p>
          <w:p w:rsidR="00867DF9" w:rsidRPr="00B54361" w:rsidRDefault="00867DF9" w:rsidP="00867DF9">
            <w:pPr>
              <w:pStyle w:val="aa"/>
              <w:numPr>
                <w:ilvl w:val="0"/>
                <w:numId w:val="47"/>
              </w:numPr>
              <w:tabs>
                <w:tab w:val="left" w:pos="243"/>
              </w:tabs>
              <w:spacing w:after="0" w:line="240" w:lineRule="auto"/>
              <w:ind w:left="0" w:firstLine="0"/>
              <w:rPr>
                <w:rFonts w:ascii="Times New Roman" w:hAnsi="Times New Roman" w:cs="Times New Roman"/>
                <w:sz w:val="24"/>
                <w:szCs w:val="24"/>
              </w:rPr>
            </w:pPr>
            <w:r w:rsidRPr="00B54361">
              <w:rPr>
                <w:rFonts w:ascii="Times New Roman" w:hAnsi="Times New Roman" w:cs="Times New Roman"/>
                <w:color w:val="000000"/>
                <w:sz w:val="24"/>
                <w:szCs w:val="24"/>
              </w:rPr>
              <w:t>Табл.Что делать,если при пожаре невозм</w:t>
            </w:r>
            <w:r>
              <w:rPr>
                <w:rFonts w:ascii="Times New Roman" w:hAnsi="Times New Roman" w:cs="Times New Roman"/>
                <w:color w:val="000000"/>
                <w:sz w:val="24"/>
                <w:szCs w:val="24"/>
              </w:rPr>
              <w:t xml:space="preserve">ожно </w:t>
            </w:r>
            <w:r w:rsidRPr="00B54361">
              <w:rPr>
                <w:rFonts w:ascii="Times New Roman" w:hAnsi="Times New Roman" w:cs="Times New Roman"/>
                <w:color w:val="000000"/>
                <w:sz w:val="24"/>
                <w:szCs w:val="24"/>
              </w:rPr>
              <w:t>покинуть помещ</w:t>
            </w:r>
            <w:r>
              <w:rPr>
                <w:rFonts w:ascii="Times New Roman" w:hAnsi="Times New Roman" w:cs="Times New Roman"/>
                <w:color w:val="000000"/>
                <w:sz w:val="24"/>
                <w:szCs w:val="24"/>
              </w:rPr>
              <w:t>ение</w:t>
            </w:r>
            <w:r w:rsidRPr="00B54361">
              <w:rPr>
                <w:rFonts w:ascii="Times New Roman" w:hAnsi="Times New Roman" w:cs="Times New Roman"/>
                <w:color w:val="000000"/>
                <w:sz w:val="24"/>
                <w:szCs w:val="24"/>
              </w:rPr>
              <w:t>(1)</w:t>
            </w:r>
          </w:p>
        </w:tc>
      </w:tr>
      <w:tr w:rsidR="00867DF9" w:rsidTr="00867DF9">
        <w:trPr>
          <w:trHeight w:val="649"/>
        </w:trPr>
        <w:tc>
          <w:tcPr>
            <w:tcW w:w="1560" w:type="dxa"/>
            <w:shd w:val="clear" w:color="auto" w:fill="auto"/>
          </w:tcPr>
          <w:p w:rsidR="00867DF9" w:rsidRPr="00055B90" w:rsidRDefault="00867DF9" w:rsidP="00867DF9">
            <w:pPr>
              <w:spacing w:line="0" w:lineRule="atLeast"/>
              <w:rPr>
                <w:rFonts w:ascii="Times New Roman" w:eastAsia="Times New Roman" w:hAnsi="Times New Roman"/>
                <w:sz w:val="24"/>
                <w:szCs w:val="24"/>
              </w:rPr>
            </w:pPr>
            <w:r w:rsidRPr="00055B90">
              <w:rPr>
                <w:rFonts w:ascii="Times New Roman" w:eastAsia="Times New Roman" w:hAnsi="Times New Roman"/>
                <w:sz w:val="24"/>
                <w:szCs w:val="24"/>
              </w:rPr>
              <w:t>Спортзал</w:t>
            </w:r>
          </w:p>
        </w:tc>
        <w:tc>
          <w:tcPr>
            <w:tcW w:w="7938" w:type="dxa"/>
            <w:shd w:val="clear" w:color="auto" w:fill="auto"/>
          </w:tcPr>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Спортивный зал (18</w:t>
            </w:r>
            <w:r>
              <w:rPr>
                <w:rFonts w:ascii="Times New Roman" w:eastAsia="Times New Roman" w:hAnsi="Times New Roman"/>
                <w:sz w:val="24"/>
                <w:szCs w:val="24"/>
              </w:rPr>
              <w:t>х</w:t>
            </w:r>
            <w:r w:rsidRPr="00EF5DE2">
              <w:rPr>
                <w:rFonts w:ascii="Times New Roman" w:eastAsia="Times New Roman" w:hAnsi="Times New Roman"/>
                <w:sz w:val="24"/>
                <w:szCs w:val="24"/>
              </w:rPr>
              <w:t>9 м)</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Стенка гимнастическая - 2</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Козел гимнастический</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Перекладина гимнастическая</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Перекладина гимнастическая навесная</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Мостик гимнастический подкидной</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Канат для лазания</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Скамейка гимнастическая</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Маты гимнастические</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Мяч набивной (1 кг, 2 кг)</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Мяч малый (теннисный)</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Скакалка гимнастическая</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Обруч гимнастический</w:t>
            </w:r>
          </w:p>
          <w:p w:rsidR="00867DF9"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Стойки для прыжков в высоту</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Pr>
                <w:rFonts w:ascii="Times New Roman" w:eastAsia="Times New Roman" w:hAnsi="Times New Roman"/>
                <w:sz w:val="24"/>
                <w:szCs w:val="24"/>
              </w:rPr>
              <w:t>Столы для настольного тенниса - 3</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Щиты баскетбольные</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Сетка волейбольная</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Мячи баскетбольные</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Мячи волейбольные</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Мячи футбольные</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sz w:val="24"/>
                <w:szCs w:val="24"/>
              </w:rPr>
            </w:pPr>
            <w:r w:rsidRPr="00EF5DE2">
              <w:rPr>
                <w:rFonts w:ascii="Times New Roman" w:eastAsia="Times New Roman" w:hAnsi="Times New Roman"/>
                <w:sz w:val="24"/>
                <w:szCs w:val="24"/>
              </w:rPr>
              <w:t>Мячи для метания</w:t>
            </w:r>
          </w:p>
          <w:p w:rsidR="00867DF9" w:rsidRPr="00EF5DE2" w:rsidRDefault="00867DF9" w:rsidP="00867DF9">
            <w:pPr>
              <w:pStyle w:val="aa"/>
              <w:numPr>
                <w:ilvl w:val="0"/>
                <w:numId w:val="48"/>
              </w:numPr>
              <w:tabs>
                <w:tab w:val="left" w:pos="291"/>
              </w:tabs>
              <w:spacing w:after="0" w:line="240" w:lineRule="auto"/>
              <w:ind w:left="0" w:firstLine="0"/>
              <w:rPr>
                <w:rFonts w:ascii="Times New Roman" w:eastAsia="Times New Roman" w:hAnsi="Times New Roman"/>
              </w:rPr>
            </w:pPr>
            <w:r w:rsidRPr="00EF5DE2">
              <w:rPr>
                <w:rFonts w:ascii="Times New Roman" w:eastAsia="Times New Roman" w:hAnsi="Times New Roman"/>
                <w:sz w:val="24"/>
                <w:szCs w:val="24"/>
              </w:rPr>
              <w:t>Лыжный комплект (лыжи, ботинки, палки)</w:t>
            </w:r>
          </w:p>
        </w:tc>
      </w:tr>
      <w:tr w:rsidR="00867DF9" w:rsidTr="00867DF9">
        <w:trPr>
          <w:trHeight w:val="649"/>
        </w:trPr>
        <w:tc>
          <w:tcPr>
            <w:tcW w:w="1560" w:type="dxa"/>
            <w:shd w:val="clear" w:color="auto" w:fill="auto"/>
          </w:tcPr>
          <w:p w:rsidR="00867DF9" w:rsidRPr="00F341F8" w:rsidRDefault="00867DF9" w:rsidP="00867DF9">
            <w:pPr>
              <w:spacing w:line="214" w:lineRule="exact"/>
              <w:rPr>
                <w:rFonts w:ascii="Times New Roman" w:eastAsia="Times New Roman" w:hAnsi="Times New Roman"/>
                <w:sz w:val="24"/>
                <w:szCs w:val="24"/>
              </w:rPr>
            </w:pPr>
            <w:r w:rsidRPr="00F341F8">
              <w:rPr>
                <w:rFonts w:ascii="Times New Roman" w:eastAsia="Times New Roman" w:hAnsi="Times New Roman"/>
                <w:sz w:val="24"/>
                <w:szCs w:val="24"/>
              </w:rPr>
              <w:t>Библиотека</w:t>
            </w:r>
          </w:p>
          <w:p w:rsidR="00867DF9" w:rsidRPr="00F341F8" w:rsidRDefault="00867DF9" w:rsidP="00867DF9">
            <w:pPr>
              <w:spacing w:line="0" w:lineRule="atLeast"/>
              <w:rPr>
                <w:rFonts w:ascii="Times New Roman" w:eastAsia="Times New Roman" w:hAnsi="Times New Roman"/>
                <w:sz w:val="24"/>
                <w:szCs w:val="24"/>
              </w:rPr>
            </w:pPr>
          </w:p>
        </w:tc>
        <w:tc>
          <w:tcPr>
            <w:tcW w:w="7938" w:type="dxa"/>
            <w:shd w:val="clear" w:color="auto" w:fill="auto"/>
          </w:tcPr>
          <w:p w:rsidR="00867DF9" w:rsidRPr="00F341F8" w:rsidRDefault="00867DF9" w:rsidP="00867DF9">
            <w:pPr>
              <w:pStyle w:val="aa"/>
              <w:numPr>
                <w:ilvl w:val="0"/>
                <w:numId w:val="49"/>
              </w:numPr>
              <w:tabs>
                <w:tab w:val="left" w:pos="291"/>
              </w:tabs>
              <w:spacing w:after="0" w:line="240" w:lineRule="auto"/>
              <w:ind w:left="0" w:firstLine="0"/>
              <w:rPr>
                <w:rFonts w:ascii="Times New Roman" w:eastAsia="Times New Roman" w:hAnsi="Times New Roman"/>
                <w:sz w:val="24"/>
                <w:szCs w:val="24"/>
              </w:rPr>
            </w:pPr>
            <w:r w:rsidRPr="00F341F8">
              <w:rPr>
                <w:rFonts w:ascii="Times New Roman" w:eastAsia="Times New Roman" w:hAnsi="Times New Roman"/>
                <w:sz w:val="24"/>
                <w:szCs w:val="24"/>
              </w:rPr>
              <w:t>компьютер – 1 шт.</w:t>
            </w:r>
          </w:p>
          <w:p w:rsidR="00867DF9" w:rsidRPr="00F341F8" w:rsidRDefault="00867DF9" w:rsidP="00867DF9">
            <w:pPr>
              <w:pStyle w:val="aa"/>
              <w:numPr>
                <w:ilvl w:val="0"/>
                <w:numId w:val="49"/>
              </w:numPr>
              <w:tabs>
                <w:tab w:val="left" w:pos="291"/>
              </w:tabs>
              <w:spacing w:after="0" w:line="240" w:lineRule="auto"/>
              <w:ind w:left="0" w:firstLine="0"/>
              <w:rPr>
                <w:rFonts w:ascii="Times New Roman" w:eastAsia="Times New Roman" w:hAnsi="Times New Roman"/>
                <w:sz w:val="24"/>
                <w:szCs w:val="24"/>
              </w:rPr>
            </w:pPr>
            <w:r w:rsidRPr="00F341F8">
              <w:rPr>
                <w:rFonts w:ascii="Times New Roman" w:eastAsia="Times New Roman" w:hAnsi="Times New Roman"/>
                <w:sz w:val="24"/>
                <w:szCs w:val="24"/>
              </w:rPr>
              <w:t>МФУ–1шт.</w:t>
            </w:r>
          </w:p>
          <w:p w:rsidR="00867DF9" w:rsidRPr="00F341F8" w:rsidRDefault="00867DF9" w:rsidP="00867DF9">
            <w:pPr>
              <w:pStyle w:val="aa"/>
              <w:numPr>
                <w:ilvl w:val="0"/>
                <w:numId w:val="49"/>
              </w:numPr>
              <w:tabs>
                <w:tab w:val="left" w:pos="291"/>
              </w:tabs>
              <w:spacing w:after="0" w:line="240" w:lineRule="auto"/>
              <w:ind w:left="0" w:firstLine="0"/>
              <w:rPr>
                <w:rFonts w:ascii="Times New Roman" w:eastAsia="Times New Roman" w:hAnsi="Times New Roman"/>
                <w:sz w:val="24"/>
                <w:szCs w:val="24"/>
              </w:rPr>
            </w:pPr>
            <w:r w:rsidRPr="00E610D4">
              <w:rPr>
                <w:rFonts w:ascii="Times New Roman" w:eastAsia="Times New Roman" w:hAnsi="Times New Roman"/>
                <w:sz w:val="24"/>
                <w:szCs w:val="24"/>
              </w:rPr>
              <w:t>обучающие диски по учебным предметам – 58 шт.</w:t>
            </w:r>
          </w:p>
        </w:tc>
      </w:tr>
      <w:tr w:rsidR="00867DF9" w:rsidTr="00867DF9">
        <w:trPr>
          <w:trHeight w:val="649"/>
        </w:trPr>
        <w:tc>
          <w:tcPr>
            <w:tcW w:w="1560" w:type="dxa"/>
            <w:shd w:val="clear" w:color="auto" w:fill="auto"/>
            <w:vAlign w:val="bottom"/>
          </w:tcPr>
          <w:p w:rsidR="00867DF9" w:rsidRPr="00F341F8" w:rsidRDefault="00867DF9" w:rsidP="00867DF9">
            <w:pPr>
              <w:spacing w:line="216" w:lineRule="exact"/>
              <w:rPr>
                <w:rFonts w:ascii="Times New Roman" w:eastAsia="Times New Roman" w:hAnsi="Times New Roman"/>
                <w:sz w:val="24"/>
                <w:szCs w:val="24"/>
              </w:rPr>
            </w:pPr>
            <w:r w:rsidRPr="00F341F8">
              <w:rPr>
                <w:rFonts w:ascii="Times New Roman" w:eastAsia="Times New Roman" w:hAnsi="Times New Roman"/>
                <w:sz w:val="24"/>
                <w:szCs w:val="24"/>
              </w:rPr>
              <w:t>Кабинет</w:t>
            </w:r>
          </w:p>
          <w:p w:rsidR="00867DF9" w:rsidRPr="00F341F8" w:rsidRDefault="00867DF9" w:rsidP="00867DF9">
            <w:pPr>
              <w:spacing w:line="0" w:lineRule="atLeast"/>
              <w:rPr>
                <w:rFonts w:ascii="Times New Roman" w:eastAsia="Times New Roman" w:hAnsi="Times New Roman"/>
                <w:sz w:val="24"/>
                <w:szCs w:val="24"/>
              </w:rPr>
            </w:pPr>
            <w:r w:rsidRPr="00F341F8">
              <w:rPr>
                <w:rFonts w:ascii="Times New Roman" w:eastAsia="Times New Roman" w:hAnsi="Times New Roman"/>
                <w:sz w:val="24"/>
                <w:szCs w:val="24"/>
              </w:rPr>
              <w:t>педагога-</w:t>
            </w:r>
          </w:p>
          <w:p w:rsidR="00867DF9" w:rsidRPr="00F341F8" w:rsidRDefault="00867DF9" w:rsidP="00867DF9">
            <w:pPr>
              <w:spacing w:line="0" w:lineRule="atLeast"/>
              <w:rPr>
                <w:rFonts w:ascii="Times New Roman" w:eastAsia="Times New Roman" w:hAnsi="Times New Roman"/>
                <w:sz w:val="24"/>
                <w:szCs w:val="24"/>
              </w:rPr>
            </w:pPr>
            <w:r w:rsidRPr="00F341F8">
              <w:rPr>
                <w:rFonts w:ascii="Times New Roman" w:eastAsia="Times New Roman" w:hAnsi="Times New Roman"/>
                <w:sz w:val="24"/>
                <w:szCs w:val="24"/>
              </w:rPr>
              <w:t>психолога</w:t>
            </w:r>
          </w:p>
        </w:tc>
        <w:tc>
          <w:tcPr>
            <w:tcW w:w="7938" w:type="dxa"/>
            <w:shd w:val="clear" w:color="auto" w:fill="auto"/>
          </w:tcPr>
          <w:p w:rsidR="00867DF9" w:rsidRPr="00055B90" w:rsidRDefault="00867DF9" w:rsidP="00867DF9">
            <w:pPr>
              <w:pStyle w:val="aa"/>
              <w:numPr>
                <w:ilvl w:val="0"/>
                <w:numId w:val="50"/>
              </w:numPr>
              <w:tabs>
                <w:tab w:val="left" w:pos="291"/>
              </w:tabs>
              <w:spacing w:after="0" w:line="240" w:lineRule="auto"/>
              <w:ind w:left="0" w:firstLine="0"/>
              <w:rPr>
                <w:rFonts w:ascii="Times New Roman" w:eastAsia="Times New Roman" w:hAnsi="Times New Roman"/>
                <w:sz w:val="24"/>
                <w:szCs w:val="24"/>
              </w:rPr>
            </w:pPr>
            <w:r w:rsidRPr="00055B90">
              <w:rPr>
                <w:rFonts w:ascii="Times New Roman" w:eastAsia="Times New Roman" w:hAnsi="Times New Roman"/>
                <w:sz w:val="24"/>
                <w:szCs w:val="24"/>
              </w:rPr>
              <w:t>ноутбук – 1 шт.</w:t>
            </w:r>
          </w:p>
          <w:p w:rsidR="00867DF9" w:rsidRPr="00F341F8" w:rsidRDefault="00867DF9" w:rsidP="00867DF9">
            <w:pPr>
              <w:tabs>
                <w:tab w:val="left" w:pos="291"/>
              </w:tabs>
              <w:rPr>
                <w:rFonts w:ascii="Times New Roman" w:eastAsia="Times New Roman" w:hAnsi="Times New Roman"/>
                <w:sz w:val="24"/>
                <w:szCs w:val="24"/>
              </w:rPr>
            </w:pPr>
          </w:p>
        </w:tc>
      </w:tr>
    </w:tbl>
    <w:p w:rsidR="00867DF9" w:rsidRDefault="00867DF9" w:rsidP="00867DF9">
      <w:pPr>
        <w:spacing w:line="307" w:lineRule="exact"/>
        <w:rPr>
          <w:sz w:val="20"/>
          <w:szCs w:val="20"/>
        </w:rPr>
      </w:pPr>
    </w:p>
    <w:p w:rsidR="00867DF9" w:rsidRPr="00342432" w:rsidRDefault="00867DF9" w:rsidP="00867DF9">
      <w:pPr>
        <w:spacing w:line="240" w:lineRule="auto"/>
        <w:jc w:val="both"/>
        <w:rPr>
          <w:rFonts w:ascii="Times New Roman" w:hAnsi="Times New Roman"/>
          <w:b/>
          <w:iCs/>
        </w:rPr>
      </w:pPr>
    </w:p>
    <w:p w:rsidR="00867DF9" w:rsidRPr="00176AF6" w:rsidRDefault="005F3378" w:rsidP="00867DF9">
      <w:pPr>
        <w:spacing w:after="0" w:line="240" w:lineRule="auto"/>
        <w:jc w:val="both"/>
        <w:rPr>
          <w:rFonts w:ascii="Times New Roman" w:hAnsi="Times New Roman"/>
          <w:b/>
          <w:iCs/>
          <w:sz w:val="24"/>
          <w:szCs w:val="24"/>
        </w:rPr>
      </w:pPr>
      <w:r>
        <w:rPr>
          <w:rFonts w:ascii="Times New Roman" w:hAnsi="Times New Roman"/>
          <w:b/>
          <w:iCs/>
          <w:sz w:val="24"/>
          <w:szCs w:val="24"/>
        </w:rPr>
        <w:t>3.5.</w:t>
      </w:r>
      <w:r w:rsidR="007C138E">
        <w:rPr>
          <w:rFonts w:ascii="Times New Roman" w:hAnsi="Times New Roman"/>
          <w:b/>
          <w:iCs/>
          <w:sz w:val="24"/>
          <w:szCs w:val="24"/>
        </w:rPr>
        <w:t>5</w:t>
      </w:r>
      <w:r>
        <w:rPr>
          <w:rFonts w:ascii="Times New Roman" w:hAnsi="Times New Roman"/>
          <w:b/>
          <w:iCs/>
          <w:sz w:val="24"/>
          <w:szCs w:val="24"/>
        </w:rPr>
        <w:t>.</w:t>
      </w:r>
      <w:r w:rsidR="00867DF9" w:rsidRPr="00176AF6">
        <w:rPr>
          <w:rFonts w:ascii="Times New Roman" w:hAnsi="Times New Roman"/>
          <w:b/>
          <w:iCs/>
          <w:sz w:val="24"/>
          <w:szCs w:val="24"/>
        </w:rPr>
        <w:t>Механизмы достижения целевых ориентиров в системе условий.</w:t>
      </w:r>
    </w:p>
    <w:p w:rsidR="00867DF9" w:rsidRPr="00176AF6" w:rsidRDefault="00867DF9" w:rsidP="00867DF9">
      <w:pPr>
        <w:spacing w:after="0" w:line="240" w:lineRule="auto"/>
        <w:jc w:val="both"/>
        <w:rPr>
          <w:rFonts w:ascii="Times New Roman" w:hAnsi="Times New Roman"/>
          <w:iCs/>
          <w:sz w:val="24"/>
          <w:szCs w:val="24"/>
        </w:rPr>
      </w:pPr>
      <w:r w:rsidRPr="00176AF6">
        <w:rPr>
          <w:rFonts w:ascii="Times New Roman" w:hAnsi="Times New Roman"/>
          <w:iCs/>
          <w:sz w:val="24"/>
          <w:szCs w:val="24"/>
        </w:rPr>
        <w:t>Создание системы условий требует и создания определённого механизма по достижению целевых ориентиров.</w:t>
      </w:r>
    </w:p>
    <w:p w:rsidR="00867DF9" w:rsidRPr="00176AF6" w:rsidRDefault="00867DF9" w:rsidP="00867DF9">
      <w:pPr>
        <w:spacing w:after="0" w:line="240" w:lineRule="auto"/>
        <w:jc w:val="both"/>
        <w:rPr>
          <w:rFonts w:ascii="Times New Roman" w:hAnsi="Times New Roman"/>
          <w:i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4"/>
        <w:gridCol w:w="2412"/>
        <w:gridCol w:w="2422"/>
        <w:gridCol w:w="2353"/>
      </w:tblGrid>
      <w:tr w:rsidR="00867DF9" w:rsidRPr="00176AF6" w:rsidTr="00867DF9">
        <w:trPr>
          <w:jc w:val="center"/>
        </w:trPr>
        <w:tc>
          <w:tcPr>
            <w:tcW w:w="2463"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 xml:space="preserve">Управленческие </w:t>
            </w:r>
          </w:p>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шаги</w:t>
            </w:r>
          </w:p>
        </w:tc>
        <w:tc>
          <w:tcPr>
            <w:tcW w:w="2463"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 xml:space="preserve">Задачи </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Результат</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Ответственные</w:t>
            </w:r>
          </w:p>
        </w:tc>
      </w:tr>
      <w:tr w:rsidR="00867DF9" w:rsidRPr="00176AF6" w:rsidTr="00867DF9">
        <w:trPr>
          <w:jc w:val="center"/>
        </w:trPr>
        <w:tc>
          <w:tcPr>
            <w:tcW w:w="9854" w:type="dxa"/>
            <w:gridSpan w:val="4"/>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Механизм «ПЛАНИРОВАНИЕ».</w:t>
            </w:r>
          </w:p>
          <w:p w:rsidR="00867DF9" w:rsidRPr="00176AF6" w:rsidRDefault="00867DF9" w:rsidP="00867DF9">
            <w:pPr>
              <w:spacing w:line="240" w:lineRule="auto"/>
              <w:jc w:val="both"/>
              <w:rPr>
                <w:rFonts w:ascii="Times New Roman" w:hAnsi="Times New Roman"/>
                <w:b/>
                <w:bCs/>
                <w:iCs/>
                <w:sz w:val="24"/>
                <w:szCs w:val="24"/>
              </w:rPr>
            </w:pPr>
          </w:p>
        </w:tc>
      </w:tr>
      <w:tr w:rsidR="00867DF9" w:rsidRPr="00176AF6" w:rsidTr="00867DF9">
        <w:trPr>
          <w:jc w:val="center"/>
        </w:trPr>
        <w:tc>
          <w:tcPr>
            <w:tcW w:w="2463"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 xml:space="preserve">1. Анализ системы условий существующих в школе </w:t>
            </w:r>
          </w:p>
          <w:p w:rsidR="00867DF9" w:rsidRPr="00176AF6" w:rsidRDefault="00867DF9" w:rsidP="00867DF9">
            <w:pPr>
              <w:spacing w:line="240" w:lineRule="auto"/>
              <w:jc w:val="both"/>
              <w:rPr>
                <w:rFonts w:ascii="Times New Roman" w:hAnsi="Times New Roman"/>
                <w:iCs/>
                <w:sz w:val="24"/>
                <w:szCs w:val="24"/>
              </w:rPr>
            </w:pPr>
          </w:p>
        </w:tc>
        <w:tc>
          <w:tcPr>
            <w:tcW w:w="2463"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Определение исходного уровня.</w:t>
            </w:r>
          </w:p>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Определение параметров для необходимых изменений.</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Администрация школы</w:t>
            </w:r>
          </w:p>
        </w:tc>
      </w:tr>
      <w:tr w:rsidR="00867DF9" w:rsidRPr="00176AF6" w:rsidTr="00867DF9">
        <w:trPr>
          <w:jc w:val="center"/>
        </w:trPr>
        <w:tc>
          <w:tcPr>
            <w:tcW w:w="2463" w:type="dxa"/>
          </w:tcPr>
          <w:p w:rsidR="00867DF9" w:rsidRPr="00176AF6" w:rsidRDefault="00867DF9" w:rsidP="00867DF9">
            <w:pPr>
              <w:tabs>
                <w:tab w:val="left" w:pos="242"/>
              </w:tabs>
              <w:spacing w:line="240" w:lineRule="auto"/>
              <w:jc w:val="both"/>
              <w:rPr>
                <w:rFonts w:ascii="Times New Roman" w:hAnsi="Times New Roman"/>
                <w:iCs/>
                <w:sz w:val="24"/>
                <w:szCs w:val="24"/>
              </w:rPr>
            </w:pPr>
            <w:r w:rsidRPr="00176AF6">
              <w:rPr>
                <w:rFonts w:ascii="Times New Roman" w:hAnsi="Times New Roman"/>
                <w:iCs/>
                <w:sz w:val="24"/>
                <w:szCs w:val="24"/>
              </w:rPr>
              <w:t xml:space="preserve">2. Составление сетевого графика (дорожной карты) по созданию </w:t>
            </w:r>
          </w:p>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системы условий</w:t>
            </w:r>
          </w:p>
        </w:tc>
        <w:tc>
          <w:tcPr>
            <w:tcW w:w="2463"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Наметить конкретные сроки и ответственных лиц за создание необ</w:t>
            </w:r>
            <w:r>
              <w:rPr>
                <w:rFonts w:ascii="Times New Roman" w:hAnsi="Times New Roman"/>
                <w:iCs/>
                <w:sz w:val="24"/>
                <w:szCs w:val="24"/>
              </w:rPr>
              <w:t>ходимых условий реализации ООП С</w:t>
            </w:r>
            <w:r w:rsidRPr="00176AF6">
              <w:rPr>
                <w:rFonts w:ascii="Times New Roman" w:hAnsi="Times New Roman"/>
                <w:iCs/>
                <w:sz w:val="24"/>
                <w:szCs w:val="24"/>
              </w:rPr>
              <w:t xml:space="preserve">ОО </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Администрация школы</w:t>
            </w:r>
          </w:p>
        </w:tc>
      </w:tr>
      <w:tr w:rsidR="00867DF9" w:rsidRPr="00176AF6" w:rsidTr="00867DF9">
        <w:trPr>
          <w:jc w:val="center"/>
        </w:trPr>
        <w:tc>
          <w:tcPr>
            <w:tcW w:w="9854" w:type="dxa"/>
            <w:gridSpan w:val="4"/>
          </w:tcPr>
          <w:p w:rsidR="00867DF9" w:rsidRPr="00176AF6" w:rsidRDefault="00867DF9" w:rsidP="00867DF9">
            <w:pPr>
              <w:spacing w:line="240" w:lineRule="auto"/>
              <w:jc w:val="both"/>
              <w:rPr>
                <w:rFonts w:ascii="Times New Roman" w:hAnsi="Times New Roman"/>
                <w:b/>
                <w:bCs/>
                <w:iCs/>
                <w:sz w:val="24"/>
                <w:szCs w:val="24"/>
              </w:rPr>
            </w:pPr>
            <w:r w:rsidRPr="00176AF6">
              <w:rPr>
                <w:rFonts w:ascii="Times New Roman" w:hAnsi="Times New Roman"/>
                <w:iCs/>
                <w:sz w:val="24"/>
                <w:szCs w:val="24"/>
              </w:rPr>
              <w:t>Механизм «ОРГАНИЗАЦИЯ».</w:t>
            </w:r>
          </w:p>
        </w:tc>
      </w:tr>
      <w:tr w:rsidR="00867DF9" w:rsidRPr="00176AF6" w:rsidTr="00867DF9">
        <w:trPr>
          <w:jc w:val="center"/>
        </w:trPr>
        <w:tc>
          <w:tcPr>
            <w:tcW w:w="2463" w:type="dxa"/>
          </w:tcPr>
          <w:p w:rsidR="00867DF9" w:rsidRPr="00176AF6" w:rsidRDefault="00867DF9" w:rsidP="00867DF9">
            <w:pPr>
              <w:spacing w:line="240" w:lineRule="auto"/>
              <w:jc w:val="both"/>
              <w:rPr>
                <w:rFonts w:ascii="Times New Roman" w:hAnsi="Times New Roman"/>
                <w:iCs/>
                <w:sz w:val="24"/>
                <w:szCs w:val="24"/>
              </w:rPr>
            </w:pPr>
            <w:r>
              <w:rPr>
                <w:rFonts w:ascii="Times New Roman" w:hAnsi="Times New Roman"/>
                <w:iCs/>
                <w:sz w:val="24"/>
                <w:szCs w:val="24"/>
              </w:rPr>
              <w:t>1.</w:t>
            </w:r>
            <w:r w:rsidRPr="00176AF6">
              <w:rPr>
                <w:rFonts w:ascii="Times New Roman" w:hAnsi="Times New Roman"/>
                <w:iCs/>
                <w:sz w:val="24"/>
                <w:szCs w:val="24"/>
              </w:rPr>
              <w:t xml:space="preserve">Создание организационной структуры по контролю за ходом изменения </w:t>
            </w:r>
            <w:r>
              <w:rPr>
                <w:rFonts w:ascii="Times New Roman" w:hAnsi="Times New Roman"/>
                <w:iCs/>
                <w:sz w:val="24"/>
                <w:szCs w:val="24"/>
              </w:rPr>
              <w:t>системы условий реализации ООП С</w:t>
            </w:r>
            <w:r w:rsidRPr="00176AF6">
              <w:rPr>
                <w:rFonts w:ascii="Times New Roman" w:hAnsi="Times New Roman"/>
                <w:iCs/>
                <w:sz w:val="24"/>
                <w:szCs w:val="24"/>
              </w:rPr>
              <w:t xml:space="preserve">ОО. </w:t>
            </w:r>
          </w:p>
        </w:tc>
        <w:tc>
          <w:tcPr>
            <w:tcW w:w="2463" w:type="dxa"/>
          </w:tcPr>
          <w:p w:rsidR="00867DF9" w:rsidRPr="00176AF6" w:rsidRDefault="00867DF9" w:rsidP="00867DF9">
            <w:pPr>
              <w:spacing w:line="240" w:lineRule="auto"/>
              <w:jc w:val="both"/>
              <w:rPr>
                <w:rFonts w:ascii="Times New Roman" w:hAnsi="Times New Roman"/>
                <w:iCs/>
                <w:sz w:val="24"/>
                <w:szCs w:val="24"/>
              </w:rPr>
            </w:pPr>
            <w:r>
              <w:rPr>
                <w:rFonts w:ascii="Times New Roman" w:hAnsi="Times New Roman"/>
                <w:iCs/>
                <w:sz w:val="24"/>
                <w:szCs w:val="24"/>
              </w:rPr>
              <w:t>1.</w:t>
            </w:r>
            <w:r w:rsidRPr="00176AF6">
              <w:rPr>
                <w:rFonts w:ascii="Times New Roman" w:hAnsi="Times New Roman"/>
                <w:iCs/>
                <w:sz w:val="24"/>
                <w:szCs w:val="24"/>
              </w:rPr>
              <w:t>Распределение полномочий в рабочей группе  по мониторингу создания системы условий.</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Эффективный контроль за ходом реализации программы «Система условий реализации основной образовательной программы в соответствии с требованиями Стандарта»</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Директор школы</w:t>
            </w:r>
          </w:p>
        </w:tc>
      </w:tr>
      <w:tr w:rsidR="00867DF9" w:rsidRPr="00176AF6" w:rsidTr="00867DF9">
        <w:trPr>
          <w:jc w:val="center"/>
        </w:trPr>
        <w:tc>
          <w:tcPr>
            <w:tcW w:w="2463" w:type="dxa"/>
          </w:tcPr>
          <w:p w:rsidR="00867DF9" w:rsidRPr="00176AF6" w:rsidRDefault="00867DF9" w:rsidP="00867DF9">
            <w:pPr>
              <w:spacing w:line="240" w:lineRule="auto"/>
              <w:jc w:val="both"/>
              <w:rPr>
                <w:rFonts w:ascii="Times New Roman" w:hAnsi="Times New Roman"/>
                <w:iCs/>
                <w:sz w:val="24"/>
                <w:szCs w:val="24"/>
              </w:rPr>
            </w:pPr>
            <w:r>
              <w:rPr>
                <w:rFonts w:ascii="Times New Roman" w:hAnsi="Times New Roman"/>
                <w:iCs/>
                <w:sz w:val="24"/>
                <w:szCs w:val="24"/>
              </w:rPr>
              <w:t>2.</w:t>
            </w:r>
            <w:r w:rsidRPr="00176AF6">
              <w:rPr>
                <w:rFonts w:ascii="Times New Roman" w:hAnsi="Times New Roman"/>
                <w:iCs/>
                <w:sz w:val="24"/>
                <w:szCs w:val="24"/>
              </w:rPr>
              <w:t>Отработка механизмов взаимодействия между участниками образовательного процесса.</w:t>
            </w:r>
          </w:p>
        </w:tc>
        <w:tc>
          <w:tcPr>
            <w:tcW w:w="2463" w:type="dxa"/>
          </w:tcPr>
          <w:p w:rsidR="00867DF9" w:rsidRPr="00176AF6" w:rsidRDefault="00867DF9" w:rsidP="00867DF9">
            <w:pPr>
              <w:spacing w:line="240" w:lineRule="auto"/>
              <w:jc w:val="both"/>
              <w:rPr>
                <w:rFonts w:ascii="Times New Roman" w:hAnsi="Times New Roman"/>
                <w:iCs/>
                <w:sz w:val="24"/>
                <w:szCs w:val="24"/>
              </w:rPr>
            </w:pPr>
            <w:r>
              <w:rPr>
                <w:rFonts w:ascii="Times New Roman" w:hAnsi="Times New Roman"/>
                <w:iCs/>
                <w:sz w:val="24"/>
                <w:szCs w:val="24"/>
              </w:rPr>
              <w:t>1.</w:t>
            </w:r>
            <w:r w:rsidRPr="00176AF6">
              <w:rPr>
                <w:rFonts w:ascii="Times New Roman" w:hAnsi="Times New Roman"/>
                <w:iCs/>
                <w:sz w:val="24"/>
                <w:szCs w:val="24"/>
              </w:rPr>
              <w:t>Создание конкретных механизмов взаимодействия, обратной связи между участниками образовательного процесса.</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Создание комфортной среды в школе, как для учащихся,  так и педагогов.</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Администрация школы</w:t>
            </w:r>
          </w:p>
        </w:tc>
      </w:tr>
      <w:tr w:rsidR="00867DF9" w:rsidRPr="00176AF6" w:rsidTr="00867DF9">
        <w:trPr>
          <w:jc w:val="center"/>
        </w:trPr>
        <w:tc>
          <w:tcPr>
            <w:tcW w:w="2463" w:type="dxa"/>
          </w:tcPr>
          <w:p w:rsidR="00867DF9" w:rsidRPr="00176AF6" w:rsidRDefault="00867DF9" w:rsidP="00867DF9">
            <w:pPr>
              <w:spacing w:line="240" w:lineRule="auto"/>
              <w:jc w:val="both"/>
              <w:rPr>
                <w:rFonts w:ascii="Times New Roman" w:hAnsi="Times New Roman"/>
                <w:iCs/>
                <w:sz w:val="24"/>
                <w:szCs w:val="24"/>
              </w:rPr>
            </w:pPr>
            <w:r>
              <w:rPr>
                <w:rFonts w:ascii="Times New Roman" w:hAnsi="Times New Roman"/>
                <w:iCs/>
                <w:sz w:val="24"/>
                <w:szCs w:val="24"/>
              </w:rPr>
              <w:t>3.</w:t>
            </w:r>
            <w:r w:rsidRPr="00176AF6">
              <w:rPr>
                <w:rFonts w:ascii="Times New Roman" w:hAnsi="Times New Roman"/>
                <w:iCs/>
                <w:sz w:val="24"/>
                <w:szCs w:val="24"/>
              </w:rPr>
              <w:t>Проведение различного уровня совещаний, собраний  по реализации данной программы.</w:t>
            </w:r>
          </w:p>
        </w:tc>
        <w:tc>
          <w:tcPr>
            <w:tcW w:w="2463"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1. Учёт мнения всех участников образовательного процесса.</w:t>
            </w:r>
          </w:p>
          <w:p w:rsidR="00867DF9" w:rsidRPr="00176AF6" w:rsidRDefault="00867DF9" w:rsidP="00867DF9">
            <w:pPr>
              <w:spacing w:line="240" w:lineRule="auto"/>
              <w:jc w:val="both"/>
              <w:rPr>
                <w:rFonts w:ascii="Times New Roman" w:hAnsi="Times New Roman"/>
                <w:iCs/>
                <w:sz w:val="24"/>
                <w:szCs w:val="24"/>
              </w:rPr>
            </w:pPr>
            <w:r>
              <w:rPr>
                <w:rFonts w:ascii="Times New Roman" w:hAnsi="Times New Roman"/>
                <w:iCs/>
                <w:sz w:val="24"/>
                <w:szCs w:val="24"/>
              </w:rPr>
              <w:t>2.</w:t>
            </w:r>
            <w:r w:rsidRPr="00176AF6">
              <w:rPr>
                <w:rFonts w:ascii="Times New Roman" w:hAnsi="Times New Roman"/>
                <w:iCs/>
                <w:sz w:val="24"/>
                <w:szCs w:val="24"/>
              </w:rPr>
              <w:t>Обеспечение доступности и открытости , привлекательности школы.</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Достижение высокого качества образования, предоставляемых услуг.</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Администрация школы</w:t>
            </w:r>
          </w:p>
        </w:tc>
      </w:tr>
      <w:tr w:rsidR="00867DF9" w:rsidRPr="00176AF6" w:rsidTr="00867DF9">
        <w:trPr>
          <w:jc w:val="center"/>
        </w:trPr>
        <w:tc>
          <w:tcPr>
            <w:tcW w:w="2463" w:type="dxa"/>
          </w:tcPr>
          <w:p w:rsidR="00867DF9" w:rsidRPr="00176AF6" w:rsidRDefault="00867DF9" w:rsidP="00867DF9">
            <w:pPr>
              <w:spacing w:line="240" w:lineRule="auto"/>
              <w:jc w:val="both"/>
              <w:rPr>
                <w:rFonts w:ascii="Times New Roman" w:hAnsi="Times New Roman"/>
                <w:iCs/>
                <w:sz w:val="24"/>
                <w:szCs w:val="24"/>
              </w:rPr>
            </w:pPr>
            <w:r>
              <w:rPr>
                <w:rFonts w:ascii="Times New Roman" w:hAnsi="Times New Roman"/>
                <w:iCs/>
                <w:sz w:val="24"/>
                <w:szCs w:val="24"/>
              </w:rPr>
              <w:t>4.</w:t>
            </w:r>
            <w:r w:rsidRPr="00176AF6">
              <w:rPr>
                <w:rFonts w:ascii="Times New Roman" w:hAnsi="Times New Roman"/>
                <w:iCs/>
                <w:sz w:val="24"/>
                <w:szCs w:val="24"/>
              </w:rPr>
              <w:t>Разработка системы мотивации и стимулирования педагогов, показывающих высокое качество знаний,  до</w:t>
            </w:r>
            <w:r>
              <w:rPr>
                <w:rFonts w:ascii="Times New Roman" w:hAnsi="Times New Roman"/>
                <w:iCs/>
                <w:sz w:val="24"/>
                <w:szCs w:val="24"/>
              </w:rPr>
              <w:t>бившихся полной реализации ООП С</w:t>
            </w:r>
            <w:r w:rsidRPr="00176AF6">
              <w:rPr>
                <w:rFonts w:ascii="Times New Roman" w:hAnsi="Times New Roman"/>
                <w:iCs/>
                <w:sz w:val="24"/>
                <w:szCs w:val="24"/>
              </w:rPr>
              <w:t>ОО</w:t>
            </w:r>
          </w:p>
        </w:tc>
        <w:tc>
          <w:tcPr>
            <w:tcW w:w="2463" w:type="dxa"/>
          </w:tcPr>
          <w:p w:rsidR="00867DF9" w:rsidRPr="00176AF6" w:rsidRDefault="00867DF9" w:rsidP="00867DF9">
            <w:pPr>
              <w:spacing w:line="240" w:lineRule="auto"/>
              <w:jc w:val="both"/>
              <w:rPr>
                <w:rFonts w:ascii="Times New Roman" w:hAnsi="Times New Roman"/>
                <w:iCs/>
                <w:sz w:val="24"/>
                <w:szCs w:val="24"/>
              </w:rPr>
            </w:pPr>
            <w:r>
              <w:rPr>
                <w:rFonts w:ascii="Times New Roman" w:hAnsi="Times New Roman"/>
                <w:iCs/>
                <w:sz w:val="24"/>
                <w:szCs w:val="24"/>
              </w:rPr>
              <w:t>1.</w:t>
            </w:r>
            <w:r w:rsidRPr="00176AF6">
              <w:rPr>
                <w:rFonts w:ascii="Times New Roman" w:hAnsi="Times New Roman"/>
                <w:iCs/>
                <w:sz w:val="24"/>
                <w:szCs w:val="24"/>
              </w:rPr>
              <w:t>Создание благоприятной мотивационной среды для реализации образовательной программы</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Профессиональный и творческий рост педагогов и учащихся.</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Администрация школы</w:t>
            </w:r>
          </w:p>
        </w:tc>
      </w:tr>
      <w:tr w:rsidR="00867DF9" w:rsidRPr="00176AF6" w:rsidTr="00867DF9">
        <w:trPr>
          <w:jc w:val="center"/>
        </w:trPr>
        <w:tc>
          <w:tcPr>
            <w:tcW w:w="9854" w:type="dxa"/>
            <w:gridSpan w:val="4"/>
          </w:tcPr>
          <w:p w:rsidR="00867DF9" w:rsidRPr="00176AF6" w:rsidRDefault="00867DF9" w:rsidP="00867DF9">
            <w:pPr>
              <w:spacing w:line="240" w:lineRule="auto"/>
              <w:jc w:val="both"/>
              <w:rPr>
                <w:rFonts w:ascii="Times New Roman" w:hAnsi="Times New Roman"/>
                <w:bCs/>
                <w:iCs/>
                <w:sz w:val="24"/>
                <w:szCs w:val="24"/>
              </w:rPr>
            </w:pPr>
            <w:r w:rsidRPr="00176AF6">
              <w:rPr>
                <w:rFonts w:ascii="Times New Roman" w:hAnsi="Times New Roman"/>
                <w:iCs/>
                <w:sz w:val="24"/>
                <w:szCs w:val="24"/>
              </w:rPr>
              <w:t>Механизм «КОНТРОЛЬ».</w:t>
            </w:r>
          </w:p>
        </w:tc>
      </w:tr>
      <w:tr w:rsidR="00867DF9" w:rsidRPr="00176AF6" w:rsidTr="00867DF9">
        <w:trPr>
          <w:jc w:val="center"/>
        </w:trPr>
        <w:tc>
          <w:tcPr>
            <w:tcW w:w="2463" w:type="dxa"/>
          </w:tcPr>
          <w:p w:rsidR="00867DF9" w:rsidRPr="00176AF6" w:rsidRDefault="00867DF9" w:rsidP="00867DF9">
            <w:pPr>
              <w:spacing w:line="240" w:lineRule="auto"/>
              <w:jc w:val="both"/>
              <w:rPr>
                <w:rFonts w:ascii="Times New Roman" w:hAnsi="Times New Roman"/>
                <w:iCs/>
                <w:sz w:val="24"/>
                <w:szCs w:val="24"/>
              </w:rPr>
            </w:pPr>
            <w:r>
              <w:rPr>
                <w:rFonts w:ascii="Times New Roman" w:hAnsi="Times New Roman"/>
                <w:iCs/>
                <w:sz w:val="24"/>
                <w:szCs w:val="24"/>
              </w:rPr>
              <w:t xml:space="preserve">1. </w:t>
            </w:r>
            <w:r w:rsidRPr="00176AF6">
              <w:rPr>
                <w:rFonts w:ascii="Times New Roman" w:hAnsi="Times New Roman"/>
                <w:iCs/>
                <w:sz w:val="24"/>
                <w:szCs w:val="24"/>
              </w:rPr>
              <w:t>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463"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 xml:space="preserve">Создание эффективной системы контроля </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 xml:space="preserve">Достижение необходимых изменений, выполнение нормативных требований по созданию </w:t>
            </w:r>
            <w:r>
              <w:rPr>
                <w:rFonts w:ascii="Times New Roman" w:hAnsi="Times New Roman"/>
                <w:iCs/>
                <w:sz w:val="24"/>
                <w:szCs w:val="24"/>
              </w:rPr>
              <w:t>системы условий реализации ООП С</w:t>
            </w:r>
            <w:r w:rsidRPr="00176AF6">
              <w:rPr>
                <w:rFonts w:ascii="Times New Roman" w:hAnsi="Times New Roman"/>
                <w:iCs/>
                <w:sz w:val="24"/>
                <w:szCs w:val="24"/>
              </w:rPr>
              <w:t>ОО.</w:t>
            </w:r>
          </w:p>
        </w:tc>
        <w:tc>
          <w:tcPr>
            <w:tcW w:w="2464" w:type="dxa"/>
          </w:tcPr>
          <w:p w:rsidR="00867DF9" w:rsidRPr="00176AF6" w:rsidRDefault="00867DF9" w:rsidP="00867DF9">
            <w:pPr>
              <w:spacing w:line="240" w:lineRule="auto"/>
              <w:jc w:val="both"/>
              <w:rPr>
                <w:rFonts w:ascii="Times New Roman" w:hAnsi="Times New Roman"/>
                <w:iCs/>
                <w:sz w:val="24"/>
                <w:szCs w:val="24"/>
              </w:rPr>
            </w:pPr>
            <w:r w:rsidRPr="00176AF6">
              <w:rPr>
                <w:rFonts w:ascii="Times New Roman" w:hAnsi="Times New Roman"/>
                <w:iCs/>
                <w:sz w:val="24"/>
                <w:szCs w:val="24"/>
              </w:rPr>
              <w:t>Рабочая группа по введению ФГОС.</w:t>
            </w:r>
          </w:p>
        </w:tc>
      </w:tr>
    </w:tbl>
    <w:p w:rsidR="00E54A15" w:rsidRDefault="00E54A15" w:rsidP="00867DF9">
      <w:pPr>
        <w:spacing w:line="240" w:lineRule="auto"/>
        <w:jc w:val="both"/>
        <w:rPr>
          <w:rFonts w:ascii="Times New Roman" w:hAnsi="Times New Roman"/>
          <w:b/>
          <w:iCs/>
          <w:sz w:val="24"/>
          <w:szCs w:val="24"/>
        </w:rPr>
      </w:pPr>
      <w:r>
        <w:rPr>
          <w:rFonts w:ascii="Times New Roman" w:hAnsi="Times New Roman"/>
          <w:iCs/>
          <w:sz w:val="24"/>
          <w:szCs w:val="24"/>
        </w:rPr>
        <w:t xml:space="preserve"> </w:t>
      </w:r>
      <w:r w:rsidR="00867DF9" w:rsidRPr="0069272F">
        <w:rPr>
          <w:rFonts w:ascii="Times New Roman" w:hAnsi="Times New Roman"/>
          <w:b/>
          <w:iCs/>
          <w:sz w:val="24"/>
          <w:szCs w:val="24"/>
        </w:rPr>
        <w:t xml:space="preserve"> </w:t>
      </w:r>
    </w:p>
    <w:p w:rsidR="007C138E" w:rsidRPr="000737E7" w:rsidRDefault="00E54A15" w:rsidP="007C138E">
      <w:pPr>
        <w:spacing w:after="0" w:line="240" w:lineRule="auto"/>
        <w:jc w:val="center"/>
        <w:rPr>
          <w:rFonts w:ascii="Times New Roman" w:eastAsia="Times New Roman" w:hAnsi="Times New Roman" w:cs="Times New Roman"/>
          <w:color w:val="000000"/>
          <w:sz w:val="24"/>
          <w:szCs w:val="24"/>
        </w:rPr>
      </w:pPr>
      <w:r>
        <w:rPr>
          <w:rFonts w:ascii="Times New Roman" w:hAnsi="Times New Roman"/>
          <w:b/>
          <w:iCs/>
          <w:sz w:val="24"/>
          <w:szCs w:val="24"/>
        </w:rPr>
        <w:t>3.5.</w:t>
      </w:r>
      <w:r w:rsidR="007C138E">
        <w:rPr>
          <w:rFonts w:ascii="Times New Roman" w:hAnsi="Times New Roman"/>
          <w:b/>
          <w:iCs/>
          <w:sz w:val="24"/>
          <w:szCs w:val="24"/>
        </w:rPr>
        <w:t>6</w:t>
      </w:r>
      <w:r>
        <w:rPr>
          <w:rFonts w:ascii="Times New Roman" w:hAnsi="Times New Roman"/>
          <w:b/>
          <w:iCs/>
          <w:sz w:val="24"/>
          <w:szCs w:val="24"/>
        </w:rPr>
        <w:t xml:space="preserve">. </w:t>
      </w:r>
      <w:r w:rsidR="007C138E" w:rsidRPr="000737E7">
        <w:rPr>
          <w:rFonts w:ascii="Times New Roman" w:eastAsia="Times New Roman" w:hAnsi="Times New Roman" w:cs="Times New Roman"/>
          <w:b/>
          <w:bCs/>
          <w:color w:val="000000"/>
          <w:sz w:val="24"/>
          <w:szCs w:val="24"/>
        </w:rPr>
        <w:t>Модель сетевого графика (дорожной карты) по формированию необходимой системы условий реализации ФОП ООО</w:t>
      </w:r>
    </w:p>
    <w:tbl>
      <w:tblPr>
        <w:tblW w:w="9654" w:type="dxa"/>
        <w:tblCellMar>
          <w:top w:w="15" w:type="dxa"/>
          <w:left w:w="15" w:type="dxa"/>
          <w:bottom w:w="15" w:type="dxa"/>
          <w:right w:w="15" w:type="dxa"/>
        </w:tblCellMar>
        <w:tblLook w:val="04A0" w:firstRow="1" w:lastRow="0" w:firstColumn="1" w:lastColumn="0" w:noHBand="0" w:noVBand="1"/>
      </w:tblPr>
      <w:tblGrid>
        <w:gridCol w:w="9654"/>
      </w:tblGrid>
      <w:tr w:rsidR="007C138E" w:rsidRPr="000737E7" w:rsidTr="007C138E">
        <w:trPr>
          <w:trHeight w:val="6081"/>
        </w:trPr>
        <w:tc>
          <w:tcPr>
            <w:tcW w:w="9654" w:type="dxa"/>
            <w:tcBorders>
              <w:bottom w:val="single" w:sz="4" w:space="0" w:color="auto"/>
            </w:tcBorders>
            <w:vAlign w:val="center"/>
            <w:hideMark/>
          </w:tcPr>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259"/>
              <w:gridCol w:w="89"/>
              <w:gridCol w:w="4820"/>
              <w:gridCol w:w="198"/>
              <w:gridCol w:w="32"/>
              <w:gridCol w:w="76"/>
              <w:gridCol w:w="1388"/>
              <w:gridCol w:w="355"/>
              <w:gridCol w:w="25"/>
              <w:gridCol w:w="71"/>
            </w:tblGrid>
            <w:tr w:rsidR="007C138E" w:rsidRPr="00212920" w:rsidTr="007C138E">
              <w:trPr>
                <w:gridAfter w:val="2"/>
                <w:wAfter w:w="96" w:type="dxa"/>
                <w:trHeight w:val="43"/>
              </w:trPr>
              <w:tc>
                <w:tcPr>
                  <w:tcW w:w="2146" w:type="dxa"/>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5168" w:type="dxa"/>
                  <w:gridSpan w:val="3"/>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1694" w:type="dxa"/>
                  <w:gridSpan w:val="4"/>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355" w:type="dxa"/>
                  <w:tcBorders>
                    <w:bottom w:val="nil"/>
                    <w:right w:val="nil"/>
                  </w:tcBorders>
                </w:tcPr>
                <w:p w:rsidR="007C138E" w:rsidRPr="00212920" w:rsidRDefault="007C138E" w:rsidP="007C138E">
                  <w:pPr>
                    <w:spacing w:after="0" w:line="240" w:lineRule="auto"/>
                    <w:rPr>
                      <w:rFonts w:ascii="Times New Roman" w:eastAsia="Times New Roman" w:hAnsi="Times New Roman" w:cs="Times New Roman"/>
                      <w:sz w:val="24"/>
                      <w:szCs w:val="24"/>
                    </w:rPr>
                  </w:pP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rHeight w:val="580"/>
                <w:tblCellSpacing w:w="0" w:type="dxa"/>
              </w:trPr>
              <w:tc>
                <w:tcPr>
                  <w:tcW w:w="2146" w:type="dxa"/>
                  <w:tcBorders>
                    <w:left w:val="single" w:sz="4" w:space="0" w:color="auto"/>
                    <w:bottom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Направление мероприятий</w:t>
                  </w:r>
                </w:p>
              </w:tc>
              <w:tc>
                <w:tcPr>
                  <w:tcW w:w="348" w:type="dxa"/>
                  <w:gridSpan w:val="2"/>
                  <w:tcBorders>
                    <w:left w:val="single" w:sz="4" w:space="0" w:color="auto"/>
                    <w:bottom w:val="single" w:sz="4" w:space="0" w:color="auto"/>
                  </w:tcBorders>
                </w:tcPr>
                <w:p w:rsidR="007C138E" w:rsidRPr="00212920" w:rsidRDefault="007C138E" w:rsidP="007C138E">
                  <w:pPr>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4820" w:type="dxa"/>
                  <w:tcBorders>
                    <w:bottom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Мероприятия</w:t>
                  </w:r>
                </w:p>
              </w:tc>
              <w:tc>
                <w:tcPr>
                  <w:tcW w:w="306" w:type="dxa"/>
                  <w:gridSpan w:val="3"/>
                  <w:tcBorders>
                    <w:left w:val="single" w:sz="4" w:space="0" w:color="auto"/>
                    <w:bottom w:val="single" w:sz="4" w:space="0" w:color="auto"/>
                  </w:tcBorders>
                </w:tcPr>
                <w:p w:rsidR="007C138E" w:rsidRPr="00212920" w:rsidRDefault="007C138E" w:rsidP="007C138E">
                  <w:pPr>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388" w:type="dxa"/>
                  <w:tcBorders>
                    <w:bottom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Сроки реализации</w:t>
                  </w:r>
                </w:p>
              </w:tc>
              <w:tc>
                <w:tcPr>
                  <w:tcW w:w="451" w:type="dxa"/>
                  <w:gridSpan w:val="3"/>
                  <w:vMerge w:val="restart"/>
                  <w:tcBorders>
                    <w:left w:val="single" w:sz="4" w:space="0" w:color="auto"/>
                  </w:tcBorders>
                </w:tcPr>
                <w:p w:rsidR="007C138E" w:rsidRPr="00212920" w:rsidRDefault="007C138E" w:rsidP="007C138E">
                  <w:pPr>
                    <w:rPr>
                      <w:rFonts w:ascii="Times New Roman" w:eastAsia="Times New Roman" w:hAnsi="Times New Roman" w:cs="Times New Roman"/>
                      <w:sz w:val="24"/>
                      <w:szCs w:val="24"/>
                    </w:rPr>
                  </w:pPr>
                </w:p>
                <w:p w:rsidR="007C138E" w:rsidRPr="00212920" w:rsidRDefault="007C138E" w:rsidP="007C138E">
                  <w:pPr>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2146" w:type="dxa"/>
                  <w:tcBorders>
                    <w:top w:val="single" w:sz="4" w:space="0" w:color="auto"/>
                    <w:left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348" w:type="dxa"/>
                  <w:gridSpan w:val="2"/>
                  <w:tcBorders>
                    <w:top w:val="single" w:sz="4" w:space="0" w:color="auto"/>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820" w:type="dxa"/>
                  <w:tcBorders>
                    <w:top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306" w:type="dxa"/>
                  <w:gridSpan w:val="3"/>
                  <w:tcBorders>
                    <w:top w:val="single" w:sz="4" w:space="0" w:color="auto"/>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1388" w:type="dxa"/>
                  <w:tcBorders>
                    <w:top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51" w:type="dxa"/>
                  <w:gridSpan w:val="3"/>
                  <w:vMerge/>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2146" w:type="dxa"/>
                  <w:vMerge w:val="restart"/>
                  <w:tcBorders>
                    <w:left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Нормативное обеспечение введения ФОП ООО</w:t>
                  </w:r>
                </w:p>
              </w:tc>
              <w:tc>
                <w:tcPr>
                  <w:tcW w:w="348" w:type="dxa"/>
                  <w:gridSpan w:val="2"/>
                  <w:vMerge w:val="restart"/>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4820" w:type="dxa"/>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1. Наличие решения коллегиального органа   (управляющего совета) о введении в образовательном учреждении ФОП ООО</w:t>
                  </w:r>
                </w:p>
              </w:tc>
              <w:tc>
                <w:tcPr>
                  <w:tcW w:w="306" w:type="dxa"/>
                  <w:gridSpan w:val="3"/>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1388" w:type="dxa"/>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t>2023 год</w:t>
                  </w:r>
                </w:p>
              </w:tc>
              <w:tc>
                <w:tcPr>
                  <w:tcW w:w="451" w:type="dxa"/>
                  <w:gridSpan w:val="3"/>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2146" w:type="dxa"/>
                  <w:vMerge/>
                  <w:tcBorders>
                    <w:left w:val="single" w:sz="4" w:space="0" w:color="auto"/>
                    <w:right w:val="single" w:sz="4" w:space="0" w:color="auto"/>
                  </w:tcBorders>
                  <w:vAlign w:val="center"/>
                  <w:hideMark/>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348" w:type="dxa"/>
                  <w:gridSpan w:val="2"/>
                  <w:vMerge/>
                  <w:tcBorders>
                    <w:left w:val="single" w:sz="4" w:space="0" w:color="auto"/>
                  </w:tcBorders>
                  <w:vAlign w:val="center"/>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820" w:type="dxa"/>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2. Внесение изменений и дополнений в Устав образовательного учреждения</w:t>
                  </w:r>
                </w:p>
              </w:tc>
              <w:tc>
                <w:tcPr>
                  <w:tcW w:w="306" w:type="dxa"/>
                  <w:gridSpan w:val="3"/>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388" w:type="dxa"/>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t>2024 год</w:t>
                  </w:r>
                </w:p>
              </w:tc>
              <w:tc>
                <w:tcPr>
                  <w:tcW w:w="451" w:type="dxa"/>
                  <w:gridSpan w:val="3"/>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2146" w:type="dxa"/>
                  <w:vMerge/>
                  <w:tcBorders>
                    <w:left w:val="single" w:sz="4" w:space="0" w:color="auto"/>
                    <w:right w:val="single" w:sz="4" w:space="0" w:color="auto"/>
                  </w:tcBorders>
                  <w:vAlign w:val="center"/>
                  <w:hideMark/>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348" w:type="dxa"/>
                  <w:gridSpan w:val="2"/>
                  <w:vMerge/>
                  <w:tcBorders>
                    <w:left w:val="single" w:sz="4" w:space="0" w:color="auto"/>
                  </w:tcBorders>
                  <w:vAlign w:val="center"/>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820" w:type="dxa"/>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3. Разработка на основе федеральной основной образовательной программы основного общего образования федеральной образовательной программы образовательного учреждения</w:t>
                  </w:r>
                </w:p>
              </w:tc>
              <w:tc>
                <w:tcPr>
                  <w:tcW w:w="306" w:type="dxa"/>
                  <w:gridSpan w:val="3"/>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1388" w:type="dxa"/>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t>до 10.06.2023 г.</w:t>
                  </w:r>
                </w:p>
              </w:tc>
              <w:tc>
                <w:tcPr>
                  <w:tcW w:w="451" w:type="dxa"/>
                  <w:gridSpan w:val="3"/>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2146" w:type="dxa"/>
                  <w:vMerge/>
                  <w:tcBorders>
                    <w:left w:val="single" w:sz="4" w:space="0" w:color="auto"/>
                    <w:right w:val="single" w:sz="4" w:space="0" w:color="auto"/>
                  </w:tcBorders>
                  <w:vAlign w:val="center"/>
                  <w:hideMark/>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348" w:type="dxa"/>
                  <w:gridSpan w:val="2"/>
                  <w:vMerge/>
                  <w:tcBorders>
                    <w:left w:val="single" w:sz="4" w:space="0" w:color="auto"/>
                  </w:tcBorders>
                  <w:vAlign w:val="center"/>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820" w:type="dxa"/>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4. Утверждение федеральной образовательной программы образовательного учреждения</w:t>
                  </w:r>
                </w:p>
              </w:tc>
              <w:tc>
                <w:tcPr>
                  <w:tcW w:w="306" w:type="dxa"/>
                  <w:gridSpan w:val="3"/>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388" w:type="dxa"/>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До 15.06.2023 г.</w:t>
                  </w:r>
                  <w:r w:rsidRPr="00212920">
                    <w:rPr>
                      <w:rFonts w:ascii="Times New Roman" w:eastAsia="Times New Roman" w:hAnsi="Times New Roman" w:cs="Times New Roman"/>
                      <w:sz w:val="24"/>
                      <w:szCs w:val="24"/>
                    </w:rPr>
                    <w:br/>
                  </w:r>
                </w:p>
              </w:tc>
              <w:tc>
                <w:tcPr>
                  <w:tcW w:w="451" w:type="dxa"/>
                  <w:gridSpan w:val="3"/>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2146" w:type="dxa"/>
                  <w:vMerge/>
                  <w:tcBorders>
                    <w:left w:val="single" w:sz="4" w:space="0" w:color="auto"/>
                    <w:right w:val="single" w:sz="4" w:space="0" w:color="auto"/>
                  </w:tcBorders>
                  <w:vAlign w:val="center"/>
                  <w:hideMark/>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348" w:type="dxa"/>
                  <w:gridSpan w:val="2"/>
                  <w:vMerge/>
                  <w:tcBorders>
                    <w:left w:val="single" w:sz="4" w:space="0" w:color="auto"/>
                  </w:tcBorders>
                  <w:vAlign w:val="center"/>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820" w:type="dxa"/>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5. Обеспечение соответствия нормативной базы школы требованиям ФОП ООО</w:t>
                  </w:r>
                </w:p>
              </w:tc>
              <w:tc>
                <w:tcPr>
                  <w:tcW w:w="306" w:type="dxa"/>
                  <w:gridSpan w:val="3"/>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1388" w:type="dxa"/>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2023 год</w:t>
                  </w:r>
                  <w:r w:rsidRPr="00212920">
                    <w:rPr>
                      <w:rFonts w:ascii="Times New Roman" w:eastAsia="Times New Roman" w:hAnsi="Times New Roman" w:cs="Times New Roman"/>
                      <w:sz w:val="24"/>
                      <w:szCs w:val="24"/>
                    </w:rPr>
                    <w:br/>
                  </w:r>
                </w:p>
              </w:tc>
              <w:tc>
                <w:tcPr>
                  <w:tcW w:w="451" w:type="dxa"/>
                  <w:gridSpan w:val="3"/>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2146" w:type="dxa"/>
                  <w:vMerge/>
                  <w:tcBorders>
                    <w:left w:val="single" w:sz="4" w:space="0" w:color="auto"/>
                    <w:right w:val="single" w:sz="4" w:space="0" w:color="auto"/>
                  </w:tcBorders>
                  <w:vAlign w:val="center"/>
                  <w:hideMark/>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348" w:type="dxa"/>
                  <w:gridSpan w:val="2"/>
                  <w:vMerge/>
                  <w:tcBorders>
                    <w:left w:val="single" w:sz="4" w:space="0" w:color="auto"/>
                  </w:tcBorders>
                  <w:vAlign w:val="center"/>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820" w:type="dxa"/>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6.Определение списка учебников и учебных пособий,</w:t>
                  </w:r>
                </w:p>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используемых в образовательном процессе в соответствии с ФОП  основного общего образования</w:t>
                  </w:r>
                </w:p>
              </w:tc>
              <w:tc>
                <w:tcPr>
                  <w:tcW w:w="306" w:type="dxa"/>
                  <w:gridSpan w:val="3"/>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388" w:type="dxa"/>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t>до 01.09.2023 г.</w:t>
                  </w:r>
                </w:p>
              </w:tc>
              <w:tc>
                <w:tcPr>
                  <w:tcW w:w="451" w:type="dxa"/>
                  <w:gridSpan w:val="3"/>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2146" w:type="dxa"/>
                  <w:vMerge/>
                  <w:tcBorders>
                    <w:left w:val="single" w:sz="4" w:space="0" w:color="auto"/>
                    <w:right w:val="single" w:sz="4" w:space="0" w:color="auto"/>
                  </w:tcBorders>
                  <w:vAlign w:val="center"/>
                  <w:hideMark/>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348" w:type="dxa"/>
                  <w:gridSpan w:val="2"/>
                  <w:vMerge/>
                  <w:tcBorders>
                    <w:left w:val="single" w:sz="4" w:space="0" w:color="auto"/>
                  </w:tcBorders>
                  <w:vAlign w:val="center"/>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820" w:type="dxa"/>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7.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w:t>
                  </w:r>
                </w:p>
              </w:tc>
              <w:tc>
                <w:tcPr>
                  <w:tcW w:w="306" w:type="dxa"/>
                  <w:gridSpan w:val="3"/>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839" w:type="dxa"/>
                  <w:gridSpan w:val="4"/>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t>2023 г.</w:t>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2146" w:type="dxa"/>
                  <w:vMerge/>
                  <w:tcBorders>
                    <w:left w:val="single" w:sz="4" w:space="0" w:color="auto"/>
                    <w:bottom w:val="single" w:sz="4" w:space="0" w:color="auto"/>
                    <w:right w:val="single" w:sz="4" w:space="0" w:color="auto"/>
                  </w:tcBorders>
                  <w:vAlign w:val="center"/>
                  <w:hideMark/>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348" w:type="dxa"/>
                  <w:gridSpan w:val="2"/>
                  <w:vMerge/>
                  <w:tcBorders>
                    <w:left w:val="single" w:sz="4" w:space="0" w:color="auto"/>
                    <w:bottom w:val="single" w:sz="4" w:space="0" w:color="auto"/>
                  </w:tcBorders>
                  <w:vAlign w:val="center"/>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820" w:type="dxa"/>
                  <w:tcBorders>
                    <w:bottom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Разработка:</w:t>
                  </w:r>
                  <w:r w:rsidRPr="00212920">
                    <w:rPr>
                      <w:rFonts w:ascii="Times New Roman" w:eastAsia="Times New Roman" w:hAnsi="Times New Roman" w:cs="Times New Roman"/>
                      <w:sz w:val="24"/>
                      <w:szCs w:val="24"/>
                    </w:rPr>
                    <w:br/>
                    <w:t>—  федерального  учебного плана;</w:t>
                  </w:r>
                  <w:r w:rsidRPr="00212920">
                    <w:rPr>
                      <w:rFonts w:ascii="Times New Roman" w:eastAsia="Times New Roman" w:hAnsi="Times New Roman" w:cs="Times New Roman"/>
                      <w:sz w:val="24"/>
                      <w:szCs w:val="24"/>
                    </w:rPr>
                    <w:br/>
                    <w:t>— рабочих программ учебных предметов, курсов, дисциплин, модулей;</w:t>
                  </w:r>
                  <w:r w:rsidRPr="00212920">
                    <w:rPr>
                      <w:rFonts w:ascii="Times New Roman" w:eastAsia="Times New Roman" w:hAnsi="Times New Roman" w:cs="Times New Roman"/>
                      <w:sz w:val="24"/>
                      <w:szCs w:val="24"/>
                    </w:rPr>
                    <w:br/>
                    <w:t>— федерального годового календарного учебного графика;</w:t>
                  </w:r>
                </w:p>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ООО.</w:t>
                  </w:r>
                </w:p>
              </w:tc>
              <w:tc>
                <w:tcPr>
                  <w:tcW w:w="306" w:type="dxa"/>
                  <w:gridSpan w:val="3"/>
                  <w:tcBorders>
                    <w:left w:val="single" w:sz="4" w:space="0" w:color="auto"/>
                    <w:bottom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839" w:type="dxa"/>
                  <w:gridSpan w:val="4"/>
                  <w:tcBorders>
                    <w:bottom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t>до 01.09.2023 г.</w:t>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71" w:type="dxa"/>
                <w:tblCellSpacing w:w="0" w:type="dxa"/>
              </w:trPr>
              <w:tc>
                <w:tcPr>
                  <w:tcW w:w="2146" w:type="dxa"/>
                  <w:vMerge w:val="restart"/>
                  <w:tcBorders>
                    <w:top w:val="single" w:sz="4" w:space="0" w:color="auto"/>
                    <w:left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 xml:space="preserve"> Кадровое обеспечение  </w:t>
                  </w:r>
                </w:p>
              </w:tc>
              <w:tc>
                <w:tcPr>
                  <w:tcW w:w="259" w:type="dxa"/>
                  <w:vMerge w:val="restart"/>
                  <w:tcBorders>
                    <w:top w:val="single" w:sz="4" w:space="0" w:color="auto"/>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909" w:type="dxa"/>
                  <w:gridSpan w:val="2"/>
                  <w:tcBorders>
                    <w:top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t>1. Анализ кадрового обеспечения введения и реализации ФОП основного общего образования</w:t>
                  </w:r>
                </w:p>
              </w:tc>
              <w:tc>
                <w:tcPr>
                  <w:tcW w:w="230" w:type="dxa"/>
                  <w:gridSpan w:val="2"/>
                  <w:tcBorders>
                    <w:top w:val="single" w:sz="4" w:space="0" w:color="auto"/>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844" w:type="dxa"/>
                  <w:gridSpan w:val="4"/>
                  <w:tcBorders>
                    <w:top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Ежегодно до 01.08.</w:t>
                  </w:r>
                  <w:r w:rsidRPr="00212920">
                    <w:rPr>
                      <w:rFonts w:ascii="Times New Roman" w:eastAsia="Times New Roman" w:hAnsi="Times New Roman" w:cs="Times New Roman"/>
                      <w:sz w:val="24"/>
                      <w:szCs w:val="24"/>
                    </w:rPr>
                    <w:br/>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71" w:type="dxa"/>
                <w:tblCellSpacing w:w="0" w:type="dxa"/>
              </w:trPr>
              <w:tc>
                <w:tcPr>
                  <w:tcW w:w="2146" w:type="dxa"/>
                  <w:vMerge/>
                  <w:tcBorders>
                    <w:top w:val="single" w:sz="4" w:space="0" w:color="auto"/>
                    <w:left w:val="single" w:sz="4" w:space="0" w:color="auto"/>
                    <w:right w:val="single" w:sz="4" w:space="0" w:color="auto"/>
                  </w:tcBorders>
                  <w:vAlign w:val="center"/>
                  <w:hideMark/>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259" w:type="dxa"/>
                  <w:vMerge/>
                  <w:tcBorders>
                    <w:top w:val="single" w:sz="4" w:space="0" w:color="auto"/>
                    <w:left w:val="single" w:sz="4" w:space="0" w:color="auto"/>
                  </w:tcBorders>
                  <w:vAlign w:val="center"/>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909" w:type="dxa"/>
                  <w:gridSpan w:val="2"/>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30" w:type="dxa"/>
                  <w:gridSpan w:val="2"/>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1844" w:type="dxa"/>
                  <w:gridSpan w:val="4"/>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Ежегодно до 01.01.</w:t>
                  </w:r>
                  <w:r w:rsidRPr="00212920">
                    <w:rPr>
                      <w:rFonts w:ascii="Times New Roman" w:eastAsia="Times New Roman" w:hAnsi="Times New Roman" w:cs="Times New Roman"/>
                      <w:sz w:val="24"/>
                      <w:szCs w:val="24"/>
                    </w:rPr>
                    <w:br/>
                  </w:r>
                  <w:r w:rsidRPr="00212920">
                    <w:rPr>
                      <w:rFonts w:ascii="Times New Roman" w:eastAsia="Times New Roman" w:hAnsi="Times New Roman" w:cs="Times New Roman"/>
                      <w:sz w:val="24"/>
                      <w:szCs w:val="24"/>
                    </w:rPr>
                    <w:br/>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71" w:type="dxa"/>
                <w:tblCellSpacing w:w="0" w:type="dxa"/>
              </w:trPr>
              <w:tc>
                <w:tcPr>
                  <w:tcW w:w="2146" w:type="dxa"/>
                  <w:vMerge w:val="restart"/>
                  <w:tcBorders>
                    <w:top w:val="single" w:sz="4" w:space="0" w:color="auto"/>
                    <w:left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Информационное обеспечение перехода на ФОП ООО</w:t>
                  </w:r>
                </w:p>
              </w:tc>
              <w:tc>
                <w:tcPr>
                  <w:tcW w:w="259" w:type="dxa"/>
                  <w:vMerge w:val="restart"/>
                  <w:tcBorders>
                    <w:top w:val="single" w:sz="4" w:space="0" w:color="auto"/>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909" w:type="dxa"/>
                  <w:gridSpan w:val="2"/>
                  <w:tcBorders>
                    <w:top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1. Размещение на сайте ОУ информационных материалов о введении ФОП  основного общего образования</w:t>
                  </w:r>
                </w:p>
              </w:tc>
              <w:tc>
                <w:tcPr>
                  <w:tcW w:w="230" w:type="dxa"/>
                  <w:gridSpan w:val="2"/>
                  <w:tcBorders>
                    <w:top w:val="single" w:sz="4" w:space="0" w:color="auto"/>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844" w:type="dxa"/>
                  <w:gridSpan w:val="4"/>
                  <w:tcBorders>
                    <w:top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По мере необходимости</w:t>
                  </w:r>
                  <w:r w:rsidRPr="00212920">
                    <w:rPr>
                      <w:rFonts w:ascii="Times New Roman" w:eastAsia="Times New Roman" w:hAnsi="Times New Roman" w:cs="Times New Roman"/>
                      <w:sz w:val="24"/>
                      <w:szCs w:val="24"/>
                    </w:rPr>
                    <w:br/>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71" w:type="dxa"/>
                <w:tblCellSpacing w:w="0" w:type="dxa"/>
              </w:trPr>
              <w:tc>
                <w:tcPr>
                  <w:tcW w:w="2146" w:type="dxa"/>
                  <w:vMerge/>
                  <w:tcBorders>
                    <w:top w:val="single" w:sz="4" w:space="0" w:color="auto"/>
                    <w:left w:val="single" w:sz="4" w:space="0" w:color="auto"/>
                    <w:right w:val="single" w:sz="4" w:space="0" w:color="auto"/>
                  </w:tcBorders>
                  <w:vAlign w:val="center"/>
                  <w:hideMark/>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259" w:type="dxa"/>
                  <w:vMerge/>
                  <w:tcBorders>
                    <w:top w:val="single" w:sz="4" w:space="0" w:color="auto"/>
                    <w:left w:val="single" w:sz="4" w:space="0" w:color="auto"/>
                  </w:tcBorders>
                  <w:vAlign w:val="center"/>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909" w:type="dxa"/>
                  <w:gridSpan w:val="2"/>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2. Широкое информирование родительской общественности о переходе на ФОП</w:t>
                  </w:r>
                </w:p>
              </w:tc>
              <w:tc>
                <w:tcPr>
                  <w:tcW w:w="230" w:type="dxa"/>
                  <w:gridSpan w:val="2"/>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844" w:type="dxa"/>
                  <w:gridSpan w:val="4"/>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t>постоянно</w:t>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71" w:type="dxa"/>
                <w:tblCellSpacing w:w="0" w:type="dxa"/>
              </w:trPr>
              <w:tc>
                <w:tcPr>
                  <w:tcW w:w="2146" w:type="dxa"/>
                  <w:vMerge/>
                  <w:tcBorders>
                    <w:top w:val="single" w:sz="4" w:space="0" w:color="auto"/>
                    <w:left w:val="single" w:sz="4" w:space="0" w:color="auto"/>
                    <w:right w:val="single" w:sz="4" w:space="0" w:color="auto"/>
                  </w:tcBorders>
                  <w:vAlign w:val="center"/>
                  <w:hideMark/>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259" w:type="dxa"/>
                  <w:vMerge/>
                  <w:tcBorders>
                    <w:top w:val="single" w:sz="4" w:space="0" w:color="auto"/>
                    <w:left w:val="single" w:sz="4" w:space="0" w:color="auto"/>
                  </w:tcBorders>
                  <w:vAlign w:val="center"/>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909" w:type="dxa"/>
                  <w:gridSpan w:val="2"/>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30" w:type="dxa"/>
                  <w:gridSpan w:val="2"/>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844" w:type="dxa"/>
                  <w:gridSpan w:val="4"/>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t>постоянно</w:t>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71" w:type="dxa"/>
                <w:tblCellSpacing w:w="0" w:type="dxa"/>
              </w:trPr>
              <w:tc>
                <w:tcPr>
                  <w:tcW w:w="2146" w:type="dxa"/>
                  <w:vMerge/>
                  <w:tcBorders>
                    <w:top w:val="single" w:sz="4" w:space="0" w:color="auto"/>
                    <w:left w:val="single" w:sz="4" w:space="0" w:color="auto"/>
                    <w:right w:val="single" w:sz="4" w:space="0" w:color="auto"/>
                  </w:tcBorders>
                  <w:vAlign w:val="center"/>
                  <w:hideMark/>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259" w:type="dxa"/>
                  <w:vMerge/>
                  <w:tcBorders>
                    <w:top w:val="single" w:sz="4" w:space="0" w:color="auto"/>
                    <w:left w:val="single" w:sz="4" w:space="0" w:color="auto"/>
                  </w:tcBorders>
                  <w:vAlign w:val="center"/>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909" w:type="dxa"/>
                  <w:gridSpan w:val="2"/>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t>4. Разработка рекомендаций для педагогических работников:</w:t>
                  </w:r>
                  <w:r w:rsidRPr="00212920">
                    <w:rPr>
                      <w:rFonts w:ascii="Times New Roman" w:eastAsia="Times New Roman" w:hAnsi="Times New Roman" w:cs="Times New Roman"/>
                      <w:sz w:val="24"/>
                      <w:szCs w:val="24"/>
                    </w:rPr>
                    <w:br/>
                    <w:t>— по организации внеурочной деятельности обучающихся;</w:t>
                  </w:r>
                  <w:r w:rsidRPr="00212920">
                    <w:rPr>
                      <w:rFonts w:ascii="Times New Roman" w:eastAsia="Times New Roman" w:hAnsi="Times New Roman" w:cs="Times New Roman"/>
                      <w:sz w:val="24"/>
                      <w:szCs w:val="24"/>
                    </w:rPr>
                    <w:br/>
                    <w:t>— по организации текущей и итоговой оценки достижения планируемых результатов;</w:t>
                  </w:r>
                </w:p>
              </w:tc>
              <w:tc>
                <w:tcPr>
                  <w:tcW w:w="230" w:type="dxa"/>
                  <w:gridSpan w:val="2"/>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844" w:type="dxa"/>
                  <w:gridSpan w:val="4"/>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t>2023 г.</w:t>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71" w:type="dxa"/>
                <w:tblCellSpacing w:w="0" w:type="dxa"/>
              </w:trPr>
              <w:tc>
                <w:tcPr>
                  <w:tcW w:w="2146" w:type="dxa"/>
                  <w:tcBorders>
                    <w:top w:val="single" w:sz="4" w:space="0" w:color="auto"/>
                    <w:left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 xml:space="preserve">Материально-техническое обеспечение  </w:t>
                  </w:r>
                </w:p>
              </w:tc>
              <w:tc>
                <w:tcPr>
                  <w:tcW w:w="259" w:type="dxa"/>
                  <w:tcBorders>
                    <w:top w:val="single" w:sz="4" w:space="0" w:color="auto"/>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4909" w:type="dxa"/>
                  <w:gridSpan w:val="2"/>
                  <w:tcBorders>
                    <w:top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1. Анализ материально-технического обеспечения введения и реализации ФОП основного общего образования</w:t>
                  </w:r>
                </w:p>
              </w:tc>
              <w:tc>
                <w:tcPr>
                  <w:tcW w:w="230" w:type="dxa"/>
                  <w:gridSpan w:val="2"/>
                  <w:tcBorders>
                    <w:top w:val="single" w:sz="4" w:space="0" w:color="auto"/>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844" w:type="dxa"/>
                  <w:gridSpan w:val="4"/>
                  <w:tcBorders>
                    <w:top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постоянно</w:t>
                  </w:r>
                  <w:r w:rsidRPr="00212920">
                    <w:rPr>
                      <w:rFonts w:ascii="Times New Roman" w:eastAsia="Times New Roman" w:hAnsi="Times New Roman" w:cs="Times New Roman"/>
                      <w:sz w:val="24"/>
                      <w:szCs w:val="24"/>
                    </w:rPr>
                    <w:br/>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71" w:type="dxa"/>
                <w:tblCellSpacing w:w="0" w:type="dxa"/>
              </w:trPr>
              <w:tc>
                <w:tcPr>
                  <w:tcW w:w="2146" w:type="dxa"/>
                  <w:tcBorders>
                    <w:left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r>
                </w:p>
              </w:tc>
              <w:tc>
                <w:tcPr>
                  <w:tcW w:w="259" w:type="dxa"/>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4909" w:type="dxa"/>
                  <w:gridSpan w:val="2"/>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2. Обеспечение соответствия материально-технической базы ОУ требованиям ФГОС</w:t>
                  </w:r>
                </w:p>
              </w:tc>
              <w:tc>
                <w:tcPr>
                  <w:tcW w:w="230" w:type="dxa"/>
                  <w:gridSpan w:val="2"/>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1844" w:type="dxa"/>
                  <w:gridSpan w:val="4"/>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71" w:type="dxa"/>
                <w:tblCellSpacing w:w="0" w:type="dxa"/>
              </w:trPr>
              <w:tc>
                <w:tcPr>
                  <w:tcW w:w="2146" w:type="dxa"/>
                  <w:tcBorders>
                    <w:left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r>
                </w:p>
              </w:tc>
              <w:tc>
                <w:tcPr>
                  <w:tcW w:w="259" w:type="dxa"/>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4909" w:type="dxa"/>
                  <w:gridSpan w:val="2"/>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3. Обеспечение соответствия санитарно-гигиенических условий требованиям ФГОС: …</w:t>
                  </w:r>
                </w:p>
              </w:tc>
              <w:tc>
                <w:tcPr>
                  <w:tcW w:w="230" w:type="dxa"/>
                  <w:gridSpan w:val="2"/>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tc>
              <w:tc>
                <w:tcPr>
                  <w:tcW w:w="1844" w:type="dxa"/>
                  <w:gridSpan w:val="4"/>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71" w:type="dxa"/>
                <w:tblCellSpacing w:w="0" w:type="dxa"/>
              </w:trPr>
              <w:tc>
                <w:tcPr>
                  <w:tcW w:w="2146" w:type="dxa"/>
                  <w:tcBorders>
                    <w:left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r>
                </w:p>
              </w:tc>
              <w:tc>
                <w:tcPr>
                  <w:tcW w:w="259" w:type="dxa"/>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4909" w:type="dxa"/>
                  <w:gridSpan w:val="2"/>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4. Обеспечение соответствия условий реализации ООП</w:t>
                  </w:r>
                </w:p>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противопожарным нормам, нормам охраны труда работников образовательного учреждения</w:t>
                  </w:r>
                </w:p>
              </w:tc>
              <w:tc>
                <w:tcPr>
                  <w:tcW w:w="230" w:type="dxa"/>
                  <w:gridSpan w:val="2"/>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844" w:type="dxa"/>
                  <w:gridSpan w:val="4"/>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71" w:type="dxa"/>
                <w:tblCellSpacing w:w="0" w:type="dxa"/>
              </w:trPr>
              <w:tc>
                <w:tcPr>
                  <w:tcW w:w="2146" w:type="dxa"/>
                  <w:tcBorders>
                    <w:left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r>
                </w:p>
              </w:tc>
              <w:tc>
                <w:tcPr>
                  <w:tcW w:w="259" w:type="dxa"/>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4909" w:type="dxa"/>
                  <w:gridSpan w:val="2"/>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5. Обеспечение соответствия информационно-образовательной среды требованиям ФГОС: …</w:t>
                  </w:r>
                </w:p>
              </w:tc>
              <w:tc>
                <w:tcPr>
                  <w:tcW w:w="230" w:type="dxa"/>
                  <w:gridSpan w:val="2"/>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844" w:type="dxa"/>
                  <w:gridSpan w:val="4"/>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71" w:type="dxa"/>
                <w:tblCellSpacing w:w="0" w:type="dxa"/>
              </w:trPr>
              <w:tc>
                <w:tcPr>
                  <w:tcW w:w="2146" w:type="dxa"/>
                  <w:tcBorders>
                    <w:left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r>
                </w:p>
              </w:tc>
              <w:tc>
                <w:tcPr>
                  <w:tcW w:w="259" w:type="dxa"/>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4909" w:type="dxa"/>
                  <w:gridSpan w:val="2"/>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6. Обеспечение укомплектованности библиотечно-информационного центра печатными и электронными образовательными ресурсами: …</w:t>
                  </w:r>
                </w:p>
              </w:tc>
              <w:tc>
                <w:tcPr>
                  <w:tcW w:w="230" w:type="dxa"/>
                  <w:gridSpan w:val="2"/>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844" w:type="dxa"/>
                  <w:gridSpan w:val="4"/>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71" w:type="dxa"/>
                <w:tblCellSpacing w:w="0" w:type="dxa"/>
              </w:trPr>
              <w:tc>
                <w:tcPr>
                  <w:tcW w:w="2146" w:type="dxa"/>
                  <w:tcBorders>
                    <w:left w:val="single" w:sz="4" w:space="0" w:color="auto"/>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r>
                </w:p>
              </w:tc>
              <w:tc>
                <w:tcPr>
                  <w:tcW w:w="259" w:type="dxa"/>
                  <w:tcBorders>
                    <w:left w:val="single" w:sz="4" w:space="0" w:color="auto"/>
                  </w:tcBorders>
                </w:tcPr>
                <w:p w:rsidR="007C138E" w:rsidRPr="00212920" w:rsidRDefault="007C138E" w:rsidP="007C138E">
                  <w:pPr>
                    <w:spacing w:after="0" w:line="240" w:lineRule="auto"/>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4909" w:type="dxa"/>
                  <w:gridSpan w:val="2"/>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7. Наличие доступа ОУ к электронным образовательным ресурсам (ЭОР), размещённым в федеральных и региональных базах данных</w:t>
                  </w:r>
                </w:p>
              </w:tc>
              <w:tc>
                <w:tcPr>
                  <w:tcW w:w="230" w:type="dxa"/>
                  <w:gridSpan w:val="2"/>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1844" w:type="dxa"/>
                  <w:gridSpan w:val="4"/>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r>
                </w:p>
              </w:tc>
            </w:tr>
            <w:tr w:rsidR="007C138E" w:rsidRPr="00212920" w:rsidTr="007C138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2"/>
                <w:wAfter w:w="96" w:type="dxa"/>
                <w:tblCellSpacing w:w="0" w:type="dxa"/>
              </w:trPr>
              <w:tc>
                <w:tcPr>
                  <w:tcW w:w="2146" w:type="dxa"/>
                  <w:tcBorders>
                    <w:right w:val="single" w:sz="4" w:space="0" w:color="auto"/>
                  </w:tcBorders>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r>
                </w:p>
              </w:tc>
              <w:tc>
                <w:tcPr>
                  <w:tcW w:w="259" w:type="dxa"/>
                  <w:tcBorders>
                    <w:left w:val="single" w:sz="4" w:space="0" w:color="auto"/>
                  </w:tcBorders>
                </w:tcPr>
                <w:p w:rsidR="007C138E" w:rsidRPr="00212920" w:rsidRDefault="007C138E" w:rsidP="007C138E">
                  <w:pPr>
                    <w:spacing w:after="0"/>
                    <w:rPr>
                      <w:rFonts w:ascii="Times New Roman" w:eastAsia="Times New Roman" w:hAnsi="Times New Roman" w:cs="Times New Roman"/>
                      <w:sz w:val="24"/>
                      <w:szCs w:val="24"/>
                    </w:rPr>
                  </w:pPr>
                </w:p>
                <w:p w:rsidR="007C138E" w:rsidRPr="00212920" w:rsidRDefault="007C138E" w:rsidP="007C138E">
                  <w:pPr>
                    <w:spacing w:after="0" w:line="240" w:lineRule="auto"/>
                    <w:rPr>
                      <w:rFonts w:ascii="Times New Roman" w:eastAsia="Times New Roman" w:hAnsi="Times New Roman" w:cs="Times New Roman"/>
                      <w:sz w:val="24"/>
                      <w:szCs w:val="24"/>
                    </w:rPr>
                  </w:pPr>
                </w:p>
              </w:tc>
              <w:tc>
                <w:tcPr>
                  <w:tcW w:w="5107" w:type="dxa"/>
                  <w:gridSpan w:val="3"/>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51" w:type="dxa"/>
                  <w:gridSpan w:val="4"/>
                  <w:hideMark/>
                </w:tcPr>
                <w:p w:rsidR="007C138E" w:rsidRPr="00212920" w:rsidRDefault="007C138E" w:rsidP="007C138E">
                  <w:pPr>
                    <w:spacing w:after="0" w:line="240" w:lineRule="auto"/>
                    <w:rPr>
                      <w:rFonts w:ascii="Times New Roman" w:eastAsia="Times New Roman" w:hAnsi="Times New Roman" w:cs="Times New Roman"/>
                      <w:sz w:val="24"/>
                      <w:szCs w:val="24"/>
                    </w:rPr>
                  </w:pPr>
                  <w:r w:rsidRPr="00212920">
                    <w:rPr>
                      <w:rFonts w:ascii="Times New Roman" w:eastAsia="Times New Roman" w:hAnsi="Times New Roman" w:cs="Times New Roman"/>
                      <w:sz w:val="24"/>
                      <w:szCs w:val="24"/>
                    </w:rPr>
                    <w:br/>
                  </w:r>
                </w:p>
              </w:tc>
            </w:tr>
          </w:tbl>
          <w:p w:rsidR="007C138E" w:rsidRPr="000737E7" w:rsidRDefault="007C138E" w:rsidP="007C138E">
            <w:pPr>
              <w:spacing w:after="0" w:line="240" w:lineRule="auto"/>
              <w:rPr>
                <w:rFonts w:ascii="Times New Roman" w:eastAsia="Times New Roman" w:hAnsi="Times New Roman" w:cs="Times New Roman"/>
                <w:color w:val="000000"/>
                <w:sz w:val="18"/>
                <w:szCs w:val="18"/>
              </w:rPr>
            </w:pPr>
          </w:p>
        </w:tc>
      </w:tr>
      <w:tr w:rsidR="007C138E" w:rsidRPr="000737E7" w:rsidTr="007C138E">
        <w:trPr>
          <w:trHeight w:val="28"/>
        </w:trPr>
        <w:tc>
          <w:tcPr>
            <w:tcW w:w="9654" w:type="dxa"/>
            <w:tcBorders>
              <w:top w:val="single" w:sz="4" w:space="0" w:color="auto"/>
            </w:tcBorders>
            <w:vAlign w:val="center"/>
            <w:hideMark/>
          </w:tcPr>
          <w:p w:rsidR="007C138E" w:rsidRPr="000737E7" w:rsidRDefault="007C138E" w:rsidP="007C138E">
            <w:pPr>
              <w:spacing w:after="0" w:line="240" w:lineRule="auto"/>
              <w:rPr>
                <w:rFonts w:ascii="Times New Roman" w:eastAsia="Times New Roman" w:hAnsi="Times New Roman" w:cs="Times New Roman"/>
                <w:sz w:val="18"/>
                <w:szCs w:val="18"/>
              </w:rPr>
            </w:pPr>
          </w:p>
        </w:tc>
      </w:tr>
    </w:tbl>
    <w:p w:rsidR="007C138E" w:rsidRPr="000737E7" w:rsidRDefault="007C138E" w:rsidP="007C138E">
      <w:pPr>
        <w:pStyle w:val="Body"/>
        <w:spacing w:line="240" w:lineRule="auto"/>
        <w:rPr>
          <w:rFonts w:cs="Times New Roman"/>
          <w:color w:val="auto"/>
          <w:sz w:val="18"/>
          <w:szCs w:val="18"/>
        </w:rPr>
      </w:pPr>
    </w:p>
    <w:p w:rsidR="00867DF9" w:rsidRDefault="00867DF9" w:rsidP="007C138E">
      <w:pPr>
        <w:spacing w:line="240" w:lineRule="auto"/>
        <w:jc w:val="both"/>
        <w:rPr>
          <w:rFonts w:ascii="Times New Roman" w:hAnsi="Times New Roman"/>
          <w:b/>
          <w:sz w:val="24"/>
          <w:szCs w:val="24"/>
        </w:rPr>
      </w:pPr>
    </w:p>
    <w:p w:rsidR="007C138E" w:rsidRDefault="007C138E" w:rsidP="007C138E">
      <w:pPr>
        <w:spacing w:line="240" w:lineRule="auto"/>
        <w:jc w:val="both"/>
        <w:rPr>
          <w:rFonts w:ascii="Times New Roman" w:hAnsi="Times New Roman"/>
          <w:b/>
          <w:sz w:val="24"/>
          <w:szCs w:val="24"/>
        </w:rPr>
      </w:pPr>
    </w:p>
    <w:p w:rsidR="007C138E" w:rsidRDefault="007C138E" w:rsidP="007C138E">
      <w:pPr>
        <w:spacing w:line="240" w:lineRule="auto"/>
        <w:jc w:val="both"/>
        <w:rPr>
          <w:rFonts w:ascii="Times New Roman" w:hAnsi="Times New Roman"/>
          <w:b/>
          <w:sz w:val="24"/>
          <w:szCs w:val="24"/>
        </w:rPr>
      </w:pPr>
    </w:p>
    <w:p w:rsidR="007C138E" w:rsidRDefault="007C138E" w:rsidP="007C138E">
      <w:pPr>
        <w:spacing w:line="240" w:lineRule="auto"/>
        <w:jc w:val="both"/>
        <w:rPr>
          <w:rFonts w:ascii="Times New Roman" w:hAnsi="Times New Roman"/>
          <w:b/>
          <w:sz w:val="24"/>
          <w:szCs w:val="24"/>
        </w:rPr>
      </w:pPr>
    </w:p>
    <w:p w:rsidR="00867DF9" w:rsidRPr="0069272F" w:rsidRDefault="00342432" w:rsidP="00867DF9">
      <w:pPr>
        <w:spacing w:line="240" w:lineRule="auto"/>
        <w:jc w:val="both"/>
        <w:rPr>
          <w:rFonts w:ascii="Times New Roman" w:hAnsi="Times New Roman"/>
          <w:b/>
          <w:sz w:val="24"/>
          <w:szCs w:val="24"/>
        </w:rPr>
      </w:pPr>
      <w:r>
        <w:rPr>
          <w:rFonts w:ascii="Times New Roman" w:hAnsi="Times New Roman"/>
          <w:b/>
          <w:sz w:val="24"/>
          <w:szCs w:val="24"/>
        </w:rPr>
        <w:t>3.</w:t>
      </w:r>
      <w:r w:rsidR="005F3378">
        <w:rPr>
          <w:rFonts w:ascii="Times New Roman" w:hAnsi="Times New Roman"/>
          <w:b/>
          <w:sz w:val="24"/>
          <w:szCs w:val="24"/>
        </w:rPr>
        <w:t>5</w:t>
      </w:r>
      <w:r>
        <w:rPr>
          <w:rFonts w:ascii="Times New Roman" w:hAnsi="Times New Roman"/>
          <w:b/>
          <w:sz w:val="24"/>
          <w:szCs w:val="24"/>
        </w:rPr>
        <w:t>.</w:t>
      </w:r>
      <w:r w:rsidR="007C138E">
        <w:rPr>
          <w:rFonts w:ascii="Times New Roman" w:hAnsi="Times New Roman"/>
          <w:b/>
          <w:sz w:val="24"/>
          <w:szCs w:val="24"/>
        </w:rPr>
        <w:t>7</w:t>
      </w:r>
      <w:r>
        <w:rPr>
          <w:rFonts w:ascii="Times New Roman" w:hAnsi="Times New Roman"/>
          <w:b/>
          <w:sz w:val="24"/>
          <w:szCs w:val="24"/>
        </w:rPr>
        <w:t>.</w:t>
      </w:r>
      <w:r w:rsidR="00867DF9" w:rsidRPr="0069272F">
        <w:rPr>
          <w:rFonts w:ascii="Times New Roman" w:hAnsi="Times New Roman"/>
          <w:b/>
          <w:sz w:val="24"/>
          <w:szCs w:val="24"/>
        </w:rPr>
        <w:t xml:space="preserve">Контроль за состоянием системы условий реализации </w:t>
      </w:r>
      <w:r w:rsidR="00E54A15">
        <w:rPr>
          <w:rFonts w:ascii="Times New Roman" w:hAnsi="Times New Roman"/>
          <w:b/>
          <w:sz w:val="24"/>
          <w:szCs w:val="24"/>
        </w:rPr>
        <w:t xml:space="preserve">федеральной </w:t>
      </w:r>
      <w:r w:rsidR="00867DF9" w:rsidRPr="0069272F">
        <w:rPr>
          <w:rFonts w:ascii="Times New Roman" w:hAnsi="Times New Roman"/>
          <w:b/>
          <w:sz w:val="24"/>
          <w:szCs w:val="24"/>
        </w:rPr>
        <w:t>образовательной программы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901"/>
      </w:tblGrid>
      <w:tr w:rsidR="00867DF9" w:rsidRPr="0069272F" w:rsidTr="00867DF9">
        <w:tc>
          <w:tcPr>
            <w:tcW w:w="7393" w:type="dxa"/>
          </w:tcPr>
          <w:p w:rsidR="00867DF9" w:rsidRPr="0069272F" w:rsidRDefault="00E54A15" w:rsidP="00867DF9">
            <w:pPr>
              <w:spacing w:line="240" w:lineRule="auto"/>
              <w:jc w:val="both"/>
              <w:rPr>
                <w:rFonts w:ascii="Times New Roman" w:hAnsi="Times New Roman"/>
                <w:sz w:val="24"/>
                <w:szCs w:val="24"/>
              </w:rPr>
            </w:pPr>
            <w:r>
              <w:rPr>
                <w:rFonts w:ascii="Times New Roman" w:hAnsi="Times New Roman"/>
                <w:sz w:val="24"/>
                <w:szCs w:val="24"/>
              </w:rPr>
              <w:t>Условия реализации Ф</w:t>
            </w:r>
            <w:r w:rsidR="00867DF9" w:rsidRPr="0069272F">
              <w:rPr>
                <w:rFonts w:ascii="Times New Roman" w:hAnsi="Times New Roman"/>
                <w:sz w:val="24"/>
                <w:szCs w:val="24"/>
              </w:rPr>
              <w:t>ОП СОО</w:t>
            </w:r>
          </w:p>
        </w:tc>
        <w:tc>
          <w:tcPr>
            <w:tcW w:w="7393" w:type="dxa"/>
          </w:tcPr>
          <w:p w:rsidR="00867DF9" w:rsidRPr="0069272F" w:rsidRDefault="00867DF9" w:rsidP="00867DF9">
            <w:pPr>
              <w:spacing w:line="240" w:lineRule="auto"/>
              <w:jc w:val="both"/>
              <w:rPr>
                <w:rFonts w:ascii="Times New Roman" w:hAnsi="Times New Roman"/>
                <w:sz w:val="24"/>
                <w:szCs w:val="24"/>
              </w:rPr>
            </w:pPr>
            <w:r w:rsidRPr="0069272F">
              <w:rPr>
                <w:rFonts w:ascii="Times New Roman" w:hAnsi="Times New Roman"/>
                <w:sz w:val="24"/>
                <w:szCs w:val="24"/>
              </w:rPr>
              <w:t xml:space="preserve">Направления  руководства и контроля </w:t>
            </w:r>
          </w:p>
        </w:tc>
      </w:tr>
      <w:tr w:rsidR="00867DF9" w:rsidRPr="0069272F" w:rsidTr="00867DF9">
        <w:tc>
          <w:tcPr>
            <w:tcW w:w="7393" w:type="dxa"/>
          </w:tcPr>
          <w:p w:rsidR="00867DF9" w:rsidRPr="0069272F" w:rsidRDefault="00867DF9" w:rsidP="00867DF9">
            <w:pPr>
              <w:spacing w:line="240" w:lineRule="auto"/>
              <w:jc w:val="both"/>
              <w:rPr>
                <w:rFonts w:ascii="Times New Roman" w:hAnsi="Times New Roman"/>
                <w:b/>
                <w:sz w:val="24"/>
                <w:szCs w:val="24"/>
              </w:rPr>
            </w:pPr>
            <w:r w:rsidRPr="0069272F">
              <w:rPr>
                <w:rFonts w:ascii="Times New Roman" w:hAnsi="Times New Roman"/>
                <w:b/>
                <w:sz w:val="24"/>
                <w:szCs w:val="24"/>
              </w:rPr>
              <w:t xml:space="preserve">Кадровые </w:t>
            </w:r>
          </w:p>
        </w:tc>
        <w:tc>
          <w:tcPr>
            <w:tcW w:w="7393" w:type="dxa"/>
          </w:tcPr>
          <w:p w:rsidR="00867DF9" w:rsidRPr="0069272F" w:rsidRDefault="00867DF9" w:rsidP="00867DF9">
            <w:pPr>
              <w:spacing w:line="240" w:lineRule="auto"/>
              <w:jc w:val="both"/>
              <w:rPr>
                <w:rFonts w:ascii="Times New Roman" w:hAnsi="Times New Roman"/>
                <w:sz w:val="24"/>
                <w:szCs w:val="24"/>
              </w:rPr>
            </w:pPr>
            <w:r w:rsidRPr="0069272F">
              <w:rPr>
                <w:rFonts w:ascii="Times New Roman" w:hAnsi="Times New Roman"/>
                <w:sz w:val="24"/>
                <w:szCs w:val="24"/>
              </w:rPr>
              <w:t>Своевременное прохождение аттестации, наличие курсовой подготовки, повышение  педагогической компетентности через самообразование и педагогических семинарах.</w:t>
            </w:r>
          </w:p>
        </w:tc>
      </w:tr>
      <w:tr w:rsidR="00867DF9" w:rsidRPr="0069272F" w:rsidTr="00867DF9">
        <w:tc>
          <w:tcPr>
            <w:tcW w:w="7393" w:type="dxa"/>
          </w:tcPr>
          <w:p w:rsidR="00867DF9" w:rsidRPr="0069272F" w:rsidRDefault="00867DF9" w:rsidP="00867DF9">
            <w:pPr>
              <w:spacing w:line="240" w:lineRule="auto"/>
              <w:jc w:val="both"/>
              <w:rPr>
                <w:rFonts w:ascii="Times New Roman" w:hAnsi="Times New Roman"/>
                <w:b/>
                <w:sz w:val="24"/>
                <w:szCs w:val="24"/>
              </w:rPr>
            </w:pPr>
            <w:r w:rsidRPr="0069272F">
              <w:rPr>
                <w:rFonts w:ascii="Times New Roman" w:hAnsi="Times New Roman"/>
                <w:b/>
                <w:sz w:val="24"/>
                <w:szCs w:val="24"/>
              </w:rPr>
              <w:t xml:space="preserve">Материально – технические </w:t>
            </w:r>
          </w:p>
        </w:tc>
        <w:tc>
          <w:tcPr>
            <w:tcW w:w="7393" w:type="dxa"/>
          </w:tcPr>
          <w:p w:rsidR="00867DF9" w:rsidRPr="0069272F" w:rsidRDefault="00867DF9" w:rsidP="00867DF9">
            <w:pPr>
              <w:spacing w:line="240" w:lineRule="auto"/>
              <w:jc w:val="both"/>
              <w:rPr>
                <w:rFonts w:ascii="Times New Roman" w:hAnsi="Times New Roman"/>
                <w:sz w:val="24"/>
                <w:szCs w:val="24"/>
              </w:rPr>
            </w:pPr>
            <w:r w:rsidRPr="0069272F">
              <w:rPr>
                <w:rFonts w:ascii="Times New Roman" w:hAnsi="Times New Roman"/>
                <w:sz w:val="24"/>
                <w:szCs w:val="24"/>
              </w:rPr>
              <w:t>Оборудование учебных кабинетов в соответствии с требованиями ФГОС, установка автоматизированных рабочих мест учителя и общешкольной локальной сети.</w:t>
            </w:r>
          </w:p>
        </w:tc>
      </w:tr>
      <w:tr w:rsidR="00867DF9" w:rsidRPr="0069272F" w:rsidTr="00867DF9">
        <w:tc>
          <w:tcPr>
            <w:tcW w:w="7393" w:type="dxa"/>
          </w:tcPr>
          <w:p w:rsidR="00867DF9" w:rsidRPr="0069272F" w:rsidRDefault="00867DF9" w:rsidP="00867DF9">
            <w:pPr>
              <w:spacing w:line="240" w:lineRule="auto"/>
              <w:jc w:val="both"/>
              <w:rPr>
                <w:rFonts w:ascii="Times New Roman" w:hAnsi="Times New Roman"/>
                <w:b/>
                <w:sz w:val="24"/>
                <w:szCs w:val="24"/>
              </w:rPr>
            </w:pPr>
            <w:r w:rsidRPr="0069272F">
              <w:rPr>
                <w:rFonts w:ascii="Times New Roman" w:hAnsi="Times New Roman"/>
                <w:b/>
                <w:sz w:val="24"/>
                <w:szCs w:val="24"/>
              </w:rPr>
              <w:t xml:space="preserve">Методические </w:t>
            </w:r>
          </w:p>
        </w:tc>
        <w:tc>
          <w:tcPr>
            <w:tcW w:w="7393" w:type="dxa"/>
          </w:tcPr>
          <w:p w:rsidR="00867DF9" w:rsidRPr="0069272F" w:rsidRDefault="00867DF9" w:rsidP="00867DF9">
            <w:pPr>
              <w:spacing w:line="240" w:lineRule="auto"/>
              <w:jc w:val="both"/>
              <w:rPr>
                <w:rFonts w:ascii="Times New Roman" w:hAnsi="Times New Roman"/>
                <w:sz w:val="24"/>
                <w:szCs w:val="24"/>
              </w:rPr>
            </w:pPr>
            <w:r w:rsidRPr="0069272F">
              <w:rPr>
                <w:rFonts w:ascii="Times New Roman" w:hAnsi="Times New Roman"/>
                <w:sz w:val="24"/>
                <w:szCs w:val="24"/>
              </w:rPr>
              <w:t>Соответствие рабочих программ и тематического планирования учителя требованиям ФГОС, организация тематического, классно – обобщающего, персонального контроля,   работа ШМО по реализации ФГОС.</w:t>
            </w:r>
          </w:p>
        </w:tc>
      </w:tr>
      <w:tr w:rsidR="00867DF9" w:rsidRPr="0069272F" w:rsidTr="00867DF9">
        <w:tc>
          <w:tcPr>
            <w:tcW w:w="7393" w:type="dxa"/>
          </w:tcPr>
          <w:p w:rsidR="00867DF9" w:rsidRPr="0069272F" w:rsidRDefault="00867DF9" w:rsidP="00867DF9">
            <w:pPr>
              <w:spacing w:line="240" w:lineRule="auto"/>
              <w:jc w:val="both"/>
              <w:rPr>
                <w:rFonts w:ascii="Times New Roman" w:hAnsi="Times New Roman"/>
                <w:b/>
                <w:sz w:val="24"/>
                <w:szCs w:val="24"/>
              </w:rPr>
            </w:pPr>
            <w:r w:rsidRPr="0069272F">
              <w:rPr>
                <w:rFonts w:ascii="Times New Roman" w:hAnsi="Times New Roman"/>
                <w:b/>
                <w:sz w:val="24"/>
                <w:szCs w:val="24"/>
              </w:rPr>
              <w:t>Психолого – педагогические</w:t>
            </w:r>
          </w:p>
        </w:tc>
        <w:tc>
          <w:tcPr>
            <w:tcW w:w="7393" w:type="dxa"/>
          </w:tcPr>
          <w:p w:rsidR="00867DF9" w:rsidRPr="0069272F" w:rsidRDefault="00867DF9" w:rsidP="00867DF9">
            <w:pPr>
              <w:spacing w:line="240" w:lineRule="auto"/>
              <w:jc w:val="both"/>
              <w:rPr>
                <w:rFonts w:ascii="Times New Roman" w:hAnsi="Times New Roman"/>
                <w:sz w:val="24"/>
                <w:szCs w:val="24"/>
              </w:rPr>
            </w:pPr>
            <w:r w:rsidRPr="0069272F">
              <w:rPr>
                <w:rFonts w:ascii="Times New Roman" w:hAnsi="Times New Roman"/>
                <w:sz w:val="24"/>
                <w:szCs w:val="24"/>
              </w:rPr>
              <w:t>Адаптация учащихся, работа социально-психологической службы, система индивидуальной работы педагогов с учащимися.</w:t>
            </w:r>
          </w:p>
        </w:tc>
      </w:tr>
    </w:tbl>
    <w:p w:rsidR="00867DF9" w:rsidRPr="0069272F" w:rsidRDefault="00867DF9" w:rsidP="00867DF9">
      <w:pPr>
        <w:spacing w:line="240" w:lineRule="auto"/>
        <w:jc w:val="both"/>
        <w:rPr>
          <w:rFonts w:ascii="Times New Roman" w:hAnsi="Times New Roman"/>
          <w:b/>
          <w:sz w:val="24"/>
          <w:szCs w:val="24"/>
        </w:rPr>
      </w:pPr>
    </w:p>
    <w:p w:rsidR="00867DF9" w:rsidRDefault="00867DF9" w:rsidP="00867DF9">
      <w:pPr>
        <w:spacing w:line="200" w:lineRule="exact"/>
        <w:rPr>
          <w:sz w:val="20"/>
          <w:szCs w:val="20"/>
        </w:rPr>
      </w:pPr>
    </w:p>
    <w:p w:rsidR="00867DF9" w:rsidRDefault="00867DF9" w:rsidP="00867DF9">
      <w:pPr>
        <w:spacing w:line="200" w:lineRule="exact"/>
        <w:rPr>
          <w:sz w:val="20"/>
          <w:szCs w:val="20"/>
        </w:rPr>
      </w:pPr>
    </w:p>
    <w:p w:rsidR="00867DF9" w:rsidRDefault="00867DF9" w:rsidP="00867DF9">
      <w:pPr>
        <w:spacing w:line="200" w:lineRule="exact"/>
        <w:rPr>
          <w:sz w:val="20"/>
          <w:szCs w:val="20"/>
        </w:rPr>
      </w:pPr>
    </w:p>
    <w:sectPr w:rsidR="00867DF9" w:rsidSect="002941D6">
      <w:footerReference w:type="default" r:id="rId7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40F" w:rsidRDefault="0080040F" w:rsidP="002941D6">
      <w:pPr>
        <w:spacing w:after="0" w:line="240" w:lineRule="auto"/>
      </w:pPr>
      <w:r>
        <w:separator/>
      </w:r>
    </w:p>
  </w:endnote>
  <w:endnote w:type="continuationSeparator" w:id="0">
    <w:p w:rsidR="0080040F" w:rsidRDefault="0080040F" w:rsidP="0029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KNKE D+ Newton C San Pin">
    <w:altName w:val="Times New Roma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ewtonCSanPin-Italic">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Franklin Gothic Demi Cond">
    <w:panose1 w:val="020B07060304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8E" w:rsidRDefault="0080040F">
    <w:pPr>
      <w:pStyle w:val="a7"/>
      <w:jc w:val="right"/>
    </w:pPr>
    <w:r>
      <w:fldChar w:fldCharType="begin"/>
    </w:r>
    <w:r>
      <w:instrText>PAGE   \* MERGEFORMAT</w:instrText>
    </w:r>
    <w:r>
      <w:fldChar w:fldCharType="separate"/>
    </w:r>
    <w:r w:rsidR="002837D2">
      <w:rPr>
        <w:noProof/>
      </w:rPr>
      <w:t>2</w:t>
    </w:r>
    <w:r>
      <w:rPr>
        <w:noProof/>
      </w:rPr>
      <w:fldChar w:fldCharType="end"/>
    </w:r>
  </w:p>
  <w:p w:rsidR="007C138E" w:rsidRDefault="007C138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40F" w:rsidRDefault="0080040F" w:rsidP="002941D6">
      <w:pPr>
        <w:spacing w:after="0" w:line="240" w:lineRule="auto"/>
      </w:pPr>
      <w:r>
        <w:separator/>
      </w:r>
    </w:p>
  </w:footnote>
  <w:footnote w:type="continuationSeparator" w:id="0">
    <w:p w:rsidR="0080040F" w:rsidRDefault="0080040F" w:rsidP="002941D6">
      <w:pPr>
        <w:spacing w:after="0" w:line="240" w:lineRule="auto"/>
      </w:pPr>
      <w:r>
        <w:continuationSeparator/>
      </w:r>
    </w:p>
  </w:footnote>
  <w:footnote w:id="1">
    <w:p w:rsidR="007C138E" w:rsidRDefault="007C138E"/>
    <w:p w:rsidR="007C138E" w:rsidRPr="00A603B4" w:rsidRDefault="007C138E" w:rsidP="00867DF9">
      <w:pPr>
        <w:pStyle w:val="af4"/>
        <w:rPr>
          <w:rFonts w:ascii="Times New Roman" w:hAnsi="Times New Roman" w:cs="Times New Roman"/>
          <w:b/>
          <w:bC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24B902"/>
    <w:lvl w:ilvl="0">
      <w:numFmt w:val="bullet"/>
      <w:lvlText w:val="*"/>
      <w:lvlJc w:val="left"/>
    </w:lvl>
  </w:abstractNum>
  <w:abstractNum w:abstractNumId="1" w15:restartNumberingAfterBreak="0">
    <w:nsid w:val="00000001"/>
    <w:multiLevelType w:val="hybridMultilevel"/>
    <w:tmpl w:val="115EC5BC"/>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start w:val="70385665"/>
      <w:numFmt w:val="upperRoman"/>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EF6"/>
    <w:multiLevelType w:val="hybridMultilevel"/>
    <w:tmpl w:val="33546650"/>
    <w:lvl w:ilvl="0" w:tplc="7B7A8348">
      <w:start w:val="1"/>
      <w:numFmt w:val="bullet"/>
      <w:lvlText w:val="-"/>
      <w:lvlJc w:val="left"/>
    </w:lvl>
    <w:lvl w:ilvl="1" w:tplc="EBD05234">
      <w:start w:val="1"/>
      <w:numFmt w:val="decimal"/>
      <w:lvlText w:val="%2)"/>
      <w:lvlJc w:val="left"/>
    </w:lvl>
    <w:lvl w:ilvl="2" w:tplc="0F64AFA2">
      <w:numFmt w:val="decimal"/>
      <w:lvlText w:val=""/>
      <w:lvlJc w:val="left"/>
    </w:lvl>
    <w:lvl w:ilvl="3" w:tplc="4CE20D96">
      <w:numFmt w:val="decimal"/>
      <w:lvlText w:val=""/>
      <w:lvlJc w:val="left"/>
    </w:lvl>
    <w:lvl w:ilvl="4" w:tplc="A12E0464">
      <w:numFmt w:val="decimal"/>
      <w:lvlText w:val=""/>
      <w:lvlJc w:val="left"/>
    </w:lvl>
    <w:lvl w:ilvl="5" w:tplc="DD2C6D44">
      <w:numFmt w:val="decimal"/>
      <w:lvlText w:val=""/>
      <w:lvlJc w:val="left"/>
    </w:lvl>
    <w:lvl w:ilvl="6" w:tplc="69488538">
      <w:numFmt w:val="decimal"/>
      <w:lvlText w:val=""/>
      <w:lvlJc w:val="left"/>
    </w:lvl>
    <w:lvl w:ilvl="7" w:tplc="2828E0CE">
      <w:numFmt w:val="decimal"/>
      <w:lvlText w:val=""/>
      <w:lvlJc w:val="left"/>
    </w:lvl>
    <w:lvl w:ilvl="8" w:tplc="020E2C18">
      <w:numFmt w:val="decimal"/>
      <w:lvlText w:val=""/>
      <w:lvlJc w:val="left"/>
    </w:lvl>
  </w:abstractNum>
  <w:abstractNum w:abstractNumId="3" w15:restartNumberingAfterBreak="0">
    <w:nsid w:val="00BD74C2"/>
    <w:multiLevelType w:val="hybridMultilevel"/>
    <w:tmpl w:val="FF1C7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7B613B"/>
    <w:multiLevelType w:val="hybridMultilevel"/>
    <w:tmpl w:val="D1E250C4"/>
    <w:lvl w:ilvl="0" w:tplc="E842AA9A">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DC206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860A7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C0FC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7E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8E3D1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C84B9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E67E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40F6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C31DD0"/>
    <w:multiLevelType w:val="hybridMultilevel"/>
    <w:tmpl w:val="2D463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ED598A"/>
    <w:multiLevelType w:val="singleLevel"/>
    <w:tmpl w:val="989AD052"/>
    <w:lvl w:ilvl="0">
      <w:start w:val="1"/>
      <w:numFmt w:val="decimal"/>
      <w:lvlText w:val="%1)"/>
      <w:legacy w:legacy="1" w:legacySpace="0" w:legacyIndent="312"/>
      <w:lvlJc w:val="left"/>
      <w:rPr>
        <w:rFonts w:ascii="Times New Roman" w:hAnsi="Times New Roman" w:cs="Times New Roman" w:hint="default"/>
      </w:rPr>
    </w:lvl>
  </w:abstractNum>
  <w:abstractNum w:abstractNumId="7" w15:restartNumberingAfterBreak="0">
    <w:nsid w:val="082E709C"/>
    <w:multiLevelType w:val="hybridMultilevel"/>
    <w:tmpl w:val="07E2DD7C"/>
    <w:lvl w:ilvl="0" w:tplc="97D43286">
      <w:numFmt w:val="bullet"/>
      <w:lvlText w:val=""/>
      <w:lvlJc w:val="left"/>
      <w:pPr>
        <w:tabs>
          <w:tab w:val="num" w:pos="735"/>
        </w:tabs>
        <w:ind w:left="735" w:hanging="375"/>
      </w:pPr>
      <w:rPr>
        <w:rFonts w:ascii="Symbol" w:eastAsia="MS PGothic" w:hAnsi="Symbol" w:hint="default"/>
        <w:color w:val="auto"/>
      </w:rPr>
    </w:lvl>
    <w:lvl w:ilvl="1" w:tplc="0419000F">
      <w:start w:val="1"/>
      <w:numFmt w:val="decimal"/>
      <w:lvlText w:val="%2."/>
      <w:lvlJc w:val="left"/>
      <w:pPr>
        <w:tabs>
          <w:tab w:val="num" w:pos="720"/>
        </w:tabs>
        <w:ind w:left="720" w:hanging="360"/>
      </w:pPr>
      <w:rPr>
        <w:rFonts w:cs="Times New Roman" w:hint="default"/>
        <w:color w:val="auto"/>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8" w15:restartNumberingAfterBreak="0">
    <w:nsid w:val="08E7277D"/>
    <w:multiLevelType w:val="hybridMultilevel"/>
    <w:tmpl w:val="5104665A"/>
    <w:lvl w:ilvl="0" w:tplc="5C443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3A2609"/>
    <w:multiLevelType w:val="hybridMultilevel"/>
    <w:tmpl w:val="B862081C"/>
    <w:lvl w:ilvl="0" w:tplc="42EA9B56">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3E4B5F"/>
    <w:multiLevelType w:val="hybridMultilevel"/>
    <w:tmpl w:val="9B4C1CB4"/>
    <w:lvl w:ilvl="0" w:tplc="AE84807C">
      <w:start w:val="1"/>
      <w:numFmt w:val="decimal"/>
      <w:lvlText w:val="%1)"/>
      <w:lvlJc w:val="left"/>
      <w:pPr>
        <w:ind w:left="483" w:hanging="264"/>
      </w:pPr>
      <w:rPr>
        <w:rFonts w:ascii="Times New Roman" w:eastAsia="Times New Roman" w:hAnsi="Times New Roman" w:cs="Times New Roman" w:hint="default"/>
        <w:w w:val="100"/>
        <w:sz w:val="24"/>
        <w:szCs w:val="24"/>
      </w:rPr>
    </w:lvl>
    <w:lvl w:ilvl="1" w:tplc="A0C88A28">
      <w:numFmt w:val="bullet"/>
      <w:lvlText w:val="•"/>
      <w:lvlJc w:val="left"/>
      <w:pPr>
        <w:ind w:left="1432" w:hanging="264"/>
      </w:pPr>
      <w:rPr>
        <w:rFonts w:hint="default"/>
      </w:rPr>
    </w:lvl>
    <w:lvl w:ilvl="2" w:tplc="91781BD4">
      <w:numFmt w:val="bullet"/>
      <w:lvlText w:val="•"/>
      <w:lvlJc w:val="left"/>
      <w:pPr>
        <w:ind w:left="2385" w:hanging="264"/>
      </w:pPr>
      <w:rPr>
        <w:rFonts w:hint="default"/>
      </w:rPr>
    </w:lvl>
    <w:lvl w:ilvl="3" w:tplc="FB5A5BEA">
      <w:numFmt w:val="bullet"/>
      <w:lvlText w:val="•"/>
      <w:lvlJc w:val="left"/>
      <w:pPr>
        <w:ind w:left="3338" w:hanging="264"/>
      </w:pPr>
      <w:rPr>
        <w:rFonts w:hint="default"/>
      </w:rPr>
    </w:lvl>
    <w:lvl w:ilvl="4" w:tplc="B76651BE">
      <w:numFmt w:val="bullet"/>
      <w:lvlText w:val="•"/>
      <w:lvlJc w:val="left"/>
      <w:pPr>
        <w:ind w:left="4291" w:hanging="264"/>
      </w:pPr>
      <w:rPr>
        <w:rFonts w:hint="default"/>
      </w:rPr>
    </w:lvl>
    <w:lvl w:ilvl="5" w:tplc="6E6ECEA2">
      <w:numFmt w:val="bullet"/>
      <w:lvlText w:val="•"/>
      <w:lvlJc w:val="left"/>
      <w:pPr>
        <w:ind w:left="5244" w:hanging="264"/>
      </w:pPr>
      <w:rPr>
        <w:rFonts w:hint="default"/>
      </w:rPr>
    </w:lvl>
    <w:lvl w:ilvl="6" w:tplc="BD285922">
      <w:numFmt w:val="bullet"/>
      <w:lvlText w:val="•"/>
      <w:lvlJc w:val="left"/>
      <w:pPr>
        <w:ind w:left="6197" w:hanging="264"/>
      </w:pPr>
      <w:rPr>
        <w:rFonts w:hint="default"/>
      </w:rPr>
    </w:lvl>
    <w:lvl w:ilvl="7" w:tplc="C276E5B2">
      <w:numFmt w:val="bullet"/>
      <w:lvlText w:val="•"/>
      <w:lvlJc w:val="left"/>
      <w:pPr>
        <w:ind w:left="7150" w:hanging="264"/>
      </w:pPr>
      <w:rPr>
        <w:rFonts w:hint="default"/>
      </w:rPr>
    </w:lvl>
    <w:lvl w:ilvl="8" w:tplc="8F041CC6">
      <w:numFmt w:val="bullet"/>
      <w:lvlText w:val="•"/>
      <w:lvlJc w:val="left"/>
      <w:pPr>
        <w:ind w:left="8103" w:hanging="264"/>
      </w:pPr>
      <w:rPr>
        <w:rFonts w:hint="default"/>
      </w:rPr>
    </w:lvl>
  </w:abstractNum>
  <w:abstractNum w:abstractNumId="11" w15:restartNumberingAfterBreak="0">
    <w:nsid w:val="0A6044FF"/>
    <w:multiLevelType w:val="hybridMultilevel"/>
    <w:tmpl w:val="92C4D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6E5705"/>
    <w:multiLevelType w:val="hybridMultilevel"/>
    <w:tmpl w:val="3DDC7274"/>
    <w:lvl w:ilvl="0" w:tplc="42EA9B56">
      <w:start w:val="1"/>
      <w:numFmt w:val="bullet"/>
      <w:lvlText w:val="•"/>
      <w:lvlJc w:val="left"/>
      <w:pPr>
        <w:ind w:left="862" w:hanging="360"/>
      </w:pPr>
      <w:rPr>
        <w:rFonts w:ascii="Arial" w:hAnsi="Arial" w:cs="Times New Roman"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3" w15:restartNumberingAfterBreak="0">
    <w:nsid w:val="0AC67478"/>
    <w:multiLevelType w:val="hybridMultilevel"/>
    <w:tmpl w:val="F274F6D6"/>
    <w:lvl w:ilvl="0" w:tplc="00000C7B">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E653CC"/>
    <w:multiLevelType w:val="hybridMultilevel"/>
    <w:tmpl w:val="C66E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CB24424"/>
    <w:multiLevelType w:val="hybridMultilevel"/>
    <w:tmpl w:val="BDA28BFE"/>
    <w:lvl w:ilvl="0" w:tplc="2DF8F69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5B1E54"/>
    <w:multiLevelType w:val="multilevel"/>
    <w:tmpl w:val="80828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801FA3"/>
    <w:multiLevelType w:val="singleLevel"/>
    <w:tmpl w:val="88AE0E2A"/>
    <w:lvl w:ilvl="0">
      <w:start w:val="1"/>
      <w:numFmt w:val="decimal"/>
      <w:lvlText w:val="%1."/>
      <w:legacy w:legacy="1" w:legacySpace="0" w:legacyIndent="226"/>
      <w:lvlJc w:val="left"/>
      <w:rPr>
        <w:rFonts w:ascii="Times New Roman" w:hAnsi="Times New Roman" w:cs="Times New Roman" w:hint="default"/>
      </w:rPr>
    </w:lvl>
  </w:abstractNum>
  <w:abstractNum w:abstractNumId="18" w15:restartNumberingAfterBreak="0">
    <w:nsid w:val="12446454"/>
    <w:multiLevelType w:val="hybridMultilevel"/>
    <w:tmpl w:val="5F78F9E4"/>
    <w:lvl w:ilvl="0" w:tplc="42EA9B56">
      <w:start w:val="1"/>
      <w:numFmt w:val="bullet"/>
      <w:lvlText w:val="•"/>
      <w:lvlJc w:val="left"/>
      <w:pPr>
        <w:ind w:left="1004" w:hanging="360"/>
      </w:pPr>
      <w:rPr>
        <w:rFonts w:ascii="Arial" w:hAnsi="Aria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12BD1EEB"/>
    <w:multiLevelType w:val="singleLevel"/>
    <w:tmpl w:val="BB6C8E32"/>
    <w:lvl w:ilvl="0">
      <w:start w:val="1"/>
      <w:numFmt w:val="decimal"/>
      <w:lvlText w:val="%1."/>
      <w:legacy w:legacy="1" w:legacySpace="0" w:legacyIndent="221"/>
      <w:lvlJc w:val="left"/>
      <w:rPr>
        <w:rFonts w:ascii="Times New Roman" w:hAnsi="Times New Roman" w:cs="Times New Roman" w:hint="default"/>
      </w:rPr>
    </w:lvl>
  </w:abstractNum>
  <w:abstractNum w:abstractNumId="20" w15:restartNumberingAfterBreak="0">
    <w:nsid w:val="132F26FC"/>
    <w:multiLevelType w:val="hybridMultilevel"/>
    <w:tmpl w:val="8A380CB0"/>
    <w:lvl w:ilvl="0" w:tplc="5C443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46A6D19"/>
    <w:multiLevelType w:val="hybridMultilevel"/>
    <w:tmpl w:val="733AE78E"/>
    <w:lvl w:ilvl="0" w:tplc="5C443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59539F6"/>
    <w:multiLevelType w:val="hybridMultilevel"/>
    <w:tmpl w:val="944ED8FC"/>
    <w:lvl w:ilvl="0" w:tplc="5C443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CC1D5F"/>
    <w:multiLevelType w:val="hybridMultilevel"/>
    <w:tmpl w:val="02D64170"/>
    <w:lvl w:ilvl="0" w:tplc="5C443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84827A6"/>
    <w:multiLevelType w:val="hybridMultilevel"/>
    <w:tmpl w:val="B068319C"/>
    <w:lvl w:ilvl="0" w:tplc="00000C7B">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89B1B3E"/>
    <w:multiLevelType w:val="hybridMultilevel"/>
    <w:tmpl w:val="A59849AA"/>
    <w:lvl w:ilvl="0" w:tplc="2DF8F69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8B57B37"/>
    <w:multiLevelType w:val="hybridMultilevel"/>
    <w:tmpl w:val="75F81AEC"/>
    <w:lvl w:ilvl="0" w:tplc="00000C7B">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ABA114D"/>
    <w:multiLevelType w:val="hybridMultilevel"/>
    <w:tmpl w:val="F5625E8A"/>
    <w:lvl w:ilvl="0" w:tplc="00000C7B">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B677276"/>
    <w:multiLevelType w:val="hybridMultilevel"/>
    <w:tmpl w:val="F91C7116"/>
    <w:lvl w:ilvl="0" w:tplc="B7C8EC38">
      <w:start w:val="1"/>
      <w:numFmt w:val="decimal"/>
      <w:lvlText w:val="%1)"/>
      <w:lvlJc w:val="left"/>
      <w:pPr>
        <w:ind w:left="478" w:hanging="259"/>
      </w:pPr>
      <w:rPr>
        <w:rFonts w:ascii="Times New Roman" w:eastAsia="Times New Roman" w:hAnsi="Times New Roman" w:cs="Times New Roman" w:hint="default"/>
        <w:w w:val="100"/>
        <w:sz w:val="24"/>
        <w:szCs w:val="24"/>
      </w:rPr>
    </w:lvl>
    <w:lvl w:ilvl="1" w:tplc="D3CEFF1C">
      <w:numFmt w:val="bullet"/>
      <w:lvlText w:val="•"/>
      <w:lvlJc w:val="left"/>
      <w:pPr>
        <w:ind w:left="1432" w:hanging="259"/>
      </w:pPr>
      <w:rPr>
        <w:rFonts w:hint="default"/>
      </w:rPr>
    </w:lvl>
    <w:lvl w:ilvl="2" w:tplc="5A62BC2E">
      <w:numFmt w:val="bullet"/>
      <w:lvlText w:val="•"/>
      <w:lvlJc w:val="left"/>
      <w:pPr>
        <w:ind w:left="2385" w:hanging="259"/>
      </w:pPr>
      <w:rPr>
        <w:rFonts w:hint="default"/>
      </w:rPr>
    </w:lvl>
    <w:lvl w:ilvl="3" w:tplc="9F7A9ADE">
      <w:numFmt w:val="bullet"/>
      <w:lvlText w:val="•"/>
      <w:lvlJc w:val="left"/>
      <w:pPr>
        <w:ind w:left="3338" w:hanging="259"/>
      </w:pPr>
      <w:rPr>
        <w:rFonts w:hint="default"/>
      </w:rPr>
    </w:lvl>
    <w:lvl w:ilvl="4" w:tplc="BFBACB34">
      <w:numFmt w:val="bullet"/>
      <w:lvlText w:val="•"/>
      <w:lvlJc w:val="left"/>
      <w:pPr>
        <w:ind w:left="4291" w:hanging="259"/>
      </w:pPr>
      <w:rPr>
        <w:rFonts w:hint="default"/>
      </w:rPr>
    </w:lvl>
    <w:lvl w:ilvl="5" w:tplc="000C3C90">
      <w:numFmt w:val="bullet"/>
      <w:lvlText w:val="•"/>
      <w:lvlJc w:val="left"/>
      <w:pPr>
        <w:ind w:left="5244" w:hanging="259"/>
      </w:pPr>
      <w:rPr>
        <w:rFonts w:hint="default"/>
      </w:rPr>
    </w:lvl>
    <w:lvl w:ilvl="6" w:tplc="BC662D70">
      <w:numFmt w:val="bullet"/>
      <w:lvlText w:val="•"/>
      <w:lvlJc w:val="left"/>
      <w:pPr>
        <w:ind w:left="6197" w:hanging="259"/>
      </w:pPr>
      <w:rPr>
        <w:rFonts w:hint="default"/>
      </w:rPr>
    </w:lvl>
    <w:lvl w:ilvl="7" w:tplc="A7A4EB3C">
      <w:numFmt w:val="bullet"/>
      <w:lvlText w:val="•"/>
      <w:lvlJc w:val="left"/>
      <w:pPr>
        <w:ind w:left="7150" w:hanging="259"/>
      </w:pPr>
      <w:rPr>
        <w:rFonts w:hint="default"/>
      </w:rPr>
    </w:lvl>
    <w:lvl w:ilvl="8" w:tplc="D9AE9492">
      <w:numFmt w:val="bullet"/>
      <w:lvlText w:val="•"/>
      <w:lvlJc w:val="left"/>
      <w:pPr>
        <w:ind w:left="8103" w:hanging="259"/>
      </w:pPr>
      <w:rPr>
        <w:rFonts w:hint="default"/>
      </w:rPr>
    </w:lvl>
  </w:abstractNum>
  <w:abstractNum w:abstractNumId="29" w15:restartNumberingAfterBreak="0">
    <w:nsid w:val="1DAB54F4"/>
    <w:multiLevelType w:val="hybridMultilevel"/>
    <w:tmpl w:val="932C90E8"/>
    <w:lvl w:ilvl="0" w:tplc="5C443760">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0" w15:restartNumberingAfterBreak="0">
    <w:nsid w:val="1F0D5F5B"/>
    <w:multiLevelType w:val="hybridMultilevel"/>
    <w:tmpl w:val="D53E6DE8"/>
    <w:lvl w:ilvl="0" w:tplc="42EA9B56">
      <w:start w:val="1"/>
      <w:numFmt w:val="bullet"/>
      <w:lvlText w:val="•"/>
      <w:lvlJc w:val="left"/>
      <w:pPr>
        <w:ind w:left="1072" w:hanging="360"/>
      </w:pPr>
      <w:rPr>
        <w:rFonts w:ascii="Arial" w:hAnsi="Arial" w:cs="Times New Roman" w:hint="default"/>
      </w:rPr>
    </w:lvl>
    <w:lvl w:ilvl="1" w:tplc="04190003">
      <w:start w:val="1"/>
      <w:numFmt w:val="bullet"/>
      <w:lvlText w:val="o"/>
      <w:lvlJc w:val="left"/>
      <w:pPr>
        <w:ind w:left="1792" w:hanging="360"/>
      </w:pPr>
      <w:rPr>
        <w:rFonts w:ascii="Courier New" w:hAnsi="Courier New" w:cs="Courier New" w:hint="default"/>
      </w:rPr>
    </w:lvl>
    <w:lvl w:ilvl="2" w:tplc="04190005">
      <w:start w:val="1"/>
      <w:numFmt w:val="bullet"/>
      <w:lvlText w:val=""/>
      <w:lvlJc w:val="left"/>
      <w:pPr>
        <w:ind w:left="2512" w:hanging="360"/>
      </w:pPr>
      <w:rPr>
        <w:rFonts w:ascii="Wingdings" w:hAnsi="Wingdings" w:hint="default"/>
      </w:rPr>
    </w:lvl>
    <w:lvl w:ilvl="3" w:tplc="04190001">
      <w:start w:val="1"/>
      <w:numFmt w:val="bullet"/>
      <w:lvlText w:val=""/>
      <w:lvlJc w:val="left"/>
      <w:pPr>
        <w:ind w:left="3232" w:hanging="360"/>
      </w:pPr>
      <w:rPr>
        <w:rFonts w:ascii="Symbol" w:hAnsi="Symbol" w:hint="default"/>
      </w:rPr>
    </w:lvl>
    <w:lvl w:ilvl="4" w:tplc="04190003">
      <w:start w:val="1"/>
      <w:numFmt w:val="bullet"/>
      <w:lvlText w:val="o"/>
      <w:lvlJc w:val="left"/>
      <w:pPr>
        <w:ind w:left="3952" w:hanging="360"/>
      </w:pPr>
      <w:rPr>
        <w:rFonts w:ascii="Courier New" w:hAnsi="Courier New" w:cs="Courier New" w:hint="default"/>
      </w:rPr>
    </w:lvl>
    <w:lvl w:ilvl="5" w:tplc="04190005">
      <w:start w:val="1"/>
      <w:numFmt w:val="bullet"/>
      <w:lvlText w:val=""/>
      <w:lvlJc w:val="left"/>
      <w:pPr>
        <w:ind w:left="4672" w:hanging="360"/>
      </w:pPr>
      <w:rPr>
        <w:rFonts w:ascii="Wingdings" w:hAnsi="Wingdings" w:hint="default"/>
      </w:rPr>
    </w:lvl>
    <w:lvl w:ilvl="6" w:tplc="04190001">
      <w:start w:val="1"/>
      <w:numFmt w:val="bullet"/>
      <w:lvlText w:val=""/>
      <w:lvlJc w:val="left"/>
      <w:pPr>
        <w:ind w:left="5392" w:hanging="360"/>
      </w:pPr>
      <w:rPr>
        <w:rFonts w:ascii="Symbol" w:hAnsi="Symbol" w:hint="default"/>
      </w:rPr>
    </w:lvl>
    <w:lvl w:ilvl="7" w:tplc="04190003">
      <w:start w:val="1"/>
      <w:numFmt w:val="bullet"/>
      <w:lvlText w:val="o"/>
      <w:lvlJc w:val="left"/>
      <w:pPr>
        <w:ind w:left="6112" w:hanging="360"/>
      </w:pPr>
      <w:rPr>
        <w:rFonts w:ascii="Courier New" w:hAnsi="Courier New" w:cs="Courier New" w:hint="default"/>
      </w:rPr>
    </w:lvl>
    <w:lvl w:ilvl="8" w:tplc="04190005">
      <w:start w:val="1"/>
      <w:numFmt w:val="bullet"/>
      <w:lvlText w:val=""/>
      <w:lvlJc w:val="left"/>
      <w:pPr>
        <w:ind w:left="6832" w:hanging="360"/>
      </w:pPr>
      <w:rPr>
        <w:rFonts w:ascii="Wingdings" w:hAnsi="Wingdings" w:hint="default"/>
      </w:rPr>
    </w:lvl>
  </w:abstractNum>
  <w:abstractNum w:abstractNumId="31" w15:restartNumberingAfterBreak="0">
    <w:nsid w:val="1F4E2799"/>
    <w:multiLevelType w:val="hybridMultilevel"/>
    <w:tmpl w:val="931E6328"/>
    <w:lvl w:ilvl="0" w:tplc="5C443760">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2" w15:restartNumberingAfterBreak="0">
    <w:nsid w:val="2028665C"/>
    <w:multiLevelType w:val="hybridMultilevel"/>
    <w:tmpl w:val="2C5AD8C4"/>
    <w:lvl w:ilvl="0" w:tplc="2DF8F69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1574818"/>
    <w:multiLevelType w:val="hybridMultilevel"/>
    <w:tmpl w:val="697E89D6"/>
    <w:lvl w:ilvl="0" w:tplc="3CB088E8">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15:restartNumberingAfterBreak="0">
    <w:nsid w:val="25CE1121"/>
    <w:multiLevelType w:val="hybridMultilevel"/>
    <w:tmpl w:val="19B232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290D1E76"/>
    <w:multiLevelType w:val="hybridMultilevel"/>
    <w:tmpl w:val="A17A5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96E104C"/>
    <w:multiLevelType w:val="hybridMultilevel"/>
    <w:tmpl w:val="EDB4D554"/>
    <w:lvl w:ilvl="0" w:tplc="74DE07A8">
      <w:start w:val="1"/>
      <w:numFmt w:val="decimal"/>
      <w:lvlText w:val="%1)"/>
      <w:lvlJc w:val="left"/>
      <w:pPr>
        <w:ind w:left="483" w:hanging="264"/>
      </w:pPr>
      <w:rPr>
        <w:rFonts w:ascii="Times New Roman" w:eastAsia="Times New Roman" w:hAnsi="Times New Roman" w:cs="Times New Roman" w:hint="default"/>
        <w:w w:val="100"/>
        <w:sz w:val="24"/>
        <w:szCs w:val="24"/>
      </w:rPr>
    </w:lvl>
    <w:lvl w:ilvl="1" w:tplc="FB9ADA72">
      <w:numFmt w:val="bullet"/>
      <w:lvlText w:val="•"/>
      <w:lvlJc w:val="left"/>
      <w:pPr>
        <w:ind w:left="1432" w:hanging="264"/>
      </w:pPr>
      <w:rPr>
        <w:rFonts w:hint="default"/>
      </w:rPr>
    </w:lvl>
    <w:lvl w:ilvl="2" w:tplc="F4DE83F6">
      <w:numFmt w:val="bullet"/>
      <w:lvlText w:val="•"/>
      <w:lvlJc w:val="left"/>
      <w:pPr>
        <w:ind w:left="2385" w:hanging="264"/>
      </w:pPr>
      <w:rPr>
        <w:rFonts w:hint="default"/>
      </w:rPr>
    </w:lvl>
    <w:lvl w:ilvl="3" w:tplc="E84ADE18">
      <w:numFmt w:val="bullet"/>
      <w:lvlText w:val="•"/>
      <w:lvlJc w:val="left"/>
      <w:pPr>
        <w:ind w:left="3338" w:hanging="264"/>
      </w:pPr>
      <w:rPr>
        <w:rFonts w:hint="default"/>
      </w:rPr>
    </w:lvl>
    <w:lvl w:ilvl="4" w:tplc="F4B8B96E">
      <w:numFmt w:val="bullet"/>
      <w:lvlText w:val="•"/>
      <w:lvlJc w:val="left"/>
      <w:pPr>
        <w:ind w:left="4291" w:hanging="264"/>
      </w:pPr>
      <w:rPr>
        <w:rFonts w:hint="default"/>
      </w:rPr>
    </w:lvl>
    <w:lvl w:ilvl="5" w:tplc="6396E652">
      <w:numFmt w:val="bullet"/>
      <w:lvlText w:val="•"/>
      <w:lvlJc w:val="left"/>
      <w:pPr>
        <w:ind w:left="5244" w:hanging="264"/>
      </w:pPr>
      <w:rPr>
        <w:rFonts w:hint="default"/>
      </w:rPr>
    </w:lvl>
    <w:lvl w:ilvl="6" w:tplc="85C07522">
      <w:numFmt w:val="bullet"/>
      <w:lvlText w:val="•"/>
      <w:lvlJc w:val="left"/>
      <w:pPr>
        <w:ind w:left="6197" w:hanging="264"/>
      </w:pPr>
      <w:rPr>
        <w:rFonts w:hint="default"/>
      </w:rPr>
    </w:lvl>
    <w:lvl w:ilvl="7" w:tplc="2E56F56E">
      <w:numFmt w:val="bullet"/>
      <w:lvlText w:val="•"/>
      <w:lvlJc w:val="left"/>
      <w:pPr>
        <w:ind w:left="7150" w:hanging="264"/>
      </w:pPr>
      <w:rPr>
        <w:rFonts w:hint="default"/>
      </w:rPr>
    </w:lvl>
    <w:lvl w:ilvl="8" w:tplc="1FD6D2DA">
      <w:numFmt w:val="bullet"/>
      <w:lvlText w:val="•"/>
      <w:lvlJc w:val="left"/>
      <w:pPr>
        <w:ind w:left="8103" w:hanging="264"/>
      </w:pPr>
      <w:rPr>
        <w:rFonts w:hint="default"/>
      </w:rPr>
    </w:lvl>
  </w:abstractNum>
  <w:abstractNum w:abstractNumId="37" w15:restartNumberingAfterBreak="0">
    <w:nsid w:val="29FB4023"/>
    <w:multiLevelType w:val="hybridMultilevel"/>
    <w:tmpl w:val="85904594"/>
    <w:lvl w:ilvl="0" w:tplc="5C443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B400070"/>
    <w:multiLevelType w:val="hybridMultilevel"/>
    <w:tmpl w:val="B0C64006"/>
    <w:lvl w:ilvl="0" w:tplc="97D43286">
      <w:numFmt w:val="bullet"/>
      <w:lvlText w:val=""/>
      <w:lvlJc w:val="left"/>
      <w:pPr>
        <w:tabs>
          <w:tab w:val="num" w:pos="735"/>
        </w:tabs>
        <w:ind w:left="735" w:hanging="375"/>
      </w:pPr>
      <w:rPr>
        <w:rFonts w:ascii="Symbol" w:eastAsia="MS PGothic" w:hAnsi="Symbol" w:hint="default"/>
        <w:color w:val="auto"/>
      </w:rPr>
    </w:lvl>
    <w:lvl w:ilvl="1" w:tplc="828CB9FC">
      <w:numFmt w:val="bullet"/>
      <w:lvlText w:val=""/>
      <w:lvlJc w:val="left"/>
      <w:pPr>
        <w:tabs>
          <w:tab w:val="num" w:pos="735"/>
        </w:tabs>
        <w:ind w:left="735" w:hanging="375"/>
      </w:pPr>
      <w:rPr>
        <w:rFonts w:ascii="Symbol" w:eastAsia="MS PGothic" w:hAnsi="Symbol" w:hint="default"/>
        <w:b/>
        <w:color w:val="auto"/>
      </w:rPr>
    </w:lvl>
    <w:lvl w:ilvl="2" w:tplc="04190005">
      <w:start w:val="1"/>
      <w:numFmt w:val="bullet"/>
      <w:lvlText w:val=""/>
      <w:lvlJc w:val="left"/>
      <w:pPr>
        <w:tabs>
          <w:tab w:val="num" w:pos="1811"/>
        </w:tabs>
        <w:ind w:left="1811" w:hanging="360"/>
      </w:pPr>
      <w:rPr>
        <w:rFonts w:ascii="Wingdings" w:hAnsi="Wingdings" w:hint="default"/>
      </w:rPr>
    </w:lvl>
    <w:lvl w:ilvl="3" w:tplc="04190001">
      <w:start w:val="1"/>
      <w:numFmt w:val="bullet"/>
      <w:lvlText w:val=""/>
      <w:lvlJc w:val="left"/>
      <w:pPr>
        <w:tabs>
          <w:tab w:val="num" w:pos="2531"/>
        </w:tabs>
        <w:ind w:left="2531" w:hanging="360"/>
      </w:pPr>
      <w:rPr>
        <w:rFonts w:ascii="Symbol" w:hAnsi="Symbol" w:hint="default"/>
      </w:rPr>
    </w:lvl>
    <w:lvl w:ilvl="4" w:tplc="04190003">
      <w:start w:val="1"/>
      <w:numFmt w:val="bullet"/>
      <w:lvlText w:val="o"/>
      <w:lvlJc w:val="left"/>
      <w:pPr>
        <w:tabs>
          <w:tab w:val="num" w:pos="3251"/>
        </w:tabs>
        <w:ind w:left="3251" w:hanging="360"/>
      </w:pPr>
      <w:rPr>
        <w:rFonts w:ascii="Courier New" w:hAnsi="Courier New" w:hint="default"/>
      </w:rPr>
    </w:lvl>
    <w:lvl w:ilvl="5" w:tplc="04190005">
      <w:start w:val="1"/>
      <w:numFmt w:val="bullet"/>
      <w:lvlText w:val=""/>
      <w:lvlJc w:val="left"/>
      <w:pPr>
        <w:tabs>
          <w:tab w:val="num" w:pos="3971"/>
        </w:tabs>
        <w:ind w:left="3971" w:hanging="360"/>
      </w:pPr>
      <w:rPr>
        <w:rFonts w:ascii="Wingdings" w:hAnsi="Wingdings" w:hint="default"/>
      </w:rPr>
    </w:lvl>
    <w:lvl w:ilvl="6" w:tplc="04190001">
      <w:start w:val="1"/>
      <w:numFmt w:val="bullet"/>
      <w:lvlText w:val=""/>
      <w:lvlJc w:val="left"/>
      <w:pPr>
        <w:tabs>
          <w:tab w:val="num" w:pos="4691"/>
        </w:tabs>
        <w:ind w:left="4691" w:hanging="360"/>
      </w:pPr>
      <w:rPr>
        <w:rFonts w:ascii="Symbol" w:hAnsi="Symbol" w:hint="default"/>
      </w:rPr>
    </w:lvl>
    <w:lvl w:ilvl="7" w:tplc="04190003">
      <w:start w:val="1"/>
      <w:numFmt w:val="bullet"/>
      <w:lvlText w:val="o"/>
      <w:lvlJc w:val="left"/>
      <w:pPr>
        <w:tabs>
          <w:tab w:val="num" w:pos="5411"/>
        </w:tabs>
        <w:ind w:left="5411" w:hanging="360"/>
      </w:pPr>
      <w:rPr>
        <w:rFonts w:ascii="Courier New" w:hAnsi="Courier New" w:hint="default"/>
      </w:rPr>
    </w:lvl>
    <w:lvl w:ilvl="8" w:tplc="04190005">
      <w:start w:val="1"/>
      <w:numFmt w:val="bullet"/>
      <w:lvlText w:val=""/>
      <w:lvlJc w:val="left"/>
      <w:pPr>
        <w:tabs>
          <w:tab w:val="num" w:pos="6131"/>
        </w:tabs>
        <w:ind w:left="6131" w:hanging="360"/>
      </w:pPr>
      <w:rPr>
        <w:rFonts w:ascii="Wingdings" w:hAnsi="Wingdings" w:hint="default"/>
      </w:rPr>
    </w:lvl>
  </w:abstractNum>
  <w:abstractNum w:abstractNumId="39" w15:restartNumberingAfterBreak="0">
    <w:nsid w:val="2C335DE8"/>
    <w:multiLevelType w:val="hybridMultilevel"/>
    <w:tmpl w:val="8E06206A"/>
    <w:lvl w:ilvl="0" w:tplc="2DF8F69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CB432F8"/>
    <w:multiLevelType w:val="hybridMultilevel"/>
    <w:tmpl w:val="8AB6F7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E227981"/>
    <w:multiLevelType w:val="hybridMultilevel"/>
    <w:tmpl w:val="E864F8AE"/>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2F07607D"/>
    <w:multiLevelType w:val="hybridMultilevel"/>
    <w:tmpl w:val="B97C573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2F4E1224"/>
    <w:multiLevelType w:val="hybridMultilevel"/>
    <w:tmpl w:val="E98C2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F8A0B04"/>
    <w:multiLevelType w:val="hybridMultilevel"/>
    <w:tmpl w:val="A718CD4E"/>
    <w:lvl w:ilvl="0" w:tplc="2DF8F69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1F94EE4"/>
    <w:multiLevelType w:val="hybridMultilevel"/>
    <w:tmpl w:val="AACA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4560293"/>
    <w:multiLevelType w:val="hybridMultilevel"/>
    <w:tmpl w:val="BCBA9D3E"/>
    <w:lvl w:ilvl="0" w:tplc="EA5C6FC8">
      <w:numFmt w:val="bullet"/>
      <w:lvlText w:val=""/>
      <w:lvlJc w:val="left"/>
      <w:pPr>
        <w:ind w:left="219" w:hanging="567"/>
      </w:pPr>
      <w:rPr>
        <w:rFonts w:ascii="Symbol" w:eastAsia="Times New Roman" w:hAnsi="Symbol" w:hint="default"/>
        <w:w w:val="100"/>
        <w:sz w:val="20"/>
      </w:rPr>
    </w:lvl>
    <w:lvl w:ilvl="1" w:tplc="E0629362">
      <w:numFmt w:val="bullet"/>
      <w:lvlText w:val="•"/>
      <w:lvlJc w:val="left"/>
      <w:pPr>
        <w:ind w:left="1198" w:hanging="567"/>
      </w:pPr>
      <w:rPr>
        <w:rFonts w:hint="default"/>
      </w:rPr>
    </w:lvl>
    <w:lvl w:ilvl="2" w:tplc="7B828F70">
      <w:numFmt w:val="bullet"/>
      <w:lvlText w:val="•"/>
      <w:lvlJc w:val="left"/>
      <w:pPr>
        <w:ind w:left="2177" w:hanging="567"/>
      </w:pPr>
      <w:rPr>
        <w:rFonts w:hint="default"/>
      </w:rPr>
    </w:lvl>
    <w:lvl w:ilvl="3" w:tplc="20FA93D8">
      <w:numFmt w:val="bullet"/>
      <w:lvlText w:val="•"/>
      <w:lvlJc w:val="left"/>
      <w:pPr>
        <w:ind w:left="3156" w:hanging="567"/>
      </w:pPr>
      <w:rPr>
        <w:rFonts w:hint="default"/>
      </w:rPr>
    </w:lvl>
    <w:lvl w:ilvl="4" w:tplc="5BE6F510">
      <w:numFmt w:val="bullet"/>
      <w:lvlText w:val="•"/>
      <w:lvlJc w:val="left"/>
      <w:pPr>
        <w:ind w:left="4135" w:hanging="567"/>
      </w:pPr>
      <w:rPr>
        <w:rFonts w:hint="default"/>
      </w:rPr>
    </w:lvl>
    <w:lvl w:ilvl="5" w:tplc="28AA5726">
      <w:numFmt w:val="bullet"/>
      <w:lvlText w:val="•"/>
      <w:lvlJc w:val="left"/>
      <w:pPr>
        <w:ind w:left="5114" w:hanging="567"/>
      </w:pPr>
      <w:rPr>
        <w:rFonts w:hint="default"/>
      </w:rPr>
    </w:lvl>
    <w:lvl w:ilvl="6" w:tplc="D3D65CA0">
      <w:numFmt w:val="bullet"/>
      <w:lvlText w:val="•"/>
      <w:lvlJc w:val="left"/>
      <w:pPr>
        <w:ind w:left="6093" w:hanging="567"/>
      </w:pPr>
      <w:rPr>
        <w:rFonts w:hint="default"/>
      </w:rPr>
    </w:lvl>
    <w:lvl w:ilvl="7" w:tplc="BD6C68DA">
      <w:numFmt w:val="bullet"/>
      <w:lvlText w:val="•"/>
      <w:lvlJc w:val="left"/>
      <w:pPr>
        <w:ind w:left="7072" w:hanging="567"/>
      </w:pPr>
      <w:rPr>
        <w:rFonts w:hint="default"/>
      </w:rPr>
    </w:lvl>
    <w:lvl w:ilvl="8" w:tplc="CBA04BF6">
      <w:numFmt w:val="bullet"/>
      <w:lvlText w:val="•"/>
      <w:lvlJc w:val="left"/>
      <w:pPr>
        <w:ind w:left="8051" w:hanging="567"/>
      </w:pPr>
      <w:rPr>
        <w:rFonts w:hint="default"/>
      </w:rPr>
    </w:lvl>
  </w:abstractNum>
  <w:abstractNum w:abstractNumId="47" w15:restartNumberingAfterBreak="0">
    <w:nsid w:val="35E72822"/>
    <w:multiLevelType w:val="hybridMultilevel"/>
    <w:tmpl w:val="C6C87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75C09F1"/>
    <w:multiLevelType w:val="singleLevel"/>
    <w:tmpl w:val="86B40B18"/>
    <w:lvl w:ilvl="0">
      <w:start w:val="1"/>
      <w:numFmt w:val="decimal"/>
      <w:lvlText w:val="%1)"/>
      <w:legacy w:legacy="1" w:legacySpace="0" w:legacyIndent="307"/>
      <w:lvlJc w:val="left"/>
      <w:rPr>
        <w:rFonts w:ascii="Times New Roman" w:hAnsi="Times New Roman" w:cs="Times New Roman" w:hint="default"/>
      </w:rPr>
    </w:lvl>
  </w:abstractNum>
  <w:abstractNum w:abstractNumId="49" w15:restartNumberingAfterBreak="0">
    <w:nsid w:val="37602C99"/>
    <w:multiLevelType w:val="hybridMultilevel"/>
    <w:tmpl w:val="E4342B0C"/>
    <w:lvl w:ilvl="0" w:tplc="49943F66">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92A455A"/>
    <w:multiLevelType w:val="hybridMultilevel"/>
    <w:tmpl w:val="8D28B160"/>
    <w:lvl w:ilvl="0" w:tplc="2268446A">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C2A1FE">
      <w:start w:val="1"/>
      <w:numFmt w:val="bullet"/>
      <w:lvlText w:val="o"/>
      <w:lvlJc w:val="left"/>
      <w:pPr>
        <w:ind w:left="1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4207E8">
      <w:start w:val="1"/>
      <w:numFmt w:val="bullet"/>
      <w:lvlText w:val="▪"/>
      <w:lvlJc w:val="left"/>
      <w:pPr>
        <w:ind w:left="1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ECA7A8">
      <w:start w:val="1"/>
      <w:numFmt w:val="bullet"/>
      <w:lvlText w:val="•"/>
      <w:lvlJc w:val="left"/>
      <w:pPr>
        <w:ind w:left="2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DECAD6">
      <w:start w:val="1"/>
      <w:numFmt w:val="bullet"/>
      <w:lvlText w:val="o"/>
      <w:lvlJc w:val="left"/>
      <w:pPr>
        <w:ind w:left="3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D6FB50">
      <w:start w:val="1"/>
      <w:numFmt w:val="bullet"/>
      <w:lvlText w:val="▪"/>
      <w:lvlJc w:val="left"/>
      <w:pPr>
        <w:ind w:left="3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18FDD8">
      <w:start w:val="1"/>
      <w:numFmt w:val="bullet"/>
      <w:lvlText w:val="•"/>
      <w:lvlJc w:val="left"/>
      <w:pPr>
        <w:ind w:left="4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E0E7A">
      <w:start w:val="1"/>
      <w:numFmt w:val="bullet"/>
      <w:lvlText w:val="o"/>
      <w:lvlJc w:val="left"/>
      <w:pPr>
        <w:ind w:left="5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1AEEB4">
      <w:start w:val="1"/>
      <w:numFmt w:val="bullet"/>
      <w:lvlText w:val="▪"/>
      <w:lvlJc w:val="left"/>
      <w:pPr>
        <w:ind w:left="6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97F7D60"/>
    <w:multiLevelType w:val="hybridMultilevel"/>
    <w:tmpl w:val="491E8F7E"/>
    <w:lvl w:ilvl="0" w:tplc="97D43286">
      <w:numFmt w:val="bullet"/>
      <w:lvlText w:val=""/>
      <w:lvlJc w:val="left"/>
      <w:pPr>
        <w:tabs>
          <w:tab w:val="num" w:pos="735"/>
        </w:tabs>
        <w:ind w:left="735" w:hanging="375"/>
      </w:pPr>
      <w:rPr>
        <w:rFonts w:ascii="Symbol" w:eastAsia="MS PGothic" w:hAnsi="Symbol" w:hint="default"/>
        <w:color w:val="auto"/>
      </w:rPr>
    </w:lvl>
    <w:lvl w:ilvl="1" w:tplc="04190003">
      <w:start w:val="1"/>
      <w:numFmt w:val="bullet"/>
      <w:lvlText w:val="o"/>
      <w:lvlJc w:val="left"/>
      <w:pPr>
        <w:tabs>
          <w:tab w:val="num" w:pos="1091"/>
        </w:tabs>
        <w:ind w:left="1091" w:hanging="360"/>
      </w:pPr>
      <w:rPr>
        <w:rFonts w:ascii="Courier New" w:hAnsi="Courier New" w:hint="default"/>
      </w:rPr>
    </w:lvl>
    <w:lvl w:ilvl="2" w:tplc="04190005">
      <w:start w:val="1"/>
      <w:numFmt w:val="bullet"/>
      <w:lvlText w:val=""/>
      <w:lvlJc w:val="left"/>
      <w:pPr>
        <w:tabs>
          <w:tab w:val="num" w:pos="1811"/>
        </w:tabs>
        <w:ind w:left="1811" w:hanging="360"/>
      </w:pPr>
      <w:rPr>
        <w:rFonts w:ascii="Wingdings" w:hAnsi="Wingdings" w:hint="default"/>
      </w:rPr>
    </w:lvl>
    <w:lvl w:ilvl="3" w:tplc="04190001">
      <w:start w:val="1"/>
      <w:numFmt w:val="bullet"/>
      <w:lvlText w:val=""/>
      <w:lvlJc w:val="left"/>
      <w:pPr>
        <w:tabs>
          <w:tab w:val="num" w:pos="2531"/>
        </w:tabs>
        <w:ind w:left="2531" w:hanging="360"/>
      </w:pPr>
      <w:rPr>
        <w:rFonts w:ascii="Symbol" w:hAnsi="Symbol" w:hint="default"/>
      </w:rPr>
    </w:lvl>
    <w:lvl w:ilvl="4" w:tplc="04190003">
      <w:start w:val="1"/>
      <w:numFmt w:val="bullet"/>
      <w:lvlText w:val="o"/>
      <w:lvlJc w:val="left"/>
      <w:pPr>
        <w:tabs>
          <w:tab w:val="num" w:pos="3251"/>
        </w:tabs>
        <w:ind w:left="3251" w:hanging="360"/>
      </w:pPr>
      <w:rPr>
        <w:rFonts w:ascii="Courier New" w:hAnsi="Courier New" w:hint="default"/>
      </w:rPr>
    </w:lvl>
    <w:lvl w:ilvl="5" w:tplc="04190005">
      <w:start w:val="1"/>
      <w:numFmt w:val="bullet"/>
      <w:lvlText w:val=""/>
      <w:lvlJc w:val="left"/>
      <w:pPr>
        <w:tabs>
          <w:tab w:val="num" w:pos="3971"/>
        </w:tabs>
        <w:ind w:left="3971" w:hanging="360"/>
      </w:pPr>
      <w:rPr>
        <w:rFonts w:ascii="Wingdings" w:hAnsi="Wingdings" w:hint="default"/>
      </w:rPr>
    </w:lvl>
    <w:lvl w:ilvl="6" w:tplc="04190001">
      <w:start w:val="1"/>
      <w:numFmt w:val="bullet"/>
      <w:lvlText w:val=""/>
      <w:lvlJc w:val="left"/>
      <w:pPr>
        <w:tabs>
          <w:tab w:val="num" w:pos="4691"/>
        </w:tabs>
        <w:ind w:left="4691" w:hanging="360"/>
      </w:pPr>
      <w:rPr>
        <w:rFonts w:ascii="Symbol" w:hAnsi="Symbol" w:hint="default"/>
      </w:rPr>
    </w:lvl>
    <w:lvl w:ilvl="7" w:tplc="04190003">
      <w:start w:val="1"/>
      <w:numFmt w:val="bullet"/>
      <w:lvlText w:val="o"/>
      <w:lvlJc w:val="left"/>
      <w:pPr>
        <w:tabs>
          <w:tab w:val="num" w:pos="5411"/>
        </w:tabs>
        <w:ind w:left="5411" w:hanging="360"/>
      </w:pPr>
      <w:rPr>
        <w:rFonts w:ascii="Courier New" w:hAnsi="Courier New" w:hint="default"/>
      </w:rPr>
    </w:lvl>
    <w:lvl w:ilvl="8" w:tplc="04190005">
      <w:start w:val="1"/>
      <w:numFmt w:val="bullet"/>
      <w:lvlText w:val=""/>
      <w:lvlJc w:val="left"/>
      <w:pPr>
        <w:tabs>
          <w:tab w:val="num" w:pos="6131"/>
        </w:tabs>
        <w:ind w:left="6131" w:hanging="360"/>
      </w:pPr>
      <w:rPr>
        <w:rFonts w:ascii="Wingdings" w:hAnsi="Wingdings" w:hint="default"/>
      </w:rPr>
    </w:lvl>
  </w:abstractNum>
  <w:abstractNum w:abstractNumId="52" w15:restartNumberingAfterBreak="0">
    <w:nsid w:val="3C537162"/>
    <w:multiLevelType w:val="hybridMultilevel"/>
    <w:tmpl w:val="55BA1B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3CBC42F0"/>
    <w:multiLevelType w:val="singleLevel"/>
    <w:tmpl w:val="51B4EB16"/>
    <w:lvl w:ilvl="0">
      <w:start w:val="7"/>
      <w:numFmt w:val="decimal"/>
      <w:lvlText w:val="%1)"/>
      <w:legacy w:legacy="1" w:legacySpace="0" w:legacyIndent="370"/>
      <w:lvlJc w:val="left"/>
      <w:rPr>
        <w:rFonts w:ascii="Times New Roman" w:hAnsi="Times New Roman" w:cs="Times New Roman" w:hint="default"/>
      </w:rPr>
    </w:lvl>
  </w:abstractNum>
  <w:abstractNum w:abstractNumId="55" w15:restartNumberingAfterBreak="0">
    <w:nsid w:val="3DC03E58"/>
    <w:multiLevelType w:val="hybridMultilevel"/>
    <w:tmpl w:val="FE0A8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DC27FB7"/>
    <w:multiLevelType w:val="hybridMultilevel"/>
    <w:tmpl w:val="E884CB9C"/>
    <w:lvl w:ilvl="0" w:tplc="D61EFFD8">
      <w:numFmt w:val="bullet"/>
      <w:lvlText w:val="•"/>
      <w:lvlJc w:val="left"/>
      <w:pPr>
        <w:ind w:left="1531" w:hanging="361"/>
      </w:pPr>
      <w:rPr>
        <w:rFonts w:ascii="Times New Roman" w:eastAsia="Times New Roman" w:hAnsi="Times New Roman" w:cs="Times New Roman" w:hint="default"/>
        <w:b w:val="0"/>
        <w:bCs w:val="0"/>
        <w:i w:val="0"/>
        <w:iCs w:val="0"/>
        <w:w w:val="93"/>
        <w:sz w:val="25"/>
        <w:szCs w:val="25"/>
        <w:lang w:val="ru-RU" w:eastAsia="en-US" w:bidi="ar-SA"/>
      </w:rPr>
    </w:lvl>
    <w:lvl w:ilvl="1" w:tplc="9ACACE5C">
      <w:numFmt w:val="bullet"/>
      <w:lvlText w:val="•"/>
      <w:lvlJc w:val="left"/>
      <w:pPr>
        <w:ind w:left="808" w:hanging="735"/>
      </w:pPr>
      <w:rPr>
        <w:rFonts w:ascii="Times New Roman" w:eastAsia="Times New Roman" w:hAnsi="Times New Roman" w:cs="Times New Roman" w:hint="default"/>
        <w:b w:val="0"/>
        <w:bCs w:val="0"/>
        <w:i w:val="0"/>
        <w:iCs w:val="0"/>
        <w:w w:val="93"/>
        <w:sz w:val="25"/>
        <w:szCs w:val="25"/>
        <w:lang w:val="ru-RU" w:eastAsia="en-US" w:bidi="ar-SA"/>
      </w:rPr>
    </w:lvl>
    <w:lvl w:ilvl="2" w:tplc="38BE3078">
      <w:numFmt w:val="bullet"/>
      <w:lvlText w:val="•"/>
      <w:lvlJc w:val="left"/>
      <w:pPr>
        <w:ind w:left="2673" w:hanging="735"/>
      </w:pPr>
      <w:rPr>
        <w:rFonts w:hint="default"/>
        <w:lang w:val="ru-RU" w:eastAsia="en-US" w:bidi="ar-SA"/>
      </w:rPr>
    </w:lvl>
    <w:lvl w:ilvl="3" w:tplc="D4E0514A">
      <w:numFmt w:val="bullet"/>
      <w:lvlText w:val="•"/>
      <w:lvlJc w:val="left"/>
      <w:pPr>
        <w:ind w:left="3806" w:hanging="735"/>
      </w:pPr>
      <w:rPr>
        <w:rFonts w:hint="default"/>
        <w:lang w:val="ru-RU" w:eastAsia="en-US" w:bidi="ar-SA"/>
      </w:rPr>
    </w:lvl>
    <w:lvl w:ilvl="4" w:tplc="DEFCE732">
      <w:numFmt w:val="bullet"/>
      <w:lvlText w:val="•"/>
      <w:lvlJc w:val="left"/>
      <w:pPr>
        <w:ind w:left="4940" w:hanging="735"/>
      </w:pPr>
      <w:rPr>
        <w:rFonts w:hint="default"/>
        <w:lang w:val="ru-RU" w:eastAsia="en-US" w:bidi="ar-SA"/>
      </w:rPr>
    </w:lvl>
    <w:lvl w:ilvl="5" w:tplc="041CFD36">
      <w:numFmt w:val="bullet"/>
      <w:lvlText w:val="•"/>
      <w:lvlJc w:val="left"/>
      <w:pPr>
        <w:ind w:left="6073" w:hanging="735"/>
      </w:pPr>
      <w:rPr>
        <w:rFonts w:hint="default"/>
        <w:lang w:val="ru-RU" w:eastAsia="en-US" w:bidi="ar-SA"/>
      </w:rPr>
    </w:lvl>
    <w:lvl w:ilvl="6" w:tplc="CE32E32C">
      <w:numFmt w:val="bullet"/>
      <w:lvlText w:val="•"/>
      <w:lvlJc w:val="left"/>
      <w:pPr>
        <w:ind w:left="7206" w:hanging="735"/>
      </w:pPr>
      <w:rPr>
        <w:rFonts w:hint="default"/>
        <w:lang w:val="ru-RU" w:eastAsia="en-US" w:bidi="ar-SA"/>
      </w:rPr>
    </w:lvl>
    <w:lvl w:ilvl="7" w:tplc="CBB228A2">
      <w:numFmt w:val="bullet"/>
      <w:lvlText w:val="•"/>
      <w:lvlJc w:val="left"/>
      <w:pPr>
        <w:ind w:left="8340" w:hanging="735"/>
      </w:pPr>
      <w:rPr>
        <w:rFonts w:hint="default"/>
        <w:lang w:val="ru-RU" w:eastAsia="en-US" w:bidi="ar-SA"/>
      </w:rPr>
    </w:lvl>
    <w:lvl w:ilvl="8" w:tplc="1C5EB02A">
      <w:numFmt w:val="bullet"/>
      <w:lvlText w:val="•"/>
      <w:lvlJc w:val="left"/>
      <w:pPr>
        <w:ind w:left="9473" w:hanging="735"/>
      </w:pPr>
      <w:rPr>
        <w:rFonts w:hint="default"/>
        <w:lang w:val="ru-RU" w:eastAsia="en-US" w:bidi="ar-SA"/>
      </w:rPr>
    </w:lvl>
  </w:abstractNum>
  <w:abstractNum w:abstractNumId="57" w15:restartNumberingAfterBreak="0">
    <w:nsid w:val="3ED236FD"/>
    <w:multiLevelType w:val="hybridMultilevel"/>
    <w:tmpl w:val="97588C00"/>
    <w:lvl w:ilvl="0" w:tplc="5C443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F420ADF"/>
    <w:multiLevelType w:val="hybridMultilevel"/>
    <w:tmpl w:val="9FC266D2"/>
    <w:lvl w:ilvl="0" w:tplc="2DF8F69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F917098"/>
    <w:multiLevelType w:val="hybridMultilevel"/>
    <w:tmpl w:val="991E915E"/>
    <w:lvl w:ilvl="0" w:tplc="5C443760">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60" w15:restartNumberingAfterBreak="0">
    <w:nsid w:val="40AF41D7"/>
    <w:multiLevelType w:val="multilevel"/>
    <w:tmpl w:val="48461EEA"/>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0D57CCA"/>
    <w:multiLevelType w:val="hybridMultilevel"/>
    <w:tmpl w:val="52840576"/>
    <w:lvl w:ilvl="0" w:tplc="5C443760">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62" w15:restartNumberingAfterBreak="0">
    <w:nsid w:val="40EB2A8C"/>
    <w:multiLevelType w:val="hybridMultilevel"/>
    <w:tmpl w:val="0D26ABBE"/>
    <w:lvl w:ilvl="0" w:tplc="2DF8F69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4D741F9"/>
    <w:multiLevelType w:val="hybridMultilevel"/>
    <w:tmpl w:val="62442EBA"/>
    <w:lvl w:ilvl="0" w:tplc="5C443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7E1573E"/>
    <w:multiLevelType w:val="hybridMultilevel"/>
    <w:tmpl w:val="1CBCB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8E375AD"/>
    <w:multiLevelType w:val="hybridMultilevel"/>
    <w:tmpl w:val="8942243C"/>
    <w:lvl w:ilvl="0" w:tplc="5C443760">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66" w15:restartNumberingAfterBreak="0">
    <w:nsid w:val="4903374C"/>
    <w:multiLevelType w:val="hybridMultilevel"/>
    <w:tmpl w:val="317E33A0"/>
    <w:lvl w:ilvl="0" w:tplc="2DF8F69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9B73192"/>
    <w:multiLevelType w:val="hybridMultilevel"/>
    <w:tmpl w:val="E0D257BE"/>
    <w:lvl w:ilvl="0" w:tplc="5C443760">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68" w15:restartNumberingAfterBreak="0">
    <w:nsid w:val="4A79455C"/>
    <w:multiLevelType w:val="hybridMultilevel"/>
    <w:tmpl w:val="57B63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AC6449E"/>
    <w:multiLevelType w:val="hybridMultilevel"/>
    <w:tmpl w:val="2B188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B10798D"/>
    <w:multiLevelType w:val="hybridMultilevel"/>
    <w:tmpl w:val="E5BA964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4D1D07CC"/>
    <w:multiLevelType w:val="hybridMultilevel"/>
    <w:tmpl w:val="A7F4BA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51E21402"/>
    <w:multiLevelType w:val="hybridMultilevel"/>
    <w:tmpl w:val="868E6C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527928AA"/>
    <w:multiLevelType w:val="hybridMultilevel"/>
    <w:tmpl w:val="73309954"/>
    <w:lvl w:ilvl="0" w:tplc="BFACA218">
      <w:start w:val="1"/>
      <w:numFmt w:val="decimal"/>
      <w:lvlText w:val="%1."/>
      <w:lvlJc w:val="left"/>
      <w:pPr>
        <w:ind w:left="786" w:hanging="567"/>
      </w:pPr>
      <w:rPr>
        <w:rFonts w:ascii="Times New Roman" w:eastAsia="Times New Roman" w:hAnsi="Times New Roman" w:cs="Times New Roman" w:hint="default"/>
        <w:w w:val="100"/>
        <w:sz w:val="24"/>
        <w:szCs w:val="24"/>
      </w:rPr>
    </w:lvl>
    <w:lvl w:ilvl="1" w:tplc="1AAC8D8A">
      <w:numFmt w:val="bullet"/>
      <w:lvlText w:val="•"/>
      <w:lvlJc w:val="left"/>
      <w:pPr>
        <w:ind w:left="1702" w:hanging="567"/>
      </w:pPr>
      <w:rPr>
        <w:rFonts w:hint="default"/>
      </w:rPr>
    </w:lvl>
    <w:lvl w:ilvl="2" w:tplc="85B29CD2">
      <w:numFmt w:val="bullet"/>
      <w:lvlText w:val="•"/>
      <w:lvlJc w:val="left"/>
      <w:pPr>
        <w:ind w:left="2625" w:hanging="567"/>
      </w:pPr>
      <w:rPr>
        <w:rFonts w:hint="default"/>
      </w:rPr>
    </w:lvl>
    <w:lvl w:ilvl="3" w:tplc="AE18797E">
      <w:numFmt w:val="bullet"/>
      <w:lvlText w:val="•"/>
      <w:lvlJc w:val="left"/>
      <w:pPr>
        <w:ind w:left="3548" w:hanging="567"/>
      </w:pPr>
      <w:rPr>
        <w:rFonts w:hint="default"/>
      </w:rPr>
    </w:lvl>
    <w:lvl w:ilvl="4" w:tplc="37064932">
      <w:numFmt w:val="bullet"/>
      <w:lvlText w:val="•"/>
      <w:lvlJc w:val="left"/>
      <w:pPr>
        <w:ind w:left="4471" w:hanging="567"/>
      </w:pPr>
      <w:rPr>
        <w:rFonts w:hint="default"/>
      </w:rPr>
    </w:lvl>
    <w:lvl w:ilvl="5" w:tplc="55ACF7A4">
      <w:numFmt w:val="bullet"/>
      <w:lvlText w:val="•"/>
      <w:lvlJc w:val="left"/>
      <w:pPr>
        <w:ind w:left="5394" w:hanging="567"/>
      </w:pPr>
      <w:rPr>
        <w:rFonts w:hint="default"/>
      </w:rPr>
    </w:lvl>
    <w:lvl w:ilvl="6" w:tplc="05C4B422">
      <w:numFmt w:val="bullet"/>
      <w:lvlText w:val="•"/>
      <w:lvlJc w:val="left"/>
      <w:pPr>
        <w:ind w:left="6317" w:hanging="567"/>
      </w:pPr>
      <w:rPr>
        <w:rFonts w:hint="default"/>
      </w:rPr>
    </w:lvl>
    <w:lvl w:ilvl="7" w:tplc="1B52930C">
      <w:numFmt w:val="bullet"/>
      <w:lvlText w:val="•"/>
      <w:lvlJc w:val="left"/>
      <w:pPr>
        <w:ind w:left="7240" w:hanging="567"/>
      </w:pPr>
      <w:rPr>
        <w:rFonts w:hint="default"/>
      </w:rPr>
    </w:lvl>
    <w:lvl w:ilvl="8" w:tplc="A3B6072C">
      <w:numFmt w:val="bullet"/>
      <w:lvlText w:val="•"/>
      <w:lvlJc w:val="left"/>
      <w:pPr>
        <w:ind w:left="8163" w:hanging="567"/>
      </w:pPr>
      <w:rPr>
        <w:rFonts w:hint="default"/>
      </w:rPr>
    </w:lvl>
  </w:abstractNum>
  <w:abstractNum w:abstractNumId="74" w15:restartNumberingAfterBreak="0">
    <w:nsid w:val="527B7167"/>
    <w:multiLevelType w:val="hybridMultilevel"/>
    <w:tmpl w:val="AA5AD6C4"/>
    <w:lvl w:ilvl="0" w:tplc="5C443760">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75" w15:restartNumberingAfterBreak="0">
    <w:nsid w:val="538678C7"/>
    <w:multiLevelType w:val="hybridMultilevel"/>
    <w:tmpl w:val="643E00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4F46269"/>
    <w:multiLevelType w:val="hybridMultilevel"/>
    <w:tmpl w:val="5FC8D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645657A"/>
    <w:multiLevelType w:val="hybridMultilevel"/>
    <w:tmpl w:val="55C247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57232134"/>
    <w:multiLevelType w:val="hybridMultilevel"/>
    <w:tmpl w:val="0BF2B1B4"/>
    <w:lvl w:ilvl="0" w:tplc="5C443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792440F"/>
    <w:multiLevelType w:val="hybridMultilevel"/>
    <w:tmpl w:val="DEAC0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7F05459"/>
    <w:multiLevelType w:val="hybridMultilevel"/>
    <w:tmpl w:val="2D486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9BF2D7E"/>
    <w:multiLevelType w:val="hybridMultilevel"/>
    <w:tmpl w:val="8AB6F7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5AF403B8"/>
    <w:multiLevelType w:val="hybridMultilevel"/>
    <w:tmpl w:val="8F2E41C2"/>
    <w:lvl w:ilvl="0" w:tplc="97D43286">
      <w:numFmt w:val="bullet"/>
      <w:lvlText w:val=""/>
      <w:lvlJc w:val="left"/>
      <w:pPr>
        <w:tabs>
          <w:tab w:val="num" w:pos="375"/>
        </w:tabs>
        <w:ind w:left="375" w:hanging="375"/>
      </w:pPr>
      <w:rPr>
        <w:rFonts w:ascii="Symbol" w:eastAsia="MS PGothic"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5B714ECF"/>
    <w:multiLevelType w:val="hybridMultilevel"/>
    <w:tmpl w:val="3BC41A10"/>
    <w:lvl w:ilvl="0" w:tplc="3BCC8D3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4" w15:restartNumberingAfterBreak="0">
    <w:nsid w:val="5C0208F2"/>
    <w:multiLevelType w:val="hybridMultilevel"/>
    <w:tmpl w:val="CDE20256"/>
    <w:lvl w:ilvl="0" w:tplc="828CB9FC">
      <w:numFmt w:val="bullet"/>
      <w:lvlText w:val=""/>
      <w:lvlJc w:val="left"/>
      <w:pPr>
        <w:tabs>
          <w:tab w:val="num" w:pos="735"/>
        </w:tabs>
        <w:ind w:left="735" w:hanging="375"/>
      </w:pPr>
      <w:rPr>
        <w:rFonts w:ascii="Symbol" w:eastAsia="MS PGothic" w:hAnsi="Symbol" w:hint="default"/>
        <w:b/>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CFD2D0B"/>
    <w:multiLevelType w:val="hybridMultilevel"/>
    <w:tmpl w:val="7CAAE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04C071F"/>
    <w:multiLevelType w:val="hybridMultilevel"/>
    <w:tmpl w:val="549C6A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0747D8C"/>
    <w:multiLevelType w:val="hybridMultilevel"/>
    <w:tmpl w:val="595A25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1095BD6"/>
    <w:multiLevelType w:val="hybridMultilevel"/>
    <w:tmpl w:val="DBFE3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5E842B6"/>
    <w:multiLevelType w:val="hybridMultilevel"/>
    <w:tmpl w:val="F8C096D0"/>
    <w:lvl w:ilvl="0" w:tplc="47A8744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68226E">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487F6">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61378">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E6AD18">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012A4">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01DC4">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CF928">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CABBB2">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65878C8"/>
    <w:multiLevelType w:val="hybridMultilevel"/>
    <w:tmpl w:val="BF86ED4A"/>
    <w:lvl w:ilvl="0" w:tplc="9C9A6FB4">
      <w:start w:val="65535"/>
      <w:numFmt w:val="bullet"/>
      <w:lvlText w:val="•"/>
      <w:legacy w:legacy="1" w:legacySpace="0" w:legacyIndent="115"/>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6E955F2"/>
    <w:multiLevelType w:val="hybridMultilevel"/>
    <w:tmpl w:val="E21E43E0"/>
    <w:lvl w:ilvl="0" w:tplc="00000C7B">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94A0D8D"/>
    <w:multiLevelType w:val="hybridMultilevel"/>
    <w:tmpl w:val="F54E64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15:restartNumberingAfterBreak="0">
    <w:nsid w:val="6B804B35"/>
    <w:multiLevelType w:val="hybridMultilevel"/>
    <w:tmpl w:val="F4065018"/>
    <w:lvl w:ilvl="0" w:tplc="6066BBD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4" w15:restartNumberingAfterBreak="0">
    <w:nsid w:val="6C583FD3"/>
    <w:multiLevelType w:val="hybridMultilevel"/>
    <w:tmpl w:val="7B40D904"/>
    <w:lvl w:ilvl="0" w:tplc="5C443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E7374CB"/>
    <w:multiLevelType w:val="hybridMultilevel"/>
    <w:tmpl w:val="AC1AE4F2"/>
    <w:lvl w:ilvl="0" w:tplc="5C443760">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96" w15:restartNumberingAfterBreak="0">
    <w:nsid w:val="72127D6B"/>
    <w:multiLevelType w:val="hybridMultilevel"/>
    <w:tmpl w:val="6ECAAF9E"/>
    <w:lvl w:ilvl="0" w:tplc="C0A4F96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3EE47C4"/>
    <w:multiLevelType w:val="hybridMultilevel"/>
    <w:tmpl w:val="046A9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7A612207"/>
    <w:multiLevelType w:val="hybridMultilevel"/>
    <w:tmpl w:val="2E668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B717536"/>
    <w:multiLevelType w:val="hybridMultilevel"/>
    <w:tmpl w:val="B3B60216"/>
    <w:lvl w:ilvl="0" w:tplc="5C443760">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00" w15:restartNumberingAfterBreak="0">
    <w:nsid w:val="7BF12321"/>
    <w:multiLevelType w:val="hybridMultilevel"/>
    <w:tmpl w:val="B15EEEE2"/>
    <w:lvl w:ilvl="0" w:tplc="5C443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F11723D"/>
    <w:multiLevelType w:val="hybridMultilevel"/>
    <w:tmpl w:val="C0867F1A"/>
    <w:lvl w:ilvl="0" w:tplc="42EA9B5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8"/>
  </w:num>
  <w:num w:numId="4">
    <w:abstractNumId w:val="82"/>
  </w:num>
  <w:num w:numId="5">
    <w:abstractNumId w:val="51"/>
  </w:num>
  <w:num w:numId="6">
    <w:abstractNumId w:val="84"/>
  </w:num>
  <w:num w:numId="7">
    <w:abstractNumId w:val="85"/>
  </w:num>
  <w:num w:numId="8">
    <w:abstractNumId w:val="25"/>
  </w:num>
  <w:num w:numId="9">
    <w:abstractNumId w:val="15"/>
  </w:num>
  <w:num w:numId="10">
    <w:abstractNumId w:val="62"/>
  </w:num>
  <w:num w:numId="11">
    <w:abstractNumId w:val="58"/>
  </w:num>
  <w:num w:numId="12">
    <w:abstractNumId w:val="44"/>
  </w:num>
  <w:num w:numId="13">
    <w:abstractNumId w:val="66"/>
  </w:num>
  <w:num w:numId="14">
    <w:abstractNumId w:val="32"/>
  </w:num>
  <w:num w:numId="15">
    <w:abstractNumId w:val="45"/>
  </w:num>
  <w:num w:numId="16">
    <w:abstractNumId w:val="55"/>
  </w:num>
  <w:num w:numId="17">
    <w:abstractNumId w:val="76"/>
  </w:num>
  <w:num w:numId="18">
    <w:abstractNumId w:val="68"/>
  </w:num>
  <w:num w:numId="19">
    <w:abstractNumId w:val="35"/>
  </w:num>
  <w:num w:numId="20">
    <w:abstractNumId w:val="39"/>
  </w:num>
  <w:num w:numId="2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7"/>
  </w:num>
  <w:num w:numId="23">
    <w:abstractNumId w:val="77"/>
  </w:num>
  <w:num w:numId="24">
    <w:abstractNumId w:val="52"/>
  </w:num>
  <w:num w:numId="25">
    <w:abstractNumId w:val="33"/>
  </w:num>
  <w:num w:numId="26">
    <w:abstractNumId w:val="93"/>
  </w:num>
  <w:num w:numId="27">
    <w:abstractNumId w:val="11"/>
  </w:num>
  <w:num w:numId="28">
    <w:abstractNumId w:val="0"/>
    <w:lvlOverride w:ilvl="0">
      <w:lvl w:ilvl="0">
        <w:start w:val="65535"/>
        <w:numFmt w:val="bullet"/>
        <w:lvlText w:val="■"/>
        <w:legacy w:legacy="1" w:legacySpace="0" w:legacyIndent="274"/>
        <w:lvlJc w:val="left"/>
        <w:rPr>
          <w:rFonts w:ascii="Arial" w:hAnsi="Arial" w:cs="Arial" w:hint="default"/>
        </w:rPr>
      </w:lvl>
    </w:lvlOverride>
  </w:num>
  <w:num w:numId="29">
    <w:abstractNumId w:val="0"/>
    <w:lvlOverride w:ilvl="0">
      <w:lvl w:ilvl="0">
        <w:start w:val="65535"/>
        <w:numFmt w:val="bullet"/>
        <w:lvlText w:val="■"/>
        <w:legacy w:legacy="1" w:legacySpace="0" w:legacyIndent="259"/>
        <w:lvlJc w:val="left"/>
        <w:rPr>
          <w:rFonts w:ascii="Arial" w:hAnsi="Arial" w:cs="Arial" w:hint="default"/>
        </w:rPr>
      </w:lvl>
    </w:lvlOverride>
  </w:num>
  <w:num w:numId="30">
    <w:abstractNumId w:val="0"/>
    <w:lvlOverride w:ilvl="0">
      <w:lvl w:ilvl="0">
        <w:start w:val="65535"/>
        <w:numFmt w:val="bullet"/>
        <w:lvlText w:val="■"/>
        <w:legacy w:legacy="1" w:legacySpace="0" w:legacyIndent="278"/>
        <w:lvlJc w:val="left"/>
        <w:rPr>
          <w:rFonts w:ascii="Arial" w:hAnsi="Arial" w:cs="Arial" w:hint="default"/>
        </w:rPr>
      </w:lvl>
    </w:lvlOverride>
  </w:num>
  <w:num w:numId="31">
    <w:abstractNumId w:val="0"/>
    <w:lvlOverride w:ilvl="0">
      <w:lvl w:ilvl="0">
        <w:start w:val="65535"/>
        <w:numFmt w:val="bullet"/>
        <w:lvlText w:val="■"/>
        <w:legacy w:legacy="1" w:legacySpace="0" w:legacyIndent="264"/>
        <w:lvlJc w:val="left"/>
        <w:rPr>
          <w:rFonts w:ascii="Arial" w:hAnsi="Arial" w:cs="Arial" w:hint="default"/>
        </w:rPr>
      </w:lvl>
    </w:lvlOverride>
  </w:num>
  <w:num w:numId="32">
    <w:abstractNumId w:val="0"/>
    <w:lvlOverride w:ilvl="0">
      <w:lvl w:ilvl="0">
        <w:start w:val="65535"/>
        <w:numFmt w:val="bullet"/>
        <w:lvlText w:val="■"/>
        <w:legacy w:legacy="1" w:legacySpace="0" w:legacyIndent="273"/>
        <w:lvlJc w:val="left"/>
        <w:rPr>
          <w:rFonts w:ascii="Arial" w:hAnsi="Arial" w:cs="Arial" w:hint="default"/>
        </w:rPr>
      </w:lvl>
    </w:lvlOverride>
  </w:num>
  <w:num w:numId="33">
    <w:abstractNumId w:val="0"/>
    <w:lvlOverride w:ilvl="0">
      <w:lvl w:ilvl="0">
        <w:start w:val="65535"/>
        <w:numFmt w:val="bullet"/>
        <w:lvlText w:val="■"/>
        <w:legacy w:legacy="1" w:legacySpace="0" w:legacyIndent="283"/>
        <w:lvlJc w:val="left"/>
        <w:rPr>
          <w:rFonts w:ascii="Arial" w:hAnsi="Arial" w:cs="Arial" w:hint="default"/>
        </w:rPr>
      </w:lvl>
    </w:lvlOverride>
  </w:num>
  <w:num w:numId="3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35">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36">
    <w:abstractNumId w:val="0"/>
    <w:lvlOverride w:ilvl="0">
      <w:lvl w:ilvl="0">
        <w:start w:val="65535"/>
        <w:numFmt w:val="bullet"/>
        <w:lvlText w:val="■"/>
        <w:legacy w:legacy="1" w:legacySpace="0" w:legacyIndent="274"/>
        <w:lvlJc w:val="left"/>
        <w:rPr>
          <w:rFonts w:ascii="Century Schoolbook" w:hAnsi="Century Schoolbook" w:hint="default"/>
        </w:rPr>
      </w:lvl>
    </w:lvlOverride>
  </w:num>
  <w:num w:numId="37">
    <w:abstractNumId w:val="78"/>
  </w:num>
  <w:num w:numId="38">
    <w:abstractNumId w:val="74"/>
  </w:num>
  <w:num w:numId="39">
    <w:abstractNumId w:val="94"/>
  </w:num>
  <w:num w:numId="40">
    <w:abstractNumId w:val="63"/>
  </w:num>
  <w:num w:numId="41">
    <w:abstractNumId w:val="22"/>
  </w:num>
  <w:num w:numId="42">
    <w:abstractNumId w:val="8"/>
  </w:num>
  <w:num w:numId="43">
    <w:abstractNumId w:val="59"/>
  </w:num>
  <w:num w:numId="44">
    <w:abstractNumId w:val="37"/>
  </w:num>
  <w:num w:numId="45">
    <w:abstractNumId w:val="23"/>
  </w:num>
  <w:num w:numId="46">
    <w:abstractNumId w:val="31"/>
  </w:num>
  <w:num w:numId="47">
    <w:abstractNumId w:val="21"/>
  </w:num>
  <w:num w:numId="48">
    <w:abstractNumId w:val="95"/>
  </w:num>
  <w:num w:numId="49">
    <w:abstractNumId w:val="65"/>
  </w:num>
  <w:num w:numId="50">
    <w:abstractNumId w:val="99"/>
  </w:num>
  <w:num w:numId="51">
    <w:abstractNumId w:val="20"/>
  </w:num>
  <w:num w:numId="52">
    <w:abstractNumId w:val="61"/>
  </w:num>
  <w:num w:numId="53">
    <w:abstractNumId w:val="29"/>
  </w:num>
  <w:num w:numId="54">
    <w:abstractNumId w:val="67"/>
  </w:num>
  <w:num w:numId="55">
    <w:abstractNumId w:val="100"/>
  </w:num>
  <w:num w:numId="56">
    <w:abstractNumId w:val="57"/>
  </w:num>
  <w:num w:numId="57">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58">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59">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60">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6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6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6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65">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6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67">
    <w:abstractNumId w:val="17"/>
  </w:num>
  <w:num w:numId="68">
    <w:abstractNumId w:val="19"/>
  </w:num>
  <w:num w:numId="69">
    <w:abstractNumId w:val="53"/>
    <w:lvlOverride w:ilvl="0">
      <w:startOverride w:val="1"/>
    </w:lvlOverride>
  </w:num>
  <w:num w:numId="70">
    <w:abstractNumId w:val="90"/>
  </w:num>
  <w:num w:numId="71">
    <w:abstractNumId w:val="88"/>
  </w:num>
  <w:num w:numId="72">
    <w:abstractNumId w:val="14"/>
  </w:num>
  <w:num w:numId="73">
    <w:abstractNumId w:val="1"/>
  </w:num>
  <w:num w:numId="74">
    <w:abstractNumId w:val="96"/>
  </w:num>
  <w:num w:numId="75">
    <w:abstractNumId w:val="80"/>
  </w:num>
  <w:num w:numId="76">
    <w:abstractNumId w:val="47"/>
  </w:num>
  <w:num w:numId="77">
    <w:abstractNumId w:val="98"/>
  </w:num>
  <w:num w:numId="78">
    <w:abstractNumId w:val="75"/>
  </w:num>
  <w:num w:numId="79">
    <w:abstractNumId w:val="3"/>
  </w:num>
  <w:num w:numId="80">
    <w:abstractNumId w:val="13"/>
  </w:num>
  <w:num w:numId="81">
    <w:abstractNumId w:val="26"/>
  </w:num>
  <w:num w:numId="82">
    <w:abstractNumId w:val="24"/>
  </w:num>
  <w:num w:numId="83">
    <w:abstractNumId w:val="91"/>
  </w:num>
  <w:num w:numId="84">
    <w:abstractNumId w:val="27"/>
  </w:num>
  <w:num w:numId="85">
    <w:abstractNumId w:val="83"/>
  </w:num>
  <w:num w:numId="86">
    <w:abstractNumId w:val="81"/>
  </w:num>
  <w:num w:numId="87">
    <w:abstractNumId w:val="40"/>
  </w:num>
  <w:num w:numId="88">
    <w:abstractNumId w:val="86"/>
  </w:num>
  <w:num w:numId="89">
    <w:abstractNumId w:val="34"/>
  </w:num>
  <w:num w:numId="90">
    <w:abstractNumId w:val="69"/>
  </w:num>
  <w:num w:numId="91">
    <w:abstractNumId w:val="12"/>
  </w:num>
  <w:num w:numId="92">
    <w:abstractNumId w:val="101"/>
  </w:num>
  <w:num w:numId="93">
    <w:abstractNumId w:val="9"/>
  </w:num>
  <w:num w:numId="94">
    <w:abstractNumId w:val="30"/>
  </w:num>
  <w:num w:numId="95">
    <w:abstractNumId w:val="18"/>
  </w:num>
  <w:num w:numId="96">
    <w:abstractNumId w:val="5"/>
  </w:num>
  <w:num w:numId="97">
    <w:abstractNumId w:val="64"/>
  </w:num>
  <w:num w:numId="98">
    <w:abstractNumId w:val="43"/>
  </w:num>
  <w:num w:numId="99">
    <w:abstractNumId w:val="87"/>
  </w:num>
  <w:num w:numId="10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1"/>
    <w:lvlOverride w:ilvl="0"/>
    <w:lvlOverride w:ilvl="1">
      <w:startOverride w:val="1"/>
    </w:lvlOverride>
    <w:lvlOverride w:ilvl="2"/>
    <w:lvlOverride w:ilvl="3"/>
    <w:lvlOverride w:ilvl="4"/>
    <w:lvlOverride w:ilvl="5"/>
    <w:lvlOverride w:ilvl="6"/>
    <w:lvlOverride w:ilvl="7"/>
    <w:lvlOverride w:ilvl="8"/>
  </w:num>
  <w:num w:numId="10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
  </w:num>
  <w:num w:numId="106">
    <w:abstractNumId w:val="56"/>
  </w:num>
  <w:num w:numId="107">
    <w:abstractNumId w:val="49"/>
  </w:num>
  <w:num w:numId="108">
    <w:abstractNumId w:val="0"/>
    <w:lvlOverride w:ilvl="0">
      <w:lvl w:ilvl="0">
        <w:numFmt w:val="bullet"/>
        <w:lvlText w:val="-"/>
        <w:legacy w:legacy="1" w:legacySpace="0" w:legacyIndent="245"/>
        <w:lvlJc w:val="left"/>
        <w:rPr>
          <w:rFonts w:ascii="Times New Roman" w:hAnsi="Times New Roman" w:hint="default"/>
        </w:rPr>
      </w:lvl>
    </w:lvlOverride>
  </w:num>
  <w:num w:numId="109">
    <w:abstractNumId w:val="0"/>
    <w:lvlOverride w:ilvl="0">
      <w:lvl w:ilvl="0">
        <w:numFmt w:val="bullet"/>
        <w:lvlText w:val="-"/>
        <w:legacy w:legacy="1" w:legacySpace="0" w:legacyIndent="182"/>
        <w:lvlJc w:val="left"/>
        <w:rPr>
          <w:rFonts w:ascii="Times New Roman" w:hAnsi="Times New Roman" w:hint="default"/>
        </w:rPr>
      </w:lvl>
    </w:lvlOverride>
  </w:num>
  <w:num w:numId="110">
    <w:abstractNumId w:val="0"/>
    <w:lvlOverride w:ilvl="0">
      <w:lvl w:ilvl="0">
        <w:numFmt w:val="bullet"/>
        <w:lvlText w:val="-"/>
        <w:legacy w:legacy="1" w:legacySpace="0" w:legacyIndent="153"/>
        <w:lvlJc w:val="left"/>
        <w:rPr>
          <w:rFonts w:ascii="Times New Roman" w:hAnsi="Times New Roman" w:hint="default"/>
        </w:rPr>
      </w:lvl>
    </w:lvlOverride>
  </w:num>
  <w:num w:numId="111">
    <w:abstractNumId w:val="48"/>
  </w:num>
  <w:num w:numId="112">
    <w:abstractNumId w:val="0"/>
    <w:lvlOverride w:ilvl="0">
      <w:lvl w:ilvl="0">
        <w:numFmt w:val="bullet"/>
        <w:lvlText w:val="-"/>
        <w:legacy w:legacy="1" w:legacySpace="0" w:legacyIndent="154"/>
        <w:lvlJc w:val="left"/>
        <w:rPr>
          <w:rFonts w:ascii="Times New Roman" w:hAnsi="Times New Roman" w:hint="default"/>
        </w:rPr>
      </w:lvl>
    </w:lvlOverride>
  </w:num>
  <w:num w:numId="113">
    <w:abstractNumId w:val="0"/>
    <w:lvlOverride w:ilvl="0">
      <w:lvl w:ilvl="0">
        <w:numFmt w:val="bullet"/>
        <w:lvlText w:val="-"/>
        <w:legacy w:legacy="1" w:legacySpace="0" w:legacyIndent="163"/>
        <w:lvlJc w:val="left"/>
        <w:rPr>
          <w:rFonts w:ascii="Times New Roman" w:hAnsi="Times New Roman" w:hint="default"/>
        </w:rPr>
      </w:lvl>
    </w:lvlOverride>
  </w:num>
  <w:num w:numId="114">
    <w:abstractNumId w:val="6"/>
  </w:num>
  <w:num w:numId="115">
    <w:abstractNumId w:val="54"/>
  </w:num>
  <w:num w:numId="116">
    <w:abstractNumId w:val="0"/>
    <w:lvlOverride w:ilvl="0">
      <w:lvl w:ilvl="0">
        <w:numFmt w:val="bullet"/>
        <w:lvlText w:val="•"/>
        <w:legacy w:legacy="1" w:legacySpace="0" w:legacyIndent="413"/>
        <w:lvlJc w:val="left"/>
        <w:rPr>
          <w:rFonts w:ascii="Times New Roman" w:hAnsi="Times New Roman" w:hint="default"/>
        </w:rPr>
      </w:lvl>
    </w:lvlOverride>
  </w:num>
  <w:num w:numId="117">
    <w:abstractNumId w:val="0"/>
    <w:lvlOverride w:ilvl="0">
      <w:lvl w:ilvl="0">
        <w:numFmt w:val="bullet"/>
        <w:lvlText w:val="•"/>
        <w:legacy w:legacy="1" w:legacySpace="0" w:legacyIndent="307"/>
        <w:lvlJc w:val="left"/>
        <w:rPr>
          <w:rFonts w:ascii="Times New Roman" w:hAnsi="Times New Roman" w:hint="default"/>
        </w:rPr>
      </w:lvl>
    </w:lvlOverride>
  </w:num>
  <w:num w:numId="118">
    <w:abstractNumId w:val="0"/>
    <w:lvlOverride w:ilvl="0">
      <w:lvl w:ilvl="0">
        <w:numFmt w:val="bullet"/>
        <w:lvlText w:val="•"/>
        <w:legacy w:legacy="1" w:legacySpace="0" w:legacyIndent="216"/>
        <w:lvlJc w:val="left"/>
        <w:rPr>
          <w:rFonts w:ascii="Times New Roman" w:hAnsi="Times New Roman" w:hint="default"/>
        </w:rPr>
      </w:lvl>
    </w:lvlOverride>
  </w:num>
  <w:num w:numId="119">
    <w:abstractNumId w:val="0"/>
    <w:lvlOverride w:ilvl="0">
      <w:lvl w:ilvl="0">
        <w:numFmt w:val="bullet"/>
        <w:lvlText w:val="•"/>
        <w:legacy w:legacy="1" w:legacySpace="0" w:legacyIndent="346"/>
        <w:lvlJc w:val="left"/>
        <w:rPr>
          <w:rFonts w:ascii="Times New Roman" w:hAnsi="Times New Roman" w:hint="default"/>
        </w:rPr>
      </w:lvl>
    </w:lvlOverride>
  </w:num>
  <w:num w:numId="120">
    <w:abstractNumId w:val="10"/>
  </w:num>
  <w:num w:numId="121">
    <w:abstractNumId w:val="28"/>
  </w:num>
  <w:num w:numId="122">
    <w:abstractNumId w:val="36"/>
  </w:num>
  <w:num w:numId="123">
    <w:abstractNumId w:val="73"/>
  </w:num>
  <w:num w:numId="124">
    <w:abstractNumId w:val="46"/>
  </w:num>
  <w:num w:numId="125">
    <w:abstractNumId w:val="79"/>
  </w:num>
  <w:num w:numId="126">
    <w:abstractNumId w:val="60"/>
  </w:num>
  <w:num w:numId="127">
    <w:abstractNumId w:val="50"/>
  </w:num>
  <w:num w:numId="128">
    <w:abstractNumId w:val="4"/>
  </w:num>
  <w:num w:numId="129">
    <w:abstractNumId w:val="8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5C49"/>
    <w:rsid w:val="000057C4"/>
    <w:rsid w:val="0008601B"/>
    <w:rsid w:val="000D7FF7"/>
    <w:rsid w:val="00131B19"/>
    <w:rsid w:val="001607B2"/>
    <w:rsid w:val="00164371"/>
    <w:rsid w:val="001A4B95"/>
    <w:rsid w:val="001B0774"/>
    <w:rsid w:val="001B247F"/>
    <w:rsid w:val="001C5C49"/>
    <w:rsid w:val="001E01D1"/>
    <w:rsid w:val="00211498"/>
    <w:rsid w:val="00215F85"/>
    <w:rsid w:val="00237BE1"/>
    <w:rsid w:val="002837D2"/>
    <w:rsid w:val="002941D6"/>
    <w:rsid w:val="002E36D7"/>
    <w:rsid w:val="002E6F58"/>
    <w:rsid w:val="002F1211"/>
    <w:rsid w:val="00327B28"/>
    <w:rsid w:val="00342432"/>
    <w:rsid w:val="003626D3"/>
    <w:rsid w:val="003940ED"/>
    <w:rsid w:val="003C477A"/>
    <w:rsid w:val="003E0F7C"/>
    <w:rsid w:val="00421CCA"/>
    <w:rsid w:val="0044318A"/>
    <w:rsid w:val="004B076F"/>
    <w:rsid w:val="004B4D6B"/>
    <w:rsid w:val="00503D21"/>
    <w:rsid w:val="0055148C"/>
    <w:rsid w:val="005F3378"/>
    <w:rsid w:val="00634FCA"/>
    <w:rsid w:val="00693E95"/>
    <w:rsid w:val="006B14DF"/>
    <w:rsid w:val="00741847"/>
    <w:rsid w:val="00771A77"/>
    <w:rsid w:val="007C138E"/>
    <w:rsid w:val="007F7C92"/>
    <w:rsid w:val="0080040F"/>
    <w:rsid w:val="008035B8"/>
    <w:rsid w:val="008102B6"/>
    <w:rsid w:val="00816F0F"/>
    <w:rsid w:val="00842724"/>
    <w:rsid w:val="00863DC1"/>
    <w:rsid w:val="00867DF9"/>
    <w:rsid w:val="0087371D"/>
    <w:rsid w:val="008962A0"/>
    <w:rsid w:val="008E4743"/>
    <w:rsid w:val="0090493B"/>
    <w:rsid w:val="00930B61"/>
    <w:rsid w:val="00935DD9"/>
    <w:rsid w:val="00976417"/>
    <w:rsid w:val="009A1564"/>
    <w:rsid w:val="009C0531"/>
    <w:rsid w:val="009E0339"/>
    <w:rsid w:val="00A221D4"/>
    <w:rsid w:val="00A42E15"/>
    <w:rsid w:val="00AF1963"/>
    <w:rsid w:val="00AF469A"/>
    <w:rsid w:val="00AF7B00"/>
    <w:rsid w:val="00B66A99"/>
    <w:rsid w:val="00B83F11"/>
    <w:rsid w:val="00BA538D"/>
    <w:rsid w:val="00BC1C29"/>
    <w:rsid w:val="00BE192E"/>
    <w:rsid w:val="00C55E9E"/>
    <w:rsid w:val="00C60A3D"/>
    <w:rsid w:val="00C9310C"/>
    <w:rsid w:val="00CD4C5D"/>
    <w:rsid w:val="00D34099"/>
    <w:rsid w:val="00D61505"/>
    <w:rsid w:val="00D64E36"/>
    <w:rsid w:val="00D66932"/>
    <w:rsid w:val="00E40513"/>
    <w:rsid w:val="00E54A15"/>
    <w:rsid w:val="00E87A5B"/>
    <w:rsid w:val="00E95BDA"/>
    <w:rsid w:val="00EE3D9C"/>
    <w:rsid w:val="00F60C8E"/>
    <w:rsid w:val="00FA7CDA"/>
    <w:rsid w:val="00FD2B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5AF87C-F87B-463A-9306-52424BA4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7BE1"/>
  </w:style>
  <w:style w:type="paragraph" w:styleId="1">
    <w:name w:val="heading 1"/>
    <w:basedOn w:val="a0"/>
    <w:next w:val="a0"/>
    <w:link w:val="10"/>
    <w:uiPriority w:val="1"/>
    <w:qFormat/>
    <w:rsid w:val="002941D6"/>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link w:val="20"/>
    <w:uiPriority w:val="1"/>
    <w:qFormat/>
    <w:rsid w:val="002941D6"/>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basedOn w:val="a0"/>
    <w:next w:val="a0"/>
    <w:link w:val="30"/>
    <w:uiPriority w:val="1"/>
    <w:unhideWhenUsed/>
    <w:qFormat/>
    <w:rsid w:val="002941D6"/>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link w:val="40"/>
    <w:uiPriority w:val="1"/>
    <w:qFormat/>
    <w:rsid w:val="002941D6"/>
    <w:pPr>
      <w:widowControl w:val="0"/>
      <w:autoSpaceDE w:val="0"/>
      <w:autoSpaceDN w:val="0"/>
      <w:spacing w:after="0" w:line="319" w:lineRule="exact"/>
      <w:ind w:left="812"/>
      <w:outlineLvl w:val="3"/>
    </w:pPr>
    <w:rPr>
      <w:rFonts w:ascii="Times New Roman" w:eastAsia="Times New Roman" w:hAnsi="Times New Roman" w:cs="Times New Roman"/>
      <w:b/>
      <w:bCs/>
      <w:sz w:val="29"/>
      <w:szCs w:val="29"/>
    </w:rPr>
  </w:style>
  <w:style w:type="paragraph" w:styleId="5">
    <w:name w:val="heading 5"/>
    <w:basedOn w:val="a0"/>
    <w:link w:val="50"/>
    <w:uiPriority w:val="1"/>
    <w:qFormat/>
    <w:rsid w:val="002941D6"/>
    <w:pPr>
      <w:widowControl w:val="0"/>
      <w:autoSpaceDE w:val="0"/>
      <w:autoSpaceDN w:val="0"/>
      <w:spacing w:after="0" w:line="240" w:lineRule="auto"/>
      <w:ind w:left="812" w:hanging="813"/>
      <w:jc w:val="both"/>
      <w:outlineLvl w:val="4"/>
    </w:pPr>
    <w:rPr>
      <w:rFonts w:ascii="Times New Roman" w:eastAsia="Times New Roman" w:hAnsi="Times New Roman" w:cs="Times New Roman"/>
      <w:sz w:val="29"/>
      <w:szCs w:val="29"/>
    </w:rPr>
  </w:style>
  <w:style w:type="paragraph" w:styleId="6">
    <w:name w:val="heading 6"/>
    <w:basedOn w:val="a0"/>
    <w:next w:val="a0"/>
    <w:link w:val="60"/>
    <w:uiPriority w:val="1"/>
    <w:unhideWhenUsed/>
    <w:qFormat/>
    <w:rsid w:val="002941D6"/>
    <w:pPr>
      <w:keepNext/>
      <w:keepLines/>
      <w:spacing w:before="40" w:after="0" w:line="276" w:lineRule="auto"/>
      <w:outlineLvl w:val="5"/>
    </w:pPr>
    <w:rPr>
      <w:rFonts w:asciiTheme="majorHAnsi" w:eastAsiaTheme="majorEastAsia" w:hAnsiTheme="majorHAnsi" w:cstheme="majorBidi"/>
      <w:color w:val="1F4D78" w:themeColor="accent1" w:themeShade="7F"/>
      <w:lang w:eastAsia="ru-RU"/>
    </w:rPr>
  </w:style>
  <w:style w:type="paragraph" w:styleId="7">
    <w:name w:val="heading 7"/>
    <w:basedOn w:val="a0"/>
    <w:next w:val="a0"/>
    <w:link w:val="70"/>
    <w:uiPriority w:val="1"/>
    <w:unhideWhenUsed/>
    <w:qFormat/>
    <w:rsid w:val="002941D6"/>
    <w:pPr>
      <w:keepNext/>
      <w:keepLines/>
      <w:spacing w:before="40" w:after="0" w:line="276" w:lineRule="auto"/>
      <w:outlineLvl w:val="6"/>
    </w:pPr>
    <w:rPr>
      <w:rFonts w:asciiTheme="majorHAnsi" w:eastAsiaTheme="majorEastAsia" w:hAnsiTheme="majorHAnsi" w:cstheme="majorBidi"/>
      <w:i/>
      <w:iCs/>
      <w:color w:val="1F4D78" w:themeColor="accent1" w:themeShade="7F"/>
      <w:lang w:eastAsia="ru-RU"/>
    </w:rPr>
  </w:style>
  <w:style w:type="paragraph" w:styleId="8">
    <w:name w:val="heading 8"/>
    <w:basedOn w:val="a0"/>
    <w:next w:val="a0"/>
    <w:link w:val="80"/>
    <w:uiPriority w:val="1"/>
    <w:unhideWhenUsed/>
    <w:qFormat/>
    <w:rsid w:val="002941D6"/>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0"/>
    <w:next w:val="a0"/>
    <w:link w:val="90"/>
    <w:uiPriority w:val="1"/>
    <w:unhideWhenUsed/>
    <w:qFormat/>
    <w:rsid w:val="002941D6"/>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9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941D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2941D6"/>
  </w:style>
  <w:style w:type="paragraph" w:styleId="a7">
    <w:name w:val="footer"/>
    <w:basedOn w:val="a0"/>
    <w:link w:val="a8"/>
    <w:uiPriority w:val="99"/>
    <w:unhideWhenUsed/>
    <w:rsid w:val="002941D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2941D6"/>
  </w:style>
  <w:style w:type="character" w:customStyle="1" w:styleId="10">
    <w:name w:val="Заголовок 1 Знак"/>
    <w:basedOn w:val="a1"/>
    <w:link w:val="1"/>
    <w:rsid w:val="002941D6"/>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2941D6"/>
    <w:rPr>
      <w:rFonts w:ascii="Times New Roman" w:eastAsia="@Arial Unicode MS" w:hAnsi="Times New Roman" w:cs="Times New Roman"/>
      <w:b/>
      <w:bCs/>
      <w:sz w:val="28"/>
      <w:szCs w:val="28"/>
      <w:lang w:eastAsia="ru-RU"/>
    </w:rPr>
  </w:style>
  <w:style w:type="character" w:customStyle="1" w:styleId="30">
    <w:name w:val="Заголовок 3 Знак"/>
    <w:basedOn w:val="a1"/>
    <w:link w:val="3"/>
    <w:rsid w:val="002941D6"/>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1"/>
    <w:rsid w:val="002941D6"/>
    <w:rPr>
      <w:rFonts w:ascii="Times New Roman" w:eastAsia="Times New Roman" w:hAnsi="Times New Roman" w:cs="Times New Roman"/>
      <w:b/>
      <w:bCs/>
      <w:sz w:val="29"/>
      <w:szCs w:val="29"/>
    </w:rPr>
  </w:style>
  <w:style w:type="character" w:customStyle="1" w:styleId="50">
    <w:name w:val="Заголовок 5 Знак"/>
    <w:basedOn w:val="a1"/>
    <w:link w:val="5"/>
    <w:uiPriority w:val="1"/>
    <w:rsid w:val="002941D6"/>
    <w:rPr>
      <w:rFonts w:ascii="Times New Roman" w:eastAsia="Times New Roman" w:hAnsi="Times New Roman" w:cs="Times New Roman"/>
      <w:sz w:val="29"/>
      <w:szCs w:val="29"/>
    </w:rPr>
  </w:style>
  <w:style w:type="character" w:customStyle="1" w:styleId="60">
    <w:name w:val="Заголовок 6 Знак"/>
    <w:basedOn w:val="a1"/>
    <w:link w:val="6"/>
    <w:uiPriority w:val="9"/>
    <w:rsid w:val="002941D6"/>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
    <w:rsid w:val="002941D6"/>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1"/>
    <w:link w:val="8"/>
    <w:uiPriority w:val="9"/>
    <w:rsid w:val="002941D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2941D6"/>
    <w:rPr>
      <w:rFonts w:asciiTheme="majorHAnsi" w:eastAsiaTheme="majorEastAsia" w:hAnsiTheme="majorHAnsi" w:cstheme="majorBidi"/>
      <w:i/>
      <w:iCs/>
      <w:color w:val="272727" w:themeColor="text1" w:themeTint="D8"/>
      <w:sz w:val="21"/>
      <w:szCs w:val="21"/>
      <w:lang w:eastAsia="ru-RU"/>
    </w:rPr>
  </w:style>
  <w:style w:type="character" w:styleId="a9">
    <w:name w:val="Hyperlink"/>
    <w:basedOn w:val="a1"/>
    <w:unhideWhenUsed/>
    <w:rsid w:val="002941D6"/>
    <w:rPr>
      <w:color w:val="0000FF"/>
      <w:u w:val="single"/>
    </w:rPr>
  </w:style>
  <w:style w:type="paragraph" w:styleId="aa">
    <w:name w:val="List Paragraph"/>
    <w:basedOn w:val="a0"/>
    <w:link w:val="ab"/>
    <w:uiPriority w:val="99"/>
    <w:qFormat/>
    <w:rsid w:val="002941D6"/>
    <w:pPr>
      <w:spacing w:after="200" w:line="276" w:lineRule="auto"/>
      <w:ind w:left="720"/>
      <w:contextualSpacing/>
    </w:pPr>
    <w:rPr>
      <w:rFonts w:eastAsiaTheme="minorEastAsia"/>
      <w:lang w:eastAsia="ru-RU"/>
    </w:rPr>
  </w:style>
  <w:style w:type="paragraph" w:styleId="ac">
    <w:name w:val="Balloon Text"/>
    <w:basedOn w:val="a0"/>
    <w:link w:val="ad"/>
    <w:uiPriority w:val="99"/>
    <w:unhideWhenUsed/>
    <w:rsid w:val="002941D6"/>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1"/>
    <w:link w:val="ac"/>
    <w:uiPriority w:val="99"/>
    <w:rsid w:val="002941D6"/>
    <w:rPr>
      <w:rFonts w:ascii="Tahoma" w:eastAsiaTheme="minorEastAsia" w:hAnsi="Tahoma" w:cs="Tahoma"/>
      <w:sz w:val="16"/>
      <w:szCs w:val="16"/>
      <w:lang w:eastAsia="ru-RU"/>
    </w:rPr>
  </w:style>
  <w:style w:type="paragraph" w:customStyle="1" w:styleId="ListParagraph1">
    <w:name w:val="List Paragraph1"/>
    <w:basedOn w:val="a0"/>
    <w:uiPriority w:val="99"/>
    <w:rsid w:val="002941D6"/>
    <w:pPr>
      <w:widowControl w:val="0"/>
      <w:autoSpaceDE w:val="0"/>
      <w:autoSpaceDN w:val="0"/>
      <w:adjustRightInd w:val="0"/>
      <w:spacing w:after="0" w:line="240" w:lineRule="auto"/>
      <w:ind w:left="720"/>
    </w:pPr>
    <w:rPr>
      <w:rFonts w:ascii="Arial" w:eastAsia="Calibri" w:hAnsi="Arial" w:cs="Arial"/>
      <w:sz w:val="20"/>
      <w:szCs w:val="20"/>
      <w:lang w:eastAsia="ru-RU"/>
    </w:rPr>
  </w:style>
  <w:style w:type="paragraph" w:customStyle="1" w:styleId="NoSpacing1">
    <w:name w:val="No Spacing1"/>
    <w:uiPriority w:val="99"/>
    <w:rsid w:val="002941D6"/>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Default">
    <w:name w:val="Default"/>
    <w:uiPriority w:val="99"/>
    <w:rsid w:val="002941D6"/>
    <w:pPr>
      <w:suppressAutoHyphens/>
      <w:autoSpaceDE w:val="0"/>
      <w:spacing w:after="0" w:line="240" w:lineRule="auto"/>
    </w:pPr>
    <w:rPr>
      <w:rFonts w:ascii="GKNKE D+ Newton C San Pin" w:eastAsia="Times New Roman" w:hAnsi="GKNKE D+ Newton C San Pin" w:cs="GKNKE D+ Newton C San Pin"/>
      <w:color w:val="000000"/>
      <w:sz w:val="24"/>
      <w:szCs w:val="24"/>
      <w:lang w:eastAsia="ar-SA"/>
    </w:rPr>
  </w:style>
  <w:style w:type="paragraph" w:customStyle="1" w:styleId="11">
    <w:name w:val="Абзац списка1"/>
    <w:basedOn w:val="a0"/>
    <w:uiPriority w:val="99"/>
    <w:rsid w:val="002941D6"/>
    <w:pPr>
      <w:spacing w:after="200" w:line="276" w:lineRule="auto"/>
      <w:ind w:left="720"/>
    </w:pPr>
    <w:rPr>
      <w:rFonts w:ascii="Calibri" w:eastAsia="Calibri" w:hAnsi="Calibri" w:cs="Calibri"/>
      <w:lang w:eastAsia="ru-RU"/>
    </w:rPr>
  </w:style>
  <w:style w:type="paragraph" w:customStyle="1" w:styleId="12">
    <w:name w:val="Без интервала1"/>
    <w:uiPriority w:val="99"/>
    <w:rsid w:val="002941D6"/>
    <w:pPr>
      <w:spacing w:after="0" w:line="240" w:lineRule="auto"/>
    </w:pPr>
    <w:rPr>
      <w:rFonts w:ascii="Arial" w:eastAsia="Calibri" w:hAnsi="Arial" w:cs="Arial"/>
      <w:sz w:val="24"/>
      <w:szCs w:val="24"/>
      <w:lang w:eastAsia="ar-SA"/>
    </w:rPr>
  </w:style>
  <w:style w:type="paragraph" w:styleId="21">
    <w:name w:val="Body Text Indent 2"/>
    <w:basedOn w:val="a0"/>
    <w:link w:val="22"/>
    <w:uiPriority w:val="99"/>
    <w:rsid w:val="002941D6"/>
    <w:pPr>
      <w:spacing w:after="120" w:line="480" w:lineRule="auto"/>
      <w:ind w:left="283"/>
    </w:pPr>
    <w:rPr>
      <w:rFonts w:ascii="Arial" w:eastAsia="Calibri" w:hAnsi="Arial" w:cs="Arial"/>
      <w:sz w:val="24"/>
      <w:szCs w:val="24"/>
      <w:lang w:eastAsia="ru-RU"/>
    </w:rPr>
  </w:style>
  <w:style w:type="character" w:customStyle="1" w:styleId="22">
    <w:name w:val="Основной текст с отступом 2 Знак"/>
    <w:basedOn w:val="a1"/>
    <w:link w:val="21"/>
    <w:uiPriority w:val="99"/>
    <w:rsid w:val="002941D6"/>
    <w:rPr>
      <w:rFonts w:ascii="Arial" w:eastAsia="Calibri" w:hAnsi="Arial" w:cs="Arial"/>
      <w:sz w:val="24"/>
      <w:szCs w:val="24"/>
      <w:lang w:eastAsia="ru-RU"/>
    </w:rPr>
  </w:style>
  <w:style w:type="paragraph" w:customStyle="1" w:styleId="110">
    <w:name w:val="Абзац списка11"/>
    <w:basedOn w:val="a0"/>
    <w:uiPriority w:val="99"/>
    <w:rsid w:val="002941D6"/>
    <w:pPr>
      <w:spacing w:after="0" w:line="240" w:lineRule="auto"/>
      <w:ind w:left="720"/>
    </w:pPr>
    <w:rPr>
      <w:rFonts w:ascii="Arial" w:eastAsia="Calibri" w:hAnsi="Arial" w:cs="Arial"/>
      <w:sz w:val="24"/>
      <w:szCs w:val="24"/>
      <w:lang w:eastAsia="ru-RU"/>
    </w:rPr>
  </w:style>
  <w:style w:type="character" w:customStyle="1" w:styleId="ae">
    <w:name w:val="Без интервала Знак"/>
    <w:aliases w:val="основа Знак"/>
    <w:basedOn w:val="a1"/>
    <w:link w:val="af"/>
    <w:uiPriority w:val="1"/>
    <w:locked/>
    <w:rsid w:val="002941D6"/>
    <w:rPr>
      <w:rFonts w:ascii="Times New Roman" w:eastAsia="Times New Roman" w:hAnsi="Times New Roman" w:cs="Times New Roman"/>
      <w:sz w:val="24"/>
      <w:szCs w:val="24"/>
    </w:rPr>
  </w:style>
  <w:style w:type="paragraph" w:styleId="af">
    <w:name w:val="No Spacing"/>
    <w:aliases w:val="основа"/>
    <w:link w:val="ae"/>
    <w:uiPriority w:val="1"/>
    <w:qFormat/>
    <w:rsid w:val="002941D6"/>
    <w:pPr>
      <w:spacing w:after="0" w:line="240" w:lineRule="auto"/>
    </w:pPr>
    <w:rPr>
      <w:rFonts w:ascii="Times New Roman" w:eastAsia="Times New Roman" w:hAnsi="Times New Roman" w:cs="Times New Roman"/>
      <w:sz w:val="24"/>
      <w:szCs w:val="24"/>
    </w:rPr>
  </w:style>
  <w:style w:type="paragraph" w:customStyle="1" w:styleId="c2">
    <w:name w:val="c2"/>
    <w:basedOn w:val="a0"/>
    <w:uiPriority w:val="99"/>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7">
    <w:name w:val="c97"/>
    <w:basedOn w:val="a1"/>
    <w:uiPriority w:val="99"/>
    <w:rsid w:val="002941D6"/>
  </w:style>
  <w:style w:type="paragraph" w:customStyle="1" w:styleId="Style37">
    <w:name w:val="Style37"/>
    <w:basedOn w:val="a0"/>
    <w:uiPriority w:val="99"/>
    <w:rsid w:val="002941D6"/>
    <w:pPr>
      <w:widowControl w:val="0"/>
      <w:autoSpaceDE w:val="0"/>
      <w:autoSpaceDN w:val="0"/>
      <w:adjustRightInd w:val="0"/>
      <w:spacing w:after="0" w:line="247" w:lineRule="exact"/>
      <w:ind w:firstLine="566"/>
      <w:jc w:val="both"/>
    </w:pPr>
    <w:rPr>
      <w:rFonts w:ascii="Arial" w:eastAsia="Times New Roman" w:hAnsi="Arial" w:cs="Arial"/>
      <w:sz w:val="24"/>
      <w:szCs w:val="24"/>
      <w:lang w:eastAsia="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1"/>
    <w:uiPriority w:val="99"/>
    <w:unhideWhenUsed/>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2">
    <w:name w:val="podzag_2"/>
    <w:basedOn w:val="a0"/>
    <w:rsid w:val="002941D6"/>
    <w:pPr>
      <w:spacing w:before="100" w:beforeAutospacing="1" w:after="100" w:afterAutospacing="1" w:line="240" w:lineRule="auto"/>
      <w:jc w:val="center"/>
    </w:pPr>
    <w:rPr>
      <w:rFonts w:ascii="Times New Roman" w:eastAsia="Times New Roman" w:hAnsi="Times New Roman" w:cs="Times New Roman"/>
      <w:b/>
      <w:bCs/>
      <w:sz w:val="29"/>
      <w:szCs w:val="29"/>
      <w:lang w:eastAsia="ru-RU"/>
    </w:rPr>
  </w:style>
  <w:style w:type="character" w:styleId="af2">
    <w:name w:val="Emphasis"/>
    <w:basedOn w:val="a1"/>
    <w:uiPriority w:val="20"/>
    <w:qFormat/>
    <w:rsid w:val="002941D6"/>
    <w:rPr>
      <w:i/>
      <w:iCs/>
    </w:rPr>
  </w:style>
  <w:style w:type="character" w:styleId="af3">
    <w:name w:val="Strong"/>
    <w:basedOn w:val="a1"/>
    <w:uiPriority w:val="99"/>
    <w:qFormat/>
    <w:rsid w:val="002941D6"/>
    <w:rPr>
      <w:b/>
      <w:bCs/>
    </w:rPr>
  </w:style>
  <w:style w:type="paragraph" w:customStyle="1" w:styleId="23">
    <w:name w:val="Абзац списка2"/>
    <w:basedOn w:val="a0"/>
    <w:rsid w:val="002941D6"/>
    <w:pPr>
      <w:spacing w:after="200" w:line="276" w:lineRule="auto"/>
      <w:ind w:left="720"/>
    </w:pPr>
    <w:rPr>
      <w:rFonts w:ascii="Calibri" w:eastAsia="Times New Roman" w:hAnsi="Calibri" w:cs="Times New Roman"/>
      <w:lang w:eastAsia="ru-RU"/>
    </w:rPr>
  </w:style>
  <w:style w:type="paragraph" w:styleId="af4">
    <w:name w:val="footnote text"/>
    <w:aliases w:val="Знак6,F1"/>
    <w:basedOn w:val="a0"/>
    <w:link w:val="af5"/>
    <w:uiPriority w:val="99"/>
    <w:unhideWhenUsed/>
    <w:rsid w:val="002941D6"/>
    <w:pPr>
      <w:spacing w:after="0" w:line="240" w:lineRule="auto"/>
    </w:pPr>
    <w:rPr>
      <w:rFonts w:eastAsiaTheme="minorEastAsia"/>
      <w:sz w:val="20"/>
      <w:szCs w:val="20"/>
      <w:lang w:eastAsia="ru-RU"/>
    </w:rPr>
  </w:style>
  <w:style w:type="character" w:customStyle="1" w:styleId="af5">
    <w:name w:val="Текст сноски Знак"/>
    <w:aliases w:val="Знак6 Знак,F1 Знак"/>
    <w:basedOn w:val="a1"/>
    <w:link w:val="af4"/>
    <w:uiPriority w:val="99"/>
    <w:rsid w:val="002941D6"/>
    <w:rPr>
      <w:rFonts w:eastAsiaTheme="minorEastAsia"/>
      <w:sz w:val="20"/>
      <w:szCs w:val="20"/>
      <w:lang w:eastAsia="ru-RU"/>
    </w:rPr>
  </w:style>
  <w:style w:type="paragraph" w:customStyle="1" w:styleId="ConsPlusNonformat">
    <w:name w:val="ConsPlusNonformat"/>
    <w:uiPriority w:val="99"/>
    <w:rsid w:val="002941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17">
    <w:name w:val="c17"/>
    <w:basedOn w:val="a0"/>
    <w:uiPriority w:val="99"/>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1"/>
    <w:uiPriority w:val="99"/>
    <w:rsid w:val="002941D6"/>
  </w:style>
  <w:style w:type="paragraph" w:customStyle="1" w:styleId="c29c42">
    <w:name w:val="c29 c42"/>
    <w:basedOn w:val="a0"/>
    <w:uiPriority w:val="99"/>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c27">
    <w:name w:val="c25 c27"/>
    <w:basedOn w:val="a1"/>
    <w:uiPriority w:val="99"/>
    <w:rsid w:val="002941D6"/>
  </w:style>
  <w:style w:type="character" w:customStyle="1" w:styleId="apple-converted-space">
    <w:name w:val="apple-converted-space"/>
    <w:basedOn w:val="a1"/>
    <w:rsid w:val="002941D6"/>
  </w:style>
  <w:style w:type="character" w:customStyle="1" w:styleId="c30c27">
    <w:name w:val="c30 c27"/>
    <w:basedOn w:val="a1"/>
    <w:uiPriority w:val="99"/>
    <w:rsid w:val="002941D6"/>
  </w:style>
  <w:style w:type="paragraph" w:customStyle="1" w:styleId="c49c55c29">
    <w:name w:val="c49 c55 c29"/>
    <w:basedOn w:val="a0"/>
    <w:uiPriority w:val="99"/>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c29c55">
    <w:name w:val="c49 c29 c55"/>
    <w:basedOn w:val="a0"/>
    <w:uiPriority w:val="99"/>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c71c29">
    <w:name w:val="c49 c71 c29"/>
    <w:basedOn w:val="a0"/>
    <w:uiPriority w:val="99"/>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c29c78">
    <w:name w:val="c49 c29 c78"/>
    <w:basedOn w:val="a0"/>
    <w:uiPriority w:val="99"/>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c76c29">
    <w:name w:val="c49 c76 c29"/>
    <w:basedOn w:val="a0"/>
    <w:uiPriority w:val="99"/>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0"/>
    <w:uiPriority w:val="99"/>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c29c71">
    <w:name w:val="c49 c29 c71"/>
    <w:basedOn w:val="a0"/>
    <w:uiPriority w:val="99"/>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1"/>
    <w:uiPriority w:val="99"/>
    <w:rsid w:val="002941D6"/>
  </w:style>
  <w:style w:type="character" w:customStyle="1" w:styleId="c30">
    <w:name w:val="c30"/>
    <w:basedOn w:val="a1"/>
    <w:uiPriority w:val="99"/>
    <w:rsid w:val="002941D6"/>
  </w:style>
  <w:style w:type="paragraph" w:customStyle="1" w:styleId="c1c17">
    <w:name w:val="c1 c17"/>
    <w:basedOn w:val="a0"/>
    <w:uiPriority w:val="99"/>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 Полужирный"/>
    <w:aliases w:val="Курсив"/>
    <w:basedOn w:val="a1"/>
    <w:rsid w:val="002941D6"/>
    <w:rPr>
      <w:rFonts w:ascii="Times New Roman" w:hAnsi="Times New Roman" w:cs="Times New Roman"/>
      <w:b/>
      <w:bCs/>
      <w:i/>
      <w:iCs/>
      <w:color w:val="000000"/>
      <w:spacing w:val="0"/>
      <w:w w:val="100"/>
      <w:position w:val="0"/>
      <w:sz w:val="20"/>
      <w:szCs w:val="20"/>
      <w:u w:val="none"/>
      <w:lang w:val="ru-RU" w:eastAsia="ru-RU"/>
    </w:rPr>
  </w:style>
  <w:style w:type="paragraph" w:customStyle="1" w:styleId="Style4">
    <w:name w:val="Style4"/>
    <w:basedOn w:val="a0"/>
    <w:rsid w:val="002941D6"/>
    <w:pPr>
      <w:widowControl w:val="0"/>
      <w:suppressAutoHyphens/>
      <w:autoSpaceDE w:val="0"/>
      <w:spacing w:after="0" w:line="220" w:lineRule="exact"/>
      <w:ind w:firstLine="514"/>
      <w:jc w:val="both"/>
    </w:pPr>
    <w:rPr>
      <w:rFonts w:ascii="Times New Roman" w:eastAsia="Times New Roman" w:hAnsi="Times New Roman" w:cs="Times New Roman"/>
      <w:sz w:val="24"/>
      <w:szCs w:val="24"/>
      <w:lang w:eastAsia="ar-SA"/>
    </w:rPr>
  </w:style>
  <w:style w:type="character" w:customStyle="1" w:styleId="FontStyle43">
    <w:name w:val="Font Style43"/>
    <w:basedOn w:val="a1"/>
    <w:rsid w:val="002941D6"/>
    <w:rPr>
      <w:rFonts w:ascii="Times New Roman" w:hAnsi="Times New Roman" w:cs="Times New Roman" w:hint="default"/>
      <w:sz w:val="18"/>
      <w:szCs w:val="18"/>
    </w:rPr>
  </w:style>
  <w:style w:type="paragraph" w:customStyle="1" w:styleId="c12">
    <w:name w:val="c12"/>
    <w:basedOn w:val="a0"/>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1"/>
    <w:rsid w:val="002941D6"/>
  </w:style>
  <w:style w:type="numbering" w:customStyle="1" w:styleId="13">
    <w:name w:val="Нет списка1"/>
    <w:next w:val="a3"/>
    <w:uiPriority w:val="99"/>
    <w:semiHidden/>
    <w:rsid w:val="002941D6"/>
  </w:style>
  <w:style w:type="paragraph" w:styleId="af6">
    <w:name w:val="Body Text"/>
    <w:basedOn w:val="a0"/>
    <w:link w:val="af7"/>
    <w:uiPriority w:val="1"/>
    <w:qFormat/>
    <w:rsid w:val="002941D6"/>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1"/>
    <w:link w:val="af6"/>
    <w:uiPriority w:val="1"/>
    <w:rsid w:val="002941D6"/>
    <w:rPr>
      <w:rFonts w:ascii="Times New Roman" w:eastAsia="Times New Roman" w:hAnsi="Times New Roman" w:cs="Times New Roman"/>
      <w:sz w:val="24"/>
      <w:szCs w:val="24"/>
      <w:lang w:eastAsia="ru-RU"/>
    </w:rPr>
  </w:style>
  <w:style w:type="paragraph" w:customStyle="1" w:styleId="Standard">
    <w:name w:val="Standard"/>
    <w:uiPriority w:val="99"/>
    <w:rsid w:val="002941D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f8">
    <w:name w:val="footnote reference"/>
    <w:uiPriority w:val="99"/>
    <w:rsid w:val="002941D6"/>
    <w:rPr>
      <w:vertAlign w:val="superscript"/>
    </w:rPr>
  </w:style>
  <w:style w:type="character" w:customStyle="1" w:styleId="ab">
    <w:name w:val="Абзац списка Знак"/>
    <w:link w:val="aa"/>
    <w:uiPriority w:val="99"/>
    <w:locked/>
    <w:rsid w:val="002941D6"/>
    <w:rPr>
      <w:rFonts w:eastAsiaTheme="minorEastAsia"/>
      <w:lang w:eastAsia="ru-RU"/>
    </w:rPr>
  </w:style>
  <w:style w:type="paragraph" w:customStyle="1" w:styleId="25">
    <w:name w:val="?????2"/>
    <w:basedOn w:val="a0"/>
    <w:rsid w:val="002941D6"/>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rsid w:val="002941D6"/>
    <w:rPr>
      <w:rFonts w:ascii="Times New Roman" w:hAnsi="Times New Roman" w:cs="Times New Roman" w:hint="default"/>
      <w:strike w:val="0"/>
      <w:dstrike w:val="0"/>
      <w:sz w:val="24"/>
      <w:szCs w:val="24"/>
      <w:u w:val="none"/>
      <w:effect w:val="none"/>
    </w:rPr>
  </w:style>
  <w:style w:type="paragraph" w:customStyle="1" w:styleId="a">
    <w:name w:val="НОМЕРА"/>
    <w:basedOn w:val="af0"/>
    <w:link w:val="af9"/>
    <w:uiPriority w:val="99"/>
    <w:qFormat/>
    <w:rsid w:val="002941D6"/>
    <w:pPr>
      <w:numPr>
        <w:numId w:val="69"/>
      </w:numPr>
      <w:ind w:left="0" w:firstLine="0"/>
    </w:pPr>
  </w:style>
  <w:style w:type="character" w:customStyle="1" w:styleId="af9">
    <w:name w:val="НОМЕРА Знак"/>
    <w:link w:val="a"/>
    <w:uiPriority w:val="99"/>
    <w:rsid w:val="002941D6"/>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941D6"/>
    <w:rPr>
      <w:rFonts w:ascii="Times New Roman" w:hAnsi="Times New Roman" w:cs="Times New Roman" w:hint="default"/>
      <w:strike w:val="0"/>
      <w:dstrike w:val="0"/>
      <w:sz w:val="24"/>
      <w:szCs w:val="24"/>
      <w:u w:val="none"/>
      <w:effect w:val="none"/>
    </w:rPr>
  </w:style>
  <w:style w:type="paragraph" w:customStyle="1" w:styleId="afa">
    <w:name w:val="Новый"/>
    <w:basedOn w:val="a0"/>
    <w:rsid w:val="002941D6"/>
    <w:pPr>
      <w:spacing w:after="0" w:line="360" w:lineRule="auto"/>
      <w:ind w:firstLine="454"/>
      <w:jc w:val="both"/>
    </w:pPr>
    <w:rPr>
      <w:rFonts w:ascii="Times New Roman" w:eastAsia="Calibri" w:hAnsi="Times New Roman" w:cs="Times New Roman"/>
      <w:sz w:val="28"/>
      <w:szCs w:val="24"/>
    </w:rPr>
  </w:style>
  <w:style w:type="paragraph" w:customStyle="1" w:styleId="ConsPlusNormal">
    <w:name w:val="ConsPlusNormal"/>
    <w:rsid w:val="002941D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11">
    <w:name w:val="Цветной список - Акцент 11"/>
    <w:basedOn w:val="a0"/>
    <w:qFormat/>
    <w:rsid w:val="002941D6"/>
    <w:pPr>
      <w:spacing w:after="0" w:line="240" w:lineRule="auto"/>
      <w:ind w:left="720"/>
      <w:contextualSpacing/>
    </w:pPr>
    <w:rPr>
      <w:rFonts w:ascii="Times New Roman" w:eastAsia="Times New Roman" w:hAnsi="Times New Roman" w:cs="Times New Roman"/>
      <w:sz w:val="24"/>
      <w:szCs w:val="24"/>
      <w:lang w:eastAsia="ru-RU"/>
    </w:rPr>
  </w:style>
  <w:style w:type="character" w:styleId="afb">
    <w:name w:val="endnote reference"/>
    <w:basedOn w:val="a1"/>
    <w:uiPriority w:val="99"/>
    <w:rsid w:val="002941D6"/>
    <w:rPr>
      <w:rFonts w:ascii="Times New Roman" w:hAnsi="Times New Roman" w:cs="Times New Roman"/>
      <w:vertAlign w:val="superscript"/>
    </w:rPr>
  </w:style>
  <w:style w:type="character" w:customStyle="1" w:styleId="dash041e005f0431005f044b005f0447005f043d005f044b005f0439005f005fchar1char1">
    <w:name w:val="dash041e_005f0431_005f044b_005f0447_005f043d_005f044b_005f0439_005f_005fchar1__char1"/>
    <w:rsid w:val="002941D6"/>
    <w:rPr>
      <w:rFonts w:ascii="Times New Roman" w:hAnsi="Times New Roman"/>
      <w:sz w:val="24"/>
      <w:u w:val="none"/>
      <w:effect w:val="none"/>
    </w:rPr>
  </w:style>
  <w:style w:type="character" w:customStyle="1" w:styleId="FontStyle240">
    <w:name w:val="Font Style240"/>
    <w:uiPriority w:val="99"/>
    <w:rsid w:val="002941D6"/>
    <w:rPr>
      <w:rFonts w:ascii="Times New Roman" w:hAnsi="Times New Roman" w:cs="Times New Roman"/>
      <w:sz w:val="22"/>
      <w:szCs w:val="22"/>
    </w:rPr>
  </w:style>
  <w:style w:type="paragraph" w:customStyle="1" w:styleId="Style22">
    <w:name w:val="Style22"/>
    <w:basedOn w:val="a0"/>
    <w:uiPriority w:val="99"/>
    <w:rsid w:val="002941D6"/>
    <w:pPr>
      <w:widowControl w:val="0"/>
      <w:autoSpaceDE w:val="0"/>
      <w:autoSpaceDN w:val="0"/>
      <w:adjustRightInd w:val="0"/>
      <w:spacing w:after="0" w:line="276" w:lineRule="exact"/>
      <w:ind w:firstLine="605"/>
      <w:jc w:val="both"/>
    </w:pPr>
    <w:rPr>
      <w:rFonts w:ascii="Calibri" w:eastAsia="Times New Roman" w:hAnsi="Calibri" w:cs="Times New Roman"/>
      <w:sz w:val="24"/>
      <w:szCs w:val="24"/>
      <w:lang w:eastAsia="ru-RU"/>
    </w:rPr>
  </w:style>
  <w:style w:type="character" w:customStyle="1" w:styleId="default005f005fchar1char1">
    <w:name w:val="default_005f_005fchar1__char1"/>
    <w:rsid w:val="002941D6"/>
    <w:rPr>
      <w:rFonts w:ascii="Times New Roman" w:hAnsi="Times New Roman" w:cs="Times New Roman"/>
      <w:sz w:val="24"/>
      <w:szCs w:val="24"/>
      <w:u w:val="none"/>
    </w:rPr>
  </w:style>
  <w:style w:type="paragraph" w:customStyle="1" w:styleId="default0">
    <w:name w:val="default"/>
    <w:basedOn w:val="a0"/>
    <w:rsid w:val="002941D6"/>
    <w:pPr>
      <w:suppressAutoHyphens/>
      <w:spacing w:after="0" w:line="240" w:lineRule="auto"/>
    </w:pPr>
    <w:rPr>
      <w:rFonts w:ascii="Calibri" w:eastAsia="Times New Roman" w:hAnsi="Calibri" w:cs="Times New Roman"/>
      <w:sz w:val="24"/>
      <w:szCs w:val="24"/>
      <w:lang w:eastAsia="ar-SA"/>
    </w:rPr>
  </w:style>
  <w:style w:type="paragraph" w:customStyle="1" w:styleId="Style57">
    <w:name w:val="Style57"/>
    <w:basedOn w:val="a0"/>
    <w:uiPriority w:val="99"/>
    <w:rsid w:val="002941D6"/>
    <w:pPr>
      <w:widowControl w:val="0"/>
      <w:autoSpaceDE w:val="0"/>
      <w:autoSpaceDN w:val="0"/>
      <w:adjustRightInd w:val="0"/>
      <w:spacing w:after="0" w:line="278" w:lineRule="exact"/>
      <w:jc w:val="center"/>
    </w:pPr>
    <w:rPr>
      <w:rFonts w:ascii="Calibri" w:eastAsia="Times New Roman" w:hAnsi="Calibri" w:cs="Times New Roman"/>
      <w:sz w:val="24"/>
      <w:szCs w:val="24"/>
      <w:lang w:eastAsia="ru-RU"/>
    </w:rPr>
  </w:style>
  <w:style w:type="paragraph" w:customStyle="1" w:styleId="Style86">
    <w:name w:val="Style86"/>
    <w:basedOn w:val="a0"/>
    <w:uiPriority w:val="99"/>
    <w:rsid w:val="002941D6"/>
    <w:pPr>
      <w:widowControl w:val="0"/>
      <w:autoSpaceDE w:val="0"/>
      <w:autoSpaceDN w:val="0"/>
      <w:adjustRightInd w:val="0"/>
      <w:spacing w:after="0" w:line="274" w:lineRule="exact"/>
    </w:pPr>
    <w:rPr>
      <w:rFonts w:ascii="Calibri" w:eastAsia="Times New Roman" w:hAnsi="Calibri" w:cs="Times New Roman"/>
      <w:sz w:val="24"/>
      <w:szCs w:val="24"/>
      <w:lang w:eastAsia="ru-RU"/>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0"/>
    <w:uiPriority w:val="99"/>
    <w:rsid w:val="002941D6"/>
    <w:rPr>
      <w:rFonts w:ascii="Times New Roman" w:eastAsia="Times New Roman" w:hAnsi="Times New Roman" w:cs="Times New Roman"/>
      <w:sz w:val="24"/>
      <w:szCs w:val="24"/>
      <w:lang w:eastAsia="ru-RU"/>
    </w:rPr>
  </w:style>
  <w:style w:type="paragraph" w:customStyle="1" w:styleId="Style97">
    <w:name w:val="Style97"/>
    <w:basedOn w:val="a0"/>
    <w:uiPriority w:val="99"/>
    <w:rsid w:val="002941D6"/>
    <w:pPr>
      <w:widowControl w:val="0"/>
      <w:autoSpaceDE w:val="0"/>
      <w:autoSpaceDN w:val="0"/>
      <w:adjustRightInd w:val="0"/>
      <w:spacing w:after="0" w:line="240" w:lineRule="auto"/>
      <w:ind w:firstLine="851"/>
      <w:jc w:val="center"/>
    </w:pPr>
    <w:rPr>
      <w:rFonts w:ascii="Times New Roman" w:eastAsia="Times New Roman" w:hAnsi="Times New Roman" w:cs="Times New Roman"/>
      <w:sz w:val="24"/>
      <w:szCs w:val="24"/>
      <w:lang w:eastAsia="ru-RU"/>
    </w:rPr>
  </w:style>
  <w:style w:type="character" w:customStyle="1" w:styleId="FontStyle241">
    <w:name w:val="Font Style241"/>
    <w:basedOn w:val="a1"/>
    <w:uiPriority w:val="99"/>
    <w:rsid w:val="002941D6"/>
    <w:rPr>
      <w:rFonts w:ascii="Times New Roman" w:hAnsi="Times New Roman" w:cs="Times New Roman"/>
      <w:b/>
      <w:bCs/>
      <w:sz w:val="22"/>
      <w:szCs w:val="22"/>
    </w:rPr>
  </w:style>
  <w:style w:type="paragraph" w:customStyle="1" w:styleId="FORMATTEXT">
    <w:name w:val=".FORMATTEXT"/>
    <w:rsid w:val="002941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
    <w:name w:val="Абзац списка3"/>
    <w:basedOn w:val="a0"/>
    <w:rsid w:val="002941D6"/>
    <w:pPr>
      <w:spacing w:after="200" w:line="276" w:lineRule="auto"/>
      <w:ind w:left="720"/>
    </w:pPr>
    <w:rPr>
      <w:rFonts w:ascii="Calibri" w:eastAsia="Times New Roman" w:hAnsi="Calibri" w:cs="Calibri"/>
      <w:lang w:eastAsia="ru-RU"/>
    </w:rPr>
  </w:style>
  <w:style w:type="character" w:customStyle="1" w:styleId="Bodytext">
    <w:name w:val="Body text_"/>
    <w:basedOn w:val="a1"/>
    <w:link w:val="14"/>
    <w:uiPriority w:val="99"/>
    <w:locked/>
    <w:rsid w:val="002941D6"/>
    <w:rPr>
      <w:shd w:val="clear" w:color="auto" w:fill="FFFFFF"/>
    </w:rPr>
  </w:style>
  <w:style w:type="paragraph" w:customStyle="1" w:styleId="14">
    <w:name w:val="Основной текст1"/>
    <w:basedOn w:val="a0"/>
    <w:link w:val="Bodytext"/>
    <w:uiPriority w:val="99"/>
    <w:rsid w:val="002941D6"/>
    <w:pPr>
      <w:shd w:val="clear" w:color="auto" w:fill="FFFFFF"/>
      <w:spacing w:after="0" w:line="192" w:lineRule="exact"/>
      <w:jc w:val="both"/>
    </w:pPr>
  </w:style>
  <w:style w:type="character" w:customStyle="1" w:styleId="afc">
    <w:name w:val="Цветовое выделение"/>
    <w:uiPriority w:val="99"/>
    <w:rsid w:val="002941D6"/>
    <w:rPr>
      <w:b/>
      <w:bCs/>
      <w:color w:val="26282F"/>
    </w:rPr>
  </w:style>
  <w:style w:type="character" w:customStyle="1" w:styleId="afd">
    <w:name w:val="Гипертекстовая ссылка"/>
    <w:basedOn w:val="afc"/>
    <w:uiPriority w:val="99"/>
    <w:rsid w:val="002941D6"/>
    <w:rPr>
      <w:b/>
      <w:bCs/>
      <w:color w:val="26282F"/>
    </w:rPr>
  </w:style>
  <w:style w:type="paragraph" w:customStyle="1" w:styleId="afe">
    <w:name w:val="Информация о версии"/>
    <w:basedOn w:val="a0"/>
    <w:next w:val="a0"/>
    <w:uiPriority w:val="99"/>
    <w:rsid w:val="002941D6"/>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shd w:val="clear" w:color="auto" w:fill="F0F0F0"/>
      <w:lang w:eastAsia="ru-RU"/>
    </w:rPr>
  </w:style>
  <w:style w:type="paragraph" w:customStyle="1" w:styleId="26">
    <w:name w:val="Без интервала2"/>
    <w:uiPriority w:val="1"/>
    <w:qFormat/>
    <w:rsid w:val="002941D6"/>
    <w:pPr>
      <w:spacing w:after="0" w:line="240" w:lineRule="auto"/>
    </w:pPr>
    <w:rPr>
      <w:rFonts w:ascii="Calibri" w:eastAsia="Times New Roman" w:hAnsi="Calibri" w:cs="Calibri"/>
    </w:rPr>
  </w:style>
  <w:style w:type="character" w:customStyle="1" w:styleId="s1">
    <w:name w:val="s1"/>
    <w:basedOn w:val="a1"/>
    <w:uiPriority w:val="99"/>
    <w:rsid w:val="002941D6"/>
    <w:rPr>
      <w:rFonts w:cs="Times New Roman"/>
    </w:rPr>
  </w:style>
  <w:style w:type="paragraph" w:customStyle="1" w:styleId="p2">
    <w:name w:val="p2"/>
    <w:basedOn w:val="a0"/>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1"/>
    <w:rsid w:val="002941D6"/>
  </w:style>
  <w:style w:type="paragraph" w:customStyle="1" w:styleId="p14">
    <w:name w:val="p14"/>
    <w:basedOn w:val="a0"/>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0"/>
    <w:rsid w:val="00294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 Style26"/>
    <w:rsid w:val="002941D6"/>
    <w:rPr>
      <w:rFonts w:ascii="Times New Roman" w:hAnsi="Times New Roman" w:cs="Times New Roman"/>
      <w:sz w:val="22"/>
      <w:szCs w:val="22"/>
    </w:rPr>
  </w:style>
  <w:style w:type="character" w:customStyle="1" w:styleId="FontStyle56">
    <w:name w:val="Font Style56"/>
    <w:uiPriority w:val="99"/>
    <w:rsid w:val="002941D6"/>
    <w:rPr>
      <w:rFonts w:ascii="Times New Roman" w:hAnsi="Times New Roman" w:cs="Times New Roman"/>
      <w:sz w:val="22"/>
      <w:szCs w:val="22"/>
    </w:rPr>
  </w:style>
  <w:style w:type="character" w:customStyle="1" w:styleId="51">
    <w:name w:val="Основной текст (5)_"/>
    <w:basedOn w:val="a1"/>
    <w:link w:val="52"/>
    <w:uiPriority w:val="99"/>
    <w:locked/>
    <w:rsid w:val="002941D6"/>
    <w:rPr>
      <w:rFonts w:ascii="Times New Roman" w:eastAsia="Times New Roman" w:hAnsi="Times New Roman" w:cs="Times New Roman"/>
      <w:sz w:val="20"/>
      <w:szCs w:val="20"/>
    </w:rPr>
  </w:style>
  <w:style w:type="paragraph" w:customStyle="1" w:styleId="52">
    <w:name w:val="Основной текст (5)"/>
    <w:basedOn w:val="a0"/>
    <w:link w:val="51"/>
    <w:uiPriority w:val="99"/>
    <w:rsid w:val="002941D6"/>
    <w:pPr>
      <w:spacing w:after="0" w:line="240" w:lineRule="atLeast"/>
      <w:ind w:hanging="400"/>
    </w:pPr>
    <w:rPr>
      <w:rFonts w:ascii="Times New Roman" w:eastAsia="Times New Roman" w:hAnsi="Times New Roman" w:cs="Times New Roman"/>
      <w:sz w:val="20"/>
      <w:szCs w:val="20"/>
    </w:rPr>
  </w:style>
  <w:style w:type="character" w:customStyle="1" w:styleId="120">
    <w:name w:val="Основной текст (12)_"/>
    <w:basedOn w:val="a1"/>
    <w:link w:val="121"/>
    <w:uiPriority w:val="99"/>
    <w:locked/>
    <w:rsid w:val="002941D6"/>
    <w:rPr>
      <w:rFonts w:ascii="Times New Roman" w:eastAsia="Times New Roman" w:hAnsi="Times New Roman" w:cs="Times New Roman"/>
      <w:sz w:val="20"/>
      <w:szCs w:val="20"/>
    </w:rPr>
  </w:style>
  <w:style w:type="paragraph" w:customStyle="1" w:styleId="121">
    <w:name w:val="Основной текст (12)"/>
    <w:basedOn w:val="a0"/>
    <w:link w:val="120"/>
    <w:uiPriority w:val="99"/>
    <w:rsid w:val="002941D6"/>
    <w:pPr>
      <w:spacing w:before="60" w:after="60" w:line="240" w:lineRule="atLeast"/>
      <w:jc w:val="both"/>
    </w:pPr>
    <w:rPr>
      <w:rFonts w:ascii="Times New Roman" w:eastAsia="Times New Roman" w:hAnsi="Times New Roman" w:cs="Times New Roman"/>
      <w:sz w:val="20"/>
      <w:szCs w:val="20"/>
    </w:rPr>
  </w:style>
  <w:style w:type="paragraph" w:styleId="aff">
    <w:name w:val="Title"/>
    <w:basedOn w:val="a0"/>
    <w:link w:val="aff0"/>
    <w:uiPriority w:val="1"/>
    <w:qFormat/>
    <w:rsid w:val="002941D6"/>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Заголовок Знак"/>
    <w:basedOn w:val="a1"/>
    <w:link w:val="aff"/>
    <w:rsid w:val="002941D6"/>
    <w:rPr>
      <w:rFonts w:ascii="Times New Roman" w:eastAsia="Times New Roman" w:hAnsi="Times New Roman" w:cs="Times New Roman"/>
      <w:b/>
      <w:bCs/>
      <w:sz w:val="24"/>
      <w:szCs w:val="24"/>
      <w:lang w:eastAsia="ru-RU"/>
    </w:rPr>
  </w:style>
  <w:style w:type="character" w:customStyle="1" w:styleId="c15">
    <w:name w:val="c15"/>
    <w:basedOn w:val="a1"/>
    <w:uiPriority w:val="99"/>
    <w:rsid w:val="002941D6"/>
  </w:style>
  <w:style w:type="character" w:customStyle="1" w:styleId="c33">
    <w:name w:val="c33"/>
    <w:basedOn w:val="a1"/>
    <w:uiPriority w:val="99"/>
    <w:rsid w:val="002941D6"/>
  </w:style>
  <w:style w:type="paragraph" w:customStyle="1" w:styleId="c44">
    <w:name w:val="c44"/>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27">
    <w:name w:val="c27"/>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4c50">
    <w:name w:val="c44 c50"/>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14">
    <w:name w:val="c14"/>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4c56">
    <w:name w:val="c44 c56"/>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4c55">
    <w:name w:val="c44 c55"/>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8">
    <w:name w:val="c8"/>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9c55">
    <w:name w:val="c9 c55"/>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69c26">
    <w:name w:val="c69 c26"/>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9c51">
    <w:name w:val="c9 c51"/>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69c44c51">
    <w:name w:val="c69 c44 c51"/>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4c63c69">
    <w:name w:val="c44 c63 c69"/>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14c64">
    <w:name w:val="c14 c64"/>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9c53">
    <w:name w:val="c9 c53"/>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9">
    <w:name w:val="c9"/>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4c51">
    <w:name w:val="c44 c51"/>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0c27c35">
    <w:name w:val="c40 c27 c35"/>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17c57c22">
    <w:name w:val="c17 c57 c22"/>
    <w:basedOn w:val="a1"/>
    <w:uiPriority w:val="99"/>
    <w:rsid w:val="002941D6"/>
  </w:style>
  <w:style w:type="paragraph" w:customStyle="1" w:styleId="c44c27">
    <w:name w:val="c44 c27"/>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0c46">
    <w:name w:val="c40 c46"/>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17c57">
    <w:name w:val="c17 c57"/>
    <w:basedOn w:val="a1"/>
    <w:uiPriority w:val="99"/>
    <w:rsid w:val="002941D6"/>
  </w:style>
  <w:style w:type="character" w:customStyle="1" w:styleId="c17c33">
    <w:name w:val="c17 c33"/>
    <w:basedOn w:val="a1"/>
    <w:uiPriority w:val="99"/>
    <w:rsid w:val="002941D6"/>
  </w:style>
  <w:style w:type="paragraph" w:customStyle="1" w:styleId="c27c35c40">
    <w:name w:val="c27 c35 c40"/>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27c35">
    <w:name w:val="c27 c35"/>
    <w:basedOn w:val="a0"/>
    <w:uiPriority w:val="99"/>
    <w:rsid w:val="002941D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17c22c33">
    <w:name w:val="c17 c22 c33"/>
    <w:basedOn w:val="a1"/>
    <w:uiPriority w:val="99"/>
    <w:rsid w:val="002941D6"/>
  </w:style>
  <w:style w:type="character" w:customStyle="1" w:styleId="c39">
    <w:name w:val="c39"/>
    <w:basedOn w:val="a1"/>
    <w:rsid w:val="002941D6"/>
  </w:style>
  <w:style w:type="paragraph" w:customStyle="1" w:styleId="aff1">
    <w:name w:val="А_основной"/>
    <w:basedOn w:val="a0"/>
    <w:link w:val="aff2"/>
    <w:qFormat/>
    <w:rsid w:val="002941D6"/>
    <w:pPr>
      <w:suppressAutoHyphens/>
      <w:spacing w:after="0" w:line="360" w:lineRule="auto"/>
      <w:ind w:firstLine="454"/>
      <w:jc w:val="both"/>
    </w:pPr>
    <w:rPr>
      <w:rFonts w:ascii="Times New Roman" w:eastAsia="Times New Roman" w:hAnsi="Times New Roman" w:cs="Times New Roman"/>
      <w:sz w:val="28"/>
      <w:szCs w:val="28"/>
      <w:lang w:eastAsia="ar-SA"/>
    </w:rPr>
  </w:style>
  <w:style w:type="character" w:customStyle="1" w:styleId="aff2">
    <w:name w:val="А_основной Знак"/>
    <w:link w:val="aff1"/>
    <w:locked/>
    <w:rsid w:val="002941D6"/>
    <w:rPr>
      <w:rFonts w:ascii="Times New Roman" w:eastAsia="Times New Roman" w:hAnsi="Times New Roman" w:cs="Times New Roman"/>
      <w:sz w:val="28"/>
      <w:szCs w:val="28"/>
      <w:lang w:eastAsia="ar-SA"/>
    </w:rPr>
  </w:style>
  <w:style w:type="character" w:customStyle="1" w:styleId="aff3">
    <w:name w:val="Основной текст_"/>
    <w:basedOn w:val="a1"/>
    <w:link w:val="32"/>
    <w:uiPriority w:val="99"/>
    <w:locked/>
    <w:rsid w:val="002941D6"/>
    <w:rPr>
      <w:sz w:val="23"/>
      <w:szCs w:val="23"/>
      <w:shd w:val="clear" w:color="auto" w:fill="FFFFFF"/>
    </w:rPr>
  </w:style>
  <w:style w:type="paragraph" w:customStyle="1" w:styleId="32">
    <w:name w:val="Основной текст3"/>
    <w:basedOn w:val="a0"/>
    <w:link w:val="aff3"/>
    <w:uiPriority w:val="99"/>
    <w:rsid w:val="002941D6"/>
    <w:pPr>
      <w:widowControl w:val="0"/>
      <w:shd w:val="clear" w:color="auto" w:fill="FFFFFF"/>
      <w:spacing w:after="0" w:line="274" w:lineRule="exact"/>
      <w:ind w:hanging="720"/>
    </w:pPr>
    <w:rPr>
      <w:sz w:val="23"/>
      <w:szCs w:val="23"/>
    </w:rPr>
  </w:style>
  <w:style w:type="character" w:customStyle="1" w:styleId="aff4">
    <w:name w:val="Основной текст + Полужирный"/>
    <w:basedOn w:val="af7"/>
    <w:rsid w:val="002941D6"/>
    <w:rPr>
      <w:rFonts w:ascii="Times New Roman" w:eastAsia="Times New Roman" w:hAnsi="Times New Roman" w:cs="Times New Roman"/>
      <w:b/>
      <w:bCs/>
      <w:sz w:val="24"/>
      <w:szCs w:val="24"/>
      <w:shd w:val="clear" w:color="auto" w:fill="FFFFFF"/>
      <w:lang w:eastAsia="ru-RU"/>
    </w:rPr>
  </w:style>
  <w:style w:type="paragraph" w:customStyle="1" w:styleId="western">
    <w:name w:val="western"/>
    <w:basedOn w:val="a0"/>
    <w:uiPriority w:val="99"/>
    <w:rsid w:val="002941D6"/>
    <w:pPr>
      <w:spacing w:before="100" w:beforeAutospacing="1" w:after="115" w:line="240" w:lineRule="auto"/>
      <w:ind w:firstLine="706"/>
      <w:jc w:val="both"/>
    </w:pPr>
    <w:rPr>
      <w:rFonts w:ascii="Calibri" w:eastAsia="Times New Roman" w:hAnsi="Calibri" w:cs="Times New Roman"/>
      <w:color w:val="000000"/>
      <w:sz w:val="24"/>
      <w:szCs w:val="24"/>
      <w:lang w:eastAsia="ru-RU"/>
    </w:rPr>
  </w:style>
  <w:style w:type="paragraph" w:customStyle="1" w:styleId="dash041e0431044b0447043d044b0439">
    <w:name w:val="dash041e_0431_044b_0447_043d_044b_0439"/>
    <w:basedOn w:val="a0"/>
    <w:rsid w:val="002941D6"/>
    <w:pPr>
      <w:spacing w:after="0" w:line="240" w:lineRule="auto"/>
    </w:pPr>
    <w:rPr>
      <w:rFonts w:ascii="Calibri" w:eastAsia="Times New Roman" w:hAnsi="Calibri" w:cs="Times New Roman"/>
      <w:sz w:val="24"/>
      <w:szCs w:val="24"/>
      <w:lang w:eastAsia="ru-RU"/>
    </w:rPr>
  </w:style>
  <w:style w:type="paragraph" w:customStyle="1" w:styleId="Style3">
    <w:name w:val="Style3"/>
    <w:basedOn w:val="a0"/>
    <w:uiPriority w:val="99"/>
    <w:rsid w:val="002941D6"/>
    <w:pPr>
      <w:widowControl w:val="0"/>
      <w:autoSpaceDE w:val="0"/>
      <w:autoSpaceDN w:val="0"/>
      <w:adjustRightInd w:val="0"/>
      <w:spacing w:after="0" w:line="240" w:lineRule="auto"/>
    </w:pPr>
    <w:rPr>
      <w:rFonts w:ascii="Bookman Old Style" w:eastAsia="Times New Roman" w:hAnsi="Bookman Old Style" w:cs="Bookman Old Style"/>
      <w:sz w:val="24"/>
      <w:szCs w:val="24"/>
      <w:lang w:eastAsia="ru-RU"/>
    </w:rPr>
  </w:style>
  <w:style w:type="character" w:customStyle="1" w:styleId="fontstyle21">
    <w:name w:val="fontstyle21"/>
    <w:basedOn w:val="a1"/>
    <w:rsid w:val="002941D6"/>
    <w:rPr>
      <w:rFonts w:ascii="NewtonCSanPin-Italic" w:hAnsi="NewtonCSanPin-Italic" w:cs="NewtonCSanPin-Italic"/>
      <w:i/>
      <w:iCs/>
      <w:color w:val="231F20"/>
      <w:sz w:val="22"/>
      <w:szCs w:val="22"/>
    </w:rPr>
  </w:style>
  <w:style w:type="character" w:customStyle="1" w:styleId="fontstyle31">
    <w:name w:val="fontstyle31"/>
    <w:basedOn w:val="a1"/>
    <w:uiPriority w:val="99"/>
    <w:rsid w:val="002941D6"/>
    <w:rPr>
      <w:rFonts w:ascii="NewtonCSanPin-Regular" w:hAnsi="NewtonCSanPin-Regular" w:cs="NewtonCSanPin-Regular"/>
      <w:color w:val="231F20"/>
      <w:sz w:val="22"/>
      <w:szCs w:val="22"/>
    </w:rPr>
  </w:style>
  <w:style w:type="paragraph" w:customStyle="1" w:styleId="27">
    <w:name w:val="Основной текст2"/>
    <w:basedOn w:val="a0"/>
    <w:uiPriority w:val="99"/>
    <w:rsid w:val="002941D6"/>
    <w:pPr>
      <w:shd w:val="clear" w:color="auto" w:fill="FFFFFF"/>
      <w:spacing w:after="0" w:line="274" w:lineRule="exact"/>
      <w:ind w:hanging="560"/>
      <w:jc w:val="both"/>
    </w:pPr>
    <w:rPr>
      <w:rFonts w:ascii="Calibri" w:eastAsia="Times New Roman" w:hAnsi="Calibri" w:cs="Calibri"/>
      <w:sz w:val="23"/>
      <w:szCs w:val="23"/>
      <w:lang w:eastAsia="ru-RU"/>
    </w:rPr>
  </w:style>
  <w:style w:type="character" w:customStyle="1" w:styleId="28">
    <w:name w:val="Основной текст (2)_"/>
    <w:basedOn w:val="a1"/>
    <w:link w:val="29"/>
    <w:uiPriority w:val="99"/>
    <w:locked/>
    <w:rsid w:val="002941D6"/>
    <w:rPr>
      <w:sz w:val="23"/>
      <w:szCs w:val="23"/>
      <w:shd w:val="clear" w:color="auto" w:fill="FFFFFF"/>
    </w:rPr>
  </w:style>
  <w:style w:type="paragraph" w:customStyle="1" w:styleId="29">
    <w:name w:val="Основной текст (2)"/>
    <w:basedOn w:val="a0"/>
    <w:link w:val="28"/>
    <w:uiPriority w:val="99"/>
    <w:rsid w:val="002941D6"/>
    <w:pPr>
      <w:shd w:val="clear" w:color="auto" w:fill="FFFFFF"/>
      <w:spacing w:before="240" w:after="0" w:line="274" w:lineRule="exact"/>
    </w:pPr>
    <w:rPr>
      <w:sz w:val="23"/>
      <w:szCs w:val="23"/>
    </w:rPr>
  </w:style>
  <w:style w:type="paragraph" w:customStyle="1" w:styleId="Style2">
    <w:name w:val="Style2"/>
    <w:basedOn w:val="a0"/>
    <w:uiPriority w:val="99"/>
    <w:rsid w:val="002941D6"/>
    <w:pPr>
      <w:widowControl w:val="0"/>
      <w:autoSpaceDE w:val="0"/>
      <w:autoSpaceDN w:val="0"/>
      <w:adjustRightInd w:val="0"/>
      <w:spacing w:after="0" w:line="206" w:lineRule="exact"/>
      <w:ind w:firstLine="278"/>
      <w:jc w:val="both"/>
    </w:pPr>
    <w:rPr>
      <w:rFonts w:ascii="Bookman Old Style" w:eastAsia="Times New Roman" w:hAnsi="Bookman Old Style" w:cs="Bookman Old Style"/>
      <w:sz w:val="24"/>
      <w:szCs w:val="24"/>
      <w:lang w:eastAsia="ru-RU"/>
    </w:rPr>
  </w:style>
  <w:style w:type="paragraph" w:customStyle="1" w:styleId="Style7">
    <w:name w:val="Style7"/>
    <w:basedOn w:val="a0"/>
    <w:uiPriority w:val="99"/>
    <w:rsid w:val="002941D6"/>
    <w:pPr>
      <w:widowControl w:val="0"/>
      <w:autoSpaceDE w:val="0"/>
      <w:autoSpaceDN w:val="0"/>
      <w:adjustRightInd w:val="0"/>
      <w:spacing w:after="0" w:line="206" w:lineRule="exact"/>
      <w:ind w:firstLine="288"/>
      <w:jc w:val="both"/>
    </w:pPr>
    <w:rPr>
      <w:rFonts w:ascii="Bookman Old Style" w:eastAsia="Times New Roman" w:hAnsi="Bookman Old Style" w:cs="Bookman Old Style"/>
      <w:sz w:val="24"/>
      <w:szCs w:val="24"/>
      <w:lang w:eastAsia="ru-RU"/>
    </w:rPr>
  </w:style>
  <w:style w:type="character" w:customStyle="1" w:styleId="FontStyle12">
    <w:name w:val="Font Style12"/>
    <w:uiPriority w:val="99"/>
    <w:rsid w:val="002941D6"/>
    <w:rPr>
      <w:rFonts w:ascii="Bookman Old Style" w:hAnsi="Bookman Old Style" w:cs="Bookman Old Style"/>
      <w:b/>
      <w:bCs/>
      <w:spacing w:val="10"/>
      <w:sz w:val="16"/>
      <w:szCs w:val="16"/>
    </w:rPr>
  </w:style>
  <w:style w:type="character" w:customStyle="1" w:styleId="FontStyle13">
    <w:name w:val="Font Style13"/>
    <w:uiPriority w:val="99"/>
    <w:rsid w:val="002941D6"/>
    <w:rPr>
      <w:rFonts w:ascii="Bookman Old Style" w:hAnsi="Bookman Old Style" w:cs="Bookman Old Style"/>
      <w:sz w:val="16"/>
      <w:szCs w:val="16"/>
    </w:rPr>
  </w:style>
  <w:style w:type="character" w:customStyle="1" w:styleId="FontStyle14">
    <w:name w:val="Font Style14"/>
    <w:uiPriority w:val="99"/>
    <w:rsid w:val="002941D6"/>
    <w:rPr>
      <w:rFonts w:ascii="Bookman Old Style" w:hAnsi="Bookman Old Style" w:cs="Bookman Old Style"/>
      <w:b/>
      <w:bCs/>
      <w:sz w:val="16"/>
      <w:szCs w:val="16"/>
    </w:rPr>
  </w:style>
  <w:style w:type="character" w:customStyle="1" w:styleId="FontStyle28">
    <w:name w:val="Font Style28"/>
    <w:rsid w:val="002941D6"/>
    <w:rPr>
      <w:rFonts w:ascii="Franklin Gothic Demi Cond" w:hAnsi="Franklin Gothic Demi Cond" w:cs="Franklin Gothic Demi Cond" w:hint="default"/>
      <w:spacing w:val="10"/>
      <w:sz w:val="24"/>
      <w:szCs w:val="24"/>
    </w:rPr>
  </w:style>
  <w:style w:type="character" w:customStyle="1" w:styleId="FontStyle29">
    <w:name w:val="Font Style29"/>
    <w:rsid w:val="002941D6"/>
    <w:rPr>
      <w:rFonts w:ascii="Franklin Gothic Demi Cond" w:hAnsi="Franklin Gothic Demi Cond" w:cs="Franklin Gothic Demi Cond" w:hint="default"/>
      <w:spacing w:val="10"/>
      <w:sz w:val="24"/>
      <w:szCs w:val="24"/>
    </w:rPr>
  </w:style>
  <w:style w:type="character" w:customStyle="1" w:styleId="FontStyle310">
    <w:name w:val="Font Style31"/>
    <w:rsid w:val="002941D6"/>
    <w:rPr>
      <w:rFonts w:ascii="Century Schoolbook" w:hAnsi="Century Schoolbook" w:cs="Century Schoolbook" w:hint="default"/>
      <w:sz w:val="18"/>
      <w:szCs w:val="18"/>
    </w:rPr>
  </w:style>
  <w:style w:type="character" w:customStyle="1" w:styleId="FontStyle32">
    <w:name w:val="Font Style32"/>
    <w:rsid w:val="002941D6"/>
    <w:rPr>
      <w:rFonts w:ascii="Century Schoolbook" w:hAnsi="Century Schoolbook" w:cs="Century Schoolbook" w:hint="default"/>
      <w:b/>
      <w:bCs/>
      <w:sz w:val="18"/>
      <w:szCs w:val="18"/>
    </w:rPr>
  </w:style>
  <w:style w:type="paragraph" w:customStyle="1" w:styleId="aff5">
    <w:name w:val="абзац"/>
    <w:basedOn w:val="a0"/>
    <w:rsid w:val="002941D6"/>
    <w:pPr>
      <w:suppressAutoHyphens/>
      <w:spacing w:after="0" w:line="240" w:lineRule="auto"/>
      <w:ind w:firstLine="851"/>
      <w:jc w:val="both"/>
    </w:pPr>
    <w:rPr>
      <w:rFonts w:ascii="Calibri" w:eastAsia="Times New Roman" w:hAnsi="Calibri" w:cs="Calibri"/>
      <w:sz w:val="26"/>
      <w:szCs w:val="26"/>
      <w:lang w:eastAsia="ar-SA"/>
    </w:rPr>
  </w:style>
  <w:style w:type="paragraph" w:customStyle="1" w:styleId="15">
    <w:name w:val="Стиль1"/>
    <w:uiPriority w:val="99"/>
    <w:rsid w:val="002941D6"/>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3)_"/>
    <w:basedOn w:val="a1"/>
    <w:link w:val="34"/>
    <w:rsid w:val="002941D6"/>
    <w:rPr>
      <w:b/>
      <w:bCs/>
      <w:sz w:val="28"/>
      <w:szCs w:val="28"/>
      <w:shd w:val="clear" w:color="auto" w:fill="FFFFFF"/>
    </w:rPr>
  </w:style>
  <w:style w:type="paragraph" w:customStyle="1" w:styleId="34">
    <w:name w:val="Основной текст (3)"/>
    <w:basedOn w:val="a0"/>
    <w:link w:val="33"/>
    <w:rsid w:val="002941D6"/>
    <w:pPr>
      <w:widowControl w:val="0"/>
      <w:shd w:val="clear" w:color="auto" w:fill="FFFFFF"/>
      <w:spacing w:after="0" w:line="336" w:lineRule="exact"/>
      <w:jc w:val="both"/>
    </w:pPr>
    <w:rPr>
      <w:b/>
      <w:bCs/>
      <w:sz w:val="28"/>
      <w:szCs w:val="28"/>
    </w:rPr>
  </w:style>
  <w:style w:type="character" w:customStyle="1" w:styleId="2a">
    <w:name w:val="Заголовок №2_"/>
    <w:basedOn w:val="a1"/>
    <w:link w:val="2b"/>
    <w:rsid w:val="002941D6"/>
    <w:rPr>
      <w:b/>
      <w:bCs/>
      <w:shd w:val="clear" w:color="auto" w:fill="FFFFFF"/>
    </w:rPr>
  </w:style>
  <w:style w:type="paragraph" w:customStyle="1" w:styleId="2b">
    <w:name w:val="Заголовок №2"/>
    <w:basedOn w:val="a0"/>
    <w:link w:val="2a"/>
    <w:rsid w:val="002941D6"/>
    <w:pPr>
      <w:widowControl w:val="0"/>
      <w:shd w:val="clear" w:color="auto" w:fill="FFFFFF"/>
      <w:spacing w:after="0" w:line="413" w:lineRule="exact"/>
      <w:outlineLvl w:val="1"/>
    </w:pPr>
    <w:rPr>
      <w:b/>
      <w:bCs/>
    </w:rPr>
  </w:style>
  <w:style w:type="character" w:customStyle="1" w:styleId="36">
    <w:name w:val="Заголовок №36"/>
    <w:uiPriority w:val="99"/>
    <w:rsid w:val="002941D6"/>
    <w:rPr>
      <w:rFonts w:ascii="Times New Roman" w:hAnsi="Times New Roman" w:cs="Times New Roman" w:hint="default"/>
      <w:b/>
      <w:bCs/>
      <w:spacing w:val="0"/>
      <w:sz w:val="22"/>
      <w:szCs w:val="22"/>
      <w:shd w:val="clear" w:color="auto" w:fill="FFFFFF"/>
      <w:lang w:eastAsia="ar-SA" w:bidi="ar-SA"/>
    </w:rPr>
  </w:style>
  <w:style w:type="character" w:customStyle="1" w:styleId="140">
    <w:name w:val="Основной текст (14)"/>
    <w:uiPriority w:val="99"/>
    <w:rsid w:val="002941D6"/>
    <w:rPr>
      <w:i/>
      <w:iCs/>
      <w:sz w:val="22"/>
      <w:szCs w:val="22"/>
      <w:shd w:val="clear" w:color="auto" w:fill="FFFFFF"/>
      <w:lang w:val="ru-RU"/>
    </w:rPr>
  </w:style>
  <w:style w:type="character" w:customStyle="1" w:styleId="1710">
    <w:name w:val="Основной текст (17)10"/>
    <w:uiPriority w:val="99"/>
    <w:rsid w:val="002941D6"/>
    <w:rPr>
      <w:b/>
      <w:bCs/>
      <w:sz w:val="22"/>
      <w:szCs w:val="22"/>
      <w:shd w:val="clear" w:color="auto" w:fill="FFFFFF"/>
      <w:lang w:eastAsia="ar-SA" w:bidi="ar-SA"/>
    </w:rPr>
  </w:style>
  <w:style w:type="character" w:customStyle="1" w:styleId="Bodytext3">
    <w:name w:val="Body text (3)_"/>
    <w:basedOn w:val="a1"/>
    <w:link w:val="Bodytext30"/>
    <w:uiPriority w:val="99"/>
    <w:locked/>
    <w:rsid w:val="002941D6"/>
    <w:rPr>
      <w:b/>
      <w:bCs/>
      <w:sz w:val="19"/>
      <w:szCs w:val="19"/>
      <w:shd w:val="clear" w:color="auto" w:fill="FFFFFF"/>
    </w:rPr>
  </w:style>
  <w:style w:type="paragraph" w:customStyle="1" w:styleId="Bodytext30">
    <w:name w:val="Body text (3)"/>
    <w:basedOn w:val="a0"/>
    <w:link w:val="Bodytext3"/>
    <w:uiPriority w:val="99"/>
    <w:rsid w:val="002941D6"/>
    <w:pPr>
      <w:shd w:val="clear" w:color="auto" w:fill="FFFFFF"/>
      <w:spacing w:after="0" w:line="240" w:lineRule="atLeast"/>
    </w:pPr>
    <w:rPr>
      <w:b/>
      <w:bCs/>
      <w:sz w:val="19"/>
      <w:szCs w:val="19"/>
    </w:rPr>
  </w:style>
  <w:style w:type="character" w:customStyle="1" w:styleId="111">
    <w:name w:val="Основной текст (11)_"/>
    <w:basedOn w:val="a1"/>
    <w:link w:val="112"/>
    <w:uiPriority w:val="99"/>
    <w:locked/>
    <w:rsid w:val="002941D6"/>
    <w:rPr>
      <w:rFonts w:ascii="Microsoft Sans Serif" w:hAnsi="Microsoft Sans Serif" w:cs="Microsoft Sans Serif"/>
      <w:shd w:val="clear" w:color="auto" w:fill="FFFFFF"/>
    </w:rPr>
  </w:style>
  <w:style w:type="paragraph" w:customStyle="1" w:styleId="112">
    <w:name w:val="Основной текст (11)"/>
    <w:basedOn w:val="a0"/>
    <w:link w:val="111"/>
    <w:uiPriority w:val="99"/>
    <w:rsid w:val="002941D6"/>
    <w:pPr>
      <w:widowControl w:val="0"/>
      <w:shd w:val="clear" w:color="auto" w:fill="FFFFFF"/>
      <w:spacing w:after="180" w:line="240" w:lineRule="atLeast"/>
      <w:jc w:val="center"/>
    </w:pPr>
    <w:rPr>
      <w:rFonts w:ascii="Microsoft Sans Serif" w:hAnsi="Microsoft Sans Serif" w:cs="Microsoft Sans Serif"/>
    </w:rPr>
  </w:style>
  <w:style w:type="paragraph" w:customStyle="1" w:styleId="ConsNormal">
    <w:name w:val="ConsNormal"/>
    <w:uiPriority w:val="99"/>
    <w:rsid w:val="002941D6"/>
    <w:pPr>
      <w:widowControl w:val="0"/>
      <w:spacing w:after="0" w:line="240" w:lineRule="auto"/>
      <w:ind w:firstLine="720"/>
    </w:pPr>
    <w:rPr>
      <w:rFonts w:ascii="Arial" w:eastAsia="Times New Roman" w:hAnsi="Arial" w:cs="Arial"/>
      <w:sz w:val="20"/>
      <w:szCs w:val="20"/>
      <w:lang w:eastAsia="ru-RU"/>
    </w:rPr>
  </w:style>
  <w:style w:type="table" w:customStyle="1" w:styleId="16">
    <w:name w:val="Сетка таблицы1"/>
    <w:basedOn w:val="a2"/>
    <w:next w:val="a4"/>
    <w:uiPriority w:val="59"/>
    <w:rsid w:val="002941D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4"/>
    <w:uiPriority w:val="59"/>
    <w:rsid w:val="002941D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uiPriority w:val="59"/>
    <w:rsid w:val="002941D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2"/>
    <w:uiPriority w:val="59"/>
    <w:rsid w:val="002941D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2"/>
    <w:next w:val="a4"/>
    <w:uiPriority w:val="59"/>
    <w:rsid w:val="0029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941D6"/>
    <w:rPr>
      <w:rFonts w:ascii="Times New Roman" w:hAnsi="Times New Roman" w:cs="Times New Roman" w:hint="default"/>
      <w:b/>
      <w:bCs/>
      <w:i w:val="0"/>
      <w:iCs w:val="0"/>
      <w:color w:val="000000"/>
      <w:sz w:val="22"/>
      <w:szCs w:val="22"/>
    </w:rPr>
  </w:style>
  <w:style w:type="table" w:customStyle="1" w:styleId="35">
    <w:name w:val="Сетка таблицы3"/>
    <w:basedOn w:val="a2"/>
    <w:next w:val="a4"/>
    <w:uiPriority w:val="59"/>
    <w:rsid w:val="002941D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2"/>
    <w:next w:val="a4"/>
    <w:uiPriority w:val="59"/>
    <w:rsid w:val="002941D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annotation reference"/>
    <w:basedOn w:val="a1"/>
    <w:uiPriority w:val="99"/>
    <w:semiHidden/>
    <w:unhideWhenUsed/>
    <w:rsid w:val="002941D6"/>
    <w:rPr>
      <w:sz w:val="16"/>
      <w:szCs w:val="16"/>
    </w:rPr>
  </w:style>
  <w:style w:type="paragraph" w:styleId="aff7">
    <w:name w:val="annotation text"/>
    <w:basedOn w:val="a0"/>
    <w:link w:val="aff8"/>
    <w:uiPriority w:val="99"/>
    <w:semiHidden/>
    <w:unhideWhenUsed/>
    <w:rsid w:val="002941D6"/>
    <w:pPr>
      <w:spacing w:after="200" w:line="240" w:lineRule="auto"/>
    </w:pPr>
    <w:rPr>
      <w:rFonts w:eastAsiaTheme="minorEastAsia"/>
      <w:sz w:val="20"/>
      <w:szCs w:val="20"/>
      <w:lang w:eastAsia="ru-RU"/>
    </w:rPr>
  </w:style>
  <w:style w:type="character" w:customStyle="1" w:styleId="aff8">
    <w:name w:val="Текст примечания Знак"/>
    <w:basedOn w:val="a1"/>
    <w:link w:val="aff7"/>
    <w:uiPriority w:val="99"/>
    <w:semiHidden/>
    <w:rsid w:val="002941D6"/>
    <w:rPr>
      <w:rFonts w:eastAsiaTheme="minorEastAsia"/>
      <w:sz w:val="20"/>
      <w:szCs w:val="20"/>
      <w:lang w:eastAsia="ru-RU"/>
    </w:rPr>
  </w:style>
  <w:style w:type="paragraph" w:styleId="aff9">
    <w:name w:val="annotation subject"/>
    <w:basedOn w:val="aff7"/>
    <w:next w:val="aff7"/>
    <w:link w:val="affa"/>
    <w:uiPriority w:val="99"/>
    <w:semiHidden/>
    <w:unhideWhenUsed/>
    <w:rsid w:val="002941D6"/>
    <w:rPr>
      <w:b/>
      <w:bCs/>
    </w:rPr>
  </w:style>
  <w:style w:type="character" w:customStyle="1" w:styleId="affa">
    <w:name w:val="Тема примечания Знак"/>
    <w:basedOn w:val="aff8"/>
    <w:link w:val="aff9"/>
    <w:uiPriority w:val="99"/>
    <w:semiHidden/>
    <w:rsid w:val="002941D6"/>
    <w:rPr>
      <w:rFonts w:eastAsiaTheme="minorEastAsia"/>
      <w:b/>
      <w:bCs/>
      <w:sz w:val="20"/>
      <w:szCs w:val="20"/>
      <w:lang w:eastAsia="ru-RU"/>
    </w:rPr>
  </w:style>
  <w:style w:type="table" w:customStyle="1" w:styleId="TableNormal">
    <w:name w:val="Table Normal"/>
    <w:uiPriority w:val="2"/>
    <w:semiHidden/>
    <w:unhideWhenUsed/>
    <w:qFormat/>
    <w:rsid w:val="002941D6"/>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941D6"/>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941D6"/>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941D6"/>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3"/>
    <w:uiPriority w:val="99"/>
    <w:semiHidden/>
    <w:unhideWhenUsed/>
    <w:rsid w:val="002941D6"/>
  </w:style>
  <w:style w:type="table" w:customStyle="1" w:styleId="TableNormal4">
    <w:name w:val="Table Normal4"/>
    <w:uiPriority w:val="2"/>
    <w:semiHidden/>
    <w:unhideWhenUsed/>
    <w:qFormat/>
    <w:rsid w:val="002941D6"/>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17">
    <w:name w:val="toc 1"/>
    <w:basedOn w:val="a0"/>
    <w:uiPriority w:val="1"/>
    <w:qFormat/>
    <w:rsid w:val="002941D6"/>
    <w:pPr>
      <w:widowControl w:val="0"/>
      <w:autoSpaceDE w:val="0"/>
      <w:autoSpaceDN w:val="0"/>
      <w:spacing w:before="1" w:after="0" w:line="240" w:lineRule="auto"/>
      <w:ind w:left="808"/>
    </w:pPr>
    <w:rPr>
      <w:rFonts w:ascii="Times New Roman" w:eastAsia="Times New Roman" w:hAnsi="Times New Roman" w:cs="Times New Roman"/>
      <w:sz w:val="25"/>
      <w:szCs w:val="25"/>
    </w:rPr>
  </w:style>
  <w:style w:type="paragraph" w:customStyle="1" w:styleId="TableParagraph">
    <w:name w:val="Table Paragraph"/>
    <w:basedOn w:val="a0"/>
    <w:uiPriority w:val="1"/>
    <w:qFormat/>
    <w:rsid w:val="002941D6"/>
    <w:pPr>
      <w:widowControl w:val="0"/>
      <w:autoSpaceDE w:val="0"/>
      <w:autoSpaceDN w:val="0"/>
      <w:spacing w:after="0" w:line="240" w:lineRule="auto"/>
    </w:pPr>
    <w:rPr>
      <w:rFonts w:ascii="Times New Roman" w:eastAsia="Times New Roman" w:hAnsi="Times New Roman" w:cs="Times New Roman"/>
    </w:rPr>
  </w:style>
  <w:style w:type="numbering" w:customStyle="1" w:styleId="37">
    <w:name w:val="Нет списка3"/>
    <w:next w:val="a3"/>
    <w:uiPriority w:val="99"/>
    <w:semiHidden/>
    <w:unhideWhenUsed/>
    <w:rsid w:val="002941D6"/>
  </w:style>
  <w:style w:type="table" w:customStyle="1" w:styleId="TableNormal5">
    <w:name w:val="Table Normal5"/>
    <w:uiPriority w:val="2"/>
    <w:semiHidden/>
    <w:unhideWhenUsed/>
    <w:qFormat/>
    <w:rsid w:val="002941D6"/>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53">
    <w:name w:val="Сетка таблицы5"/>
    <w:basedOn w:val="a2"/>
    <w:next w:val="a4"/>
    <w:uiPriority w:val="59"/>
    <w:rsid w:val="002941D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4"/>
    <w:uiPriority w:val="59"/>
    <w:rsid w:val="002941D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Revision"/>
    <w:hidden/>
    <w:uiPriority w:val="99"/>
    <w:semiHidden/>
    <w:rsid w:val="002941D6"/>
    <w:pPr>
      <w:spacing w:after="0" w:line="240" w:lineRule="auto"/>
    </w:pPr>
    <w:rPr>
      <w:rFonts w:eastAsiaTheme="minorEastAsia"/>
      <w:lang w:eastAsia="ru-RU"/>
    </w:rPr>
  </w:style>
  <w:style w:type="paragraph" w:customStyle="1" w:styleId="ConsPlusTitle">
    <w:name w:val="ConsPlusTitle"/>
    <w:uiPriority w:val="99"/>
    <w:rsid w:val="00AF196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Body">
    <w:name w:val="Body"/>
    <w:basedOn w:val="a0"/>
    <w:uiPriority w:val="99"/>
    <w:rsid w:val="007C138E"/>
    <w:pPr>
      <w:tabs>
        <w:tab w:val="left" w:pos="510"/>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5839&amp;date=28.12.2022&amp;dst=100137&amp;field=134" TargetMode="External"/><Relationship Id="rId18" Type="http://schemas.openxmlformats.org/officeDocument/2006/relationships/hyperlink" Target="https://login.consultant.ru/link/?req=doc&amp;base=LAW&amp;n=426546&amp;date=28.12.2022&amp;dst=4&amp;field=134" TargetMode="External"/><Relationship Id="rId26" Type="http://schemas.openxmlformats.org/officeDocument/2006/relationships/hyperlink" Target="https://login.consultant.ru/link/?req=doc&amp;base=LAW&amp;n=426546&amp;date=28.12.2022&amp;dst=4&amp;field=134" TargetMode="External"/><Relationship Id="rId39" Type="http://schemas.openxmlformats.org/officeDocument/2006/relationships/hyperlink" Target="https://login.consultant.ru/link/?req=doc&amp;base=INT&amp;n=15325&amp;date=28.12.2022" TargetMode="External"/><Relationship Id="rId21" Type="http://schemas.openxmlformats.org/officeDocument/2006/relationships/hyperlink" Target="https://login.consultant.ru/link/?req=doc&amp;base=LAW&amp;n=426546&amp;date=28.12.2022&amp;dst=4&amp;field=134" TargetMode="External"/><Relationship Id="rId34" Type="http://schemas.openxmlformats.org/officeDocument/2006/relationships/hyperlink" Target="https://login.consultant.ru/link/?req=doc&amp;base=ESU&amp;n=514&amp;date=28.12.2022&amp;dst=100037&amp;field=134" TargetMode="External"/><Relationship Id="rId42" Type="http://schemas.openxmlformats.org/officeDocument/2006/relationships/hyperlink" Target="https://login.consultant.ru/link/?req=doc&amp;base=LAW&amp;n=2875&amp;date=28.12.2022" TargetMode="External"/><Relationship Id="rId47" Type="http://schemas.openxmlformats.org/officeDocument/2006/relationships/hyperlink" Target="https://login.consultant.ru/link/?req=doc&amp;base=EXP&amp;n=333770&amp;date=28.12.2022" TargetMode="External"/><Relationship Id="rId50" Type="http://schemas.openxmlformats.org/officeDocument/2006/relationships/hyperlink" Target="https://login.consultant.ru/link/?req=doc&amp;base=LAW&amp;n=391769&amp;date=28.12.2022&amp;dst=100015&amp;field=134" TargetMode="External"/><Relationship Id="rId55" Type="http://schemas.openxmlformats.org/officeDocument/2006/relationships/hyperlink" Target="https://login.consultant.ru/link/?req=doc&amp;base=LAW&amp;n=412870&amp;date=28.12.2022" TargetMode="External"/><Relationship Id="rId63" Type="http://schemas.openxmlformats.org/officeDocument/2006/relationships/hyperlink" Target="https://login.consultant.ru/link/?req=doc&amp;base=LAW&amp;n=426546&amp;date=28.12.2022&amp;dst=4&amp;field=134" TargetMode="External"/><Relationship Id="rId68" Type="http://schemas.openxmlformats.org/officeDocument/2006/relationships/hyperlink" Target="https://login.consultant.ru/link/?req=doc&amp;base=LAW&amp;n=426546&amp;date=28.12.2022&amp;dst=4&amp;field=134"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71594&amp;date=28.12.2022&amp;dst=100047&amp;field=134" TargetMode="External"/><Relationship Id="rId29" Type="http://schemas.openxmlformats.org/officeDocument/2006/relationships/hyperlink" Target="https://login.consultant.ru/link/?req=doc&amp;base=ESU&amp;n=2929&amp;date=28.12.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6546&amp;date=28.12.2022&amp;dst=4&amp;field=134" TargetMode="External"/><Relationship Id="rId24" Type="http://schemas.openxmlformats.org/officeDocument/2006/relationships/hyperlink" Target="https://login.consultant.ru/link/?req=doc&amp;base=LAW&amp;n=383470&amp;date=28.12.2022" TargetMode="External"/><Relationship Id="rId32" Type="http://schemas.openxmlformats.org/officeDocument/2006/relationships/hyperlink" Target="https://login.consultant.ru/link/?req=doc&amp;base=INT&amp;n=11665&amp;date=28.12.2022" TargetMode="External"/><Relationship Id="rId37" Type="http://schemas.openxmlformats.org/officeDocument/2006/relationships/hyperlink" Target="https://login.consultant.ru/link/?req=doc&amp;base=LAW&amp;n=2875&amp;date=28.12.2022" TargetMode="External"/><Relationship Id="rId40" Type="http://schemas.openxmlformats.org/officeDocument/2006/relationships/hyperlink" Target="https://login.consultant.ru/link/?req=doc&amp;base=LAW&amp;n=426546&amp;date=28.12.2022&amp;dst=4&amp;field=134" TargetMode="External"/><Relationship Id="rId45" Type="http://schemas.openxmlformats.org/officeDocument/2006/relationships/hyperlink" Target="https://login.consultant.ru/link/?req=doc&amp;base=LAW&amp;n=426546&amp;date=28.12.2022&amp;dst=4&amp;field=134" TargetMode="External"/><Relationship Id="rId53" Type="http://schemas.openxmlformats.org/officeDocument/2006/relationships/hyperlink" Target="https://login.consultant.ru/link/?req=doc&amp;base=LAW&amp;n=172989&amp;date=28.12.2022" TargetMode="External"/><Relationship Id="rId58" Type="http://schemas.openxmlformats.org/officeDocument/2006/relationships/hyperlink" Target="https://login.consultant.ru/link/?req=doc&amp;base=LAW&amp;n=426546&amp;date=28.12.2022&amp;dst=4&amp;field=134" TargetMode="External"/><Relationship Id="rId66" Type="http://schemas.openxmlformats.org/officeDocument/2006/relationships/hyperlink" Target="https://login.consultant.ru/link/?req=doc&amp;base=LAW&amp;n=426546&amp;date=28.12.2022&amp;dst=4&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5839&amp;date=28.12.2022&amp;dst=100137&amp;field=134" TargetMode="External"/><Relationship Id="rId23" Type="http://schemas.openxmlformats.org/officeDocument/2006/relationships/hyperlink" Target="https://login.consultant.ru/link/?req=doc&amp;base=LAW&amp;n=2875&amp;date=28.12.2022&amp;dst=8&amp;field=134" TargetMode="External"/><Relationship Id="rId28" Type="http://schemas.openxmlformats.org/officeDocument/2006/relationships/hyperlink" Target="https://login.consultant.ru/link/?req=doc&amp;base=LAW&amp;n=426546&amp;date=28.12.2022&amp;dst=4&amp;field=134" TargetMode="External"/><Relationship Id="rId36" Type="http://schemas.openxmlformats.org/officeDocument/2006/relationships/hyperlink" Target="https://login.consultant.ru/link/?req=doc&amp;base=LAW&amp;n=2875&amp;date=28.12.2022" TargetMode="External"/><Relationship Id="rId49" Type="http://schemas.openxmlformats.org/officeDocument/2006/relationships/hyperlink" Target="https://login.consultant.ru/link/?req=doc&amp;base=LAW&amp;n=433686&amp;date=28.12.2022&amp;dst=100019&amp;field=134" TargetMode="External"/><Relationship Id="rId57" Type="http://schemas.openxmlformats.org/officeDocument/2006/relationships/hyperlink" Target="https://login.consultant.ru/link/?req=doc&amp;base=LAW&amp;n=431853&amp;date=28.12.2022" TargetMode="External"/><Relationship Id="rId61" Type="http://schemas.openxmlformats.org/officeDocument/2006/relationships/hyperlink" Target="https://login.consultant.ru/link/?req=doc&amp;base=LAW&amp;n=426546&amp;date=28.12.2022&amp;dst=4&amp;field=134" TargetMode="External"/><Relationship Id="rId10" Type="http://schemas.openxmlformats.org/officeDocument/2006/relationships/hyperlink" Target="https://login.consultant.ru/link/?req=doc&amp;base=LAW&amp;n=426546&amp;date=28.12.2022&amp;dst=4&amp;field=134" TargetMode="External"/><Relationship Id="rId19" Type="http://schemas.openxmlformats.org/officeDocument/2006/relationships/hyperlink" Target="https://login.consultant.ru/link/?req=doc&amp;base=LAW&amp;n=426546&amp;date=28.12.2022&amp;dst=4&amp;field=134" TargetMode="External"/><Relationship Id="rId31" Type="http://schemas.openxmlformats.org/officeDocument/2006/relationships/hyperlink" Target="https://login.consultant.ru/link/?req=doc&amp;base=ESU&amp;n=3007&amp;date=28.12.2022" TargetMode="External"/><Relationship Id="rId44" Type="http://schemas.openxmlformats.org/officeDocument/2006/relationships/hyperlink" Target="https://login.consultant.ru/link/?req=doc&amp;base=LAW&amp;n=433436&amp;date=28.12.2022" TargetMode="External"/><Relationship Id="rId52" Type="http://schemas.openxmlformats.org/officeDocument/2006/relationships/hyperlink" Target="https://login.consultant.ru/link/?req=doc&amp;base=LAW&amp;n=391769&amp;date=28.12.2022&amp;dst=100015&amp;field=134" TargetMode="External"/><Relationship Id="rId60" Type="http://schemas.openxmlformats.org/officeDocument/2006/relationships/hyperlink" Target="https://login.consultant.ru/link/?req=doc&amp;base=LAW&amp;n=426546&amp;date=28.12.2022&amp;dst=4&amp;field=134" TargetMode="External"/><Relationship Id="rId65" Type="http://schemas.openxmlformats.org/officeDocument/2006/relationships/hyperlink" Target="https://login.consultant.ru/link/?req=doc&amp;base=LAW&amp;n=426546&amp;date=28.12.2022&amp;dst=4&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26546&amp;date=28.12.2022&amp;dst=4&amp;field=134" TargetMode="External"/><Relationship Id="rId14" Type="http://schemas.openxmlformats.org/officeDocument/2006/relationships/hyperlink" Target="https://login.consultant.ru/link/?req=doc&amp;base=LAW&amp;n=371594&amp;date=28.12.2022&amp;dst=100047&amp;field=134" TargetMode="External"/><Relationship Id="rId22" Type="http://schemas.openxmlformats.org/officeDocument/2006/relationships/hyperlink" Target="https://login.consultant.ru/link/?req=doc&amp;base=LAW&amp;n=426546&amp;date=28.12.2022&amp;dst=4&amp;field=134" TargetMode="External"/><Relationship Id="rId27" Type="http://schemas.openxmlformats.org/officeDocument/2006/relationships/hyperlink" Target="https://login.consultant.ru/link/?req=doc&amp;base=LAW&amp;n=426546&amp;date=28.12.2022&amp;dst=4&amp;field=134" TargetMode="External"/><Relationship Id="rId30" Type="http://schemas.openxmlformats.org/officeDocument/2006/relationships/hyperlink" Target="https://login.consultant.ru/link/?req=doc&amp;base=ESU&amp;n=18243&amp;date=28.12.2022" TargetMode="External"/><Relationship Id="rId35" Type="http://schemas.openxmlformats.org/officeDocument/2006/relationships/hyperlink" Target="https://login.consultant.ru/link/?req=doc&amp;base=LAW&amp;n=40589&amp;date=28.12.2022" TargetMode="External"/><Relationship Id="rId43" Type="http://schemas.openxmlformats.org/officeDocument/2006/relationships/hyperlink" Target="https://login.consultant.ru/link/?req=doc&amp;base=LAW&amp;n=2875&amp;date=28.12.2022" TargetMode="External"/><Relationship Id="rId48" Type="http://schemas.openxmlformats.org/officeDocument/2006/relationships/hyperlink" Target="https://login.consultant.ru/link/?req=doc&amp;base=LAW&amp;n=389271&amp;date=28.12.2022&amp;dst=100013&amp;field=134" TargetMode="External"/><Relationship Id="rId56" Type="http://schemas.openxmlformats.org/officeDocument/2006/relationships/hyperlink" Target="https://login.consultant.ru/link/?req=doc&amp;base=LAW&amp;n=431853&amp;date=28.12.2022" TargetMode="External"/><Relationship Id="rId64" Type="http://schemas.openxmlformats.org/officeDocument/2006/relationships/hyperlink" Target="https://login.consultant.ru/link/?req=doc&amp;base=LAW&amp;n=426546&amp;date=28.12.2022&amp;dst=4&amp;field=134" TargetMode="External"/><Relationship Id="rId69" Type="http://schemas.openxmlformats.org/officeDocument/2006/relationships/hyperlink" Target="https://login.consultant.ru/link/?req=doc&amp;base=LAW&amp;n=426546&amp;date=28.12.2022&amp;dst=4&amp;field=134" TargetMode="External"/><Relationship Id="rId8" Type="http://schemas.openxmlformats.org/officeDocument/2006/relationships/image" Target="media/image1.jpeg"/><Relationship Id="rId51" Type="http://schemas.openxmlformats.org/officeDocument/2006/relationships/hyperlink" Target="https://login.consultant.ru/link/?req=doc&amp;base=LAW&amp;n=391769&amp;date=28.12.2022&amp;dst=100015&amp;field=13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26546&amp;date=28.12.2022&amp;dst=4&amp;field=134" TargetMode="External"/><Relationship Id="rId17" Type="http://schemas.openxmlformats.org/officeDocument/2006/relationships/hyperlink" Target="https://login.consultant.ru/link/?req=doc&amp;base=LAW&amp;n=426546&amp;date=28.12.2022&amp;dst=4&amp;field=134" TargetMode="External"/><Relationship Id="rId25" Type="http://schemas.openxmlformats.org/officeDocument/2006/relationships/hyperlink" Target="https://login.consultant.ru/link/?req=doc&amp;base=LAW&amp;n=387118&amp;date=28.12.2022" TargetMode="External"/><Relationship Id="rId33" Type="http://schemas.openxmlformats.org/officeDocument/2006/relationships/hyperlink" Target="https://login.consultant.ru/link/?req=doc&amp;base=ESU&amp;n=514&amp;date=28.12.2022" TargetMode="External"/><Relationship Id="rId38" Type="http://schemas.openxmlformats.org/officeDocument/2006/relationships/hyperlink" Target="https://login.consultant.ru/link/?req=doc&amp;base=INT&amp;n=15317&amp;date=28.12.2022" TargetMode="External"/><Relationship Id="rId46" Type="http://schemas.openxmlformats.org/officeDocument/2006/relationships/hyperlink" Target="https://login.consultant.ru/link/?req=doc&amp;base=LAW&amp;n=426546&amp;date=28.12.2022&amp;dst=4&amp;field=134" TargetMode="External"/><Relationship Id="rId59" Type="http://schemas.openxmlformats.org/officeDocument/2006/relationships/hyperlink" Target="https://login.consultant.ru/link/?req=doc&amp;base=LAW&amp;n=426546&amp;date=28.12.2022&amp;dst=4&amp;field=134" TargetMode="External"/><Relationship Id="rId67" Type="http://schemas.openxmlformats.org/officeDocument/2006/relationships/image" Target="media/image2.jpeg"/><Relationship Id="rId20" Type="http://schemas.openxmlformats.org/officeDocument/2006/relationships/hyperlink" Target="https://login.consultant.ru/link/?req=doc&amp;base=LAW&amp;n=426546&amp;date=28.12.2022&amp;dst=4&amp;field=134" TargetMode="External"/><Relationship Id="rId41" Type="http://schemas.openxmlformats.org/officeDocument/2006/relationships/hyperlink" Target="https://login.consultant.ru/link/?req=doc&amp;base=LAW&amp;n=2875&amp;date=28.12.2022" TargetMode="External"/><Relationship Id="rId54" Type="http://schemas.openxmlformats.org/officeDocument/2006/relationships/hyperlink" Target="https://login.consultant.ru/link/?req=doc&amp;base=LAW&amp;n=389271&amp;date=28.12.2022&amp;dst=100013&amp;field=134" TargetMode="External"/><Relationship Id="rId62" Type="http://schemas.openxmlformats.org/officeDocument/2006/relationships/hyperlink" Target="https://login.consultant.ru/link/?req=doc&amp;base=LAW&amp;n=2875&amp;date=28.12.2022"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73CC6-615D-460F-9DD1-1D19E0CC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Pages>
  <Words>144196</Words>
  <Characters>821921</Characters>
  <Application>Microsoft Office Word</Application>
  <DocSecurity>0</DocSecurity>
  <Lines>6849</Lines>
  <Paragraphs>1928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2021-11-12T14:16:00Z</dcterms:created>
  <dcterms:modified xsi:type="dcterms:W3CDTF">2023-06-15T04:02:00Z</dcterms:modified>
</cp:coreProperties>
</file>