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Индивидуальная поддержка развития детей в семье</w:t>
      </w:r>
    </w:p>
    <w:p w:rsid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</w:t>
      </w:r>
      <w:r>
        <w:rPr>
          <w:rFonts w:ascii="Times New Roman" w:hAnsi="Times New Roman" w:cs="Times New Roman"/>
          <w:sz w:val="28"/>
          <w:szCs w:val="28"/>
        </w:rPr>
        <w:t>ацию ее воспитательных функций:</w:t>
      </w:r>
    </w:p>
    <w:p w:rsidR="00202C1B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развитие ин</w:t>
      </w:r>
      <w:r w:rsidR="00202C1B">
        <w:rPr>
          <w:rFonts w:ascii="Times New Roman" w:hAnsi="Times New Roman" w:cs="Times New Roman"/>
          <w:sz w:val="28"/>
          <w:szCs w:val="28"/>
        </w:rPr>
        <w:t>тересов и потребностей ребенка;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202C1B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поддержка открытости во взаимоотношениях меж</w:t>
      </w:r>
      <w:r w:rsidR="00202C1B">
        <w:rPr>
          <w:rFonts w:ascii="Times New Roman" w:hAnsi="Times New Roman" w:cs="Times New Roman"/>
          <w:sz w:val="28"/>
          <w:szCs w:val="28"/>
        </w:rPr>
        <w:t>ду разными поколениями в семье;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выработка образа жизни семьи, формирование семейных традиций;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Данная цель реализуется через следующие задачи: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воспитание уважения к детству и родительству;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02C1B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Оказание адресной помощи современной семье в деле воспитания, обучения и развития детей</w:t>
      </w:r>
    </w:p>
    <w:p w:rsidR="00202C1B" w:rsidRPr="00202C1B" w:rsidRDefault="00D92BB5" w:rsidP="00D92BB5">
      <w:pPr>
        <w:rPr>
          <w:rFonts w:ascii="Times New Roman" w:hAnsi="Times New Roman" w:cs="Times New Roman"/>
          <w:b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</w:t>
      </w:r>
      <w:proofErr w:type="gramStart"/>
      <w:r w:rsidRPr="00D92BB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92BB5">
        <w:rPr>
          <w:rFonts w:ascii="Times New Roman" w:hAnsi="Times New Roman" w:cs="Times New Roman"/>
          <w:sz w:val="28"/>
          <w:szCs w:val="28"/>
        </w:rPr>
        <w:t>бучения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lastRenderedPageBreak/>
        <w:t>и формирования дошкольника. Данное взаимодействие возникает далеко не сразу. 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 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На практике это выражается в следующем: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неадекватность ожиданий по отношению к процессам развития, воспитания и обучения ребёнка;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недостаточное взаимопонимание при взаимодействии с педагогами ДОУ и т.д.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 педагогическую культуру родителей как составную часть общей культуры человека, в которой воплощен накопленный человеческий опыт воспитания детей в семье.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Педагогическая культура включает несколько компонентов: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 5) продуктивная связь с другими воспитательными институтами (дошкольное учреждение, школа).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Одной из задач педагогов дошкольного образовательного учреждения в процессе взаимодействия с семьей является преодоление трудностей 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D92BB5">
        <w:rPr>
          <w:rFonts w:ascii="Times New Roman" w:hAnsi="Times New Roman" w:cs="Times New Roman"/>
          <w:sz w:val="28"/>
          <w:szCs w:val="28"/>
        </w:rPr>
        <w:t>центрированности</w:t>
      </w:r>
      <w:proofErr w:type="spellEnd"/>
      <w:r w:rsidRPr="00D92BB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 основанной на рассмотрении ребенка только в контексте семьи.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  Общение будет успешно, если оно содержательно, основано на общих и значимых для обеих сторонах темах, если каждая </w:t>
      </w:r>
      <w:proofErr w:type="gramStart"/>
      <w:r w:rsidRPr="00D92BB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92BB5">
        <w:rPr>
          <w:rFonts w:ascii="Times New Roman" w:hAnsi="Times New Roman" w:cs="Times New Roman"/>
          <w:sz w:val="28"/>
          <w:szCs w:val="28"/>
        </w:rPr>
        <w:t xml:space="preserve"> них в процессе общения обогащает свой информационный багаж.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Основной путь налаживания такого сотрудничества – 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Семьи относительно воспитательного потенциала можно условно разделить на три группы: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1.</w:t>
      </w:r>
      <w:r w:rsidRPr="00D92BB5">
        <w:rPr>
          <w:rFonts w:ascii="Times New Roman" w:hAnsi="Times New Roman" w:cs="Times New Roman"/>
          <w:sz w:val="28"/>
          <w:szCs w:val="28"/>
        </w:rPr>
        <w:t xml:space="preserve">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92BB5">
        <w:rPr>
          <w:rFonts w:ascii="Times New Roman" w:hAnsi="Times New Roman" w:cs="Times New Roman"/>
          <w:sz w:val="28"/>
          <w:szCs w:val="28"/>
        </w:rPr>
        <w:t xml:space="preserve">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3.</w:t>
      </w:r>
      <w:r w:rsidRPr="00D92BB5">
        <w:rPr>
          <w:rFonts w:ascii="Times New Roman" w:hAnsi="Times New Roman" w:cs="Times New Roman"/>
          <w:sz w:val="28"/>
          <w:szCs w:val="28"/>
        </w:rPr>
        <w:t xml:space="preserve">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202C1B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202C1B">
        <w:rPr>
          <w:rFonts w:ascii="Times New Roman" w:hAnsi="Times New Roman" w:cs="Times New Roman"/>
          <w:b/>
          <w:sz w:val="28"/>
          <w:szCs w:val="28"/>
        </w:rPr>
        <w:t>К профессиональным функциям современного педагога дошкольного образовательного учреждения можно отнести следующие:</w:t>
      </w:r>
      <w:r w:rsidRPr="00D9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1B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1)</w:t>
      </w:r>
      <w:r w:rsidRPr="00D92BB5">
        <w:rPr>
          <w:rFonts w:ascii="Times New Roman" w:hAnsi="Times New Roman" w:cs="Times New Roman"/>
          <w:sz w:val="28"/>
          <w:szCs w:val="28"/>
        </w:rPr>
        <w:t xml:space="preserve"> участие в педагогическом просвещении родителей; 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Pr="00D92BB5">
        <w:rPr>
          <w:rFonts w:ascii="Times New Roman" w:hAnsi="Times New Roman" w:cs="Times New Roman"/>
          <w:sz w:val="28"/>
          <w:szCs w:val="28"/>
        </w:rPr>
        <w:t xml:space="preserve"> регулирование и согласование воспитательных воздействий семьи и дошкольного учреждения.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  среды. А также готовность родителей к взаимодействию со специалистами ДОУ по вопросам воспитания детей.</w:t>
      </w:r>
    </w:p>
    <w:p w:rsid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</w:t>
      </w:r>
      <w:r w:rsidRPr="00D92BB5">
        <w:rPr>
          <w:rFonts w:ascii="Times New Roman" w:hAnsi="Times New Roman" w:cs="Times New Roman"/>
          <w:sz w:val="28"/>
          <w:szCs w:val="28"/>
        </w:rPr>
        <w:lastRenderedPageBreak/>
        <w:t>поняв его, помогать во всем, быть терпеливыми и деликатными и тогда все получится.</w:t>
      </w:r>
    </w:p>
    <w:p w:rsidR="00124943" w:rsidRPr="003576CF" w:rsidRDefault="00124943" w:rsidP="00124943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Общие рекомендации родителям по оказанию ребенку помощи в развитии: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2.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3.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Помогая ребенку осваивать новый навык, мягко и осторожно направляйте его движения своими руками.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4.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Используйте зеркало, чтобы помочь ребенку узнать свое тело, научиться владеть руками.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5.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6.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Побуждайте ребенка двигаться или тянуться, стараясь достать то, что он хочет.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7.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Сделайте учение забавой. Всегда ищите способы превратить обучающие занятия в игру.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8.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Пусть старшие братья и сестры показывают ребенку новые приспособления, предметы, игрушки и т.д.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9.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  <w:bookmarkStart w:id="0" w:name="_GoBack"/>
      <w:bookmarkEnd w:id="0"/>
    </w:p>
    <w:p w:rsidR="003576CF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10.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124943" w:rsidRPr="00D92BB5" w:rsidRDefault="00124943" w:rsidP="00D92BB5">
      <w:pPr>
        <w:rPr>
          <w:rFonts w:ascii="Times New Roman" w:hAnsi="Times New Roman" w:cs="Times New Roman"/>
          <w:sz w:val="28"/>
          <w:szCs w:val="28"/>
        </w:rPr>
      </w:pPr>
    </w:p>
    <w:sectPr w:rsidR="00124943" w:rsidRPr="00D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B5"/>
    <w:rsid w:val="00124943"/>
    <w:rsid w:val="00202C1B"/>
    <w:rsid w:val="003576CF"/>
    <w:rsid w:val="00383199"/>
    <w:rsid w:val="00D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CA31-064D-4318-947C-F24654F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2021-12-13T17:43:00Z</dcterms:created>
  <dcterms:modified xsi:type="dcterms:W3CDTF">2021-12-13T18:20:00Z</dcterms:modified>
</cp:coreProperties>
</file>