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E3D7" w14:textId="77777777" w:rsidR="001B4D6F" w:rsidRDefault="001B4D6F" w:rsidP="001B4D6F">
      <w:pPr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14:paraId="19BF6B6D" w14:textId="77777777" w:rsidR="001B4D6F" w:rsidRDefault="001B4D6F" w:rsidP="001B4D6F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АДМИНИСТРАЦИЯ  БУРЛИНСКОГО</w:t>
      </w:r>
      <w:proofErr w:type="gramEnd"/>
      <w:r>
        <w:rPr>
          <w:b/>
          <w:color w:val="000000"/>
        </w:rPr>
        <w:t xml:space="preserve">  РАЙОНА  АЛТАЙСКОГО КРАЯ </w:t>
      </w:r>
    </w:p>
    <w:p w14:paraId="5F88F08A" w14:textId="77777777" w:rsidR="001B4D6F" w:rsidRDefault="001B4D6F" w:rsidP="001B4D6F">
      <w:pPr>
        <w:jc w:val="center"/>
        <w:rPr>
          <w:b/>
          <w:color w:val="000000"/>
        </w:rPr>
      </w:pPr>
      <w:r>
        <w:rPr>
          <w:b/>
          <w:color w:val="000000"/>
        </w:rPr>
        <w:t>КОМИТЕТ ПО ОБРАЗОВАНИЮ АДМИНИСТРАЦИИ РАЙОНА</w:t>
      </w:r>
    </w:p>
    <w:p w14:paraId="2380C3F6" w14:textId="77777777" w:rsidR="001B4D6F" w:rsidRDefault="001B4D6F" w:rsidP="001B4D6F">
      <w:pPr>
        <w:jc w:val="center"/>
        <w:rPr>
          <w:b/>
          <w:color w:val="000000"/>
        </w:rPr>
      </w:pPr>
    </w:p>
    <w:p w14:paraId="1DEA8870" w14:textId="69CB809D" w:rsidR="001B4D6F" w:rsidRDefault="001B4D6F" w:rsidP="001B4D6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14:paraId="498102E2" w14:textId="77777777" w:rsidR="001B4D6F" w:rsidRDefault="001B4D6F" w:rsidP="001B4D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 Р И К А З</w:t>
      </w:r>
    </w:p>
    <w:p w14:paraId="75587BE7" w14:textId="77777777" w:rsidR="001B4D6F" w:rsidRDefault="001B4D6F" w:rsidP="001B4D6F">
      <w:pPr>
        <w:rPr>
          <w:b/>
          <w:color w:val="000000"/>
          <w:sz w:val="28"/>
          <w:szCs w:val="28"/>
        </w:rPr>
      </w:pPr>
    </w:p>
    <w:p w14:paraId="5E964B05" w14:textId="75915D87" w:rsidR="001B4D6F" w:rsidRDefault="00EF03BA" w:rsidP="001B4D6F">
      <w:pPr>
        <w:tabs>
          <w:tab w:val="left" w:pos="4463"/>
          <w:tab w:val="left" w:pos="811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="001B4D6F">
        <w:rPr>
          <w:color w:val="000000"/>
          <w:sz w:val="26"/>
          <w:szCs w:val="26"/>
        </w:rPr>
        <w:t>.</w:t>
      </w:r>
      <w:r w:rsidR="00C55F3F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3</w:t>
      </w:r>
      <w:r w:rsidR="001B4D6F">
        <w:rPr>
          <w:color w:val="000000"/>
          <w:sz w:val="26"/>
          <w:szCs w:val="26"/>
        </w:rPr>
        <w:t>.202</w:t>
      </w:r>
      <w:r w:rsidR="00C55F3F">
        <w:rPr>
          <w:color w:val="000000"/>
          <w:sz w:val="26"/>
          <w:szCs w:val="26"/>
        </w:rPr>
        <w:t>3</w:t>
      </w:r>
      <w:r w:rsidR="001B4D6F">
        <w:rPr>
          <w:color w:val="000000"/>
          <w:sz w:val="26"/>
          <w:szCs w:val="26"/>
        </w:rPr>
        <w:t xml:space="preserve"> г. </w:t>
      </w:r>
      <w:r w:rsidR="001B4D6F">
        <w:rPr>
          <w:color w:val="000000"/>
        </w:rPr>
        <w:t xml:space="preserve">                                      </w:t>
      </w:r>
      <w:r w:rsidR="001B4D6F">
        <w:rPr>
          <w:color w:val="000000"/>
          <w:sz w:val="26"/>
          <w:szCs w:val="26"/>
        </w:rPr>
        <w:t xml:space="preserve">                                                            </w:t>
      </w:r>
      <w:r w:rsidR="00DA161E">
        <w:rPr>
          <w:color w:val="000000"/>
          <w:sz w:val="26"/>
          <w:szCs w:val="26"/>
        </w:rPr>
        <w:t xml:space="preserve">        </w:t>
      </w:r>
      <w:r w:rsidR="001B4D6F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81</w:t>
      </w:r>
      <w:r w:rsidR="000E0F29">
        <w:rPr>
          <w:color w:val="000000"/>
          <w:sz w:val="26"/>
          <w:szCs w:val="26"/>
        </w:rPr>
        <w:t>/1</w:t>
      </w:r>
      <w:r w:rsidR="00AA4260">
        <w:rPr>
          <w:color w:val="000000"/>
          <w:sz w:val="26"/>
          <w:szCs w:val="26"/>
        </w:rPr>
        <w:t xml:space="preserve"> </w:t>
      </w:r>
    </w:p>
    <w:p w14:paraId="46C8F3A1" w14:textId="77777777" w:rsidR="001B4D6F" w:rsidRDefault="001B4D6F" w:rsidP="001B4D6F">
      <w:pPr>
        <w:tabs>
          <w:tab w:val="left" w:pos="8113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Бурла</w:t>
      </w:r>
    </w:p>
    <w:p w14:paraId="26374826" w14:textId="77777777" w:rsidR="001B4D6F" w:rsidRPr="006C729B" w:rsidRDefault="001B4D6F" w:rsidP="001B4D6F">
      <w:pPr>
        <w:tabs>
          <w:tab w:val="left" w:pos="8113"/>
        </w:tabs>
        <w:jc w:val="center"/>
        <w:rPr>
          <w:color w:val="000000"/>
          <w:sz w:val="26"/>
          <w:szCs w:val="26"/>
        </w:rPr>
      </w:pPr>
    </w:p>
    <w:p w14:paraId="32FB58A0" w14:textId="264D7B48" w:rsidR="001B4D6F" w:rsidRPr="006C729B" w:rsidRDefault="001B4D6F" w:rsidP="001B4D6F">
      <w:pPr>
        <w:jc w:val="both"/>
        <w:rPr>
          <w:b/>
          <w:sz w:val="26"/>
          <w:szCs w:val="26"/>
        </w:rPr>
      </w:pPr>
      <w:r w:rsidRPr="006C729B">
        <w:rPr>
          <w:b/>
          <w:sz w:val="26"/>
          <w:szCs w:val="26"/>
        </w:rPr>
        <w:t>О</w:t>
      </w:r>
      <w:r w:rsidR="00803515">
        <w:rPr>
          <w:b/>
          <w:sz w:val="26"/>
          <w:szCs w:val="26"/>
        </w:rPr>
        <w:t>б</w:t>
      </w:r>
      <w:bookmarkStart w:id="0" w:name="_GoBack"/>
      <w:bookmarkEnd w:id="0"/>
      <w:r w:rsidRPr="006C729B">
        <w:rPr>
          <w:b/>
          <w:sz w:val="26"/>
          <w:szCs w:val="26"/>
        </w:rPr>
        <w:t xml:space="preserve"> утверждении </w:t>
      </w:r>
    </w:p>
    <w:p w14:paraId="2B5D5520" w14:textId="7BEC4028" w:rsidR="001B4D6F" w:rsidRPr="006C729B" w:rsidRDefault="001B4D6F" w:rsidP="001B4D6F">
      <w:pPr>
        <w:jc w:val="both"/>
        <w:rPr>
          <w:b/>
          <w:sz w:val="26"/>
          <w:szCs w:val="26"/>
        </w:rPr>
      </w:pPr>
      <w:r w:rsidRPr="006C729B">
        <w:rPr>
          <w:b/>
          <w:sz w:val="26"/>
          <w:szCs w:val="26"/>
        </w:rPr>
        <w:t>Порядк</w:t>
      </w:r>
      <w:r w:rsidR="00DA161E">
        <w:rPr>
          <w:b/>
          <w:sz w:val="26"/>
          <w:szCs w:val="26"/>
        </w:rPr>
        <w:t>а</w:t>
      </w:r>
      <w:r w:rsidRPr="006C729B">
        <w:rPr>
          <w:b/>
          <w:sz w:val="26"/>
          <w:szCs w:val="26"/>
        </w:rPr>
        <w:t xml:space="preserve"> приема</w:t>
      </w:r>
    </w:p>
    <w:p w14:paraId="75620C3F" w14:textId="77777777" w:rsidR="00DA161E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 xml:space="preserve">на обучение по образовательным </w:t>
      </w:r>
    </w:p>
    <w:p w14:paraId="43A76D36" w14:textId="77777777" w:rsidR="00DA161E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>программам начального общего,</w:t>
      </w:r>
    </w:p>
    <w:p w14:paraId="1B2E1383" w14:textId="72D7C8F0" w:rsidR="00DA161E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>основного общего и среднего</w:t>
      </w:r>
    </w:p>
    <w:p w14:paraId="4F2C5578" w14:textId="5B44920D" w:rsidR="00DA161E" w:rsidRDefault="00DA161E" w:rsidP="001B4D6F">
      <w:pPr>
        <w:jc w:val="both"/>
        <w:rPr>
          <w:b/>
          <w:sz w:val="26"/>
          <w:szCs w:val="26"/>
        </w:rPr>
      </w:pPr>
      <w:r w:rsidRPr="00DA161E">
        <w:rPr>
          <w:b/>
          <w:sz w:val="26"/>
          <w:szCs w:val="26"/>
        </w:rPr>
        <w:t xml:space="preserve">общего образования   </w:t>
      </w:r>
      <w:r w:rsidR="001B4D6F" w:rsidRPr="006C729B">
        <w:rPr>
          <w:b/>
          <w:sz w:val="26"/>
          <w:szCs w:val="26"/>
        </w:rPr>
        <w:t xml:space="preserve"> в </w:t>
      </w:r>
    </w:p>
    <w:p w14:paraId="6945CBFE" w14:textId="51AF5A69" w:rsidR="001B4D6F" w:rsidRPr="006C729B" w:rsidRDefault="001B4D6F" w:rsidP="001B4D6F">
      <w:pPr>
        <w:jc w:val="both"/>
        <w:rPr>
          <w:b/>
          <w:sz w:val="26"/>
          <w:szCs w:val="26"/>
        </w:rPr>
      </w:pPr>
      <w:r w:rsidRPr="006C729B">
        <w:rPr>
          <w:b/>
          <w:sz w:val="26"/>
          <w:szCs w:val="26"/>
        </w:rPr>
        <w:t>общеобразовательные</w:t>
      </w:r>
    </w:p>
    <w:p w14:paraId="6D50F780" w14:textId="7CC80EA5" w:rsidR="001B4D6F" w:rsidRPr="006C729B" w:rsidRDefault="001B4D6F" w:rsidP="001B4D6F">
      <w:pPr>
        <w:jc w:val="both"/>
        <w:rPr>
          <w:b/>
          <w:sz w:val="26"/>
          <w:szCs w:val="26"/>
        </w:rPr>
      </w:pPr>
      <w:r w:rsidRPr="006C729B">
        <w:rPr>
          <w:b/>
          <w:sz w:val="26"/>
          <w:szCs w:val="26"/>
        </w:rPr>
        <w:t xml:space="preserve">организации </w:t>
      </w:r>
      <w:proofErr w:type="spellStart"/>
      <w:r w:rsidRPr="006C729B">
        <w:rPr>
          <w:b/>
          <w:sz w:val="26"/>
          <w:szCs w:val="26"/>
        </w:rPr>
        <w:t>Бурлинского</w:t>
      </w:r>
      <w:proofErr w:type="spellEnd"/>
      <w:r w:rsidRPr="006C729B">
        <w:rPr>
          <w:b/>
          <w:sz w:val="26"/>
          <w:szCs w:val="26"/>
        </w:rPr>
        <w:t xml:space="preserve"> района</w:t>
      </w:r>
    </w:p>
    <w:p w14:paraId="5633ED4C" w14:textId="77777777" w:rsidR="001B4D6F" w:rsidRPr="006C729B" w:rsidRDefault="001B4D6F" w:rsidP="001B4D6F">
      <w:pPr>
        <w:jc w:val="both"/>
        <w:rPr>
          <w:b/>
          <w:sz w:val="26"/>
          <w:szCs w:val="26"/>
        </w:rPr>
      </w:pPr>
    </w:p>
    <w:p w14:paraId="66A3A9D3" w14:textId="076C11A9" w:rsidR="001B4D6F" w:rsidRPr="006C729B" w:rsidRDefault="001B4D6F" w:rsidP="00FF2DB7">
      <w:pPr>
        <w:spacing w:after="7" w:line="249" w:lineRule="auto"/>
        <w:ind w:left="4" w:right="206" w:firstLine="706"/>
        <w:jc w:val="both"/>
        <w:rPr>
          <w:sz w:val="26"/>
          <w:szCs w:val="26"/>
        </w:rPr>
      </w:pPr>
      <w:r w:rsidRPr="006C729B">
        <w:rPr>
          <w:sz w:val="26"/>
          <w:szCs w:val="26"/>
        </w:rPr>
        <w:t>С целью соблюдения единого подхода в части приема граждан в общеобразовательные организации и обеспечения их права на получение общего образования,</w:t>
      </w:r>
    </w:p>
    <w:p w14:paraId="2FB6DFBE" w14:textId="77777777" w:rsidR="001B4D6F" w:rsidRPr="006C729B" w:rsidRDefault="001B4D6F" w:rsidP="001B4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9B">
        <w:rPr>
          <w:rFonts w:ascii="Times New Roman" w:hAnsi="Times New Roman" w:cs="Times New Roman"/>
          <w:sz w:val="26"/>
          <w:szCs w:val="26"/>
        </w:rPr>
        <w:t>ПРИКАЗЫВАЮ</w:t>
      </w:r>
      <w:r w:rsidRPr="006C729B">
        <w:rPr>
          <w:rFonts w:ascii="Times New Roman" w:hAnsi="Times New Roman" w:cs="Times New Roman"/>
          <w:b/>
          <w:sz w:val="26"/>
          <w:szCs w:val="26"/>
        </w:rPr>
        <w:t>:</w:t>
      </w:r>
    </w:p>
    <w:p w14:paraId="15B23892" w14:textId="77777777" w:rsidR="001B4D6F" w:rsidRPr="006C729B" w:rsidRDefault="001B4D6F" w:rsidP="001B4D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3D4AC1" w14:textId="618A9F9A" w:rsidR="001B4D6F" w:rsidRPr="006C729B" w:rsidRDefault="001B4D6F" w:rsidP="00D037D9">
      <w:pPr>
        <w:ind w:right="206"/>
        <w:jc w:val="both"/>
        <w:rPr>
          <w:sz w:val="26"/>
          <w:szCs w:val="26"/>
        </w:rPr>
      </w:pPr>
      <w:r w:rsidRPr="006C729B">
        <w:rPr>
          <w:sz w:val="26"/>
          <w:szCs w:val="26"/>
        </w:rPr>
        <w:t>1. Утвердить Поряд</w:t>
      </w:r>
      <w:r w:rsidR="00C55F3F">
        <w:rPr>
          <w:sz w:val="26"/>
          <w:szCs w:val="26"/>
        </w:rPr>
        <w:t>ок</w:t>
      </w:r>
      <w:r w:rsidRPr="006C729B">
        <w:rPr>
          <w:sz w:val="26"/>
          <w:szCs w:val="26"/>
        </w:rPr>
        <w:t xml:space="preserve"> приема </w:t>
      </w:r>
      <w:bookmarkStart w:id="1" w:name="_Hlk131513614"/>
      <w:r w:rsidR="00C55F3F" w:rsidRPr="00C55F3F">
        <w:rPr>
          <w:sz w:val="26"/>
          <w:szCs w:val="26"/>
        </w:rPr>
        <w:t xml:space="preserve">на обучение по образовательным программам начального общего, основного общего и среднего общего образования </w:t>
      </w:r>
      <w:r w:rsidR="00C55F3F">
        <w:rPr>
          <w:sz w:val="26"/>
          <w:szCs w:val="26"/>
        </w:rPr>
        <w:t xml:space="preserve"> </w:t>
      </w:r>
      <w:r w:rsidRPr="006C729B">
        <w:rPr>
          <w:sz w:val="26"/>
          <w:szCs w:val="26"/>
        </w:rPr>
        <w:t xml:space="preserve"> </w:t>
      </w:r>
      <w:bookmarkStart w:id="2" w:name="_Hlk142402888"/>
      <w:bookmarkEnd w:id="1"/>
      <w:r w:rsidRPr="006C729B">
        <w:rPr>
          <w:sz w:val="26"/>
          <w:szCs w:val="26"/>
        </w:rPr>
        <w:t>в общеобразо</w:t>
      </w:r>
      <w:r w:rsidR="006C729B" w:rsidRPr="006C729B">
        <w:rPr>
          <w:sz w:val="26"/>
          <w:szCs w:val="26"/>
        </w:rPr>
        <w:t>в</w:t>
      </w:r>
      <w:r w:rsidRPr="006C729B">
        <w:rPr>
          <w:sz w:val="26"/>
          <w:szCs w:val="26"/>
        </w:rPr>
        <w:t xml:space="preserve">ательные организации </w:t>
      </w:r>
      <w:proofErr w:type="spellStart"/>
      <w:r w:rsidR="006C729B" w:rsidRPr="006C729B">
        <w:rPr>
          <w:sz w:val="26"/>
          <w:szCs w:val="26"/>
        </w:rPr>
        <w:t>Бурлинского</w:t>
      </w:r>
      <w:proofErr w:type="spellEnd"/>
      <w:r w:rsidRPr="006C729B">
        <w:rPr>
          <w:sz w:val="26"/>
          <w:szCs w:val="26"/>
        </w:rPr>
        <w:t xml:space="preserve"> района</w:t>
      </w:r>
      <w:bookmarkEnd w:id="2"/>
      <w:r w:rsidRPr="006C729B">
        <w:rPr>
          <w:sz w:val="26"/>
          <w:szCs w:val="26"/>
        </w:rPr>
        <w:t>.</w:t>
      </w:r>
    </w:p>
    <w:p w14:paraId="0DE99FBC" w14:textId="0E892DAC" w:rsidR="00764C74" w:rsidRDefault="001B4D6F" w:rsidP="00D037D9">
      <w:pPr>
        <w:ind w:right="206"/>
        <w:jc w:val="both"/>
        <w:rPr>
          <w:sz w:val="26"/>
          <w:szCs w:val="26"/>
        </w:rPr>
      </w:pPr>
      <w:r w:rsidRPr="006C729B">
        <w:rPr>
          <w:sz w:val="26"/>
          <w:szCs w:val="26"/>
        </w:rPr>
        <w:t>2.</w:t>
      </w:r>
      <w:r w:rsidR="00C55F3F" w:rsidRPr="00C55F3F">
        <w:rPr>
          <w:sz w:val="26"/>
          <w:szCs w:val="26"/>
        </w:rPr>
        <w:t xml:space="preserve"> </w:t>
      </w:r>
      <w:bookmarkStart w:id="3" w:name="_Hlk142402820"/>
      <w:r w:rsidR="00764C74">
        <w:rPr>
          <w:sz w:val="26"/>
          <w:szCs w:val="26"/>
        </w:rPr>
        <w:t>Признать утратившим силу</w:t>
      </w:r>
      <w:r w:rsidR="0073218A" w:rsidRPr="0073218A">
        <w:rPr>
          <w:sz w:val="26"/>
          <w:szCs w:val="26"/>
        </w:rPr>
        <w:t xml:space="preserve"> </w:t>
      </w:r>
      <w:proofErr w:type="gramStart"/>
      <w:r w:rsidR="0073218A">
        <w:rPr>
          <w:sz w:val="26"/>
          <w:szCs w:val="26"/>
        </w:rPr>
        <w:t>приказ</w:t>
      </w:r>
      <w:r w:rsidR="00D037D9">
        <w:rPr>
          <w:sz w:val="26"/>
          <w:szCs w:val="26"/>
        </w:rPr>
        <w:t xml:space="preserve"> </w:t>
      </w:r>
      <w:r w:rsidR="0073218A">
        <w:rPr>
          <w:sz w:val="26"/>
          <w:szCs w:val="26"/>
        </w:rPr>
        <w:t xml:space="preserve"> </w:t>
      </w:r>
      <w:r w:rsidR="0073218A" w:rsidRPr="00853128">
        <w:rPr>
          <w:sz w:val="26"/>
          <w:szCs w:val="26"/>
        </w:rPr>
        <w:t>комитет</w:t>
      </w:r>
      <w:r w:rsidR="0073218A">
        <w:rPr>
          <w:sz w:val="26"/>
          <w:szCs w:val="26"/>
        </w:rPr>
        <w:t>а</w:t>
      </w:r>
      <w:proofErr w:type="gramEnd"/>
      <w:r w:rsidR="0073218A" w:rsidRPr="00853128">
        <w:rPr>
          <w:sz w:val="26"/>
          <w:szCs w:val="26"/>
        </w:rPr>
        <w:t xml:space="preserve"> по образованию Администрации </w:t>
      </w:r>
      <w:proofErr w:type="spellStart"/>
      <w:r w:rsidR="0073218A" w:rsidRPr="00853128">
        <w:rPr>
          <w:sz w:val="26"/>
          <w:szCs w:val="26"/>
        </w:rPr>
        <w:t>Бурлинского</w:t>
      </w:r>
      <w:proofErr w:type="spellEnd"/>
      <w:r w:rsidR="0073218A" w:rsidRPr="00853128">
        <w:rPr>
          <w:sz w:val="26"/>
          <w:szCs w:val="26"/>
        </w:rPr>
        <w:t xml:space="preserve"> района от</w:t>
      </w:r>
      <w:bookmarkEnd w:id="3"/>
      <w:r w:rsidR="0073218A" w:rsidRPr="00853128">
        <w:rPr>
          <w:sz w:val="26"/>
          <w:szCs w:val="26"/>
        </w:rPr>
        <w:t xml:space="preserve"> 30.12.2020г №216</w:t>
      </w:r>
      <w:r w:rsidR="00D037D9">
        <w:rPr>
          <w:sz w:val="26"/>
          <w:szCs w:val="26"/>
        </w:rPr>
        <w:t xml:space="preserve"> «</w:t>
      </w:r>
      <w:bookmarkStart w:id="4" w:name="_Hlk124341488"/>
      <w:r w:rsidR="00D037D9">
        <w:rPr>
          <w:sz w:val="26"/>
          <w:szCs w:val="26"/>
        </w:rPr>
        <w:t xml:space="preserve"> О утверждении </w:t>
      </w:r>
      <w:r w:rsidR="00D037D9" w:rsidRPr="0047562A">
        <w:rPr>
          <w:sz w:val="26"/>
          <w:szCs w:val="26"/>
        </w:rPr>
        <w:t>Положени</w:t>
      </w:r>
      <w:r w:rsidR="00D037D9">
        <w:rPr>
          <w:sz w:val="26"/>
          <w:szCs w:val="26"/>
        </w:rPr>
        <w:t>я</w:t>
      </w:r>
      <w:r w:rsidR="00D037D9" w:rsidRPr="0047562A">
        <w:rPr>
          <w:sz w:val="26"/>
          <w:szCs w:val="26"/>
        </w:rPr>
        <w:t xml:space="preserve"> о порядке приема</w:t>
      </w:r>
      <w:r w:rsidR="00D037D9">
        <w:rPr>
          <w:sz w:val="26"/>
          <w:szCs w:val="26"/>
        </w:rPr>
        <w:t xml:space="preserve"> </w:t>
      </w:r>
      <w:r w:rsidR="00D037D9" w:rsidRPr="0047562A">
        <w:rPr>
          <w:sz w:val="26"/>
          <w:szCs w:val="26"/>
        </w:rPr>
        <w:t>обучающихся</w:t>
      </w:r>
      <w:bookmarkEnd w:id="4"/>
      <w:r w:rsidR="00D037D9" w:rsidRPr="0047562A">
        <w:rPr>
          <w:sz w:val="26"/>
          <w:szCs w:val="26"/>
        </w:rPr>
        <w:t xml:space="preserve"> в общеобразовательные</w:t>
      </w:r>
      <w:r w:rsidR="00D037D9">
        <w:rPr>
          <w:sz w:val="26"/>
          <w:szCs w:val="26"/>
        </w:rPr>
        <w:t xml:space="preserve"> </w:t>
      </w:r>
      <w:r w:rsidR="00D037D9" w:rsidRPr="0047562A">
        <w:rPr>
          <w:sz w:val="26"/>
          <w:szCs w:val="26"/>
        </w:rPr>
        <w:t xml:space="preserve">организации </w:t>
      </w:r>
      <w:proofErr w:type="spellStart"/>
      <w:r w:rsidR="00D037D9" w:rsidRPr="0047562A">
        <w:rPr>
          <w:sz w:val="26"/>
          <w:szCs w:val="26"/>
        </w:rPr>
        <w:t>Бурлинского</w:t>
      </w:r>
      <w:proofErr w:type="spellEnd"/>
      <w:r w:rsidR="00D037D9" w:rsidRPr="0047562A">
        <w:rPr>
          <w:sz w:val="26"/>
          <w:szCs w:val="26"/>
        </w:rPr>
        <w:t xml:space="preserve"> района</w:t>
      </w:r>
      <w:r w:rsidR="00D037D9">
        <w:rPr>
          <w:sz w:val="26"/>
          <w:szCs w:val="26"/>
        </w:rPr>
        <w:t>»,</w:t>
      </w:r>
    </w:p>
    <w:p w14:paraId="1546F111" w14:textId="7532CE01" w:rsidR="00764C74" w:rsidRPr="00D037D9" w:rsidRDefault="00D037D9" w:rsidP="00D037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</w:t>
      </w:r>
      <w:r w:rsidRPr="00D037D9">
        <w:rPr>
          <w:sz w:val="26"/>
          <w:szCs w:val="26"/>
        </w:rPr>
        <w:t xml:space="preserve">утратившим силу </w:t>
      </w:r>
      <w:proofErr w:type="gramStart"/>
      <w:r w:rsidRPr="00D037D9">
        <w:rPr>
          <w:sz w:val="26"/>
          <w:szCs w:val="26"/>
        </w:rPr>
        <w:t>приказ  комитета</w:t>
      </w:r>
      <w:proofErr w:type="gramEnd"/>
      <w:r w:rsidRPr="00D037D9">
        <w:rPr>
          <w:sz w:val="26"/>
          <w:szCs w:val="26"/>
        </w:rPr>
        <w:t xml:space="preserve"> по образованию Администрации </w:t>
      </w:r>
      <w:proofErr w:type="spellStart"/>
      <w:r w:rsidRPr="00D037D9">
        <w:rPr>
          <w:sz w:val="26"/>
          <w:szCs w:val="26"/>
        </w:rPr>
        <w:t>Бурлинского</w:t>
      </w:r>
      <w:proofErr w:type="spellEnd"/>
      <w:r w:rsidRPr="00D037D9">
        <w:rPr>
          <w:sz w:val="26"/>
          <w:szCs w:val="26"/>
        </w:rPr>
        <w:t xml:space="preserve"> района от  03.02.2023 г №34 « О внесении изменений и дополнений в Положение о порядке приема обучающихся</w:t>
      </w:r>
      <w:r w:rsidR="00764C74" w:rsidRPr="00D037D9">
        <w:rPr>
          <w:sz w:val="26"/>
          <w:szCs w:val="26"/>
        </w:rPr>
        <w:t xml:space="preserve"> </w:t>
      </w:r>
      <w:r w:rsidRPr="00D037D9">
        <w:rPr>
          <w:sz w:val="26"/>
          <w:szCs w:val="26"/>
        </w:rPr>
        <w:t xml:space="preserve">в общеобразовательные организации </w:t>
      </w:r>
      <w:proofErr w:type="spellStart"/>
      <w:r w:rsidRPr="00D037D9">
        <w:rPr>
          <w:sz w:val="26"/>
          <w:szCs w:val="26"/>
        </w:rPr>
        <w:t>Бурлинского</w:t>
      </w:r>
      <w:proofErr w:type="spellEnd"/>
      <w:r w:rsidRPr="00D037D9">
        <w:rPr>
          <w:sz w:val="26"/>
          <w:szCs w:val="26"/>
        </w:rPr>
        <w:t xml:space="preserve"> района»</w:t>
      </w:r>
    </w:p>
    <w:p w14:paraId="5811BCFF" w14:textId="5C29E67B" w:rsidR="00C55F3F" w:rsidRDefault="00D037D9" w:rsidP="00D037D9">
      <w:pPr>
        <w:ind w:right="20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64C74">
        <w:rPr>
          <w:sz w:val="26"/>
          <w:szCs w:val="26"/>
        </w:rPr>
        <w:t xml:space="preserve">. </w:t>
      </w:r>
      <w:r w:rsidR="00C55F3F" w:rsidRPr="0047562A">
        <w:rPr>
          <w:sz w:val="26"/>
          <w:szCs w:val="26"/>
        </w:rPr>
        <w:t>Настоящий приказ действует до 1 марта 2026 года.</w:t>
      </w:r>
    </w:p>
    <w:p w14:paraId="3F8B2FDB" w14:textId="7627A238" w:rsidR="00D037D9" w:rsidRPr="00905984" w:rsidRDefault="00D037D9" w:rsidP="00D037D9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D037D9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Разместить настоящий приказ на официальном сайте</w:t>
      </w:r>
      <w:r w:rsidRPr="00905984">
        <w:t xml:space="preserve"> </w:t>
      </w:r>
      <w:r w:rsidRPr="00905984">
        <w:rPr>
          <w:sz w:val="26"/>
          <w:szCs w:val="26"/>
        </w:rPr>
        <w:t>комитет</w:t>
      </w:r>
      <w:r>
        <w:rPr>
          <w:sz w:val="26"/>
          <w:szCs w:val="26"/>
        </w:rPr>
        <w:t>а</w:t>
      </w:r>
      <w:r w:rsidRPr="00905984">
        <w:rPr>
          <w:sz w:val="26"/>
          <w:szCs w:val="26"/>
        </w:rPr>
        <w:t xml:space="preserve"> по образованию Администрации </w:t>
      </w:r>
      <w:proofErr w:type="spellStart"/>
      <w:r w:rsidRPr="00905984">
        <w:rPr>
          <w:sz w:val="26"/>
          <w:szCs w:val="26"/>
        </w:rPr>
        <w:t>Бурлинского</w:t>
      </w:r>
      <w:proofErr w:type="spellEnd"/>
      <w:r w:rsidRPr="0090598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края.</w:t>
      </w:r>
    </w:p>
    <w:p w14:paraId="59B7AAFD" w14:textId="77777777" w:rsidR="00D037D9" w:rsidRDefault="00D037D9" w:rsidP="00D037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E7BEC67" w14:textId="56BBB228" w:rsidR="00D037D9" w:rsidRDefault="00D037D9" w:rsidP="00D037D9">
      <w:pPr>
        <w:ind w:right="206"/>
        <w:jc w:val="both"/>
        <w:rPr>
          <w:sz w:val="26"/>
          <w:szCs w:val="26"/>
        </w:rPr>
      </w:pPr>
    </w:p>
    <w:p w14:paraId="0A049EA6" w14:textId="7426F06D" w:rsidR="001B4D6F" w:rsidRPr="00383571" w:rsidRDefault="00764C74" w:rsidP="00D037D9">
      <w:pPr>
        <w:ind w:right="2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0533B6C" w14:textId="77777777" w:rsidR="00FF2DB7" w:rsidRDefault="00FF2DB7" w:rsidP="001B4D6F">
      <w:pPr>
        <w:rPr>
          <w:sz w:val="26"/>
          <w:szCs w:val="26"/>
        </w:rPr>
      </w:pPr>
    </w:p>
    <w:p w14:paraId="1B33B596" w14:textId="77777777" w:rsidR="00FF2DB7" w:rsidRDefault="00FF2DB7" w:rsidP="001B4D6F">
      <w:pPr>
        <w:rPr>
          <w:sz w:val="26"/>
          <w:szCs w:val="26"/>
        </w:rPr>
      </w:pPr>
    </w:p>
    <w:p w14:paraId="6E46EEEA" w14:textId="03D469B3" w:rsidR="001B4D6F" w:rsidRDefault="00C55F3F" w:rsidP="001B4D6F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1B4D6F" w:rsidRPr="0038357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1B4D6F" w:rsidRPr="00383571">
        <w:rPr>
          <w:sz w:val="26"/>
          <w:szCs w:val="26"/>
        </w:rPr>
        <w:t xml:space="preserve"> комитета по образованию</w:t>
      </w:r>
      <w:r w:rsidR="001B4D6F">
        <w:rPr>
          <w:sz w:val="26"/>
          <w:szCs w:val="26"/>
        </w:rPr>
        <w:t xml:space="preserve">                                                </w:t>
      </w:r>
    </w:p>
    <w:p w14:paraId="32487215" w14:textId="22A7FC1B" w:rsidR="001B4D6F" w:rsidRDefault="001B4D6F" w:rsidP="001B4D6F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района                                                                             </w:t>
      </w:r>
      <w:r w:rsidR="00C55F3F">
        <w:rPr>
          <w:sz w:val="26"/>
          <w:szCs w:val="26"/>
        </w:rPr>
        <w:t>Н.В.Малышко</w:t>
      </w:r>
      <w:r>
        <w:rPr>
          <w:sz w:val="26"/>
          <w:szCs w:val="26"/>
        </w:rPr>
        <w:t xml:space="preserve">   </w:t>
      </w:r>
    </w:p>
    <w:p w14:paraId="204D58D6" w14:textId="77777777" w:rsidR="001B4D6F" w:rsidRDefault="001B4D6F" w:rsidP="001B4D6F">
      <w:pPr>
        <w:rPr>
          <w:sz w:val="26"/>
          <w:szCs w:val="26"/>
        </w:rPr>
      </w:pPr>
    </w:p>
    <w:p w14:paraId="5255CEFA" w14:textId="77777777" w:rsidR="001B4D6F" w:rsidRDefault="001B4D6F" w:rsidP="001B4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14:paraId="40F2205E" w14:textId="77777777" w:rsidR="001B4D6F" w:rsidRDefault="001B4D6F" w:rsidP="001B4D6F">
      <w:pPr>
        <w:rPr>
          <w:sz w:val="26"/>
          <w:szCs w:val="26"/>
        </w:rPr>
      </w:pPr>
    </w:p>
    <w:p w14:paraId="23D07DEF" w14:textId="29CA0CDE" w:rsidR="001B4D6F" w:rsidRDefault="001B4D6F" w:rsidP="001B4D6F">
      <w:pPr>
        <w:rPr>
          <w:sz w:val="26"/>
          <w:szCs w:val="26"/>
        </w:rPr>
      </w:pPr>
    </w:p>
    <w:p w14:paraId="5F680DBA" w14:textId="69873747" w:rsidR="00FF2DB7" w:rsidRDefault="00FF2DB7" w:rsidP="001B4D6F">
      <w:pPr>
        <w:rPr>
          <w:sz w:val="26"/>
          <w:szCs w:val="26"/>
        </w:rPr>
      </w:pPr>
    </w:p>
    <w:p w14:paraId="03607F3B" w14:textId="77777777" w:rsidR="00D037D9" w:rsidRDefault="00D037D9" w:rsidP="001B4D6F">
      <w:pPr>
        <w:rPr>
          <w:sz w:val="26"/>
          <w:szCs w:val="26"/>
        </w:rPr>
      </w:pPr>
    </w:p>
    <w:p w14:paraId="107BEDC1" w14:textId="3A317AA5" w:rsidR="001B4D6F" w:rsidRPr="006716EE" w:rsidRDefault="001B4D6F" w:rsidP="001B4D6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t xml:space="preserve"> </w:t>
      </w:r>
      <w:r w:rsidR="006022AA">
        <w:t xml:space="preserve">  </w:t>
      </w:r>
      <w:r>
        <w:t xml:space="preserve"> Приложение </w:t>
      </w:r>
      <w:r>
        <w:rPr>
          <w:color w:val="FFFFFF"/>
        </w:rPr>
        <w:t>__________</w:t>
      </w:r>
    </w:p>
    <w:p w14:paraId="54B11030" w14:textId="6C598887" w:rsidR="00067DF8" w:rsidRDefault="001B4D6F" w:rsidP="001B4D6F">
      <w:pPr>
        <w:jc w:val="center"/>
      </w:pPr>
      <w:r>
        <w:t xml:space="preserve">                                                                                  </w:t>
      </w:r>
      <w:r w:rsidR="00DA161E">
        <w:t xml:space="preserve">                     </w:t>
      </w:r>
      <w:r>
        <w:t>к приказу</w:t>
      </w:r>
      <w:r w:rsidR="00067DF8">
        <w:t xml:space="preserve"> комитета </w:t>
      </w:r>
    </w:p>
    <w:p w14:paraId="7D5CB3DD" w14:textId="1B3F7EF8" w:rsidR="001B4D6F" w:rsidRDefault="00067DF8" w:rsidP="001B4D6F">
      <w:pPr>
        <w:jc w:val="center"/>
      </w:pPr>
      <w:r>
        <w:t xml:space="preserve">                                                                           </w:t>
      </w:r>
      <w:r w:rsidR="00DA161E">
        <w:t xml:space="preserve">                       </w:t>
      </w:r>
      <w:r>
        <w:t>по образованию</w:t>
      </w:r>
      <w:r w:rsidR="001B4D6F">
        <w:t xml:space="preserve"> </w:t>
      </w:r>
    </w:p>
    <w:p w14:paraId="686D32AC" w14:textId="7039D09E" w:rsidR="001B4D6F" w:rsidRDefault="001B4D6F" w:rsidP="001B4D6F">
      <w:r>
        <w:t xml:space="preserve">                                                                                                     </w:t>
      </w:r>
      <w:r w:rsidR="006022AA">
        <w:t xml:space="preserve">            </w:t>
      </w:r>
      <w:r>
        <w:t xml:space="preserve">от </w:t>
      </w:r>
      <w:r w:rsidR="00EF03BA">
        <w:t>20</w:t>
      </w:r>
      <w:r>
        <w:t>.</w:t>
      </w:r>
      <w:r w:rsidR="00C55F3F">
        <w:t>0</w:t>
      </w:r>
      <w:r w:rsidR="00EF03BA">
        <w:t>3</w:t>
      </w:r>
      <w:r>
        <w:t>.202</w:t>
      </w:r>
      <w:r w:rsidR="00C55F3F">
        <w:t>3</w:t>
      </w:r>
      <w:r>
        <w:t xml:space="preserve"> №</w:t>
      </w:r>
      <w:r w:rsidR="00EF03BA">
        <w:t>81</w:t>
      </w:r>
      <w:r w:rsidR="000E0F29">
        <w:t>/1</w:t>
      </w:r>
      <w:r w:rsidR="00AA4260">
        <w:t xml:space="preserve"> </w:t>
      </w:r>
    </w:p>
    <w:p w14:paraId="6814DAC0" w14:textId="02AD5E9D" w:rsidR="001B4D6F" w:rsidRDefault="001B4D6F" w:rsidP="001B4D6F">
      <w:pPr>
        <w:spacing w:after="44" w:line="247" w:lineRule="auto"/>
        <w:ind w:left="62" w:right="163" w:firstLine="710"/>
        <w:jc w:val="both"/>
        <w:rPr>
          <w:color w:val="000000"/>
          <w:szCs w:val="22"/>
          <w:lang w:eastAsia="en-US"/>
        </w:rPr>
      </w:pPr>
    </w:p>
    <w:p w14:paraId="05541E98" w14:textId="0169060D" w:rsidR="00FF2DB7" w:rsidRPr="00EA711C" w:rsidRDefault="00FF2DB7" w:rsidP="00C55F3F">
      <w:pPr>
        <w:spacing w:after="7" w:line="249" w:lineRule="auto"/>
        <w:ind w:right="206"/>
        <w:jc w:val="center"/>
        <w:rPr>
          <w:b/>
          <w:bCs/>
          <w:sz w:val="26"/>
          <w:szCs w:val="26"/>
        </w:rPr>
      </w:pPr>
      <w:r w:rsidRPr="00384AC5">
        <w:rPr>
          <w:b/>
          <w:bCs/>
          <w:sz w:val="26"/>
          <w:szCs w:val="26"/>
        </w:rPr>
        <w:t>Поряд</w:t>
      </w:r>
      <w:r w:rsidR="00C55F3F">
        <w:rPr>
          <w:b/>
          <w:bCs/>
          <w:sz w:val="26"/>
          <w:szCs w:val="26"/>
        </w:rPr>
        <w:t>ок</w:t>
      </w:r>
      <w:r w:rsidRPr="00384AC5">
        <w:rPr>
          <w:b/>
          <w:bCs/>
          <w:sz w:val="26"/>
          <w:szCs w:val="26"/>
        </w:rPr>
        <w:t xml:space="preserve"> приема </w:t>
      </w:r>
      <w:r w:rsidR="00C55F3F" w:rsidRPr="00C55F3F">
        <w:rPr>
          <w:b/>
          <w:bCs/>
          <w:sz w:val="26"/>
          <w:szCs w:val="26"/>
        </w:rPr>
        <w:t xml:space="preserve">на обучение по образовательным программам начального общего, основного общего и среднего общего </w:t>
      </w:r>
      <w:r w:rsidR="00C55F3F" w:rsidRPr="00EA711C">
        <w:rPr>
          <w:b/>
          <w:bCs/>
          <w:sz w:val="26"/>
          <w:szCs w:val="26"/>
        </w:rPr>
        <w:t xml:space="preserve">образования </w:t>
      </w:r>
      <w:r w:rsidR="00DA161E" w:rsidRPr="00EA711C">
        <w:rPr>
          <w:b/>
          <w:bCs/>
          <w:sz w:val="26"/>
          <w:szCs w:val="26"/>
        </w:rPr>
        <w:t xml:space="preserve"> </w:t>
      </w:r>
      <w:r w:rsidRPr="00EA711C">
        <w:rPr>
          <w:b/>
          <w:bCs/>
          <w:sz w:val="26"/>
          <w:szCs w:val="26"/>
        </w:rPr>
        <w:t xml:space="preserve"> в </w:t>
      </w:r>
    </w:p>
    <w:p w14:paraId="4D8B7FBA" w14:textId="4A1E3E98" w:rsidR="00FF2DB7" w:rsidRPr="00EA711C" w:rsidRDefault="00FF2DB7" w:rsidP="00FF2DB7">
      <w:pPr>
        <w:spacing w:after="7" w:line="249" w:lineRule="auto"/>
        <w:ind w:right="206"/>
        <w:jc w:val="center"/>
        <w:rPr>
          <w:b/>
          <w:bCs/>
          <w:sz w:val="26"/>
          <w:szCs w:val="26"/>
        </w:rPr>
      </w:pPr>
      <w:r w:rsidRPr="00EA711C">
        <w:rPr>
          <w:b/>
          <w:bCs/>
          <w:sz w:val="26"/>
          <w:szCs w:val="26"/>
        </w:rPr>
        <w:t xml:space="preserve">общеобразовательные организации </w:t>
      </w:r>
      <w:proofErr w:type="spellStart"/>
      <w:r w:rsidRPr="00EA711C">
        <w:rPr>
          <w:b/>
          <w:bCs/>
          <w:sz w:val="26"/>
          <w:szCs w:val="26"/>
        </w:rPr>
        <w:t>Бурлинского</w:t>
      </w:r>
      <w:proofErr w:type="spellEnd"/>
      <w:r w:rsidRPr="00EA711C">
        <w:rPr>
          <w:b/>
          <w:bCs/>
          <w:sz w:val="26"/>
          <w:szCs w:val="26"/>
        </w:rPr>
        <w:t xml:space="preserve"> района.</w:t>
      </w:r>
    </w:p>
    <w:p w14:paraId="68AB1370" w14:textId="2AAD3772" w:rsidR="006C729B" w:rsidRPr="00DA161E" w:rsidRDefault="006C729B" w:rsidP="005B36DA">
      <w:pPr>
        <w:spacing w:after="44" w:line="247" w:lineRule="auto"/>
        <w:ind w:right="163"/>
        <w:rPr>
          <w:b/>
          <w:color w:val="000000"/>
          <w:sz w:val="26"/>
          <w:szCs w:val="26"/>
          <w:lang w:eastAsia="en-US"/>
        </w:rPr>
      </w:pPr>
    </w:p>
    <w:p w14:paraId="0615B118" w14:textId="5456CEC1" w:rsidR="006C729B" w:rsidRPr="00DA161E" w:rsidRDefault="006C729B" w:rsidP="009104C5">
      <w:pPr>
        <w:spacing w:after="44" w:line="247" w:lineRule="auto"/>
        <w:ind w:left="62" w:right="163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1. </w:t>
      </w:r>
      <w:bookmarkStart w:id="5" w:name="_Hlk36584654"/>
      <w:r w:rsidRPr="00DA161E">
        <w:rPr>
          <w:color w:val="000000"/>
          <w:sz w:val="26"/>
          <w:szCs w:val="26"/>
          <w:lang w:eastAsia="en-US"/>
        </w:rPr>
        <w:t xml:space="preserve">Настоящий </w:t>
      </w:r>
      <w:bookmarkStart w:id="6" w:name="_Hlk36584640"/>
      <w:r w:rsidRPr="00DA161E">
        <w:rPr>
          <w:color w:val="000000"/>
          <w:sz w:val="26"/>
          <w:szCs w:val="26"/>
          <w:lang w:eastAsia="en-US"/>
        </w:rPr>
        <w:t>Порядок</w:t>
      </w:r>
      <w:bookmarkEnd w:id="6"/>
      <w:r w:rsidRPr="00DA161E">
        <w:rPr>
          <w:color w:val="000000"/>
          <w:sz w:val="26"/>
          <w:szCs w:val="26"/>
          <w:lang w:eastAsia="en-US"/>
        </w:rPr>
        <w:t xml:space="preserve"> </w:t>
      </w:r>
      <w:bookmarkEnd w:id="5"/>
      <w:r w:rsidRPr="00DA161E">
        <w:rPr>
          <w:color w:val="000000"/>
          <w:sz w:val="26"/>
          <w:szCs w:val="26"/>
          <w:lang w:eastAsia="en-US"/>
        </w:rPr>
        <w:t xml:space="preserve">разработан с целью соблюдения законодательства Российской Федерации в области образования в части приема   и обеспечения их права на получение общего образования. </w:t>
      </w:r>
      <w:r w:rsidR="005D47BE" w:rsidRPr="00DA161E">
        <w:rPr>
          <w:bCs/>
          <w:color w:val="000000"/>
          <w:sz w:val="26"/>
          <w:szCs w:val="26"/>
          <w:lang w:eastAsia="en-US"/>
        </w:rPr>
        <w:t xml:space="preserve">Настоящий Порядок разработан на основе Федерального закона от 29.12.2012 № 273-ФЗ  «Об образовании в Российской Федерации», </w:t>
      </w:r>
      <w:bookmarkStart w:id="7" w:name="_Hlk60232031"/>
      <w:r w:rsidR="005D47BE" w:rsidRPr="00DA161E">
        <w:rPr>
          <w:bCs/>
          <w:color w:val="000000"/>
          <w:sz w:val="26"/>
          <w:szCs w:val="26"/>
          <w:lang w:eastAsia="en-US"/>
        </w:rPr>
        <w:t xml:space="preserve"> приказа Министерства </w:t>
      </w:r>
      <w:bookmarkEnd w:id="7"/>
      <w:r w:rsidR="005D47BE" w:rsidRPr="00DA161E">
        <w:rPr>
          <w:bCs/>
          <w:color w:val="000000"/>
          <w:sz w:val="26"/>
          <w:szCs w:val="26"/>
          <w:lang w:eastAsia="en-US"/>
        </w:rPr>
        <w:t>просвещения Российской Федерации № 458 от 02.09.2020 года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09378D6F" w14:textId="0E1EE97E" w:rsidR="006C729B" w:rsidRPr="00DA161E" w:rsidRDefault="006C729B" w:rsidP="009104C5">
      <w:pPr>
        <w:spacing w:after="44" w:line="247" w:lineRule="auto"/>
        <w:ind w:left="62" w:right="163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2. Порядок распространяется на общеобразовательные организации </w:t>
      </w:r>
      <w:bookmarkStart w:id="8" w:name="_Hlk142389768"/>
      <w:proofErr w:type="spellStart"/>
      <w:r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 района Алтайского края</w:t>
      </w:r>
      <w:bookmarkEnd w:id="8"/>
      <w:r w:rsidRPr="00DA161E">
        <w:rPr>
          <w:color w:val="000000"/>
          <w:sz w:val="26"/>
          <w:szCs w:val="26"/>
          <w:lang w:eastAsia="en-US"/>
        </w:rPr>
        <w:t xml:space="preserve">. </w:t>
      </w:r>
    </w:p>
    <w:p w14:paraId="177EC474" w14:textId="77777777" w:rsidR="00764C74" w:rsidRDefault="006C729B" w:rsidP="00764C74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bCs/>
          <w:color w:val="000000"/>
          <w:sz w:val="26"/>
          <w:szCs w:val="26"/>
          <w:lang w:eastAsia="en-US"/>
        </w:rPr>
        <w:t xml:space="preserve">3. </w:t>
      </w:r>
      <w:r w:rsidR="00764C74" w:rsidRPr="00764C74">
        <w:rPr>
          <w:color w:val="000000"/>
          <w:sz w:val="26"/>
          <w:szCs w:val="26"/>
          <w:lang w:eastAsia="en-US"/>
        </w:rPr>
        <w:t>Прием на обучение по основным общеобразовательным программам за счет бюджетных ассигнований федерального бюджета, бюджет</w:t>
      </w:r>
      <w:r w:rsidR="00764C74">
        <w:rPr>
          <w:color w:val="000000"/>
          <w:sz w:val="26"/>
          <w:szCs w:val="26"/>
          <w:lang w:eastAsia="en-US"/>
        </w:rPr>
        <w:t>а</w:t>
      </w:r>
      <w:r w:rsidR="00764C74" w:rsidRPr="00764C74">
        <w:rPr>
          <w:color w:val="000000"/>
          <w:sz w:val="26"/>
          <w:szCs w:val="26"/>
          <w:lang w:eastAsia="en-US"/>
        </w:rPr>
        <w:t xml:space="preserve"> </w:t>
      </w:r>
      <w:r w:rsidR="00764C74" w:rsidRPr="00DA161E">
        <w:rPr>
          <w:color w:val="000000"/>
          <w:sz w:val="26"/>
          <w:szCs w:val="26"/>
          <w:lang w:eastAsia="en-US"/>
        </w:rPr>
        <w:t>Алтайского края</w:t>
      </w:r>
      <w:r w:rsidR="00764C74" w:rsidRPr="00764C74">
        <w:rPr>
          <w:color w:val="000000"/>
          <w:sz w:val="26"/>
          <w:szCs w:val="26"/>
          <w:lang w:eastAsia="en-US"/>
        </w:rPr>
        <w:t xml:space="preserve">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</w:t>
      </w:r>
    </w:p>
    <w:p w14:paraId="5624511A" w14:textId="676FEEEC" w:rsidR="00764C74" w:rsidRPr="00764C74" w:rsidRDefault="005B36DA" w:rsidP="00764C74">
      <w:pPr>
        <w:spacing w:after="44" w:line="247" w:lineRule="auto"/>
        <w:ind w:left="62" w:right="163"/>
        <w:jc w:val="both"/>
        <w:rPr>
          <w:bCs/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4</w:t>
      </w:r>
      <w:r w:rsidR="001B4D6F" w:rsidRPr="00DA161E">
        <w:rPr>
          <w:color w:val="000000"/>
          <w:sz w:val="26"/>
          <w:szCs w:val="26"/>
          <w:lang w:eastAsia="en-US"/>
        </w:rPr>
        <w:t xml:space="preserve">. </w:t>
      </w:r>
      <w:r w:rsidR="00764C74" w:rsidRPr="005D47BE">
        <w:rPr>
          <w:bCs/>
          <w:color w:val="000000"/>
          <w:sz w:val="26"/>
          <w:szCs w:val="26"/>
          <w:lang w:eastAsia="en-US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</w:t>
      </w:r>
      <w:proofErr w:type="spellStart"/>
      <w:r w:rsidR="00764C74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764C74" w:rsidRPr="00DA161E">
        <w:rPr>
          <w:color w:val="000000"/>
          <w:sz w:val="26"/>
          <w:szCs w:val="26"/>
          <w:lang w:eastAsia="en-US"/>
        </w:rPr>
        <w:t xml:space="preserve"> района </w:t>
      </w:r>
      <w:bookmarkStart w:id="9" w:name="_Hlk142389802"/>
      <w:r w:rsidR="00764C74" w:rsidRPr="00DA161E">
        <w:rPr>
          <w:color w:val="000000"/>
          <w:sz w:val="26"/>
          <w:szCs w:val="26"/>
          <w:lang w:eastAsia="en-US"/>
        </w:rPr>
        <w:t>Алтайского края</w:t>
      </w:r>
      <w:r w:rsidR="00764C74" w:rsidRPr="005D47BE">
        <w:rPr>
          <w:bCs/>
          <w:color w:val="000000"/>
          <w:sz w:val="26"/>
          <w:szCs w:val="26"/>
          <w:lang w:eastAsia="en-US"/>
        </w:rPr>
        <w:t xml:space="preserve"> </w:t>
      </w:r>
      <w:bookmarkEnd w:id="9"/>
      <w:r w:rsidR="00764C74" w:rsidRPr="005D47BE">
        <w:rPr>
          <w:bCs/>
          <w:color w:val="000000"/>
          <w:sz w:val="26"/>
          <w:szCs w:val="26"/>
          <w:lang w:eastAsia="en-US"/>
        </w:rPr>
        <w:t>на обучение по основным общеобразовательным программам за счет бюджетных ассигнований федерального бюджета, бюджет</w:t>
      </w:r>
      <w:r w:rsidR="00764C74">
        <w:rPr>
          <w:bCs/>
          <w:color w:val="000000"/>
          <w:sz w:val="26"/>
          <w:szCs w:val="26"/>
          <w:lang w:eastAsia="en-US"/>
        </w:rPr>
        <w:t>а</w:t>
      </w:r>
      <w:r w:rsidR="00764C74" w:rsidRPr="005D47BE">
        <w:rPr>
          <w:bCs/>
          <w:color w:val="000000"/>
          <w:sz w:val="26"/>
          <w:szCs w:val="26"/>
          <w:lang w:eastAsia="en-US"/>
        </w:rPr>
        <w:t xml:space="preserve"> </w:t>
      </w:r>
      <w:bookmarkStart w:id="10" w:name="_Hlk142401712"/>
      <w:r w:rsidR="00764C74" w:rsidRPr="00DA161E">
        <w:rPr>
          <w:color w:val="000000"/>
          <w:sz w:val="26"/>
          <w:szCs w:val="26"/>
          <w:lang w:eastAsia="en-US"/>
        </w:rPr>
        <w:t>Алтайского края</w:t>
      </w:r>
      <w:r w:rsidR="00764C74" w:rsidRPr="005D47BE">
        <w:rPr>
          <w:bCs/>
          <w:color w:val="000000"/>
          <w:sz w:val="26"/>
          <w:szCs w:val="26"/>
          <w:lang w:eastAsia="en-US"/>
        </w:rPr>
        <w:t xml:space="preserve"> </w:t>
      </w:r>
      <w:bookmarkEnd w:id="10"/>
      <w:r w:rsidR="00764C74" w:rsidRPr="005D47BE">
        <w:rPr>
          <w:bCs/>
          <w:color w:val="000000"/>
          <w:sz w:val="26"/>
          <w:szCs w:val="26"/>
          <w:lang w:eastAsia="en-US"/>
        </w:rPr>
        <w:t>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5F6D58AD" w14:textId="3CBDBDBA" w:rsidR="001B4D6F" w:rsidRPr="00DA161E" w:rsidRDefault="001B4D6F" w:rsidP="00764C74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5E977104" wp14:editId="7ACD98A7">
            <wp:simplePos x="0" y="0"/>
            <wp:positionH relativeFrom="page">
              <wp:posOffset>597535</wp:posOffset>
            </wp:positionH>
            <wp:positionV relativeFrom="page">
              <wp:posOffset>9592310</wp:posOffset>
            </wp:positionV>
            <wp:extent cx="3175" cy="317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0288" behindDoc="0" locked="0" layoutInCell="1" allowOverlap="0" wp14:anchorId="72D791AC" wp14:editId="6B871785">
            <wp:simplePos x="0" y="0"/>
            <wp:positionH relativeFrom="page">
              <wp:posOffset>789305</wp:posOffset>
            </wp:positionH>
            <wp:positionV relativeFrom="page">
              <wp:posOffset>6181090</wp:posOffset>
            </wp:positionV>
            <wp:extent cx="3175" cy="3175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1312" behindDoc="0" locked="0" layoutInCell="1" allowOverlap="0" wp14:anchorId="52FC70EA" wp14:editId="7EB590E6">
            <wp:simplePos x="0" y="0"/>
            <wp:positionH relativeFrom="page">
              <wp:posOffset>536575</wp:posOffset>
            </wp:positionH>
            <wp:positionV relativeFrom="page">
              <wp:posOffset>2560320</wp:posOffset>
            </wp:positionV>
            <wp:extent cx="6350" cy="633730"/>
            <wp:effectExtent l="0" t="0" r="3175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2336" behindDoc="0" locked="0" layoutInCell="1" allowOverlap="0" wp14:anchorId="39849D8C" wp14:editId="5379FB2C">
            <wp:simplePos x="0" y="0"/>
            <wp:positionH relativeFrom="page">
              <wp:posOffset>570230</wp:posOffset>
            </wp:positionH>
            <wp:positionV relativeFrom="page">
              <wp:posOffset>6583680</wp:posOffset>
            </wp:positionV>
            <wp:extent cx="3175" cy="3175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3360" behindDoc="0" locked="0" layoutInCell="1" allowOverlap="0" wp14:anchorId="2F9CC3D9" wp14:editId="3C4FCC9B">
            <wp:simplePos x="0" y="0"/>
            <wp:positionH relativeFrom="page">
              <wp:posOffset>572770</wp:posOffset>
            </wp:positionH>
            <wp:positionV relativeFrom="page">
              <wp:posOffset>6626225</wp:posOffset>
            </wp:positionV>
            <wp:extent cx="3175" cy="317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4384" behindDoc="0" locked="0" layoutInCell="1" allowOverlap="0" wp14:anchorId="2C123A51" wp14:editId="5C3F90B5">
            <wp:simplePos x="0" y="0"/>
            <wp:positionH relativeFrom="page">
              <wp:posOffset>575945</wp:posOffset>
            </wp:positionH>
            <wp:positionV relativeFrom="page">
              <wp:posOffset>6988810</wp:posOffset>
            </wp:positionV>
            <wp:extent cx="3175" cy="3175"/>
            <wp:effectExtent l="0" t="0" r="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5408" behindDoc="0" locked="0" layoutInCell="1" allowOverlap="0" wp14:anchorId="52541123" wp14:editId="7153C4D2">
            <wp:simplePos x="0" y="0"/>
            <wp:positionH relativeFrom="page">
              <wp:posOffset>575945</wp:posOffset>
            </wp:positionH>
            <wp:positionV relativeFrom="page">
              <wp:posOffset>7022465</wp:posOffset>
            </wp:positionV>
            <wp:extent cx="3175" cy="317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6432" behindDoc="0" locked="0" layoutInCell="1" allowOverlap="0" wp14:anchorId="7E225223" wp14:editId="47CE6C57">
            <wp:simplePos x="0" y="0"/>
            <wp:positionH relativeFrom="page">
              <wp:posOffset>582295</wp:posOffset>
            </wp:positionH>
            <wp:positionV relativeFrom="page">
              <wp:posOffset>7668895</wp:posOffset>
            </wp:positionV>
            <wp:extent cx="3175" cy="94615"/>
            <wp:effectExtent l="0" t="0" r="34925" b="63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7456" behindDoc="0" locked="0" layoutInCell="1" allowOverlap="0" wp14:anchorId="05B61489" wp14:editId="287CEA6F">
            <wp:simplePos x="0" y="0"/>
            <wp:positionH relativeFrom="page">
              <wp:posOffset>804545</wp:posOffset>
            </wp:positionH>
            <wp:positionV relativeFrom="page">
              <wp:posOffset>7897495</wp:posOffset>
            </wp:positionV>
            <wp:extent cx="3175" cy="3175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8480" behindDoc="0" locked="0" layoutInCell="1" allowOverlap="0" wp14:anchorId="353E7D26" wp14:editId="4229ADBB">
            <wp:simplePos x="0" y="0"/>
            <wp:positionH relativeFrom="page">
              <wp:posOffset>582295</wp:posOffset>
            </wp:positionH>
            <wp:positionV relativeFrom="page">
              <wp:posOffset>7955280</wp:posOffset>
            </wp:positionV>
            <wp:extent cx="3175" cy="317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69504" behindDoc="0" locked="0" layoutInCell="1" allowOverlap="0" wp14:anchorId="3953E92E" wp14:editId="1985B605">
            <wp:simplePos x="0" y="0"/>
            <wp:positionH relativeFrom="page">
              <wp:posOffset>585470</wp:posOffset>
            </wp:positionH>
            <wp:positionV relativeFrom="page">
              <wp:posOffset>7973695</wp:posOffset>
            </wp:positionV>
            <wp:extent cx="3175" cy="317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0528" behindDoc="0" locked="0" layoutInCell="1" allowOverlap="0" wp14:anchorId="63256366" wp14:editId="4CFACB09">
            <wp:simplePos x="0" y="0"/>
            <wp:positionH relativeFrom="page">
              <wp:posOffset>585470</wp:posOffset>
            </wp:positionH>
            <wp:positionV relativeFrom="page">
              <wp:posOffset>8040370</wp:posOffset>
            </wp:positionV>
            <wp:extent cx="3175" cy="317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1552" behindDoc="0" locked="0" layoutInCell="1" allowOverlap="0" wp14:anchorId="2C632A28" wp14:editId="516445B5">
            <wp:simplePos x="0" y="0"/>
            <wp:positionH relativeFrom="page">
              <wp:posOffset>585470</wp:posOffset>
            </wp:positionH>
            <wp:positionV relativeFrom="page">
              <wp:posOffset>8077200</wp:posOffset>
            </wp:positionV>
            <wp:extent cx="3175" cy="317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2576" behindDoc="0" locked="0" layoutInCell="1" allowOverlap="0" wp14:anchorId="7354FBCC" wp14:editId="418BFFA2">
            <wp:simplePos x="0" y="0"/>
            <wp:positionH relativeFrom="page">
              <wp:posOffset>588010</wp:posOffset>
            </wp:positionH>
            <wp:positionV relativeFrom="page">
              <wp:posOffset>8321040</wp:posOffset>
            </wp:positionV>
            <wp:extent cx="6350" cy="433070"/>
            <wp:effectExtent l="0" t="0" r="31750" b="508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3600" behindDoc="0" locked="0" layoutInCell="1" allowOverlap="0" wp14:anchorId="1E4CB4F3" wp14:editId="317477F3">
            <wp:simplePos x="0" y="0"/>
            <wp:positionH relativeFrom="page">
              <wp:posOffset>600710</wp:posOffset>
            </wp:positionH>
            <wp:positionV relativeFrom="page">
              <wp:posOffset>9817735</wp:posOffset>
            </wp:positionV>
            <wp:extent cx="3175" cy="31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4624" behindDoc="0" locked="0" layoutInCell="1" allowOverlap="0" wp14:anchorId="7FC6A138" wp14:editId="3215B1D0">
            <wp:simplePos x="0" y="0"/>
            <wp:positionH relativeFrom="page">
              <wp:posOffset>600710</wp:posOffset>
            </wp:positionH>
            <wp:positionV relativeFrom="page">
              <wp:posOffset>9829800</wp:posOffset>
            </wp:positionV>
            <wp:extent cx="3175" cy="317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5648" behindDoc="0" locked="0" layoutInCell="1" allowOverlap="0" wp14:anchorId="0223E479" wp14:editId="09098F2E">
            <wp:simplePos x="0" y="0"/>
            <wp:positionH relativeFrom="page">
              <wp:posOffset>560705</wp:posOffset>
            </wp:positionH>
            <wp:positionV relativeFrom="page">
              <wp:posOffset>5577840</wp:posOffset>
            </wp:positionV>
            <wp:extent cx="3175" cy="317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6672" behindDoc="0" locked="0" layoutInCell="1" allowOverlap="0" wp14:anchorId="3600A4A3" wp14:editId="4AA9B9DA">
            <wp:simplePos x="0" y="0"/>
            <wp:positionH relativeFrom="page">
              <wp:posOffset>563880</wp:posOffset>
            </wp:positionH>
            <wp:positionV relativeFrom="page">
              <wp:posOffset>5626735</wp:posOffset>
            </wp:positionV>
            <wp:extent cx="3175" cy="3175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77696" behindDoc="0" locked="0" layoutInCell="1" allowOverlap="0" wp14:anchorId="51B8E146" wp14:editId="388ED4DA">
            <wp:simplePos x="0" y="0"/>
            <wp:positionH relativeFrom="page">
              <wp:posOffset>563880</wp:posOffset>
            </wp:positionH>
            <wp:positionV relativeFrom="page">
              <wp:posOffset>5662930</wp:posOffset>
            </wp:positionV>
            <wp:extent cx="3175" cy="317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6DA">
        <w:rPr>
          <w:color w:val="000000"/>
          <w:sz w:val="26"/>
          <w:szCs w:val="26"/>
          <w:lang w:eastAsia="en-US"/>
        </w:rPr>
        <w:t>5</w:t>
      </w:r>
      <w:r w:rsidRPr="00DA161E">
        <w:rPr>
          <w:color w:val="000000"/>
          <w:sz w:val="26"/>
          <w:szCs w:val="26"/>
          <w:lang w:eastAsia="en-US"/>
        </w:rPr>
        <w:t>. Правила приема граждан в 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устанавливается общеобразовательной организацией самостоятельно.</w:t>
      </w:r>
    </w:p>
    <w:p w14:paraId="00EFC6DC" w14:textId="77777777" w:rsidR="001B4D6F" w:rsidRPr="00DA161E" w:rsidRDefault="001B4D6F" w:rsidP="00FF2DB7">
      <w:pPr>
        <w:ind w:left="62" w:right="14" w:firstLine="709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09AC8984" w14:textId="3D79CC98" w:rsidR="001B4D6F" w:rsidRPr="00DA161E" w:rsidRDefault="005B36DA" w:rsidP="00FF2DB7">
      <w:pPr>
        <w:ind w:right="17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6</w:t>
      </w:r>
      <w:r w:rsidR="001B4D6F" w:rsidRPr="00DA161E">
        <w:rPr>
          <w:color w:val="000000"/>
          <w:sz w:val="26"/>
          <w:szCs w:val="26"/>
          <w:lang w:eastAsia="en-US"/>
        </w:rPr>
        <w:t>.</w:t>
      </w:r>
      <w:r w:rsidR="00FF2DB7" w:rsidRPr="00DA161E">
        <w:rPr>
          <w:color w:val="000000"/>
          <w:sz w:val="26"/>
          <w:szCs w:val="26"/>
          <w:lang w:eastAsia="en-US"/>
        </w:rPr>
        <w:t xml:space="preserve"> </w:t>
      </w:r>
      <w:r w:rsidR="006C729B" w:rsidRPr="00DA161E">
        <w:rPr>
          <w:color w:val="000000"/>
          <w:sz w:val="26"/>
          <w:szCs w:val="26"/>
          <w:lang w:eastAsia="en-US"/>
        </w:rPr>
        <w:t xml:space="preserve">Комитет по образованию Администрации </w:t>
      </w:r>
      <w:proofErr w:type="spellStart"/>
      <w:r w:rsidR="006C729B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6C729B" w:rsidRPr="00DA161E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="006C729B" w:rsidRPr="00DA161E">
        <w:rPr>
          <w:color w:val="000000"/>
          <w:sz w:val="26"/>
          <w:szCs w:val="26"/>
          <w:lang w:eastAsia="en-US"/>
        </w:rPr>
        <w:t xml:space="preserve">района </w:t>
      </w:r>
      <w:r w:rsidR="001B4D6F" w:rsidRPr="00DA161E">
        <w:rPr>
          <w:color w:val="000000"/>
          <w:sz w:val="26"/>
          <w:szCs w:val="26"/>
          <w:lang w:eastAsia="en-US"/>
        </w:rPr>
        <w:t xml:space="preserve"> (</w:t>
      </w:r>
      <w:proofErr w:type="gramEnd"/>
      <w:r w:rsidR="001B4D6F" w:rsidRPr="00DA161E">
        <w:rPr>
          <w:color w:val="000000"/>
          <w:sz w:val="26"/>
          <w:szCs w:val="26"/>
          <w:lang w:eastAsia="en-US"/>
        </w:rPr>
        <w:t>далее по тексту- комитет по образованию) обеспечивает контроль за организацией приёма всех подлежащих обучению граждан до 18 лет, проживающих на данной территории и имеющих право на получение соответствующего образования.</w:t>
      </w:r>
    </w:p>
    <w:p w14:paraId="1282CE9B" w14:textId="226EF94A" w:rsidR="00014C47" w:rsidRPr="00DA161E" w:rsidRDefault="005B36DA" w:rsidP="0034281A">
      <w:pPr>
        <w:spacing w:after="4" w:line="247" w:lineRule="auto"/>
        <w:ind w:left="62" w:right="17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7</w:t>
      </w:r>
      <w:r w:rsidR="0034281A" w:rsidRPr="00DA161E">
        <w:rPr>
          <w:color w:val="000000"/>
          <w:sz w:val="26"/>
          <w:szCs w:val="26"/>
          <w:lang w:eastAsia="en-US"/>
        </w:rPr>
        <w:t>.</w:t>
      </w:r>
      <w:r w:rsidR="00014C47" w:rsidRPr="00DA161E">
        <w:rPr>
          <w:color w:val="000000"/>
          <w:sz w:val="26"/>
          <w:szCs w:val="26"/>
          <w:lang w:eastAsia="en-US"/>
        </w:rPr>
        <w:t xml:space="preserve"> Закрепление муниципальных образовательных организаций за конкретными территориями </w:t>
      </w:r>
      <w:proofErr w:type="spellStart"/>
      <w:r w:rsidR="00014C47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014C47" w:rsidRPr="00DA161E">
        <w:rPr>
          <w:color w:val="000000"/>
          <w:sz w:val="26"/>
          <w:szCs w:val="26"/>
          <w:lang w:eastAsia="en-US"/>
        </w:rPr>
        <w:t xml:space="preserve"> района осуществляется комитетом по образованию Администрации </w:t>
      </w:r>
      <w:proofErr w:type="spellStart"/>
      <w:r w:rsidR="00014C47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014C47" w:rsidRPr="00DA161E">
        <w:rPr>
          <w:color w:val="000000"/>
          <w:sz w:val="26"/>
          <w:szCs w:val="26"/>
          <w:lang w:eastAsia="en-US"/>
        </w:rPr>
        <w:t xml:space="preserve"> района.</w:t>
      </w:r>
    </w:p>
    <w:p w14:paraId="3B244B25" w14:textId="4C812C06" w:rsidR="001B4D6F" w:rsidRPr="00DA161E" w:rsidRDefault="001B4D6F" w:rsidP="0034281A">
      <w:pPr>
        <w:spacing w:after="4" w:line="247" w:lineRule="auto"/>
        <w:ind w:left="62" w:right="178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Правила приема граждан в образовательное учреждение для обучения по основным общеобразовательным программам должны обеспечивать прием в </w:t>
      </w:r>
      <w:r w:rsidRPr="00DA161E">
        <w:rPr>
          <w:color w:val="000000"/>
          <w:sz w:val="26"/>
          <w:szCs w:val="26"/>
          <w:lang w:eastAsia="en-US"/>
        </w:rPr>
        <w:lastRenderedPageBreak/>
        <w:t xml:space="preserve">указанное образовательное учреждение всех граждан, которые проживают на территории </w:t>
      </w:r>
      <w:proofErr w:type="spellStart"/>
      <w:r w:rsidR="006C729B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 района, закрепленной за конкретн</w:t>
      </w:r>
      <w:r w:rsidR="006C729B" w:rsidRPr="00DA161E">
        <w:rPr>
          <w:color w:val="000000"/>
          <w:sz w:val="26"/>
          <w:szCs w:val="26"/>
          <w:lang w:eastAsia="en-US"/>
        </w:rPr>
        <w:t>ым</w:t>
      </w:r>
      <w:r w:rsidRPr="00DA161E">
        <w:rPr>
          <w:color w:val="000000"/>
          <w:sz w:val="26"/>
          <w:szCs w:val="26"/>
          <w:lang w:eastAsia="en-US"/>
        </w:rPr>
        <w:t xml:space="preserve"> общеобразовательным учреждением (далее-закрепленная территория) и имеющих право на получение общего образования (далее- закрепленные лица).</w:t>
      </w:r>
    </w:p>
    <w:p w14:paraId="7A63A6A3" w14:textId="310A660A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8. </w:t>
      </w:r>
      <w:r w:rsidR="006C729B" w:rsidRPr="00DA161E">
        <w:rPr>
          <w:color w:val="000000"/>
          <w:sz w:val="26"/>
          <w:szCs w:val="26"/>
          <w:lang w:eastAsia="en-US"/>
        </w:rPr>
        <w:t xml:space="preserve">Комитет по образованию Администрации </w:t>
      </w:r>
      <w:proofErr w:type="spellStart"/>
      <w:r w:rsidR="006C729B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6C729B" w:rsidRPr="00DA161E">
        <w:rPr>
          <w:color w:val="000000"/>
          <w:sz w:val="26"/>
          <w:szCs w:val="26"/>
          <w:lang w:eastAsia="en-US"/>
        </w:rPr>
        <w:t xml:space="preserve"> района </w:t>
      </w:r>
      <w:r w:rsidR="001B4D6F" w:rsidRPr="00DA161E">
        <w:rPr>
          <w:color w:val="000000"/>
          <w:sz w:val="26"/>
          <w:szCs w:val="26"/>
          <w:lang w:eastAsia="en-US"/>
        </w:rPr>
        <w:t xml:space="preserve"> (далее комитет по образованию) размещает на информационном стенде и официальном сайте в информационно-телекоммуникационной сети ”Интернет” (далее сеть Интернет) издаваемый не позднее 15 марта текущего года распорядительный акт о закреплении образовательных организаций за соответственно конкретными территориями </w:t>
      </w:r>
      <w:proofErr w:type="spellStart"/>
      <w:r w:rsidR="006C729B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="001B4D6F" w:rsidRPr="00DA161E">
        <w:rPr>
          <w:color w:val="000000"/>
          <w:sz w:val="26"/>
          <w:szCs w:val="26"/>
          <w:lang w:eastAsia="en-US"/>
        </w:rPr>
        <w:t xml:space="preserve"> района в течение 10 календарных дней с момента его издания.</w:t>
      </w:r>
    </w:p>
    <w:p w14:paraId="09BD28E6" w14:textId="0A1F9905" w:rsidR="001B4D6F" w:rsidRPr="00DA161E" w:rsidRDefault="001B4D6F" w:rsidP="0034281A">
      <w:pPr>
        <w:spacing w:after="4" w:line="247" w:lineRule="auto"/>
        <w:ind w:left="62" w:right="168" w:firstLine="778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Образовательные организации на своих информационном стенде и официальном сайте в сети Интернет размещают издаваемый не позднее 15 марта текущего года распорядительный акт комитета по образованию о закреплении указанных организаций за конкретными территориями в течение 10 календарных дней с момента его издания.</w:t>
      </w:r>
    </w:p>
    <w:p w14:paraId="38D6C457" w14:textId="42A512FF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9. </w:t>
      </w:r>
      <w:r w:rsidR="001B4D6F" w:rsidRPr="00DA161E">
        <w:rPr>
          <w:color w:val="000000"/>
          <w:sz w:val="26"/>
          <w:szCs w:val="26"/>
          <w:lang w:eastAsia="en-US"/>
        </w:rPr>
        <w:t>Получение начального общего образования в общеобразовательных организациях.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14:paraId="22370DB5" w14:textId="14644B95" w:rsidR="001B4D6F" w:rsidRPr="00DA161E" w:rsidRDefault="001B4D6F" w:rsidP="001B4D6F">
      <w:pPr>
        <w:spacing w:after="4" w:line="247" w:lineRule="auto"/>
        <w:ind w:left="62" w:right="14" w:firstLine="768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По заявлению родителей (законных представителей) детей комитет по образованию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14:paraId="7B72110C" w14:textId="6DB92FEF" w:rsidR="00354830" w:rsidRPr="005B36DA" w:rsidRDefault="005B36DA" w:rsidP="005B36DA">
      <w:pPr>
        <w:shd w:val="clear" w:color="auto" w:fill="FFFFFF"/>
        <w:ind w:left="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354830" w:rsidRPr="005B36DA">
        <w:rPr>
          <w:sz w:val="26"/>
          <w:szCs w:val="26"/>
        </w:rPr>
        <w:t>Во внеочередном порядке предоставляются места в общеобразовательных организациях, имеющих интернат:</w:t>
      </w:r>
    </w:p>
    <w:p w14:paraId="62050433" w14:textId="6322C174" w:rsidR="00354830" w:rsidRPr="00DA161E" w:rsidRDefault="00354830" w:rsidP="00354830">
      <w:pPr>
        <w:shd w:val="clear" w:color="auto" w:fill="FFFFFF"/>
        <w:ind w:left="10" w:hanging="10"/>
        <w:jc w:val="both"/>
        <w:rPr>
          <w:sz w:val="26"/>
          <w:szCs w:val="26"/>
        </w:rPr>
      </w:pPr>
      <w:r w:rsidRPr="00DA161E">
        <w:rPr>
          <w:sz w:val="26"/>
          <w:szCs w:val="26"/>
        </w:rPr>
        <w:t>Детям прокуроров (Федеральный Закон Российской Федерации от 17 января 1992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г. №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2202-1 "О прокуратуре Российской Федерации";</w:t>
      </w:r>
    </w:p>
    <w:p w14:paraId="757F08B1" w14:textId="3ECD4026" w:rsidR="00354830" w:rsidRPr="00DA161E" w:rsidRDefault="00354830" w:rsidP="00354830">
      <w:pPr>
        <w:shd w:val="clear" w:color="auto" w:fill="FFFFFF"/>
        <w:ind w:left="10" w:hanging="10"/>
        <w:jc w:val="both"/>
        <w:rPr>
          <w:sz w:val="26"/>
          <w:szCs w:val="26"/>
        </w:rPr>
      </w:pPr>
      <w:r w:rsidRPr="00DA161E">
        <w:rPr>
          <w:sz w:val="26"/>
          <w:szCs w:val="26"/>
        </w:rPr>
        <w:t>Детям судей (Закон Российской Федерации от 26 июня 1992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г. №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3132-1 "О статусе судей в Российской Федерации";</w:t>
      </w:r>
    </w:p>
    <w:p w14:paraId="66B45CEE" w14:textId="2276B367" w:rsidR="00354830" w:rsidRPr="00DA161E" w:rsidRDefault="00354830" w:rsidP="00354830">
      <w:pPr>
        <w:shd w:val="clear" w:color="auto" w:fill="FFFFFF"/>
        <w:ind w:left="10" w:hanging="10"/>
        <w:jc w:val="both"/>
        <w:rPr>
          <w:b/>
          <w:bCs/>
          <w:color w:val="FF0000"/>
          <w:sz w:val="26"/>
          <w:szCs w:val="26"/>
        </w:rPr>
      </w:pPr>
      <w:r w:rsidRPr="00DA161E">
        <w:rPr>
          <w:sz w:val="26"/>
          <w:szCs w:val="26"/>
        </w:rPr>
        <w:t>Детям сотрудников Следственного комитета Российской Федерации (Федеральный закон от 28 декабря 2010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>г. №</w:t>
      </w:r>
      <w:r w:rsidRPr="00DA161E">
        <w:rPr>
          <w:sz w:val="26"/>
          <w:szCs w:val="26"/>
          <w:lang w:val="en-US"/>
        </w:rPr>
        <w:t> </w:t>
      </w:r>
      <w:r w:rsidRPr="00DA161E">
        <w:rPr>
          <w:sz w:val="26"/>
          <w:szCs w:val="26"/>
        </w:rPr>
        <w:t xml:space="preserve">403-ФЗ "О </w:t>
      </w:r>
      <w:bookmarkStart w:id="11" w:name="_Hlk61445300"/>
      <w:r w:rsidRPr="00DA161E">
        <w:rPr>
          <w:sz w:val="26"/>
          <w:szCs w:val="26"/>
        </w:rPr>
        <w:t>Следственном комитете Российской Федерации</w:t>
      </w:r>
      <w:bookmarkEnd w:id="11"/>
      <w:r w:rsidRPr="00DA161E">
        <w:rPr>
          <w:sz w:val="26"/>
          <w:szCs w:val="26"/>
        </w:rPr>
        <w:t>".</w:t>
      </w:r>
    </w:p>
    <w:p w14:paraId="351592E6" w14:textId="587DE63A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11. </w:t>
      </w:r>
      <w:r w:rsidR="001B4D6F" w:rsidRPr="00DA161E">
        <w:rPr>
          <w:color w:val="000000"/>
          <w:sz w:val="26"/>
          <w:szCs w:val="26"/>
          <w:lang w:eastAsia="en-US"/>
        </w:rPr>
        <w:t xml:space="preserve">В первоочередном порядке предоставляются места в общеобразовательных организациях детям, указанным в абзаце втором </w:t>
      </w:r>
      <w:r w:rsidR="001B4D6F" w:rsidRPr="00DA161E">
        <w:rPr>
          <w:color w:val="000000"/>
          <w:sz w:val="26"/>
          <w:szCs w:val="26"/>
          <w:u w:color="000000"/>
          <w:lang w:eastAsia="en-US"/>
        </w:rPr>
        <w:t>части 6</w:t>
      </w:r>
      <w:r w:rsidR="001B4D6F" w:rsidRPr="00DA161E">
        <w:rPr>
          <w:color w:val="000000"/>
          <w:sz w:val="26"/>
          <w:szCs w:val="26"/>
          <w:lang w:eastAsia="en-US"/>
        </w:rPr>
        <w:t xml:space="preserve"> статьи 19 Федерального закона от 27 мая 1998 г. </w:t>
      </w:r>
      <w:r w:rsidR="001B4D6F" w:rsidRPr="00DA161E">
        <w:rPr>
          <w:color w:val="000000"/>
          <w:sz w:val="26"/>
          <w:szCs w:val="26"/>
          <w:lang w:val="en-US" w:eastAsia="en-US"/>
        </w:rPr>
        <w:t>N</w:t>
      </w:r>
      <w:r w:rsidR="001B4D6F" w:rsidRPr="00DA161E">
        <w:rPr>
          <w:color w:val="000000"/>
          <w:sz w:val="26"/>
          <w:szCs w:val="26"/>
          <w:lang w:eastAsia="en-US"/>
        </w:rPr>
        <w:t xml:space="preserve"> 76-ФЗ ”О статусе военнослужащих”, по месту жительства их семей.</w:t>
      </w:r>
    </w:p>
    <w:p w14:paraId="17B15999" w14:textId="62CA3BA0" w:rsidR="001B4D6F" w:rsidRPr="00DA161E" w:rsidRDefault="001B4D6F" w:rsidP="001B4D6F">
      <w:pPr>
        <w:spacing w:after="57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r w:rsidRPr="00DA161E">
        <w:rPr>
          <w:color w:val="000000"/>
          <w:sz w:val="26"/>
          <w:szCs w:val="26"/>
          <w:u w:color="000000"/>
          <w:lang w:eastAsia="en-US"/>
        </w:rPr>
        <w:t>части 6</w:t>
      </w:r>
      <w:r w:rsidRPr="00DA161E">
        <w:rPr>
          <w:color w:val="000000"/>
          <w:sz w:val="26"/>
          <w:szCs w:val="26"/>
          <w:lang w:eastAsia="en-US"/>
        </w:rPr>
        <w:t xml:space="preserve"> статьи 46 Федерального закона от 7 февраля 2011 г</w:t>
      </w:r>
      <w:r w:rsidRPr="00DA161E">
        <w:rPr>
          <w:sz w:val="26"/>
          <w:szCs w:val="26"/>
          <w:lang w:eastAsia="en-US"/>
        </w:rPr>
        <w:t xml:space="preserve">. </w:t>
      </w:r>
      <w:r w:rsidR="00FF2DB7" w:rsidRPr="00DA161E">
        <w:rPr>
          <w:sz w:val="26"/>
          <w:szCs w:val="26"/>
          <w:lang w:eastAsia="en-US"/>
        </w:rPr>
        <w:t>№</w:t>
      </w:r>
      <w:r w:rsidRPr="00DA161E">
        <w:rPr>
          <w:sz w:val="26"/>
          <w:szCs w:val="26"/>
          <w:lang w:eastAsia="en-US"/>
        </w:rPr>
        <w:t xml:space="preserve"> </w:t>
      </w:r>
      <w:r w:rsidR="00FF2DB7" w:rsidRPr="00DA161E">
        <w:rPr>
          <w:sz w:val="26"/>
          <w:szCs w:val="26"/>
          <w:lang w:eastAsia="en-US"/>
        </w:rPr>
        <w:t>3</w:t>
      </w:r>
      <w:r w:rsidRPr="00DA161E">
        <w:rPr>
          <w:sz w:val="26"/>
          <w:szCs w:val="26"/>
          <w:lang w:eastAsia="en-US"/>
        </w:rPr>
        <w:t xml:space="preserve">-ФЗ </w:t>
      </w:r>
      <w:r w:rsidRPr="00DA161E">
        <w:rPr>
          <w:color w:val="000000"/>
          <w:sz w:val="26"/>
          <w:szCs w:val="26"/>
          <w:lang w:eastAsia="en-US"/>
        </w:rPr>
        <w:t xml:space="preserve">”О полиции“, детям сотрудников органов внутренних дел, не являющихся сотрудниками полиции и детям, указанным в </w:t>
      </w:r>
      <w:r w:rsidRPr="00DA161E">
        <w:rPr>
          <w:color w:val="000000"/>
          <w:sz w:val="26"/>
          <w:szCs w:val="26"/>
          <w:u w:color="000000"/>
          <w:lang w:eastAsia="en-US"/>
        </w:rPr>
        <w:t>части 14</w:t>
      </w:r>
      <w:r w:rsidRPr="00DA161E">
        <w:rPr>
          <w:color w:val="000000"/>
          <w:sz w:val="26"/>
          <w:szCs w:val="26"/>
          <w:lang w:eastAsia="en-US"/>
        </w:rPr>
        <w:t xml:space="preserve"> статьи З Федерального закона от 30 декабря 2012 г. 283</w:t>
      </w:r>
      <w:r w:rsidR="00354830" w:rsidRPr="00DA161E">
        <w:rPr>
          <w:color w:val="000000"/>
          <w:sz w:val="26"/>
          <w:szCs w:val="26"/>
          <w:lang w:eastAsia="en-US"/>
        </w:rPr>
        <w:t>-</w:t>
      </w:r>
      <w:r w:rsidRPr="00DA161E">
        <w:rPr>
          <w:color w:val="000000"/>
          <w:sz w:val="26"/>
          <w:szCs w:val="26"/>
          <w:lang w:eastAsia="en-US"/>
        </w:rPr>
        <w:t>ФЗ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09C70678" w14:textId="6F9B7B0B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12. </w:t>
      </w:r>
      <w:r w:rsidR="001B4D6F" w:rsidRPr="00DA161E">
        <w:rPr>
          <w:color w:val="000000"/>
          <w:sz w:val="26"/>
          <w:szCs w:val="26"/>
          <w:lang w:eastAsia="en-US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</w:t>
      </w:r>
      <w:r w:rsidR="001B4D6F" w:rsidRPr="00DA161E">
        <w:rPr>
          <w:color w:val="000000"/>
          <w:sz w:val="26"/>
          <w:szCs w:val="26"/>
          <w:lang w:eastAsia="en-US"/>
        </w:rPr>
        <w:lastRenderedPageBreak/>
        <w:t>которым в соответствии с Федеральным законом предоставлены особые права (преимущества) при приеме на обучение.</w:t>
      </w:r>
    </w:p>
    <w:p w14:paraId="643E93BC" w14:textId="342CB77C" w:rsidR="00AB3DA5" w:rsidRPr="00DA161E" w:rsidRDefault="005B36DA" w:rsidP="00A25052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noProof/>
          <w:color w:val="000000"/>
          <w:sz w:val="26"/>
          <w:szCs w:val="26"/>
          <w:lang w:eastAsia="en-US"/>
        </w:rPr>
        <w:t>13.</w:t>
      </w:r>
      <w:r w:rsidR="00A25052">
        <w:rPr>
          <w:noProof/>
          <w:color w:val="000000"/>
          <w:sz w:val="26"/>
          <w:szCs w:val="26"/>
          <w:lang w:eastAsia="en-US"/>
        </w:rPr>
        <w:t xml:space="preserve"> </w:t>
      </w:r>
      <w:r w:rsidR="00AB3DA5" w:rsidRPr="00DA161E">
        <w:rPr>
          <w:noProof/>
          <w:color w:val="000000"/>
          <w:sz w:val="26"/>
          <w:szCs w:val="26"/>
          <w:lang w:eastAsia="en-US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</w:p>
    <w:p w14:paraId="1D2267B5" w14:textId="3E4632C4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14. </w:t>
      </w:r>
      <w:r w:rsidR="001B4D6F" w:rsidRPr="00DA161E">
        <w:rPr>
          <w:color w:val="000000"/>
          <w:sz w:val="26"/>
          <w:szCs w:val="26"/>
          <w:lang w:eastAsia="en-US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4BF15E4C" w14:textId="10D7C224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5BB77C2" w14:textId="7CE2859D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15. </w:t>
      </w:r>
      <w:r w:rsidR="001B4D6F" w:rsidRPr="00DA161E">
        <w:rPr>
          <w:color w:val="000000"/>
          <w:sz w:val="26"/>
          <w:szCs w:val="26"/>
          <w:lang w:eastAsia="en-US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14:paraId="03EE0168" w14:textId="3FC7C1CA" w:rsidR="001B4D6F" w:rsidRPr="00DA161E" w:rsidRDefault="005B36DA" w:rsidP="005B36DA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16. </w:t>
      </w:r>
      <w:r w:rsidR="001B4D6F" w:rsidRPr="00DA161E">
        <w:rPr>
          <w:color w:val="000000"/>
          <w:sz w:val="26"/>
          <w:szCs w:val="26"/>
          <w:lang w:eastAsia="en-US"/>
        </w:rPr>
        <w:t>В приеме в образовательную организацию может быть отказано только по причине отсутствия свободных мест в муниципальной общеобразовательной организации.</w:t>
      </w:r>
    </w:p>
    <w:p w14:paraId="5CB8A189" w14:textId="7B1D681C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В случае отсутствия мест в общеобразовательной организации родителям рекомендуется обратиться в комитет по образованию. </w:t>
      </w:r>
      <w:bookmarkStart w:id="12" w:name="_Hlk131511028"/>
      <w:r w:rsidRPr="00DA161E">
        <w:rPr>
          <w:color w:val="000000"/>
          <w:sz w:val="26"/>
          <w:szCs w:val="26"/>
          <w:lang w:eastAsia="en-US"/>
        </w:rPr>
        <w:t xml:space="preserve">Комитет по образованию </w:t>
      </w:r>
      <w:bookmarkEnd w:id="12"/>
      <w:r w:rsidRPr="00DA161E">
        <w:rPr>
          <w:color w:val="000000"/>
          <w:sz w:val="26"/>
          <w:szCs w:val="26"/>
          <w:lang w:eastAsia="en-US"/>
        </w:rPr>
        <w:t xml:space="preserve">предоставляет родителям (законным представителям) информацию о наличии свободных мест в общеобразовательных учреждениях на территории </w:t>
      </w:r>
      <w:proofErr w:type="spellStart"/>
      <w:r w:rsidR="006C729B" w:rsidRPr="00DA161E">
        <w:rPr>
          <w:color w:val="000000"/>
          <w:sz w:val="26"/>
          <w:szCs w:val="26"/>
          <w:lang w:eastAsia="en-US"/>
        </w:rPr>
        <w:t>Бурлинского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 района и обеспечивает прием детей на обучение.</w:t>
      </w:r>
    </w:p>
    <w:p w14:paraId="3219EBCC" w14:textId="0589FEE1" w:rsidR="001B4D6F" w:rsidRPr="00DA161E" w:rsidRDefault="005B36DA" w:rsidP="0034281A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17</w:t>
      </w:r>
      <w:r w:rsidR="001B4D6F" w:rsidRPr="00DA161E">
        <w:rPr>
          <w:color w:val="000000"/>
          <w:sz w:val="26"/>
          <w:szCs w:val="26"/>
          <w:lang w:eastAsia="en-US"/>
        </w:rPr>
        <w:t>.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 w:rsidR="009212A0" w:rsidRPr="00DA161E">
        <w:rPr>
          <w:color w:val="000000"/>
          <w:sz w:val="26"/>
          <w:szCs w:val="26"/>
          <w:lang w:eastAsia="en-US"/>
        </w:rPr>
        <w:t xml:space="preserve">, а также в федеральной государственной информационной системе "Единый портал государственных и муниципальных услуг (функций)  "(далее - ЕПГУ)" </w:t>
      </w:r>
      <w:r w:rsidR="001B4D6F" w:rsidRPr="00DA161E">
        <w:rPr>
          <w:color w:val="000000"/>
          <w:sz w:val="26"/>
          <w:szCs w:val="26"/>
          <w:lang w:eastAsia="en-US"/>
        </w:rPr>
        <w:t xml:space="preserve"> информацию:</w:t>
      </w:r>
    </w:p>
    <w:p w14:paraId="18141648" w14:textId="19BB27C7" w:rsidR="0034281A" w:rsidRPr="00DA161E" w:rsidRDefault="001B4D6F" w:rsidP="0034281A">
      <w:pPr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о количестве мест в первых классах не позднее 10 календарных дней с момента издания распорядительного акта, указанного в пункте </w:t>
      </w:r>
      <w:r w:rsidR="005B36DA">
        <w:rPr>
          <w:color w:val="000000"/>
          <w:sz w:val="26"/>
          <w:szCs w:val="26"/>
          <w:lang w:eastAsia="en-US"/>
        </w:rPr>
        <w:t>8</w:t>
      </w:r>
      <w:r w:rsidRPr="00DA161E">
        <w:rPr>
          <w:color w:val="000000"/>
          <w:sz w:val="26"/>
          <w:szCs w:val="26"/>
          <w:lang w:eastAsia="en-US"/>
        </w:rPr>
        <w:t xml:space="preserve"> Порядка; </w:t>
      </w:r>
    </w:p>
    <w:p w14:paraId="2777C196" w14:textId="07B3CEE0" w:rsidR="001B4D6F" w:rsidRPr="00DA161E" w:rsidRDefault="001B4D6F" w:rsidP="0034281A">
      <w:pPr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15A39856" w14:textId="53299888" w:rsidR="001B4D6F" w:rsidRPr="00DA161E" w:rsidRDefault="005B36DA" w:rsidP="009104C5">
      <w:pPr>
        <w:ind w:left="10" w:right="-1" w:hanging="1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18</w:t>
      </w:r>
      <w:r w:rsidR="001B4D6F" w:rsidRPr="00DA161E">
        <w:rPr>
          <w:color w:val="000000"/>
          <w:sz w:val="26"/>
          <w:szCs w:val="26"/>
          <w:lang w:eastAsia="en-US"/>
        </w:rPr>
        <w:t>. Прием заявлений о приеме на обучение в первый класс для детей, указанных в</w:t>
      </w:r>
    </w:p>
    <w:p w14:paraId="4017E100" w14:textId="37FD8425" w:rsidR="001B4D6F" w:rsidRPr="00DA161E" w:rsidRDefault="005B36DA" w:rsidP="009104C5">
      <w:pPr>
        <w:ind w:left="62" w:right="11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</w:t>
      </w:r>
      <w:r w:rsidR="001B4D6F" w:rsidRPr="00DA161E">
        <w:rPr>
          <w:color w:val="000000"/>
          <w:sz w:val="26"/>
          <w:szCs w:val="26"/>
          <w:lang w:eastAsia="en-US"/>
        </w:rPr>
        <w:t>унктах</w:t>
      </w:r>
      <w:r>
        <w:rPr>
          <w:color w:val="000000"/>
          <w:sz w:val="26"/>
          <w:szCs w:val="26"/>
          <w:lang w:eastAsia="en-US"/>
        </w:rPr>
        <w:t xml:space="preserve"> </w:t>
      </w:r>
      <w:r w:rsidR="009104C5" w:rsidRPr="00DA161E">
        <w:rPr>
          <w:color w:val="000000"/>
          <w:sz w:val="26"/>
          <w:szCs w:val="26"/>
          <w:lang w:eastAsia="en-US"/>
        </w:rPr>
        <w:t>10</w:t>
      </w:r>
      <w:r>
        <w:rPr>
          <w:color w:val="000000"/>
          <w:sz w:val="26"/>
          <w:szCs w:val="26"/>
          <w:lang w:eastAsia="en-US"/>
        </w:rPr>
        <w:t>,11,13</w:t>
      </w:r>
      <w:r w:rsidR="001B4D6F" w:rsidRPr="00DA161E">
        <w:rPr>
          <w:color w:val="000000"/>
          <w:sz w:val="26"/>
          <w:szCs w:val="26"/>
          <w:lang w:eastAsia="en-US"/>
        </w:rPr>
        <w:t xml:space="preserve"> Порядка, а также проживающих на закрепленной территории, начинается </w:t>
      </w:r>
      <w:r w:rsidR="009212A0" w:rsidRPr="00DA161E">
        <w:rPr>
          <w:color w:val="000000"/>
          <w:sz w:val="26"/>
          <w:szCs w:val="26"/>
          <w:lang w:eastAsia="en-US"/>
        </w:rPr>
        <w:t xml:space="preserve">не позднее </w:t>
      </w:r>
      <w:r w:rsidR="001B4D6F" w:rsidRPr="00DA161E">
        <w:rPr>
          <w:color w:val="000000"/>
          <w:sz w:val="26"/>
          <w:szCs w:val="26"/>
          <w:lang w:eastAsia="en-US"/>
        </w:rPr>
        <w:t>1 апреля текущего года и завершается 30 июня текущего года.</w:t>
      </w:r>
    </w:p>
    <w:p w14:paraId="3B1F6CD3" w14:textId="172A0997" w:rsidR="009104C5" w:rsidRPr="00DA161E" w:rsidRDefault="001B4D6F" w:rsidP="009104C5">
      <w:pPr>
        <w:ind w:left="62" w:right="11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</w:t>
      </w:r>
      <w:r w:rsidR="00321604" w:rsidRPr="00DA161E">
        <w:rPr>
          <w:color w:val="000000"/>
          <w:sz w:val="26"/>
          <w:szCs w:val="26"/>
          <w:lang w:eastAsia="en-US"/>
        </w:rPr>
        <w:t xml:space="preserve">3 </w:t>
      </w:r>
      <w:r w:rsidRPr="00DA161E">
        <w:rPr>
          <w:color w:val="000000"/>
          <w:sz w:val="26"/>
          <w:szCs w:val="26"/>
          <w:lang w:eastAsia="en-US"/>
        </w:rPr>
        <w:t>рабочих дней</w:t>
      </w:r>
      <w:r w:rsidR="009212A0" w:rsidRPr="00DA161E">
        <w:rPr>
          <w:color w:val="000000"/>
          <w:sz w:val="26"/>
          <w:szCs w:val="26"/>
          <w:lang w:eastAsia="en-US"/>
        </w:rPr>
        <w:t xml:space="preserve"> </w:t>
      </w:r>
      <w:r w:rsidRPr="00DA161E">
        <w:rPr>
          <w:color w:val="000000"/>
          <w:sz w:val="26"/>
          <w:szCs w:val="26"/>
          <w:lang w:eastAsia="en-US"/>
        </w:rPr>
        <w:t>после завершения приема заявлений о приеме на обучение в первый класс.</w:t>
      </w:r>
    </w:p>
    <w:p w14:paraId="76FED5DB" w14:textId="0631AF51" w:rsidR="0034281A" w:rsidRPr="00DA161E" w:rsidRDefault="001B4D6F" w:rsidP="009104C5">
      <w:pPr>
        <w:ind w:left="62" w:right="11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69FB5D66" w14:textId="5A8FC1B4" w:rsidR="009212A0" w:rsidRPr="00DA161E" w:rsidRDefault="001B4D6F" w:rsidP="009104C5">
      <w:pPr>
        <w:ind w:left="62" w:right="11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Образовательные организации, закончившие прием в первый класс всех детей, указанных пунктах </w:t>
      </w:r>
      <w:r w:rsidR="009104C5" w:rsidRPr="00DA161E">
        <w:rPr>
          <w:color w:val="000000"/>
          <w:sz w:val="26"/>
          <w:szCs w:val="26"/>
          <w:lang w:eastAsia="en-US"/>
        </w:rPr>
        <w:t>10</w:t>
      </w:r>
      <w:r w:rsidR="005B36DA">
        <w:rPr>
          <w:color w:val="000000"/>
          <w:sz w:val="26"/>
          <w:szCs w:val="26"/>
          <w:lang w:eastAsia="en-US"/>
        </w:rPr>
        <w:t xml:space="preserve">, 11,13 </w:t>
      </w:r>
      <w:r w:rsidRPr="00DA161E">
        <w:rPr>
          <w:color w:val="000000"/>
          <w:sz w:val="26"/>
          <w:szCs w:val="26"/>
          <w:lang w:eastAsia="en-US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 w:rsidR="009212A0" w:rsidRPr="00DA161E">
        <w:rPr>
          <w:color w:val="000000"/>
          <w:sz w:val="26"/>
          <w:szCs w:val="26"/>
          <w:lang w:eastAsia="en-US"/>
        </w:rPr>
        <w:t xml:space="preserve"> </w:t>
      </w:r>
    </w:p>
    <w:p w14:paraId="568876BE" w14:textId="5BA1D1D2" w:rsidR="001B4D6F" w:rsidRPr="00EA711C" w:rsidRDefault="009212A0" w:rsidP="009104C5">
      <w:pPr>
        <w:ind w:left="62" w:right="11" w:firstLine="710"/>
        <w:jc w:val="both"/>
        <w:rPr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Комитет по образованию, вправе предусмотреть возможность </w:t>
      </w:r>
      <w:proofErr w:type="spellStart"/>
      <w:r w:rsidRPr="00DA161E">
        <w:rPr>
          <w:color w:val="000000"/>
          <w:sz w:val="26"/>
          <w:szCs w:val="26"/>
          <w:lang w:eastAsia="en-US"/>
        </w:rPr>
        <w:t>проактивного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</w:t>
      </w:r>
      <w:r w:rsidRPr="00EA711C">
        <w:rPr>
          <w:sz w:val="26"/>
          <w:szCs w:val="26"/>
          <w:lang w:eastAsia="en-US"/>
        </w:rPr>
        <w:t>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4C4040D2" w14:textId="06D403A0" w:rsidR="001B4D6F" w:rsidRPr="00DA161E" w:rsidRDefault="005B36DA" w:rsidP="009104C5">
      <w:pPr>
        <w:ind w:left="62" w:right="11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19</w:t>
      </w:r>
      <w:r w:rsidR="001B4D6F" w:rsidRPr="00DA161E">
        <w:rPr>
          <w:color w:val="000000"/>
          <w:sz w:val="26"/>
          <w:szCs w:val="26"/>
          <w:lang w:eastAsia="en-US"/>
        </w:rPr>
        <w:t>. Организация индивидуального отбора при приеме в образовательные организации для получения основного общего и среднего общего образования с углубленн</w:t>
      </w:r>
      <w:r w:rsidR="006C729B" w:rsidRPr="00DA161E">
        <w:rPr>
          <w:color w:val="000000"/>
          <w:sz w:val="26"/>
          <w:szCs w:val="26"/>
          <w:lang w:eastAsia="en-US"/>
        </w:rPr>
        <w:t>ым</w:t>
      </w:r>
      <w:r w:rsidR="001B4D6F" w:rsidRPr="00DA161E">
        <w:rPr>
          <w:color w:val="000000"/>
          <w:sz w:val="26"/>
          <w:szCs w:val="26"/>
          <w:lang w:eastAsia="en-US"/>
        </w:rPr>
        <w:t xml:space="preserve"> изучением отдельных учебных предметов или для профильного обучения допускается в случаях и в порядке, которые предусмотрены законодательством Алтайского края.</w:t>
      </w:r>
    </w:p>
    <w:p w14:paraId="5803A469" w14:textId="6245AF91" w:rsidR="001B4D6F" w:rsidRPr="00EA711C" w:rsidRDefault="001B4D6F" w:rsidP="009212A0">
      <w:pPr>
        <w:ind w:left="62" w:right="14"/>
        <w:jc w:val="both"/>
        <w:rPr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0</w:t>
      </w:r>
      <w:r w:rsidRPr="00EA711C">
        <w:rPr>
          <w:sz w:val="26"/>
          <w:szCs w:val="26"/>
          <w:lang w:eastAsia="en-US"/>
        </w:rPr>
        <w:t xml:space="preserve">. </w:t>
      </w:r>
      <w:r w:rsidR="009212A0" w:rsidRPr="00EA711C">
        <w:rPr>
          <w:sz w:val="26"/>
          <w:szCs w:val="26"/>
          <w:lang w:eastAsia="en-US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</w:p>
    <w:p w14:paraId="2FB0002A" w14:textId="2F77B232" w:rsidR="009212A0" w:rsidRPr="00DA161E" w:rsidRDefault="001B4D6F" w:rsidP="009104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80768" behindDoc="0" locked="0" layoutInCell="1" allowOverlap="0" wp14:anchorId="5EA57023" wp14:editId="2559A3EC">
            <wp:simplePos x="0" y="0"/>
            <wp:positionH relativeFrom="page">
              <wp:posOffset>746760</wp:posOffset>
            </wp:positionH>
            <wp:positionV relativeFrom="page">
              <wp:posOffset>4565650</wp:posOffset>
            </wp:positionV>
            <wp:extent cx="3175" cy="317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1</w:t>
      </w:r>
      <w:r w:rsidRPr="00DA161E">
        <w:rPr>
          <w:color w:val="000000"/>
          <w:sz w:val="26"/>
          <w:szCs w:val="26"/>
          <w:lang w:eastAsia="en-US"/>
        </w:rPr>
        <w:t xml:space="preserve">. </w:t>
      </w:r>
      <w:r w:rsidR="009212A0" w:rsidRPr="00DA161E">
        <w:rPr>
          <w:color w:val="000000"/>
          <w:sz w:val="26"/>
          <w:szCs w:val="26"/>
          <w:lang w:eastAsia="en-US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документами; регламентирующими организацию и осуществление образовательной деятельности; права и обязанности обучающихся.</w:t>
      </w:r>
    </w:p>
    <w:p w14:paraId="1EC72E1B" w14:textId="0D6487DA" w:rsidR="001B4D6F" w:rsidRPr="00DA161E" w:rsidRDefault="009212A0" w:rsidP="009104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2</w:t>
      </w:r>
      <w:r w:rsidRPr="00DA161E">
        <w:rPr>
          <w:color w:val="000000"/>
          <w:sz w:val="26"/>
          <w:szCs w:val="26"/>
          <w:lang w:eastAsia="en-US"/>
        </w:rPr>
        <w:t xml:space="preserve">. </w:t>
      </w:r>
      <w:r w:rsidR="001B4D6F" w:rsidRPr="00DA161E">
        <w:rPr>
          <w:color w:val="000000"/>
          <w:sz w:val="26"/>
          <w:szCs w:val="26"/>
          <w:lang w:eastAsia="en-US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r w:rsidR="001B4D6F" w:rsidRPr="00DA161E">
        <w:rPr>
          <w:noProof/>
          <w:color w:val="000000"/>
          <w:sz w:val="26"/>
          <w:szCs w:val="26"/>
          <w:lang w:val="en-US" w:eastAsia="en-US"/>
        </w:rPr>
        <w:drawing>
          <wp:inline distT="0" distB="0" distL="0" distR="0" wp14:anchorId="13673A53" wp14:editId="62484E78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0931B" w14:textId="36D3EC04" w:rsidR="001B4D6F" w:rsidRPr="00DA161E" w:rsidRDefault="001B4D6F" w:rsidP="00384A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3</w:t>
      </w:r>
      <w:r w:rsidRPr="00DA161E">
        <w:rPr>
          <w:color w:val="000000"/>
          <w:sz w:val="26"/>
          <w:szCs w:val="26"/>
          <w:lang w:eastAsia="en-US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14:paraId="0BD87306" w14:textId="78719B81" w:rsidR="00384AC5" w:rsidRPr="00DA161E" w:rsidRDefault="001B4D6F" w:rsidP="00384AC5">
      <w:pPr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4</w:t>
      </w:r>
      <w:r w:rsidRPr="00DA161E">
        <w:rPr>
          <w:color w:val="000000"/>
          <w:sz w:val="26"/>
          <w:szCs w:val="26"/>
          <w:lang w:eastAsia="en-US"/>
        </w:rPr>
        <w:t xml:space="preserve">. Заявление о приеме на обучение и документы для приема на обучение, указанные в пункте </w:t>
      </w:r>
      <w:r w:rsidRPr="00DA161E">
        <w:rPr>
          <w:color w:val="000000" w:themeColor="text1"/>
          <w:sz w:val="26"/>
          <w:szCs w:val="26"/>
          <w:lang w:eastAsia="en-US"/>
        </w:rPr>
        <w:t>2</w:t>
      </w:r>
      <w:r w:rsidR="005B36DA">
        <w:rPr>
          <w:color w:val="000000" w:themeColor="text1"/>
          <w:sz w:val="26"/>
          <w:szCs w:val="26"/>
          <w:lang w:eastAsia="en-US"/>
        </w:rPr>
        <w:t>7</w:t>
      </w:r>
      <w:r w:rsidRPr="00DA161E">
        <w:rPr>
          <w:color w:val="000000" w:themeColor="text1"/>
          <w:sz w:val="26"/>
          <w:szCs w:val="26"/>
          <w:lang w:eastAsia="en-US"/>
        </w:rPr>
        <w:t xml:space="preserve"> Порядка</w:t>
      </w:r>
      <w:r w:rsidRPr="00DA161E">
        <w:rPr>
          <w:color w:val="000000"/>
          <w:sz w:val="26"/>
          <w:szCs w:val="26"/>
          <w:lang w:eastAsia="en-US"/>
        </w:rPr>
        <w:t xml:space="preserve">, подаются одним из следующих способов: </w:t>
      </w:r>
    </w:p>
    <w:p w14:paraId="54DA84D1" w14:textId="627A3F73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в электронной форме посредством ЕПГУ;</w:t>
      </w:r>
    </w:p>
    <w:p w14:paraId="7B6BE808" w14:textId="06E0FB78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</w:t>
      </w:r>
      <w:r w:rsidRPr="00DA161E">
        <w:rPr>
          <w:color w:val="000000"/>
          <w:sz w:val="26"/>
          <w:szCs w:val="26"/>
          <w:lang w:eastAsia="en-US"/>
        </w:rPr>
        <w:lastRenderedPageBreak/>
        <w:t>государственной власти субъектов Российской Федерации (при наличии), интегрированных с ЕПГУ;</w:t>
      </w:r>
    </w:p>
    <w:p w14:paraId="32572F2B" w14:textId="001BD229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14:paraId="55B94BE0" w14:textId="77777777" w:rsidR="00C33B7F" w:rsidRPr="00DA161E" w:rsidRDefault="00C33B7F" w:rsidP="00C33B7F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лично в общеобразовательную организацию.</w:t>
      </w:r>
    </w:p>
    <w:p w14:paraId="72F040A3" w14:textId="0769DF7C" w:rsidR="00C33B7F" w:rsidRPr="00DA161E" w:rsidRDefault="00C33B7F" w:rsidP="00C33B7F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524AA5B" w14:textId="77777777" w:rsidR="00C33B7F" w:rsidRPr="00DA161E" w:rsidRDefault="00C33B7F" w:rsidP="00C33B7F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(законным(</w:t>
      </w:r>
      <w:proofErr w:type="spellStart"/>
      <w:r w:rsidRPr="00DA161E">
        <w:rPr>
          <w:color w:val="000000"/>
          <w:sz w:val="26"/>
          <w:szCs w:val="26"/>
          <w:lang w:eastAsia="en-US"/>
        </w:rPr>
        <w:t>ыми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ребенка или поступающим).</w:t>
      </w:r>
    </w:p>
    <w:p w14:paraId="31D62307" w14:textId="5F792F8A" w:rsidR="001B4D6F" w:rsidRPr="00DA161E" w:rsidRDefault="001B4D6F" w:rsidP="00C33B7F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5</w:t>
      </w:r>
      <w:r w:rsidRPr="00DA161E">
        <w:rPr>
          <w:color w:val="000000"/>
          <w:sz w:val="26"/>
          <w:szCs w:val="26"/>
          <w:lang w:eastAsia="en-US"/>
        </w:rPr>
        <w:t>. В заявлении о приеме на обучение родителем (законным представителем) ребенка или поступающим, указываются следующие сведения:</w:t>
      </w:r>
    </w:p>
    <w:p w14:paraId="7412AD01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84864" behindDoc="0" locked="0" layoutInCell="1" allowOverlap="0" wp14:anchorId="554397FF" wp14:editId="7BC770CD">
            <wp:simplePos x="0" y="0"/>
            <wp:positionH relativeFrom="page">
              <wp:posOffset>631190</wp:posOffset>
            </wp:positionH>
            <wp:positionV relativeFrom="page">
              <wp:posOffset>6647815</wp:posOffset>
            </wp:positionV>
            <wp:extent cx="3175" cy="31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85888" behindDoc="0" locked="0" layoutInCell="1" allowOverlap="0" wp14:anchorId="1D2AE795" wp14:editId="6620E2E8">
            <wp:simplePos x="0" y="0"/>
            <wp:positionH relativeFrom="page">
              <wp:posOffset>648970</wp:posOffset>
            </wp:positionH>
            <wp:positionV relativeFrom="page">
              <wp:posOffset>6653530</wp:posOffset>
            </wp:positionV>
            <wp:extent cx="3175" cy="3175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color w:val="000000"/>
          <w:sz w:val="26"/>
          <w:szCs w:val="26"/>
          <w:lang w:eastAsia="en-US"/>
        </w:rPr>
        <w:t xml:space="preserve">фамилия, имя, отчество (при наличии) ребенка или поступающего; </w:t>
      </w:r>
    </w:p>
    <w:p w14:paraId="5FB9E8F9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дата рождения ребенка или поступающего; </w:t>
      </w:r>
    </w:p>
    <w:p w14:paraId="72C09D44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адрес места жительства и (или) адрес места пребывания ребенка или поступающего; фамилия, имя, отчество (при наличии) родителя(ей) 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) представителя(ей) ребенка; </w:t>
      </w:r>
    </w:p>
    <w:p w14:paraId="525F1C5B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адрес места жительства и (или) адрес места пребывания родителя(ей) 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) представителя(ей) ребенка; </w:t>
      </w:r>
    </w:p>
    <w:p w14:paraId="2DCE0BDA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адрес(а) электронной почты,</w:t>
      </w:r>
    </w:p>
    <w:p w14:paraId="05E7C2B2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номер(а) телефона(</w:t>
      </w:r>
      <w:proofErr w:type="spellStart"/>
      <w:r w:rsidRPr="00DA161E">
        <w:rPr>
          <w:color w:val="000000"/>
          <w:sz w:val="26"/>
          <w:szCs w:val="26"/>
          <w:lang w:eastAsia="en-US"/>
        </w:rPr>
        <w:t>ов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) (при наличии) родителя(ей) </w:t>
      </w:r>
      <w:proofErr w:type="gramStart"/>
      <w:r w:rsidRPr="00DA161E">
        <w:rPr>
          <w:color w:val="000000"/>
          <w:sz w:val="26"/>
          <w:szCs w:val="26"/>
          <w:lang w:eastAsia="en-US"/>
        </w:rPr>
        <w:t>законного(</w:t>
      </w:r>
      <w:proofErr w:type="spellStart"/>
      <w:proofErr w:type="gramEnd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:) представителя(ей) ребенка или поступающего; </w:t>
      </w:r>
    </w:p>
    <w:p w14:paraId="0F26A1F6" w14:textId="77777777" w:rsidR="00A25052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о наличии права внеочередного, первоочередного или преимущественного приема; </w:t>
      </w:r>
    </w:p>
    <w:p w14:paraId="4C69C1E5" w14:textId="1C8400FD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ECA390E" w14:textId="769E7EA6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согласие родителя(ей) законного(</w:t>
      </w:r>
      <w:proofErr w:type="spellStart"/>
      <w:r w:rsidR="00321604"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10503261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14:paraId="4F88DB27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B019D66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14:paraId="2442BFAF" w14:textId="77777777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lastRenderedPageBreak/>
        <w:t>факт ознакомления родителя(ей) 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14:paraId="7F0A943D" w14:textId="28000814" w:rsidR="001B4D6F" w:rsidRPr="00DA161E" w:rsidRDefault="001B4D6F" w:rsidP="001B4D6F">
      <w:pPr>
        <w:spacing w:after="4" w:line="247" w:lineRule="auto"/>
        <w:ind w:left="62" w:right="14" w:firstLine="710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согласие родителя(ей) (законного(</w:t>
      </w:r>
      <w:proofErr w:type="spellStart"/>
      <w:r w:rsidRPr="00DA161E">
        <w:rPr>
          <w:color w:val="000000"/>
          <w:sz w:val="26"/>
          <w:szCs w:val="26"/>
          <w:lang w:eastAsia="en-US"/>
        </w:rPr>
        <w:t>ых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представителя(ей) ребенка или поступающего на обработку персональных данных.</w:t>
      </w:r>
    </w:p>
    <w:p w14:paraId="53E5DA0D" w14:textId="6C07BB12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6</w:t>
      </w:r>
      <w:r w:rsidRPr="00DA161E">
        <w:rPr>
          <w:color w:val="000000"/>
          <w:sz w:val="26"/>
          <w:szCs w:val="26"/>
          <w:lang w:eastAsia="en-US"/>
        </w:rPr>
        <w:t>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33EB0229" w14:textId="29C37541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7</w:t>
      </w:r>
      <w:r w:rsidRPr="00DA161E">
        <w:rPr>
          <w:color w:val="000000"/>
          <w:sz w:val="26"/>
          <w:szCs w:val="26"/>
          <w:lang w:eastAsia="en-US"/>
        </w:rPr>
        <w:t>. Для приема родитель(и) законный(</w:t>
      </w:r>
      <w:proofErr w:type="spellStart"/>
      <w:r w:rsidRPr="00DA161E">
        <w:rPr>
          <w:color w:val="000000"/>
          <w:sz w:val="26"/>
          <w:szCs w:val="26"/>
          <w:lang w:eastAsia="en-US"/>
        </w:rPr>
        <w:t>ые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представитель(и) ребенка или поступающий представляют следующие документы:</w:t>
      </w:r>
    </w:p>
    <w:p w14:paraId="67642B3E" w14:textId="5F3768F5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документа, удостоверяющего личность родителя (законного представителя) ребенка или поступающего;</w:t>
      </w:r>
    </w:p>
    <w:p w14:paraId="767A438F" w14:textId="2167FEA5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свидетельства о рождении ребенка или документа, подтверждающего родство заявителя;</w:t>
      </w:r>
    </w:p>
    <w:p w14:paraId="59ABD77F" w14:textId="64D20044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626BD69E" w14:textId="2CE07259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</w:t>
      </w:r>
      <w:r w:rsidR="00F0633D" w:rsidRPr="00DA161E">
        <w:rPr>
          <w:color w:val="000000"/>
          <w:sz w:val="26"/>
          <w:szCs w:val="26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14:paraId="720DDB52" w14:textId="66456060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</w:t>
      </w:r>
      <w:r w:rsidR="00F0633D" w:rsidRPr="00DA161E">
        <w:rPr>
          <w:color w:val="000000"/>
          <w:sz w:val="26"/>
          <w:szCs w:val="26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D7E1FFC" w14:textId="73F36C02" w:rsidR="00F0633D" w:rsidRPr="00EA711C" w:rsidRDefault="00E04F07" w:rsidP="00E04F07">
      <w:pPr>
        <w:spacing w:after="4" w:line="247" w:lineRule="auto"/>
        <w:ind w:left="62" w:right="14"/>
        <w:jc w:val="both"/>
        <w:rPr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</w:t>
      </w:r>
      <w:r w:rsidR="00F0633D" w:rsidRPr="00DA161E">
        <w:rPr>
          <w:color w:val="000000"/>
          <w:sz w:val="26"/>
          <w:szCs w:val="26"/>
          <w:lang w:eastAsia="en-US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</w:t>
      </w:r>
      <w:r w:rsidR="00F0633D" w:rsidRPr="00EA711C">
        <w:rPr>
          <w:sz w:val="26"/>
          <w:szCs w:val="26"/>
          <w:lang w:eastAsia="en-US"/>
        </w:rPr>
        <w:t>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A75F0EF" w14:textId="68F14222" w:rsidR="00F0633D" w:rsidRPr="00EA711C" w:rsidRDefault="00AA4260" w:rsidP="00E04F07">
      <w:pPr>
        <w:spacing w:after="4" w:line="247" w:lineRule="auto"/>
        <w:ind w:left="62" w:right="1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="00F0633D" w:rsidRPr="00EA711C">
        <w:rPr>
          <w:sz w:val="26"/>
          <w:szCs w:val="26"/>
          <w:lang w:eastAsia="en-US"/>
        </w:rPr>
        <w:t>копию заключения психолого-медико-педагогической комиссии (при наличии).</w:t>
      </w:r>
    </w:p>
    <w:p w14:paraId="2B417B4E" w14:textId="0A8301B3" w:rsidR="00F0633D" w:rsidRPr="00DA161E" w:rsidRDefault="00E04F07" w:rsidP="00AA4260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EA711C">
        <w:rPr>
          <w:sz w:val="26"/>
          <w:szCs w:val="26"/>
          <w:lang w:eastAsia="en-US"/>
        </w:rPr>
        <w:t xml:space="preserve">       </w:t>
      </w:r>
      <w:r w:rsidR="00F0633D" w:rsidRPr="00EA711C">
        <w:rPr>
          <w:sz w:val="26"/>
          <w:szCs w:val="26"/>
          <w:lang w:eastAsia="en-US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F0633D" w:rsidRPr="00EA711C">
        <w:rPr>
          <w:sz w:val="26"/>
          <w:szCs w:val="26"/>
          <w:lang w:eastAsia="en-US"/>
        </w:rPr>
        <w:t>ые</w:t>
      </w:r>
      <w:proofErr w:type="spellEnd"/>
      <w:r w:rsidR="00F0633D" w:rsidRPr="00EA711C">
        <w:rPr>
          <w:sz w:val="26"/>
          <w:szCs w:val="26"/>
          <w:lang w:eastAsia="en-US"/>
        </w:rPr>
        <w:t>) представитель</w:t>
      </w:r>
      <w:r w:rsidR="00F0633D" w:rsidRPr="00DA161E">
        <w:rPr>
          <w:color w:val="000000"/>
          <w:sz w:val="26"/>
          <w:szCs w:val="26"/>
          <w:lang w:eastAsia="en-US"/>
        </w:rPr>
        <w:t>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14:paraId="0A24319C" w14:textId="1D7CD34B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 </w:t>
      </w:r>
      <w:r w:rsidR="00F0633D" w:rsidRPr="00DA161E">
        <w:rPr>
          <w:color w:val="000000"/>
          <w:sz w:val="26"/>
          <w:szCs w:val="26"/>
          <w:lang w:eastAsia="en-US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4488DD00" w14:textId="72DFFA0C" w:rsidR="00F0633D" w:rsidRPr="00DA161E" w:rsidRDefault="00E04F07" w:rsidP="00E04F07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  </w:t>
      </w:r>
      <w:r w:rsidR="00F0633D" w:rsidRPr="00DA161E">
        <w:rPr>
          <w:color w:val="000000"/>
          <w:sz w:val="26"/>
          <w:szCs w:val="26"/>
          <w:lang w:eastAsia="en-US"/>
        </w:rPr>
        <w:t>Родитель(и) (законный(</w:t>
      </w:r>
      <w:proofErr w:type="spellStart"/>
      <w:r w:rsidR="00F0633D" w:rsidRPr="00DA161E">
        <w:rPr>
          <w:color w:val="000000"/>
          <w:sz w:val="26"/>
          <w:szCs w:val="26"/>
          <w:lang w:eastAsia="en-US"/>
        </w:rPr>
        <w:t>ые</w:t>
      </w:r>
      <w:proofErr w:type="spellEnd"/>
      <w:r w:rsidR="00F0633D" w:rsidRPr="00DA161E">
        <w:rPr>
          <w:color w:val="000000"/>
          <w:sz w:val="26"/>
          <w:szCs w:val="26"/>
          <w:lang w:eastAsia="en-US"/>
        </w:rPr>
        <w:t xml:space="preserve">) представитель(и) ребенка, являющегося иностранным гражданином или лицом без гражданства, дополнительно </w:t>
      </w:r>
      <w:r w:rsidR="00F0633D" w:rsidRPr="00DA161E">
        <w:rPr>
          <w:color w:val="000000"/>
          <w:sz w:val="26"/>
          <w:szCs w:val="26"/>
          <w:lang w:eastAsia="en-US"/>
        </w:rPr>
        <w:lastRenderedPageBreak/>
        <w:t>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1931F2B" w14:textId="3710B049" w:rsidR="00F0633D" w:rsidRPr="00DA161E" w:rsidRDefault="00E04F07" w:rsidP="00F0633D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  </w:t>
      </w:r>
      <w:r w:rsidR="00F0633D" w:rsidRPr="00DA161E">
        <w:rPr>
          <w:color w:val="000000"/>
          <w:sz w:val="26"/>
          <w:szCs w:val="26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язык.".</w:t>
      </w:r>
    </w:p>
    <w:p w14:paraId="519DA188" w14:textId="0C153538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87936" behindDoc="0" locked="0" layoutInCell="1" allowOverlap="0" wp14:anchorId="1818FF5A" wp14:editId="6A3C9E36">
            <wp:simplePos x="0" y="0"/>
            <wp:positionH relativeFrom="page">
              <wp:posOffset>551815</wp:posOffset>
            </wp:positionH>
            <wp:positionV relativeFrom="page">
              <wp:posOffset>533400</wp:posOffset>
            </wp:positionV>
            <wp:extent cx="3175" cy="381000"/>
            <wp:effectExtent l="0" t="0" r="349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89984" behindDoc="0" locked="0" layoutInCell="1" allowOverlap="0" wp14:anchorId="78B0E41C" wp14:editId="6BEC5825">
            <wp:simplePos x="0" y="0"/>
            <wp:positionH relativeFrom="page">
              <wp:posOffset>536575</wp:posOffset>
            </wp:positionH>
            <wp:positionV relativeFrom="page">
              <wp:posOffset>3343910</wp:posOffset>
            </wp:positionV>
            <wp:extent cx="8890" cy="923290"/>
            <wp:effectExtent l="0" t="0" r="2921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91008" behindDoc="0" locked="0" layoutInCell="1" allowOverlap="0" wp14:anchorId="352BF5D1" wp14:editId="5DADFF13">
            <wp:simplePos x="0" y="0"/>
            <wp:positionH relativeFrom="page">
              <wp:posOffset>530225</wp:posOffset>
            </wp:positionH>
            <wp:positionV relativeFrom="page">
              <wp:posOffset>4827905</wp:posOffset>
            </wp:positionV>
            <wp:extent cx="8890" cy="960120"/>
            <wp:effectExtent l="0" t="0" r="2921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92032" behindDoc="0" locked="0" layoutInCell="1" allowOverlap="0" wp14:anchorId="72821F46" wp14:editId="2519A76C">
            <wp:simplePos x="0" y="0"/>
            <wp:positionH relativeFrom="page">
              <wp:posOffset>490855</wp:posOffset>
            </wp:positionH>
            <wp:positionV relativeFrom="page">
              <wp:posOffset>6214745</wp:posOffset>
            </wp:positionV>
            <wp:extent cx="42545" cy="2679065"/>
            <wp:effectExtent l="0" t="0" r="0" b="698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8</w:t>
      </w:r>
      <w:r w:rsidRPr="00DA161E">
        <w:rPr>
          <w:color w:val="000000"/>
          <w:sz w:val="26"/>
          <w:szCs w:val="26"/>
          <w:lang w:eastAsia="en-US"/>
        </w:rPr>
        <w:t>. Родители (законные представители) детей имеют право по своему усмотрению предъявлять другие документы, в том числе медицинское заключение о состоянии здоровья ребенка.</w:t>
      </w:r>
    </w:p>
    <w:p w14:paraId="274ABE17" w14:textId="462E06DF" w:rsidR="001B4D6F" w:rsidRPr="00DA161E" w:rsidRDefault="001B4D6F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>2</w:t>
      </w:r>
      <w:r w:rsidR="005B36DA">
        <w:rPr>
          <w:color w:val="000000"/>
          <w:sz w:val="26"/>
          <w:szCs w:val="26"/>
          <w:lang w:eastAsia="en-US"/>
        </w:rPr>
        <w:t>9</w:t>
      </w:r>
      <w:r w:rsidRPr="00DA161E">
        <w:rPr>
          <w:color w:val="000000"/>
          <w:sz w:val="26"/>
          <w:szCs w:val="26"/>
          <w:lang w:eastAsia="en-US"/>
        </w:rPr>
        <w:t>. Требование предъявления других документов в качестве основания для приема детей в учреждение не допускается.</w:t>
      </w:r>
    </w:p>
    <w:p w14:paraId="01023386" w14:textId="042067F6" w:rsidR="00DA161E" w:rsidRPr="00DA161E" w:rsidRDefault="005B36DA" w:rsidP="00DA161E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30</w:t>
      </w:r>
      <w:r w:rsidR="001B4D6F" w:rsidRPr="00DA161E">
        <w:rPr>
          <w:color w:val="000000"/>
          <w:sz w:val="26"/>
          <w:szCs w:val="26"/>
          <w:lang w:eastAsia="en-US"/>
        </w:rPr>
        <w:t xml:space="preserve">. </w:t>
      </w:r>
      <w:r w:rsidR="00DA161E" w:rsidRPr="00DA161E">
        <w:rPr>
          <w:color w:val="000000"/>
          <w:sz w:val="26"/>
          <w:szCs w:val="26"/>
          <w:lang w:eastAsia="en-US"/>
        </w:rPr>
        <w:t xml:space="preserve"> Факт приема заявления о приеме на обучение и перечень документов, представленных родителем(</w:t>
      </w:r>
      <w:proofErr w:type="spellStart"/>
      <w:r w:rsidR="00DA161E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DA161E" w:rsidRPr="00DA161E">
        <w:rPr>
          <w:color w:val="000000"/>
          <w:sz w:val="26"/>
          <w:szCs w:val="26"/>
          <w:lang w:eastAsia="en-US"/>
        </w:rPr>
        <w:t>) (законным(</w:t>
      </w:r>
      <w:proofErr w:type="spellStart"/>
      <w:r w:rsidR="00DA161E" w:rsidRPr="00DA161E">
        <w:rPr>
          <w:color w:val="000000"/>
          <w:sz w:val="26"/>
          <w:szCs w:val="26"/>
          <w:lang w:eastAsia="en-US"/>
        </w:rPr>
        <w:t>ыми</w:t>
      </w:r>
      <w:proofErr w:type="spellEnd"/>
      <w:r w:rsidR="00DA161E" w:rsidRPr="00DA161E">
        <w:rPr>
          <w:color w:val="000000"/>
          <w:sz w:val="26"/>
          <w:szCs w:val="26"/>
          <w:lang w:eastAsia="en-US"/>
        </w:rPr>
        <w:t>) представителем(</w:t>
      </w:r>
      <w:proofErr w:type="spellStart"/>
      <w:r w:rsidR="00DA161E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DA161E" w:rsidRPr="00DA161E">
        <w:rPr>
          <w:color w:val="000000"/>
          <w:sz w:val="26"/>
          <w:szCs w:val="26"/>
          <w:lang w:eastAsia="en-US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</w:t>
      </w:r>
      <w:r w:rsidR="00DA161E" w:rsidRPr="00EA711C">
        <w:rPr>
          <w:sz w:val="26"/>
          <w:szCs w:val="26"/>
          <w:lang w:eastAsia="en-US"/>
        </w:rPr>
        <w:t xml:space="preserve">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</w:t>
      </w:r>
      <w:r w:rsidR="00DA161E" w:rsidRPr="00DA161E">
        <w:rPr>
          <w:color w:val="000000"/>
          <w:sz w:val="26"/>
          <w:szCs w:val="26"/>
          <w:lang w:eastAsia="en-US"/>
        </w:rPr>
        <w:t>наличии).</w:t>
      </w:r>
    </w:p>
    <w:p w14:paraId="24FAFCD0" w14:textId="6DC2D5F7" w:rsidR="001B4D6F" w:rsidRPr="00DA161E" w:rsidRDefault="00DA161E" w:rsidP="00DA161E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 w:rsidRPr="00DA161E">
        <w:rPr>
          <w:color w:val="000000"/>
          <w:sz w:val="26"/>
          <w:szCs w:val="26"/>
          <w:lang w:eastAsia="en-US"/>
        </w:rPr>
        <w:t xml:space="preserve">       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(законным(</w:t>
      </w:r>
      <w:proofErr w:type="spellStart"/>
      <w:r w:rsidRPr="00DA161E">
        <w:rPr>
          <w:color w:val="000000"/>
          <w:sz w:val="26"/>
          <w:szCs w:val="26"/>
          <w:lang w:eastAsia="en-US"/>
        </w:rPr>
        <w:t>ыми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представителем(</w:t>
      </w:r>
      <w:proofErr w:type="spellStart"/>
      <w:r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Pr="00DA161E">
        <w:rPr>
          <w:color w:val="000000"/>
          <w:sz w:val="26"/>
          <w:szCs w:val="26"/>
          <w:lang w:eastAsia="en-US"/>
        </w:rPr>
        <w:t>) ребенка или поступающим, родителю(ям) (законному(</w:t>
      </w:r>
      <w:proofErr w:type="spellStart"/>
      <w:r w:rsidRPr="00DA161E">
        <w:rPr>
          <w:color w:val="000000"/>
          <w:sz w:val="26"/>
          <w:szCs w:val="26"/>
          <w:lang w:eastAsia="en-US"/>
        </w:rPr>
        <w:t>ым</w:t>
      </w:r>
      <w:proofErr w:type="spellEnd"/>
      <w:r w:rsidRPr="00DA161E">
        <w:rPr>
          <w:color w:val="000000"/>
          <w:sz w:val="26"/>
          <w:szCs w:val="26"/>
          <w:lang w:eastAsia="en-US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BC17CB9" w14:textId="092C1845" w:rsidR="001B4D6F" w:rsidRPr="00DA161E" w:rsidRDefault="005B36DA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31</w:t>
      </w:r>
      <w:r w:rsidR="001B4D6F" w:rsidRPr="00DA161E">
        <w:rPr>
          <w:color w:val="000000"/>
          <w:sz w:val="26"/>
          <w:szCs w:val="26"/>
          <w:lang w:eastAsia="en-US"/>
        </w:rPr>
        <w:t>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</w:p>
    <w:p w14:paraId="58DA91C8" w14:textId="516EEAA7" w:rsidR="001B4D6F" w:rsidRPr="00DA161E" w:rsidRDefault="005B36DA" w:rsidP="00384AC5">
      <w:pPr>
        <w:spacing w:after="4" w:line="247" w:lineRule="auto"/>
        <w:ind w:left="62"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32</w:t>
      </w:r>
      <w:r w:rsidR="001B4D6F" w:rsidRPr="00DA161E">
        <w:rPr>
          <w:color w:val="000000"/>
          <w:sz w:val="26"/>
          <w:szCs w:val="26"/>
          <w:lang w:eastAsia="en-US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>
        <w:rPr>
          <w:color w:val="000000"/>
          <w:sz w:val="26"/>
          <w:szCs w:val="26"/>
          <w:lang w:eastAsia="en-US"/>
        </w:rPr>
        <w:t>18</w:t>
      </w:r>
      <w:r w:rsidR="001B4D6F" w:rsidRPr="00DA161E">
        <w:rPr>
          <w:color w:val="000000"/>
          <w:sz w:val="26"/>
          <w:szCs w:val="26"/>
          <w:lang w:eastAsia="en-US"/>
        </w:rPr>
        <w:t xml:space="preserve"> Порядка.</w:t>
      </w:r>
    </w:p>
    <w:p w14:paraId="541797EC" w14:textId="6846FF9F" w:rsidR="001B4D6F" w:rsidRPr="00DA161E" w:rsidRDefault="005B36DA" w:rsidP="005B36DA">
      <w:pPr>
        <w:spacing w:after="4" w:line="247" w:lineRule="auto"/>
        <w:ind w:right="14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33</w:t>
      </w:r>
      <w:r w:rsidR="001B4D6F" w:rsidRPr="00DA161E">
        <w:rPr>
          <w:color w:val="000000"/>
          <w:sz w:val="26"/>
          <w:szCs w:val="26"/>
          <w:lang w:eastAsia="en-US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1B4D6F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1B4D6F" w:rsidRPr="00DA161E">
        <w:rPr>
          <w:color w:val="000000"/>
          <w:sz w:val="26"/>
          <w:szCs w:val="26"/>
          <w:lang w:eastAsia="en-US"/>
        </w:rPr>
        <w:t>) законными) представителем(</w:t>
      </w:r>
      <w:proofErr w:type="spellStart"/>
      <w:r w:rsidR="001B4D6F" w:rsidRPr="00DA161E">
        <w:rPr>
          <w:color w:val="000000"/>
          <w:sz w:val="26"/>
          <w:szCs w:val="26"/>
          <w:lang w:eastAsia="en-US"/>
        </w:rPr>
        <w:t>ями</w:t>
      </w:r>
      <w:proofErr w:type="spellEnd"/>
      <w:r w:rsidR="001B4D6F" w:rsidRPr="00DA161E">
        <w:rPr>
          <w:color w:val="000000"/>
          <w:sz w:val="26"/>
          <w:szCs w:val="26"/>
          <w:lang w:eastAsia="en-US"/>
        </w:rPr>
        <w:t>) ребенка или поступающим документы (копии документов).</w:t>
      </w:r>
    </w:p>
    <w:p w14:paraId="282C12A6" w14:textId="06EB9A45" w:rsidR="001B4D6F" w:rsidRPr="00DA161E" w:rsidRDefault="001B4D6F" w:rsidP="001B4D6F">
      <w:pPr>
        <w:spacing w:line="259" w:lineRule="auto"/>
        <w:ind w:left="1430"/>
        <w:rPr>
          <w:color w:val="000000"/>
          <w:sz w:val="26"/>
          <w:szCs w:val="26"/>
          <w:lang w:eastAsia="en-US"/>
        </w:rPr>
      </w:pPr>
    </w:p>
    <w:p w14:paraId="5A9B8482" w14:textId="77777777" w:rsidR="00AF3E4B" w:rsidRPr="00DA161E" w:rsidRDefault="00AF3E4B">
      <w:pPr>
        <w:rPr>
          <w:sz w:val="26"/>
          <w:szCs w:val="26"/>
        </w:rPr>
      </w:pPr>
    </w:p>
    <w:sectPr w:rsidR="00AF3E4B" w:rsidRPr="00DA161E" w:rsidSect="00384A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B32"/>
    <w:multiLevelType w:val="multilevel"/>
    <w:tmpl w:val="EBCEBEDE"/>
    <w:lvl w:ilvl="0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D575E"/>
    <w:multiLevelType w:val="hybridMultilevel"/>
    <w:tmpl w:val="F33AAE14"/>
    <w:lvl w:ilvl="0" w:tplc="C6927D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60E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CDEF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4AFF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A455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24BA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4950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9E0E7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56523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D70FC5"/>
    <w:multiLevelType w:val="hybridMultilevel"/>
    <w:tmpl w:val="35F68E04"/>
    <w:lvl w:ilvl="0" w:tplc="CA969B6A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4B318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201D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8D85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4A95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4E8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6315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0BB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AF3B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F"/>
    <w:rsid w:val="00014C47"/>
    <w:rsid w:val="00067DF8"/>
    <w:rsid w:val="000E0F29"/>
    <w:rsid w:val="001B4D6F"/>
    <w:rsid w:val="0027764F"/>
    <w:rsid w:val="00321604"/>
    <w:rsid w:val="0034281A"/>
    <w:rsid w:val="00354830"/>
    <w:rsid w:val="00384AC5"/>
    <w:rsid w:val="00393175"/>
    <w:rsid w:val="005B36DA"/>
    <w:rsid w:val="005D47BE"/>
    <w:rsid w:val="006022AA"/>
    <w:rsid w:val="006C729B"/>
    <w:rsid w:val="0073218A"/>
    <w:rsid w:val="00764C74"/>
    <w:rsid w:val="00803515"/>
    <w:rsid w:val="0084043C"/>
    <w:rsid w:val="009104C5"/>
    <w:rsid w:val="009212A0"/>
    <w:rsid w:val="00A25052"/>
    <w:rsid w:val="00AA4260"/>
    <w:rsid w:val="00AB3DA5"/>
    <w:rsid w:val="00AF3E4B"/>
    <w:rsid w:val="00C33B7F"/>
    <w:rsid w:val="00C55F3F"/>
    <w:rsid w:val="00D037D9"/>
    <w:rsid w:val="00DA161E"/>
    <w:rsid w:val="00E04F07"/>
    <w:rsid w:val="00EA711C"/>
    <w:rsid w:val="00EF03BA"/>
    <w:rsid w:val="00F0633D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A094"/>
  <w15:chartTrackingRefBased/>
  <w15:docId w15:val="{CF781CCF-9CF1-4A63-A615-77FCFD9D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2"/>
    <w:locked/>
    <w:rsid w:val="001B4D6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1B4D6F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3548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6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2023-08-09T08:58:00Z</cp:lastPrinted>
  <dcterms:created xsi:type="dcterms:W3CDTF">2021-02-10T02:27:00Z</dcterms:created>
  <dcterms:modified xsi:type="dcterms:W3CDTF">2023-08-09T08:58:00Z</dcterms:modified>
</cp:coreProperties>
</file>